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B94432" w:rsidRPr="00F326D2">
        <w:tblPrEx>
          <w:tblCellMar>
            <w:top w:w="0" w:type="dxa"/>
            <w:bottom w:w="0" w:type="dxa"/>
          </w:tblCellMar>
        </w:tblPrEx>
        <w:tc>
          <w:tcPr>
            <w:tcW w:w="9160" w:type="dxa"/>
            <w:shd w:val="clear" w:color="auto" w:fill="E5E2CA"/>
          </w:tcPr>
          <w:p w:rsidR="00B94432" w:rsidRPr="00F326D2" w:rsidRDefault="00B94432" w:rsidP="00B94432">
            <w:pPr>
              <w:pStyle w:val="En-tte"/>
              <w:tabs>
                <w:tab w:val="clear" w:pos="4320"/>
                <w:tab w:val="clear" w:pos="8640"/>
              </w:tabs>
              <w:rPr>
                <w:rFonts w:ascii="Times New Roman" w:hAnsi="Times New Roman"/>
                <w:sz w:val="28"/>
                <w:lang w:val="en-CA" w:bidi="ar-SA"/>
              </w:rPr>
            </w:pPr>
            <w:bookmarkStart w:id="0" w:name="_GoBack"/>
            <w:bookmarkEnd w:id="0"/>
          </w:p>
          <w:p w:rsidR="00B94432" w:rsidRPr="00F326D2" w:rsidRDefault="00B94432">
            <w:pPr>
              <w:ind w:firstLine="0"/>
              <w:jc w:val="center"/>
              <w:rPr>
                <w:b/>
                <w:lang w:bidi="ar-SA"/>
              </w:rPr>
            </w:pPr>
          </w:p>
          <w:p w:rsidR="00B94432" w:rsidRPr="00F326D2" w:rsidRDefault="00B94432" w:rsidP="00B94432">
            <w:pPr>
              <w:ind w:firstLine="0"/>
              <w:jc w:val="center"/>
              <w:rPr>
                <w:b/>
                <w:sz w:val="20"/>
                <w:lang w:bidi="ar-SA"/>
              </w:rPr>
            </w:pPr>
          </w:p>
          <w:p w:rsidR="00B94432" w:rsidRPr="00F326D2" w:rsidRDefault="00B94432" w:rsidP="00B94432">
            <w:pPr>
              <w:ind w:firstLine="0"/>
              <w:jc w:val="center"/>
              <w:rPr>
                <w:b/>
                <w:sz w:val="20"/>
                <w:lang w:bidi="ar-SA"/>
              </w:rPr>
            </w:pPr>
          </w:p>
          <w:p w:rsidR="00B94432" w:rsidRPr="00F326D2" w:rsidRDefault="00B94432" w:rsidP="00B94432">
            <w:pPr>
              <w:pStyle w:val="Corpsdetexte"/>
              <w:widowControl w:val="0"/>
              <w:spacing w:before="0" w:after="0"/>
              <w:rPr>
                <w:sz w:val="20"/>
                <w:lang w:bidi="ar-SA"/>
              </w:rPr>
            </w:pPr>
            <w:r w:rsidRPr="00F326D2">
              <w:rPr>
                <w:sz w:val="44"/>
                <w:lang w:bidi="ar-SA"/>
              </w:rPr>
              <w:t>L’ACSALF</w:t>
            </w:r>
          </w:p>
          <w:p w:rsidR="00B94432" w:rsidRPr="00F326D2" w:rsidRDefault="00B94432" w:rsidP="00B94432">
            <w:pPr>
              <w:pStyle w:val="Corpsdetexte"/>
              <w:widowControl w:val="0"/>
              <w:spacing w:before="0" w:after="0"/>
              <w:rPr>
                <w:sz w:val="44"/>
                <w:lang w:bidi="ar-SA"/>
              </w:rPr>
            </w:pPr>
            <w:r w:rsidRPr="00F326D2">
              <w:rPr>
                <w:sz w:val="44"/>
                <w:lang w:bidi="ar-SA"/>
              </w:rPr>
              <w:t>(1978)</w:t>
            </w:r>
          </w:p>
          <w:p w:rsidR="00B94432" w:rsidRPr="00F326D2" w:rsidRDefault="00B94432" w:rsidP="00B94432">
            <w:pPr>
              <w:pStyle w:val="Corpsdetexte"/>
              <w:widowControl w:val="0"/>
              <w:spacing w:before="0" w:after="0"/>
              <w:rPr>
                <w:color w:val="FF0000"/>
                <w:sz w:val="24"/>
                <w:lang w:bidi="ar-SA"/>
              </w:rPr>
            </w:pPr>
          </w:p>
          <w:p w:rsidR="00B94432" w:rsidRPr="00F326D2" w:rsidRDefault="00B94432" w:rsidP="00B94432">
            <w:pPr>
              <w:pStyle w:val="Corpsdetexte"/>
              <w:widowControl w:val="0"/>
              <w:spacing w:before="0" w:after="0"/>
              <w:rPr>
                <w:color w:val="FF0000"/>
                <w:sz w:val="24"/>
                <w:lang w:bidi="ar-SA"/>
              </w:rPr>
            </w:pPr>
          </w:p>
          <w:p w:rsidR="00B94432" w:rsidRPr="00F326D2" w:rsidRDefault="00B94432" w:rsidP="00B94432">
            <w:pPr>
              <w:pStyle w:val="Corpsdetexte"/>
              <w:widowControl w:val="0"/>
              <w:spacing w:before="0" w:after="0"/>
              <w:rPr>
                <w:color w:val="FF0000"/>
                <w:sz w:val="24"/>
                <w:lang w:bidi="ar-SA"/>
              </w:rPr>
            </w:pPr>
          </w:p>
          <w:p w:rsidR="00B94432" w:rsidRPr="00F326D2" w:rsidRDefault="00B94432" w:rsidP="00B94432">
            <w:pPr>
              <w:pStyle w:val="Titlest"/>
            </w:pPr>
            <w:r w:rsidRPr="00F326D2">
              <w:t>La souveraineté du Québec :</w:t>
            </w:r>
          </w:p>
          <w:p w:rsidR="00B94432" w:rsidRPr="00F326D2" w:rsidRDefault="00B94432" w:rsidP="00B94432">
            <w:pPr>
              <w:pStyle w:val="Titlest20"/>
            </w:pPr>
            <w:r w:rsidRPr="00F326D2">
              <w:t>aspects économique, politique et culturel</w:t>
            </w:r>
          </w:p>
          <w:p w:rsidR="00B94432" w:rsidRPr="00F326D2" w:rsidRDefault="00B94432" w:rsidP="00B94432">
            <w:pPr>
              <w:pStyle w:val="Titlesti"/>
              <w:rPr>
                <w:lang w:bidi="ar-SA"/>
              </w:rPr>
            </w:pPr>
          </w:p>
          <w:p w:rsidR="00B94432" w:rsidRPr="00F326D2" w:rsidRDefault="00B94432" w:rsidP="00B94432">
            <w:pPr>
              <w:pStyle w:val="Titlesti"/>
              <w:rPr>
                <w:lang w:bidi="ar-SA"/>
              </w:rPr>
            </w:pPr>
            <w:r w:rsidRPr="00F326D2">
              <w:rPr>
                <w:lang w:bidi="ar-SA"/>
              </w:rPr>
              <w:t>SPÉCIAL COLLOQUE 1978</w:t>
            </w:r>
          </w:p>
          <w:p w:rsidR="00B94432" w:rsidRPr="00F326D2" w:rsidRDefault="00B94432" w:rsidP="00B94432">
            <w:pPr>
              <w:pStyle w:val="Titlesti"/>
              <w:rPr>
                <w:b/>
              </w:rPr>
            </w:pPr>
          </w:p>
          <w:p w:rsidR="00B94432" w:rsidRPr="00F326D2" w:rsidRDefault="00B94432" w:rsidP="00B94432">
            <w:pPr>
              <w:widowControl w:val="0"/>
              <w:ind w:firstLine="0"/>
              <w:jc w:val="center"/>
              <w:rPr>
                <w:lang w:bidi="ar-SA"/>
              </w:rPr>
            </w:pPr>
            <w:r w:rsidRPr="00F326D2">
              <w:rPr>
                <w:b/>
                <w:i/>
                <w:lang w:bidi="ar-SA"/>
              </w:rPr>
              <w:t>Bulletin</w:t>
            </w:r>
            <w:r w:rsidRPr="00F326D2">
              <w:rPr>
                <w:lang w:bidi="ar-SA"/>
              </w:rPr>
              <w:t xml:space="preserve"> </w:t>
            </w:r>
            <w:r w:rsidRPr="00F326D2">
              <w:rPr>
                <w:b/>
                <w:i/>
                <w:lang w:bidi="ar-SA"/>
              </w:rPr>
              <w:t>de liaison</w:t>
            </w:r>
            <w:r w:rsidRPr="00F326D2">
              <w:rPr>
                <w:lang w:bidi="ar-SA"/>
              </w:rPr>
              <w:t>, vol. 2, no 2, 1978.</w:t>
            </w:r>
          </w:p>
          <w:p w:rsidR="00B94432" w:rsidRPr="00F326D2" w:rsidRDefault="00B94432" w:rsidP="00B94432">
            <w:pPr>
              <w:widowControl w:val="0"/>
              <w:ind w:firstLine="0"/>
              <w:jc w:val="center"/>
              <w:rPr>
                <w:lang w:bidi="ar-SA"/>
              </w:rPr>
            </w:pPr>
          </w:p>
          <w:p w:rsidR="00B94432" w:rsidRPr="00F326D2" w:rsidRDefault="00B94432" w:rsidP="00B94432">
            <w:pPr>
              <w:widowControl w:val="0"/>
              <w:ind w:firstLine="0"/>
              <w:jc w:val="center"/>
              <w:rPr>
                <w:sz w:val="20"/>
                <w:lang w:bidi="ar-SA"/>
              </w:rPr>
            </w:pPr>
          </w:p>
          <w:p w:rsidR="00B94432" w:rsidRPr="00F326D2" w:rsidRDefault="00B94432" w:rsidP="00B94432">
            <w:pPr>
              <w:widowControl w:val="0"/>
              <w:ind w:firstLine="0"/>
              <w:jc w:val="center"/>
              <w:rPr>
                <w:sz w:val="20"/>
                <w:lang w:bidi="ar-SA"/>
              </w:rPr>
            </w:pPr>
          </w:p>
          <w:p w:rsidR="00B94432" w:rsidRPr="00F326D2" w:rsidRDefault="00B94432" w:rsidP="00B94432">
            <w:pPr>
              <w:widowControl w:val="0"/>
              <w:ind w:firstLine="0"/>
              <w:jc w:val="center"/>
              <w:rPr>
                <w:sz w:val="20"/>
                <w:lang w:bidi="ar-SA"/>
              </w:rPr>
            </w:pPr>
          </w:p>
          <w:p w:rsidR="00B94432" w:rsidRPr="00F326D2" w:rsidRDefault="00B94432">
            <w:pPr>
              <w:widowControl w:val="0"/>
              <w:ind w:firstLine="0"/>
              <w:jc w:val="center"/>
              <w:rPr>
                <w:sz w:val="20"/>
                <w:lang w:bidi="ar-SA"/>
              </w:rPr>
            </w:pPr>
          </w:p>
          <w:p w:rsidR="00B94432" w:rsidRPr="00F326D2" w:rsidRDefault="00B94432">
            <w:pPr>
              <w:ind w:firstLine="0"/>
              <w:jc w:val="center"/>
              <w:rPr>
                <w:sz w:val="20"/>
                <w:lang w:bidi="ar-SA"/>
              </w:rPr>
            </w:pPr>
            <w:r w:rsidRPr="00F326D2">
              <w:rPr>
                <w:b/>
                <w:lang w:bidi="ar-SA"/>
              </w:rPr>
              <w:t>LES CLASSIQUES DES SCIENCES SOCIALES</w:t>
            </w:r>
            <w:r w:rsidRPr="00F326D2">
              <w:rPr>
                <w:lang w:bidi="ar-SA"/>
              </w:rPr>
              <w:br/>
              <w:t>CHICOUTIMI, QUÉBEC</w:t>
            </w:r>
            <w:r w:rsidRPr="00F326D2">
              <w:rPr>
                <w:lang w:bidi="ar-SA"/>
              </w:rPr>
              <w:br/>
            </w:r>
            <w:hyperlink r:id="rId7" w:history="1">
              <w:r w:rsidRPr="00F326D2">
                <w:rPr>
                  <w:rStyle w:val="Lienhypertexte"/>
                  <w:lang w:bidi="ar-SA"/>
                </w:rPr>
                <w:t>http://classiques.uqac.ca/</w:t>
              </w:r>
            </w:hyperlink>
          </w:p>
          <w:p w:rsidR="00B94432" w:rsidRPr="00F326D2" w:rsidRDefault="00B94432">
            <w:pPr>
              <w:widowControl w:val="0"/>
              <w:ind w:firstLine="0"/>
              <w:jc w:val="both"/>
              <w:rPr>
                <w:lang w:bidi="ar-SA"/>
              </w:rPr>
            </w:pPr>
          </w:p>
          <w:p w:rsidR="00B94432" w:rsidRPr="00F326D2" w:rsidRDefault="00B94432">
            <w:pPr>
              <w:widowControl w:val="0"/>
              <w:ind w:firstLine="0"/>
              <w:jc w:val="both"/>
              <w:rPr>
                <w:lang w:bidi="ar-SA"/>
              </w:rPr>
            </w:pPr>
          </w:p>
          <w:p w:rsidR="00B94432" w:rsidRPr="00F326D2" w:rsidRDefault="00B94432">
            <w:pPr>
              <w:widowControl w:val="0"/>
              <w:ind w:firstLine="0"/>
              <w:jc w:val="both"/>
              <w:rPr>
                <w:lang w:bidi="ar-SA"/>
              </w:rPr>
            </w:pPr>
          </w:p>
          <w:p w:rsidR="00B94432" w:rsidRPr="00F326D2" w:rsidRDefault="00B94432">
            <w:pPr>
              <w:widowControl w:val="0"/>
              <w:ind w:firstLine="0"/>
              <w:jc w:val="both"/>
              <w:rPr>
                <w:lang w:bidi="ar-SA"/>
              </w:rPr>
            </w:pPr>
          </w:p>
          <w:p w:rsidR="00B94432" w:rsidRPr="00F326D2" w:rsidRDefault="00B94432">
            <w:pPr>
              <w:widowControl w:val="0"/>
              <w:ind w:firstLine="0"/>
              <w:jc w:val="both"/>
              <w:rPr>
                <w:lang w:bidi="ar-SA"/>
              </w:rPr>
            </w:pPr>
          </w:p>
          <w:p w:rsidR="00B94432" w:rsidRPr="00F326D2" w:rsidRDefault="00B94432">
            <w:pPr>
              <w:widowControl w:val="0"/>
              <w:ind w:firstLine="0"/>
              <w:jc w:val="both"/>
              <w:rPr>
                <w:lang w:bidi="ar-SA"/>
              </w:rPr>
            </w:pPr>
          </w:p>
          <w:p w:rsidR="00B94432" w:rsidRPr="00F326D2" w:rsidRDefault="00B94432">
            <w:pPr>
              <w:widowControl w:val="0"/>
              <w:ind w:firstLine="0"/>
              <w:jc w:val="both"/>
              <w:rPr>
                <w:lang w:bidi="ar-SA"/>
              </w:rPr>
            </w:pPr>
          </w:p>
          <w:p w:rsidR="00B94432" w:rsidRPr="00F326D2" w:rsidRDefault="00B94432">
            <w:pPr>
              <w:widowControl w:val="0"/>
              <w:ind w:firstLine="0"/>
              <w:jc w:val="both"/>
              <w:rPr>
                <w:lang w:bidi="ar-SA"/>
              </w:rPr>
            </w:pPr>
          </w:p>
          <w:p w:rsidR="00B94432" w:rsidRPr="00F326D2" w:rsidRDefault="00B94432">
            <w:pPr>
              <w:ind w:firstLine="0"/>
              <w:jc w:val="both"/>
              <w:rPr>
                <w:lang w:bidi="ar-SA"/>
              </w:rPr>
            </w:pPr>
          </w:p>
        </w:tc>
      </w:tr>
    </w:tbl>
    <w:p w:rsidR="00B94432" w:rsidRPr="00F326D2" w:rsidRDefault="00B94432" w:rsidP="00B94432">
      <w:pPr>
        <w:ind w:firstLine="0"/>
        <w:jc w:val="both"/>
      </w:pPr>
      <w:r w:rsidRPr="00F326D2">
        <w:br w:type="page"/>
      </w:r>
    </w:p>
    <w:p w:rsidR="00B94432" w:rsidRPr="00F326D2" w:rsidRDefault="00B94432" w:rsidP="00B94432">
      <w:pPr>
        <w:ind w:firstLine="0"/>
        <w:jc w:val="both"/>
      </w:pPr>
    </w:p>
    <w:p w:rsidR="00B94432" w:rsidRPr="00F326D2" w:rsidRDefault="00B94432" w:rsidP="00B94432">
      <w:pPr>
        <w:ind w:firstLine="0"/>
        <w:jc w:val="both"/>
      </w:pPr>
    </w:p>
    <w:p w:rsidR="00B94432" w:rsidRPr="00F326D2" w:rsidRDefault="00B94432" w:rsidP="00B94432">
      <w:pPr>
        <w:ind w:firstLine="0"/>
        <w:jc w:val="both"/>
      </w:pPr>
    </w:p>
    <w:p w:rsidR="00B94432" w:rsidRPr="00F326D2" w:rsidRDefault="00195186" w:rsidP="00B94432">
      <w:pPr>
        <w:ind w:firstLine="0"/>
        <w:jc w:val="right"/>
      </w:pPr>
      <w:r w:rsidRPr="00F326D2">
        <w:rPr>
          <w:noProof/>
        </w:rPr>
        <w:drawing>
          <wp:inline distT="0" distB="0" distL="0" distR="0">
            <wp:extent cx="2658110" cy="104203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rsidR="00B94432" w:rsidRPr="00F326D2" w:rsidRDefault="00B94432" w:rsidP="00B94432">
      <w:pPr>
        <w:ind w:firstLine="0"/>
        <w:jc w:val="right"/>
      </w:pPr>
      <w:hyperlink r:id="rId9" w:history="1">
        <w:r w:rsidRPr="00F326D2">
          <w:rPr>
            <w:rStyle w:val="Lienhypertexte"/>
          </w:rPr>
          <w:t>http://classiques.uqac.ca/</w:t>
        </w:r>
      </w:hyperlink>
      <w:r w:rsidRPr="00F326D2">
        <w:t xml:space="preserve"> </w:t>
      </w:r>
    </w:p>
    <w:p w:rsidR="00B94432" w:rsidRPr="00F326D2" w:rsidRDefault="00B94432" w:rsidP="00B94432">
      <w:pPr>
        <w:ind w:firstLine="0"/>
        <w:jc w:val="both"/>
      </w:pPr>
    </w:p>
    <w:p w:rsidR="00B94432" w:rsidRPr="00F326D2" w:rsidRDefault="00B94432" w:rsidP="00B94432">
      <w:pPr>
        <w:ind w:firstLine="0"/>
        <w:jc w:val="both"/>
      </w:pPr>
      <w:r w:rsidRPr="00F326D2">
        <w:rPr>
          <w:i/>
        </w:rPr>
        <w:t>Les Classiques des sciences sociales</w:t>
      </w:r>
      <w:r w:rsidRPr="00F326D2">
        <w:t xml:space="preserve"> est une bibliothèque numérique en libre accès, fondée au Cégep de Chicoutimi en 1993 et développée en partenariat avec l’Université du Québec à Chicoutimi (UQÀC) d</w:t>
      </w:r>
      <w:r w:rsidRPr="00F326D2">
        <w:t>e</w:t>
      </w:r>
      <w:r w:rsidRPr="00F326D2">
        <w:t>puis 2000.</w:t>
      </w:r>
    </w:p>
    <w:p w:rsidR="00B94432" w:rsidRPr="00F326D2" w:rsidRDefault="00B94432" w:rsidP="00B94432">
      <w:pPr>
        <w:ind w:firstLine="0"/>
        <w:jc w:val="both"/>
      </w:pPr>
    </w:p>
    <w:p w:rsidR="00B94432" w:rsidRPr="00F326D2" w:rsidRDefault="00B94432" w:rsidP="00B94432">
      <w:pPr>
        <w:ind w:firstLine="0"/>
        <w:jc w:val="both"/>
      </w:pPr>
    </w:p>
    <w:p w:rsidR="00B94432" w:rsidRPr="00F326D2" w:rsidRDefault="00195186" w:rsidP="00B94432">
      <w:pPr>
        <w:ind w:firstLine="0"/>
        <w:jc w:val="both"/>
      </w:pPr>
      <w:r w:rsidRPr="00F326D2">
        <w:rPr>
          <w:noProof/>
        </w:rPr>
        <w:drawing>
          <wp:inline distT="0" distB="0" distL="0" distR="0">
            <wp:extent cx="2637155" cy="106299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rsidR="00B94432" w:rsidRPr="00F326D2" w:rsidRDefault="00B94432" w:rsidP="00B94432">
      <w:pPr>
        <w:ind w:firstLine="0"/>
        <w:jc w:val="both"/>
      </w:pPr>
      <w:hyperlink r:id="rId11" w:history="1">
        <w:r w:rsidRPr="00F326D2">
          <w:rPr>
            <w:rStyle w:val="Lienhypertexte"/>
          </w:rPr>
          <w:t>http://bibliotheque.uqac.ca/</w:t>
        </w:r>
      </w:hyperlink>
      <w:r w:rsidRPr="00F326D2">
        <w:t xml:space="preserve"> </w:t>
      </w:r>
    </w:p>
    <w:p w:rsidR="00B94432" w:rsidRPr="00F326D2" w:rsidRDefault="00B94432" w:rsidP="00B94432">
      <w:pPr>
        <w:ind w:firstLine="0"/>
        <w:jc w:val="both"/>
      </w:pPr>
    </w:p>
    <w:p w:rsidR="00B94432" w:rsidRPr="00F326D2" w:rsidRDefault="00B94432" w:rsidP="00B94432">
      <w:pPr>
        <w:ind w:firstLine="0"/>
        <w:jc w:val="both"/>
      </w:pPr>
    </w:p>
    <w:p w:rsidR="00B94432" w:rsidRPr="00F326D2" w:rsidRDefault="00B94432" w:rsidP="00B94432">
      <w:pPr>
        <w:ind w:firstLine="0"/>
        <w:jc w:val="both"/>
      </w:pPr>
      <w:r w:rsidRPr="00F326D2">
        <w:t>En 2018, Les Classiques des sciences sociales fêteront leur 25</w:t>
      </w:r>
      <w:r w:rsidRPr="00F326D2">
        <w:rPr>
          <w:vertAlign w:val="superscript"/>
        </w:rPr>
        <w:t>e</w:t>
      </w:r>
      <w:r w:rsidRPr="00F326D2">
        <w:t xml:space="preserve"> ann</w:t>
      </w:r>
      <w:r w:rsidRPr="00F326D2">
        <w:t>i</w:t>
      </w:r>
      <w:r w:rsidRPr="00F326D2">
        <w:t>versaire de fondation. Une belle initiative citoyenne.</w:t>
      </w:r>
    </w:p>
    <w:p w:rsidR="00B94432" w:rsidRPr="00F326D2" w:rsidRDefault="00B94432" w:rsidP="00B94432">
      <w:pPr>
        <w:widowControl w:val="0"/>
        <w:autoSpaceDE w:val="0"/>
        <w:autoSpaceDN w:val="0"/>
        <w:adjustRightInd w:val="0"/>
        <w:rPr>
          <w:szCs w:val="32"/>
        </w:rPr>
      </w:pPr>
      <w:r w:rsidRPr="00F326D2">
        <w:br w:type="page"/>
      </w:r>
    </w:p>
    <w:p w:rsidR="00B94432" w:rsidRPr="00F326D2" w:rsidRDefault="00B94432">
      <w:pPr>
        <w:widowControl w:val="0"/>
        <w:autoSpaceDE w:val="0"/>
        <w:autoSpaceDN w:val="0"/>
        <w:adjustRightInd w:val="0"/>
        <w:jc w:val="center"/>
        <w:rPr>
          <w:color w:val="008B00"/>
          <w:sz w:val="40"/>
          <w:szCs w:val="36"/>
        </w:rPr>
      </w:pPr>
      <w:r w:rsidRPr="00F326D2">
        <w:rPr>
          <w:color w:val="008B00"/>
          <w:sz w:val="40"/>
          <w:szCs w:val="36"/>
        </w:rPr>
        <w:t>Politique d'utilisation</w:t>
      </w:r>
      <w:r w:rsidRPr="00F326D2">
        <w:rPr>
          <w:color w:val="008B00"/>
          <w:sz w:val="40"/>
          <w:szCs w:val="36"/>
        </w:rPr>
        <w:br/>
        <w:t>de la bibliothèque des Classiques</w:t>
      </w:r>
    </w:p>
    <w:p w:rsidR="00B94432" w:rsidRPr="00F326D2" w:rsidRDefault="00B94432">
      <w:pPr>
        <w:widowControl w:val="0"/>
        <w:autoSpaceDE w:val="0"/>
        <w:autoSpaceDN w:val="0"/>
        <w:adjustRightInd w:val="0"/>
        <w:rPr>
          <w:szCs w:val="32"/>
        </w:rPr>
      </w:pPr>
    </w:p>
    <w:p w:rsidR="00B94432" w:rsidRPr="00F326D2" w:rsidRDefault="00B94432">
      <w:pPr>
        <w:widowControl w:val="0"/>
        <w:autoSpaceDE w:val="0"/>
        <w:autoSpaceDN w:val="0"/>
        <w:adjustRightInd w:val="0"/>
        <w:jc w:val="both"/>
        <w:rPr>
          <w:color w:val="1C1C1C"/>
          <w:szCs w:val="26"/>
        </w:rPr>
      </w:pPr>
    </w:p>
    <w:p w:rsidR="00B94432" w:rsidRPr="00F326D2" w:rsidRDefault="00B94432">
      <w:pPr>
        <w:widowControl w:val="0"/>
        <w:autoSpaceDE w:val="0"/>
        <w:autoSpaceDN w:val="0"/>
        <w:adjustRightInd w:val="0"/>
        <w:jc w:val="both"/>
        <w:rPr>
          <w:color w:val="1C1C1C"/>
          <w:szCs w:val="26"/>
        </w:rPr>
      </w:pPr>
      <w:r w:rsidRPr="00F326D2">
        <w:rPr>
          <w:color w:val="1C1C1C"/>
          <w:szCs w:val="26"/>
        </w:rPr>
        <w:t>Toute reproduction et rediffusion de nos fichiers est inte</w:t>
      </w:r>
      <w:r w:rsidRPr="00F326D2">
        <w:rPr>
          <w:color w:val="1C1C1C"/>
          <w:szCs w:val="26"/>
        </w:rPr>
        <w:t>r</w:t>
      </w:r>
      <w:r w:rsidRPr="00F326D2">
        <w:rPr>
          <w:color w:val="1C1C1C"/>
          <w:szCs w:val="26"/>
        </w:rPr>
        <w:t>dite, m</w:t>
      </w:r>
      <w:r w:rsidRPr="00F326D2">
        <w:rPr>
          <w:color w:val="1C1C1C"/>
          <w:szCs w:val="26"/>
        </w:rPr>
        <w:t>ê</w:t>
      </w:r>
      <w:r w:rsidRPr="00F326D2">
        <w:rPr>
          <w:color w:val="1C1C1C"/>
          <w:szCs w:val="26"/>
        </w:rPr>
        <w:t>me avec la mention de leur provenance, sans l’autorisation fo</w:t>
      </w:r>
      <w:r w:rsidRPr="00F326D2">
        <w:rPr>
          <w:color w:val="1C1C1C"/>
          <w:szCs w:val="26"/>
        </w:rPr>
        <w:t>r</w:t>
      </w:r>
      <w:r w:rsidRPr="00F326D2">
        <w:rPr>
          <w:color w:val="1C1C1C"/>
          <w:szCs w:val="26"/>
        </w:rPr>
        <w:t>melle, écrite, du fondateur des Classiques des sciences s</w:t>
      </w:r>
      <w:r w:rsidRPr="00F326D2">
        <w:rPr>
          <w:color w:val="1C1C1C"/>
          <w:szCs w:val="26"/>
        </w:rPr>
        <w:t>o</w:t>
      </w:r>
      <w:r w:rsidRPr="00F326D2">
        <w:rPr>
          <w:color w:val="1C1C1C"/>
          <w:szCs w:val="26"/>
        </w:rPr>
        <w:t>ciales, Jean-Marie Tremblay, sociologue.</w:t>
      </w:r>
    </w:p>
    <w:p w:rsidR="00B94432" w:rsidRPr="00F326D2" w:rsidRDefault="00B94432">
      <w:pPr>
        <w:widowControl w:val="0"/>
        <w:autoSpaceDE w:val="0"/>
        <w:autoSpaceDN w:val="0"/>
        <w:adjustRightInd w:val="0"/>
        <w:jc w:val="both"/>
        <w:rPr>
          <w:color w:val="1C1C1C"/>
          <w:szCs w:val="26"/>
        </w:rPr>
      </w:pPr>
    </w:p>
    <w:p w:rsidR="00B94432" w:rsidRPr="00F326D2" w:rsidRDefault="00B94432" w:rsidP="00B94432">
      <w:pPr>
        <w:widowControl w:val="0"/>
        <w:autoSpaceDE w:val="0"/>
        <w:autoSpaceDN w:val="0"/>
        <w:adjustRightInd w:val="0"/>
        <w:jc w:val="both"/>
        <w:rPr>
          <w:color w:val="1C1C1C"/>
          <w:szCs w:val="26"/>
        </w:rPr>
      </w:pPr>
      <w:r w:rsidRPr="00F326D2">
        <w:rPr>
          <w:color w:val="1C1C1C"/>
          <w:szCs w:val="26"/>
        </w:rPr>
        <w:t>Les fichiers des Classiques des sciences sociales ne pe</w:t>
      </w:r>
      <w:r w:rsidRPr="00F326D2">
        <w:rPr>
          <w:color w:val="1C1C1C"/>
          <w:szCs w:val="26"/>
        </w:rPr>
        <w:t>u</w:t>
      </w:r>
      <w:r w:rsidRPr="00F326D2">
        <w:rPr>
          <w:color w:val="1C1C1C"/>
          <w:szCs w:val="26"/>
        </w:rPr>
        <w:t>vent sans autorisation formelle:</w:t>
      </w:r>
    </w:p>
    <w:p w:rsidR="00B94432" w:rsidRPr="00F326D2" w:rsidRDefault="00B94432" w:rsidP="00B94432">
      <w:pPr>
        <w:widowControl w:val="0"/>
        <w:autoSpaceDE w:val="0"/>
        <w:autoSpaceDN w:val="0"/>
        <w:adjustRightInd w:val="0"/>
        <w:jc w:val="both"/>
        <w:rPr>
          <w:color w:val="1C1C1C"/>
          <w:szCs w:val="26"/>
        </w:rPr>
      </w:pPr>
    </w:p>
    <w:p w:rsidR="00B94432" w:rsidRPr="00F326D2" w:rsidRDefault="00B94432" w:rsidP="00B94432">
      <w:pPr>
        <w:widowControl w:val="0"/>
        <w:autoSpaceDE w:val="0"/>
        <w:autoSpaceDN w:val="0"/>
        <w:adjustRightInd w:val="0"/>
        <w:jc w:val="both"/>
        <w:rPr>
          <w:color w:val="1C1C1C"/>
          <w:szCs w:val="26"/>
        </w:rPr>
      </w:pPr>
      <w:r w:rsidRPr="00F326D2">
        <w:rPr>
          <w:color w:val="1C1C1C"/>
          <w:szCs w:val="26"/>
        </w:rPr>
        <w:t>- être hébergés (en fichier ou page web, en totalité ou en partie) sur un serveur autre que celui des Classiques.</w:t>
      </w:r>
    </w:p>
    <w:p w:rsidR="00B94432" w:rsidRPr="00F326D2" w:rsidRDefault="00B94432" w:rsidP="00B94432">
      <w:pPr>
        <w:widowControl w:val="0"/>
        <w:autoSpaceDE w:val="0"/>
        <w:autoSpaceDN w:val="0"/>
        <w:adjustRightInd w:val="0"/>
        <w:jc w:val="both"/>
        <w:rPr>
          <w:color w:val="1C1C1C"/>
          <w:szCs w:val="26"/>
        </w:rPr>
      </w:pPr>
      <w:r w:rsidRPr="00F326D2">
        <w:rPr>
          <w:color w:val="1C1C1C"/>
          <w:szCs w:val="26"/>
        </w:rPr>
        <w:t>- servir de base de travail à un autre fichier modifié ensuite par tout autre moyen (couleur, police, mise en page, extraits, support, etc...),</w:t>
      </w:r>
    </w:p>
    <w:p w:rsidR="00B94432" w:rsidRPr="00F326D2" w:rsidRDefault="00B94432" w:rsidP="00B94432">
      <w:pPr>
        <w:widowControl w:val="0"/>
        <w:autoSpaceDE w:val="0"/>
        <w:autoSpaceDN w:val="0"/>
        <w:adjustRightInd w:val="0"/>
        <w:jc w:val="both"/>
        <w:rPr>
          <w:color w:val="1C1C1C"/>
          <w:szCs w:val="26"/>
        </w:rPr>
      </w:pPr>
    </w:p>
    <w:p w:rsidR="00B94432" w:rsidRPr="00F326D2" w:rsidRDefault="00B94432">
      <w:pPr>
        <w:widowControl w:val="0"/>
        <w:autoSpaceDE w:val="0"/>
        <w:autoSpaceDN w:val="0"/>
        <w:adjustRightInd w:val="0"/>
        <w:jc w:val="both"/>
        <w:rPr>
          <w:color w:val="1C1C1C"/>
          <w:szCs w:val="26"/>
        </w:rPr>
      </w:pPr>
      <w:r w:rsidRPr="00F326D2">
        <w:rPr>
          <w:color w:val="1C1C1C"/>
          <w:szCs w:val="26"/>
        </w:rPr>
        <w:t xml:space="preserve">Les fichiers (.html, .doc, .pdf, .rtf, .jpg, .gif) disponibles sur le site Les Classiques des sciences sociales sont la propriété des </w:t>
      </w:r>
      <w:r w:rsidRPr="00F326D2">
        <w:rPr>
          <w:b/>
          <w:color w:val="1C1C1C"/>
          <w:szCs w:val="26"/>
        </w:rPr>
        <w:t>Class</w:t>
      </w:r>
      <w:r w:rsidRPr="00F326D2">
        <w:rPr>
          <w:b/>
          <w:color w:val="1C1C1C"/>
          <w:szCs w:val="26"/>
        </w:rPr>
        <w:t>i</w:t>
      </w:r>
      <w:r w:rsidRPr="00F326D2">
        <w:rPr>
          <w:b/>
          <w:color w:val="1C1C1C"/>
          <w:szCs w:val="26"/>
        </w:rPr>
        <w:t>ques des sciences sociales</w:t>
      </w:r>
      <w:r w:rsidRPr="00F326D2">
        <w:rPr>
          <w:color w:val="1C1C1C"/>
          <w:szCs w:val="26"/>
        </w:rPr>
        <w:t>, un organisme à but non lucratif composé excl</w:t>
      </w:r>
      <w:r w:rsidRPr="00F326D2">
        <w:rPr>
          <w:color w:val="1C1C1C"/>
          <w:szCs w:val="26"/>
        </w:rPr>
        <w:t>u</w:t>
      </w:r>
      <w:r w:rsidRPr="00F326D2">
        <w:rPr>
          <w:color w:val="1C1C1C"/>
          <w:szCs w:val="26"/>
        </w:rPr>
        <w:t>sivement de bénévoles.</w:t>
      </w:r>
    </w:p>
    <w:p w:rsidR="00B94432" w:rsidRPr="00F326D2" w:rsidRDefault="00B94432">
      <w:pPr>
        <w:widowControl w:val="0"/>
        <w:autoSpaceDE w:val="0"/>
        <w:autoSpaceDN w:val="0"/>
        <w:adjustRightInd w:val="0"/>
        <w:jc w:val="both"/>
        <w:rPr>
          <w:color w:val="1C1C1C"/>
          <w:szCs w:val="26"/>
        </w:rPr>
      </w:pPr>
    </w:p>
    <w:p w:rsidR="00B94432" w:rsidRPr="00F326D2" w:rsidRDefault="00B94432">
      <w:pPr>
        <w:rPr>
          <w:color w:val="1C1C1C"/>
          <w:szCs w:val="26"/>
        </w:rPr>
      </w:pPr>
      <w:r w:rsidRPr="00F326D2">
        <w:rPr>
          <w:color w:val="1C1C1C"/>
          <w:szCs w:val="26"/>
        </w:rPr>
        <w:t>Ils sont disponibles pour une utilisation intellectuelle et perso</w:t>
      </w:r>
      <w:r w:rsidRPr="00F326D2">
        <w:rPr>
          <w:color w:val="1C1C1C"/>
          <w:szCs w:val="26"/>
        </w:rPr>
        <w:t>n</w:t>
      </w:r>
      <w:r w:rsidRPr="00F326D2">
        <w:rPr>
          <w:color w:val="1C1C1C"/>
          <w:szCs w:val="26"/>
        </w:rPr>
        <w:t>ne</w:t>
      </w:r>
      <w:r w:rsidRPr="00F326D2">
        <w:rPr>
          <w:color w:val="1C1C1C"/>
          <w:szCs w:val="26"/>
        </w:rPr>
        <w:t>l</w:t>
      </w:r>
      <w:r w:rsidRPr="00F326D2">
        <w:rPr>
          <w:color w:val="1C1C1C"/>
          <w:szCs w:val="26"/>
        </w:rPr>
        <w:t>le et, en aucun cas, commerciale. Toute utilisation à des fins commerci</w:t>
      </w:r>
      <w:r w:rsidRPr="00F326D2">
        <w:rPr>
          <w:color w:val="1C1C1C"/>
          <w:szCs w:val="26"/>
        </w:rPr>
        <w:t>a</w:t>
      </w:r>
      <w:r w:rsidRPr="00F326D2">
        <w:rPr>
          <w:color w:val="1C1C1C"/>
          <w:szCs w:val="26"/>
        </w:rPr>
        <w:t>les des fichiers sur ce site est strictement inte</w:t>
      </w:r>
      <w:r w:rsidRPr="00F326D2">
        <w:rPr>
          <w:color w:val="1C1C1C"/>
          <w:szCs w:val="26"/>
        </w:rPr>
        <w:t>r</w:t>
      </w:r>
      <w:r w:rsidRPr="00F326D2">
        <w:rPr>
          <w:color w:val="1C1C1C"/>
          <w:szCs w:val="26"/>
        </w:rPr>
        <w:t>dite et toute rediffusion est également strictement interdite.</w:t>
      </w:r>
    </w:p>
    <w:p w:rsidR="00B94432" w:rsidRPr="00F326D2" w:rsidRDefault="00B94432">
      <w:pPr>
        <w:rPr>
          <w:b/>
          <w:color w:val="1C1C1C"/>
          <w:szCs w:val="26"/>
        </w:rPr>
      </w:pPr>
    </w:p>
    <w:p w:rsidR="00B94432" w:rsidRPr="00F326D2" w:rsidRDefault="00B94432">
      <w:pPr>
        <w:rPr>
          <w:b/>
          <w:color w:val="1C1C1C"/>
          <w:szCs w:val="26"/>
        </w:rPr>
      </w:pPr>
      <w:r w:rsidRPr="00F326D2">
        <w:rPr>
          <w:b/>
          <w:color w:val="1C1C1C"/>
          <w:szCs w:val="26"/>
        </w:rPr>
        <w:t>L'accès à notre travail est libre et gratuit à tous les utilis</w:t>
      </w:r>
      <w:r w:rsidRPr="00F326D2">
        <w:rPr>
          <w:b/>
          <w:color w:val="1C1C1C"/>
          <w:szCs w:val="26"/>
        </w:rPr>
        <w:t>a</w:t>
      </w:r>
      <w:r w:rsidRPr="00F326D2">
        <w:rPr>
          <w:b/>
          <w:color w:val="1C1C1C"/>
          <w:szCs w:val="26"/>
        </w:rPr>
        <w:t>teurs. C'est notre mission.</w:t>
      </w:r>
    </w:p>
    <w:p w:rsidR="00B94432" w:rsidRPr="00F326D2" w:rsidRDefault="00B94432">
      <w:pPr>
        <w:rPr>
          <w:b/>
          <w:color w:val="1C1C1C"/>
          <w:szCs w:val="26"/>
        </w:rPr>
      </w:pPr>
    </w:p>
    <w:p w:rsidR="00B94432" w:rsidRPr="00F326D2" w:rsidRDefault="00B94432">
      <w:pPr>
        <w:rPr>
          <w:color w:val="1C1C1C"/>
          <w:szCs w:val="26"/>
        </w:rPr>
      </w:pPr>
      <w:r w:rsidRPr="00F326D2">
        <w:rPr>
          <w:color w:val="1C1C1C"/>
          <w:szCs w:val="26"/>
        </w:rPr>
        <w:t>Jean-Marie Tremblay, sociologue</w:t>
      </w:r>
    </w:p>
    <w:p w:rsidR="00B94432" w:rsidRPr="00F326D2" w:rsidRDefault="00B94432">
      <w:pPr>
        <w:rPr>
          <w:color w:val="1C1C1C"/>
          <w:szCs w:val="26"/>
        </w:rPr>
      </w:pPr>
      <w:r w:rsidRPr="00F326D2">
        <w:rPr>
          <w:color w:val="1C1C1C"/>
          <w:szCs w:val="26"/>
        </w:rPr>
        <w:t>Fondateur et Président-directeur général,</w:t>
      </w:r>
    </w:p>
    <w:p w:rsidR="00B94432" w:rsidRPr="00F326D2" w:rsidRDefault="00B94432">
      <w:pPr>
        <w:rPr>
          <w:color w:val="000080"/>
        </w:rPr>
      </w:pPr>
      <w:r w:rsidRPr="00F326D2">
        <w:rPr>
          <w:color w:val="000080"/>
          <w:szCs w:val="26"/>
        </w:rPr>
        <w:t>LES CLASSIQUES DES SCIENCES SOCIALES.</w:t>
      </w:r>
    </w:p>
    <w:p w:rsidR="00B94432" w:rsidRPr="00F326D2" w:rsidRDefault="00B94432" w:rsidP="00B94432">
      <w:pPr>
        <w:ind w:firstLine="0"/>
        <w:rPr>
          <w:sz w:val="24"/>
        </w:rPr>
      </w:pPr>
      <w:r w:rsidRPr="00F326D2">
        <w:br w:type="page"/>
      </w:r>
      <w:r w:rsidRPr="00F326D2">
        <w:rPr>
          <w:sz w:val="24"/>
          <w:lang w:bidi="ar-SA"/>
        </w:rPr>
        <w:lastRenderedPageBreak/>
        <w:t xml:space="preserve">Un document produit en version numérique par </w:t>
      </w:r>
      <w:r w:rsidRPr="00F326D2">
        <w:rPr>
          <w:sz w:val="24"/>
        </w:rPr>
        <w:t>Réjeanne Toussaint, bén</w:t>
      </w:r>
      <w:r w:rsidRPr="00F326D2">
        <w:rPr>
          <w:sz w:val="24"/>
        </w:rPr>
        <w:t>é</w:t>
      </w:r>
      <w:r w:rsidRPr="00F326D2">
        <w:rPr>
          <w:sz w:val="24"/>
        </w:rPr>
        <w:t xml:space="preserve">vole, Chomedey, Ville Laval, Qc. courriel: </w:t>
      </w:r>
      <w:hyperlink r:id="rId12" w:history="1">
        <w:r w:rsidRPr="00F326D2">
          <w:rPr>
            <w:rStyle w:val="Lienhypertexte"/>
            <w:sz w:val="24"/>
          </w:rPr>
          <w:t>rtoussaint@aei.ca</w:t>
        </w:r>
      </w:hyperlink>
      <w:r w:rsidRPr="00F326D2">
        <w:rPr>
          <w:sz w:val="24"/>
        </w:rPr>
        <w:t>.</w:t>
      </w:r>
    </w:p>
    <w:p w:rsidR="00B94432" w:rsidRPr="00F326D2" w:rsidRDefault="00B94432" w:rsidP="00B94432">
      <w:pPr>
        <w:ind w:firstLine="0"/>
        <w:jc w:val="both"/>
        <w:rPr>
          <w:sz w:val="24"/>
        </w:rPr>
      </w:pPr>
      <w:hyperlink r:id="rId13" w:history="1">
        <w:r w:rsidRPr="00F326D2">
          <w:rPr>
            <w:rStyle w:val="Lienhypertexte"/>
            <w:sz w:val="24"/>
          </w:rPr>
          <w:t>Page web</w:t>
        </w:r>
      </w:hyperlink>
      <w:r w:rsidRPr="00F326D2">
        <w:rPr>
          <w:sz w:val="24"/>
        </w:rPr>
        <w:t xml:space="preserve"> dans Les Classiques des sciences sociales :</w:t>
      </w:r>
    </w:p>
    <w:p w:rsidR="00B94432" w:rsidRPr="00F326D2" w:rsidRDefault="00B94432" w:rsidP="00B94432">
      <w:pPr>
        <w:ind w:firstLine="0"/>
        <w:rPr>
          <w:sz w:val="24"/>
          <w:lang w:bidi="ar-SA"/>
        </w:rPr>
      </w:pPr>
      <w:hyperlink r:id="rId14" w:history="1">
        <w:r w:rsidRPr="00F326D2">
          <w:rPr>
            <w:rStyle w:val="Lienhypertexte"/>
            <w:sz w:val="24"/>
            <w:lang w:bidi="ar-SA"/>
          </w:rPr>
          <w:t>http://classiques.uqac.ca/inter/benevoles_equipe/liste_toussaint_rejeanne.html</w:t>
        </w:r>
      </w:hyperlink>
      <w:r w:rsidRPr="00F326D2">
        <w:rPr>
          <w:sz w:val="24"/>
          <w:lang w:bidi="ar-SA"/>
        </w:rPr>
        <w:t xml:space="preserve"> </w:t>
      </w:r>
    </w:p>
    <w:p w:rsidR="00B94432" w:rsidRPr="00F326D2" w:rsidRDefault="00B94432" w:rsidP="00B94432">
      <w:pPr>
        <w:ind w:firstLine="0"/>
        <w:jc w:val="both"/>
        <w:rPr>
          <w:sz w:val="24"/>
        </w:rPr>
      </w:pPr>
      <w:r w:rsidRPr="00F326D2">
        <w:rPr>
          <w:sz w:val="24"/>
        </w:rPr>
        <w:t>à partir du texte de :</w:t>
      </w:r>
    </w:p>
    <w:p w:rsidR="00B94432" w:rsidRPr="00F326D2" w:rsidRDefault="00B94432" w:rsidP="00B94432">
      <w:pPr>
        <w:ind w:right="720" w:firstLine="0"/>
        <w:rPr>
          <w:sz w:val="24"/>
        </w:rPr>
      </w:pPr>
    </w:p>
    <w:p w:rsidR="00B94432" w:rsidRPr="00F326D2" w:rsidRDefault="00B94432" w:rsidP="00B94432">
      <w:pPr>
        <w:ind w:right="720" w:firstLine="0"/>
        <w:rPr>
          <w:sz w:val="24"/>
        </w:rPr>
      </w:pPr>
    </w:p>
    <w:p w:rsidR="00B94432" w:rsidRPr="00F326D2" w:rsidRDefault="00B94432" w:rsidP="00B94432">
      <w:pPr>
        <w:ind w:hanging="20"/>
        <w:jc w:val="both"/>
        <w:rPr>
          <w:b/>
          <w:color w:val="000080"/>
        </w:rPr>
      </w:pPr>
      <w:r w:rsidRPr="00F326D2">
        <w:rPr>
          <w:b/>
          <w:color w:val="000080"/>
        </w:rPr>
        <w:t>La souveraineté du Québec. Aspects économique, politique et culturel.</w:t>
      </w:r>
    </w:p>
    <w:p w:rsidR="00B94432" w:rsidRPr="00F326D2" w:rsidRDefault="00B94432" w:rsidP="00B94432">
      <w:pPr>
        <w:ind w:hanging="20"/>
        <w:jc w:val="both"/>
        <w:rPr>
          <w:b/>
          <w:color w:val="000080"/>
        </w:rPr>
      </w:pPr>
    </w:p>
    <w:p w:rsidR="00B94432" w:rsidRPr="00F326D2" w:rsidRDefault="00B94432" w:rsidP="00B94432">
      <w:pPr>
        <w:ind w:hanging="20"/>
        <w:jc w:val="both"/>
        <w:rPr>
          <w:b/>
          <w:color w:val="000080"/>
        </w:rPr>
      </w:pPr>
      <w:r w:rsidRPr="00F326D2">
        <w:rPr>
          <w:color w:val="000080"/>
        </w:rPr>
        <w:t>Spécial « Colloque 1978 ».</w:t>
      </w:r>
    </w:p>
    <w:p w:rsidR="00B94432" w:rsidRPr="00F326D2" w:rsidRDefault="00B94432" w:rsidP="00B94432">
      <w:pPr>
        <w:jc w:val="both"/>
      </w:pPr>
    </w:p>
    <w:p w:rsidR="00B94432" w:rsidRPr="00F326D2" w:rsidRDefault="00B94432" w:rsidP="00B94432">
      <w:pPr>
        <w:ind w:firstLine="0"/>
        <w:jc w:val="both"/>
        <w:rPr>
          <w:sz w:val="24"/>
        </w:rPr>
      </w:pPr>
      <w:r w:rsidRPr="00F326D2">
        <w:rPr>
          <w:sz w:val="24"/>
        </w:rPr>
        <w:t xml:space="preserve">In </w:t>
      </w:r>
      <w:r w:rsidRPr="00F326D2">
        <w:rPr>
          <w:b/>
          <w:i/>
          <w:sz w:val="24"/>
        </w:rPr>
        <w:t>Bulletin de l’ACSALF</w:t>
      </w:r>
      <w:r w:rsidRPr="00F326D2">
        <w:rPr>
          <w:sz w:val="24"/>
        </w:rPr>
        <w:t>, vol. 2, no 2, printemps 1978, 43 pp.</w:t>
      </w:r>
    </w:p>
    <w:p w:rsidR="00B94432" w:rsidRPr="00F326D2" w:rsidRDefault="00B94432" w:rsidP="00B94432">
      <w:pPr>
        <w:jc w:val="both"/>
        <w:rPr>
          <w:sz w:val="24"/>
        </w:rPr>
      </w:pPr>
    </w:p>
    <w:p w:rsidR="00B94432" w:rsidRPr="00F326D2" w:rsidRDefault="00B94432" w:rsidP="00B94432">
      <w:pPr>
        <w:jc w:val="both"/>
        <w:rPr>
          <w:sz w:val="24"/>
        </w:rPr>
      </w:pPr>
    </w:p>
    <w:p w:rsidR="00B94432" w:rsidRPr="00F326D2" w:rsidRDefault="00B94432" w:rsidP="00B94432">
      <w:pPr>
        <w:ind w:left="20"/>
        <w:jc w:val="both"/>
        <w:rPr>
          <w:sz w:val="24"/>
        </w:rPr>
      </w:pPr>
      <w:r w:rsidRPr="00F326D2">
        <w:rPr>
          <w:sz w:val="24"/>
        </w:rPr>
        <w:t>La présidente de l’ACSALF, Mme Marguerite Soulière, nous a accordé le 20 août 2018 l’autoris</w:t>
      </w:r>
      <w:r w:rsidRPr="00F326D2">
        <w:rPr>
          <w:sz w:val="24"/>
        </w:rPr>
        <w:t>a</w:t>
      </w:r>
      <w:r w:rsidRPr="00F326D2">
        <w:rPr>
          <w:sz w:val="24"/>
        </w:rPr>
        <w:t>tion de diffuser en accès libre à tous ce livre dans Les Class</w:t>
      </w:r>
      <w:r w:rsidRPr="00F326D2">
        <w:rPr>
          <w:sz w:val="24"/>
        </w:rPr>
        <w:t>i</w:t>
      </w:r>
      <w:r w:rsidRPr="00F326D2">
        <w:rPr>
          <w:sz w:val="24"/>
        </w:rPr>
        <w:t>ques des sciences sociales.</w:t>
      </w:r>
    </w:p>
    <w:p w:rsidR="00B94432" w:rsidRPr="00F326D2" w:rsidRDefault="00B94432" w:rsidP="00B94432">
      <w:pPr>
        <w:jc w:val="both"/>
        <w:rPr>
          <w:sz w:val="24"/>
        </w:rPr>
      </w:pPr>
    </w:p>
    <w:p w:rsidR="00B94432" w:rsidRPr="00F326D2" w:rsidRDefault="00195186" w:rsidP="00B94432">
      <w:pPr>
        <w:tabs>
          <w:tab w:val="left" w:pos="3150"/>
        </w:tabs>
        <w:ind w:firstLine="0"/>
        <w:rPr>
          <w:sz w:val="24"/>
        </w:rPr>
      </w:pPr>
      <w:r w:rsidRPr="00F326D2">
        <w:rPr>
          <w:noProof/>
          <w:sz w:val="24"/>
        </w:rPr>
        <w:drawing>
          <wp:inline distT="0" distB="0" distL="0" distR="0">
            <wp:extent cx="255270" cy="25527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B94432" w:rsidRPr="00F326D2">
        <w:rPr>
          <w:sz w:val="24"/>
        </w:rPr>
        <w:t xml:space="preserve"> Courriel : </w:t>
      </w:r>
    </w:p>
    <w:p w:rsidR="00B94432" w:rsidRPr="00F326D2" w:rsidRDefault="00B94432" w:rsidP="00B94432">
      <w:pPr>
        <w:tabs>
          <w:tab w:val="left" w:pos="450"/>
          <w:tab w:val="left" w:pos="3150"/>
        </w:tabs>
        <w:ind w:left="20" w:hanging="20"/>
        <w:jc w:val="both"/>
        <w:rPr>
          <w:sz w:val="24"/>
        </w:rPr>
      </w:pPr>
      <w:r w:rsidRPr="00F326D2">
        <w:rPr>
          <w:sz w:val="24"/>
        </w:rPr>
        <w:tab/>
        <w:t xml:space="preserve">La présidente de l’ACSALF, Marguerite Soulière : professeure, École de Service sociale, Université d’Ottawa : </w:t>
      </w:r>
      <w:hyperlink r:id="rId16" w:history="1">
        <w:r w:rsidRPr="00F326D2">
          <w:rPr>
            <w:rStyle w:val="Lienhypertexte"/>
            <w:sz w:val="24"/>
          </w:rPr>
          <w:t>marguerite.souliere@uOttawa.ca</w:t>
        </w:r>
      </w:hyperlink>
      <w:r w:rsidRPr="00F326D2">
        <w:rPr>
          <w:sz w:val="24"/>
        </w:rPr>
        <w:t xml:space="preserve"> </w:t>
      </w:r>
    </w:p>
    <w:p w:rsidR="00B94432" w:rsidRPr="00F326D2" w:rsidRDefault="00B94432" w:rsidP="00B94432">
      <w:pPr>
        <w:ind w:left="20"/>
        <w:jc w:val="both"/>
        <w:rPr>
          <w:sz w:val="24"/>
        </w:rPr>
      </w:pPr>
    </w:p>
    <w:p w:rsidR="00B94432" w:rsidRPr="00F326D2" w:rsidRDefault="00B94432">
      <w:pPr>
        <w:ind w:right="1800" w:firstLine="0"/>
        <w:jc w:val="both"/>
        <w:rPr>
          <w:sz w:val="24"/>
        </w:rPr>
      </w:pPr>
      <w:r w:rsidRPr="00F326D2">
        <w:rPr>
          <w:sz w:val="24"/>
        </w:rPr>
        <w:t>Police de caractères utilisés :</w:t>
      </w:r>
    </w:p>
    <w:p w:rsidR="00B94432" w:rsidRPr="00F326D2" w:rsidRDefault="00B94432">
      <w:pPr>
        <w:ind w:right="1800" w:firstLine="0"/>
        <w:jc w:val="both"/>
        <w:rPr>
          <w:sz w:val="24"/>
        </w:rPr>
      </w:pPr>
    </w:p>
    <w:p w:rsidR="00B94432" w:rsidRPr="00F326D2" w:rsidRDefault="00B94432" w:rsidP="00B94432">
      <w:pPr>
        <w:ind w:left="360" w:right="360" w:firstLine="0"/>
        <w:jc w:val="both"/>
        <w:rPr>
          <w:sz w:val="24"/>
        </w:rPr>
      </w:pPr>
      <w:r w:rsidRPr="00F326D2">
        <w:rPr>
          <w:sz w:val="24"/>
        </w:rPr>
        <w:t>Pour le texte: Times New Roman, 14 points.</w:t>
      </w:r>
    </w:p>
    <w:p w:rsidR="00B94432" w:rsidRPr="00F326D2" w:rsidRDefault="00B94432" w:rsidP="00B94432">
      <w:pPr>
        <w:ind w:left="360" w:right="360" w:firstLine="0"/>
        <w:jc w:val="both"/>
        <w:rPr>
          <w:sz w:val="24"/>
        </w:rPr>
      </w:pPr>
      <w:r w:rsidRPr="00F326D2">
        <w:rPr>
          <w:sz w:val="24"/>
        </w:rPr>
        <w:t>Pour les notes de bas de page : Times New Roman, 12 points.</w:t>
      </w:r>
    </w:p>
    <w:p w:rsidR="00B94432" w:rsidRPr="00F326D2" w:rsidRDefault="00B94432">
      <w:pPr>
        <w:ind w:left="360" w:right="1800" w:firstLine="0"/>
        <w:jc w:val="both"/>
        <w:rPr>
          <w:sz w:val="24"/>
        </w:rPr>
      </w:pPr>
    </w:p>
    <w:p w:rsidR="00B94432" w:rsidRPr="00F326D2" w:rsidRDefault="00B94432">
      <w:pPr>
        <w:ind w:right="360" w:firstLine="0"/>
        <w:jc w:val="both"/>
        <w:rPr>
          <w:sz w:val="24"/>
        </w:rPr>
      </w:pPr>
      <w:r w:rsidRPr="00F326D2">
        <w:rPr>
          <w:sz w:val="24"/>
        </w:rPr>
        <w:t>Édition électronique réalisée avec le traitement de textes Microsoft Word 2008 pour Macintosh.</w:t>
      </w:r>
    </w:p>
    <w:p w:rsidR="00B94432" w:rsidRPr="00F326D2" w:rsidRDefault="00B94432">
      <w:pPr>
        <w:ind w:right="1800" w:firstLine="0"/>
        <w:jc w:val="both"/>
        <w:rPr>
          <w:sz w:val="24"/>
        </w:rPr>
      </w:pPr>
    </w:p>
    <w:p w:rsidR="00B94432" w:rsidRPr="00F326D2" w:rsidRDefault="00B94432" w:rsidP="00B94432">
      <w:pPr>
        <w:ind w:right="540" w:firstLine="0"/>
        <w:jc w:val="both"/>
        <w:rPr>
          <w:sz w:val="24"/>
        </w:rPr>
      </w:pPr>
      <w:r w:rsidRPr="00F326D2">
        <w:rPr>
          <w:sz w:val="24"/>
        </w:rPr>
        <w:t>Mise en page sur papier format : LETTRE US, 8.5’’ x 11’’.</w:t>
      </w:r>
    </w:p>
    <w:p w:rsidR="00B94432" w:rsidRPr="00F326D2" w:rsidRDefault="00B94432">
      <w:pPr>
        <w:ind w:right="1800" w:firstLine="0"/>
        <w:jc w:val="both"/>
        <w:rPr>
          <w:sz w:val="24"/>
        </w:rPr>
      </w:pPr>
    </w:p>
    <w:p w:rsidR="00B94432" w:rsidRPr="00F326D2" w:rsidRDefault="00B94432" w:rsidP="00B94432">
      <w:pPr>
        <w:ind w:firstLine="0"/>
        <w:jc w:val="both"/>
        <w:rPr>
          <w:sz w:val="24"/>
        </w:rPr>
      </w:pPr>
      <w:r w:rsidRPr="00F326D2">
        <w:rPr>
          <w:sz w:val="24"/>
        </w:rPr>
        <w:t>Édition numérique réalisée le 1</w:t>
      </w:r>
      <w:r>
        <w:rPr>
          <w:sz w:val="24"/>
        </w:rPr>
        <w:t>4</w:t>
      </w:r>
      <w:r w:rsidRPr="00F326D2">
        <w:rPr>
          <w:sz w:val="24"/>
        </w:rPr>
        <w:t xml:space="preserve"> mars 2021 à Chicoutimi, Qu</w:t>
      </w:r>
      <w:r w:rsidRPr="00F326D2">
        <w:rPr>
          <w:sz w:val="24"/>
        </w:rPr>
        <w:t>é</w:t>
      </w:r>
      <w:r w:rsidRPr="00F326D2">
        <w:rPr>
          <w:sz w:val="24"/>
        </w:rPr>
        <w:t>bec.</w:t>
      </w:r>
    </w:p>
    <w:p w:rsidR="00B94432" w:rsidRPr="00F326D2" w:rsidRDefault="00B94432">
      <w:pPr>
        <w:ind w:right="1800" w:firstLine="0"/>
        <w:jc w:val="both"/>
        <w:rPr>
          <w:sz w:val="24"/>
        </w:rPr>
      </w:pPr>
    </w:p>
    <w:p w:rsidR="00B94432" w:rsidRPr="00F326D2" w:rsidRDefault="00195186">
      <w:pPr>
        <w:ind w:right="1800" w:firstLine="0"/>
        <w:jc w:val="both"/>
      </w:pPr>
      <w:r w:rsidRPr="00F326D2">
        <w:rPr>
          <w:noProof/>
        </w:rPr>
        <w:drawing>
          <wp:inline distT="0" distB="0" distL="0" distR="0">
            <wp:extent cx="111633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rsidR="00B94432" w:rsidRPr="00F326D2" w:rsidRDefault="00B94432" w:rsidP="00B94432">
      <w:pPr>
        <w:ind w:firstLine="0"/>
        <w:jc w:val="both"/>
      </w:pPr>
      <w:r w:rsidRPr="00F326D2">
        <w:br w:type="page"/>
      </w:r>
    </w:p>
    <w:p w:rsidR="00B94432" w:rsidRPr="00F326D2" w:rsidRDefault="00B94432" w:rsidP="00B94432">
      <w:pPr>
        <w:ind w:firstLine="0"/>
        <w:jc w:val="center"/>
        <w:rPr>
          <w:color w:val="000080"/>
          <w:sz w:val="36"/>
        </w:rPr>
      </w:pPr>
      <w:r w:rsidRPr="00F326D2">
        <w:rPr>
          <w:b/>
          <w:color w:val="000080"/>
          <w:sz w:val="36"/>
        </w:rPr>
        <w:t>La souveraineté du Québec.</w:t>
      </w:r>
      <w:r w:rsidRPr="00F326D2">
        <w:rPr>
          <w:b/>
          <w:color w:val="000080"/>
          <w:sz w:val="36"/>
        </w:rPr>
        <w:br/>
      </w:r>
      <w:r w:rsidRPr="00F326D2">
        <w:rPr>
          <w:color w:val="000080"/>
          <w:sz w:val="36"/>
        </w:rPr>
        <w:t>Aspects économique, politique et culturel.</w:t>
      </w:r>
    </w:p>
    <w:p w:rsidR="00B94432" w:rsidRPr="00F326D2" w:rsidRDefault="00B94432" w:rsidP="00B94432">
      <w:pPr>
        <w:ind w:firstLine="0"/>
        <w:jc w:val="center"/>
        <w:rPr>
          <w:color w:val="000080"/>
          <w:sz w:val="32"/>
        </w:rPr>
      </w:pPr>
      <w:r w:rsidRPr="00F326D2">
        <w:rPr>
          <w:color w:val="000080"/>
          <w:sz w:val="32"/>
        </w:rPr>
        <w:t>Spécial « Colloque 1978 ».</w:t>
      </w:r>
    </w:p>
    <w:p w:rsidR="00B94432" w:rsidRPr="00F326D2" w:rsidRDefault="00B94432" w:rsidP="00B94432">
      <w:pPr>
        <w:ind w:firstLine="0"/>
        <w:jc w:val="center"/>
        <w:rPr>
          <w:color w:val="000080"/>
        </w:rPr>
      </w:pPr>
    </w:p>
    <w:p w:rsidR="00B94432" w:rsidRPr="00F326D2" w:rsidRDefault="00195186" w:rsidP="00B94432">
      <w:pPr>
        <w:ind w:firstLine="0"/>
        <w:jc w:val="center"/>
      </w:pPr>
      <w:r w:rsidRPr="00F326D2">
        <w:rPr>
          <w:noProof/>
        </w:rPr>
        <w:drawing>
          <wp:inline distT="0" distB="0" distL="0" distR="0">
            <wp:extent cx="4551045" cy="5911850"/>
            <wp:effectExtent l="25400" t="25400" r="8255" b="19050"/>
            <wp:docPr id="5" name="Image 5" descr="La_souverainete_au_Qc_L33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a_souverainete_au_Qc_L33_low"/>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51045" cy="5911850"/>
                    </a:xfrm>
                    <a:prstGeom prst="rect">
                      <a:avLst/>
                    </a:prstGeom>
                    <a:noFill/>
                    <a:ln w="19050" cmpd="sng">
                      <a:solidFill>
                        <a:srgbClr val="000000"/>
                      </a:solidFill>
                      <a:miter lim="800000"/>
                      <a:headEnd/>
                      <a:tailEnd/>
                    </a:ln>
                    <a:effectLst/>
                  </pic:spPr>
                </pic:pic>
              </a:graphicData>
            </a:graphic>
          </wp:inline>
        </w:drawing>
      </w:r>
    </w:p>
    <w:p w:rsidR="00B94432" w:rsidRPr="00F326D2" w:rsidRDefault="00B94432" w:rsidP="00B94432">
      <w:pPr>
        <w:ind w:firstLine="0"/>
        <w:jc w:val="center"/>
      </w:pPr>
    </w:p>
    <w:p w:rsidR="00B94432" w:rsidRPr="00195186" w:rsidRDefault="00B94432" w:rsidP="00B94432">
      <w:pPr>
        <w:ind w:firstLine="0"/>
        <w:jc w:val="center"/>
        <w:rPr>
          <w:lang w:val="en-US"/>
        </w:rPr>
      </w:pPr>
      <w:r w:rsidRPr="00195186">
        <w:rPr>
          <w:sz w:val="24"/>
          <w:lang w:val="en-US"/>
        </w:rPr>
        <w:t xml:space="preserve">In </w:t>
      </w:r>
      <w:r w:rsidRPr="00195186">
        <w:rPr>
          <w:b/>
          <w:i/>
          <w:sz w:val="24"/>
          <w:lang w:val="en-US"/>
        </w:rPr>
        <w:t>Bulletin de l’ACSALF</w:t>
      </w:r>
      <w:r w:rsidRPr="00195186">
        <w:rPr>
          <w:sz w:val="24"/>
          <w:lang w:val="en-US"/>
        </w:rPr>
        <w:t>, vol. 2, no 2, printemps 1978, 43 pp.</w:t>
      </w:r>
    </w:p>
    <w:p w:rsidR="00B94432" w:rsidRPr="00195186" w:rsidRDefault="00B94432" w:rsidP="00B94432">
      <w:pPr>
        <w:spacing w:before="120" w:after="120"/>
        <w:ind w:firstLine="0"/>
        <w:jc w:val="center"/>
        <w:rPr>
          <w:lang w:val="en-US"/>
        </w:rPr>
      </w:pPr>
      <w:r w:rsidRPr="00195186">
        <w:rPr>
          <w:lang w:val="en-US"/>
        </w:rPr>
        <w:br w:type="page"/>
      </w:r>
    </w:p>
    <w:p w:rsidR="00B94432" w:rsidRPr="00F326D2" w:rsidRDefault="00B94432" w:rsidP="00B94432">
      <w:pPr>
        <w:spacing w:before="120" w:after="120"/>
        <w:ind w:firstLine="0"/>
        <w:jc w:val="center"/>
        <w:rPr>
          <w:sz w:val="36"/>
        </w:rPr>
      </w:pPr>
      <w:r w:rsidRPr="00F326D2">
        <w:rPr>
          <w:sz w:val="36"/>
        </w:rPr>
        <w:t>L’ACSALF</w:t>
      </w:r>
    </w:p>
    <w:p w:rsidR="00B94432" w:rsidRPr="00F326D2" w:rsidRDefault="00B94432" w:rsidP="00B94432">
      <w:pPr>
        <w:spacing w:before="120" w:after="120"/>
        <w:ind w:firstLine="0"/>
        <w:jc w:val="center"/>
      </w:pPr>
      <w:r w:rsidRPr="00F326D2">
        <w:t>Bulletin de liaison de l’Association canadienne des sociologues et a</w:t>
      </w:r>
      <w:r w:rsidRPr="00F326D2">
        <w:t>n</w:t>
      </w:r>
      <w:r w:rsidRPr="00F326D2">
        <w:t>thropologues de langue française</w:t>
      </w:r>
    </w:p>
    <w:p w:rsidR="00B94432" w:rsidRPr="00F326D2" w:rsidRDefault="00B94432" w:rsidP="00B94432">
      <w:pPr>
        <w:spacing w:before="120" w:after="120"/>
        <w:ind w:firstLine="0"/>
        <w:jc w:val="center"/>
        <w:rPr>
          <w:sz w:val="96"/>
        </w:rPr>
      </w:pPr>
      <w:r w:rsidRPr="00F326D2">
        <w:rPr>
          <w:sz w:val="96"/>
        </w:rPr>
        <w:t>Spécial</w:t>
      </w:r>
      <w:r w:rsidRPr="00F326D2">
        <w:rPr>
          <w:sz w:val="96"/>
        </w:rPr>
        <w:br/>
        <w:t>Colloque 1978</w:t>
      </w:r>
    </w:p>
    <w:p w:rsidR="00B94432" w:rsidRPr="00F326D2" w:rsidRDefault="00B94432" w:rsidP="00B94432">
      <w:pPr>
        <w:spacing w:before="120" w:after="120"/>
        <w:ind w:firstLine="0"/>
        <w:jc w:val="center"/>
      </w:pPr>
    </w:p>
    <w:p w:rsidR="00B94432" w:rsidRPr="00F326D2" w:rsidRDefault="00B94432" w:rsidP="00B94432">
      <w:pPr>
        <w:spacing w:before="120" w:after="120"/>
        <w:ind w:firstLine="0"/>
        <w:jc w:val="center"/>
      </w:pPr>
    </w:p>
    <w:p w:rsidR="00B94432" w:rsidRPr="00F326D2" w:rsidRDefault="00B94432" w:rsidP="00B94432">
      <w:pPr>
        <w:spacing w:before="120" w:after="120"/>
        <w:ind w:firstLine="0"/>
        <w:jc w:val="center"/>
      </w:pPr>
    </w:p>
    <w:p w:rsidR="00B94432" w:rsidRPr="00F326D2" w:rsidRDefault="00B94432" w:rsidP="00B94432">
      <w:pPr>
        <w:spacing w:before="120" w:after="120"/>
        <w:ind w:firstLine="0"/>
        <w:jc w:val="center"/>
      </w:pPr>
    </w:p>
    <w:p w:rsidR="00B94432" w:rsidRPr="00F326D2" w:rsidRDefault="00B94432" w:rsidP="00B94432">
      <w:pPr>
        <w:spacing w:before="120" w:after="120"/>
        <w:ind w:firstLine="0"/>
        <w:jc w:val="center"/>
      </w:pPr>
      <w:r w:rsidRPr="00F326D2">
        <w:t>Vol. 2, no 2, printemps 1978</w:t>
      </w:r>
    </w:p>
    <w:p w:rsidR="00B94432" w:rsidRPr="00F326D2" w:rsidRDefault="00B94432" w:rsidP="00B94432">
      <w:pPr>
        <w:spacing w:before="120" w:after="120"/>
        <w:ind w:firstLine="0"/>
        <w:jc w:val="center"/>
      </w:pPr>
    </w:p>
    <w:p w:rsidR="00B94432" w:rsidRPr="00F326D2" w:rsidRDefault="00B94432" w:rsidP="00B94432">
      <w:pPr>
        <w:spacing w:before="120" w:after="120"/>
        <w:ind w:firstLine="0"/>
        <w:jc w:val="center"/>
      </w:pPr>
    </w:p>
    <w:p w:rsidR="00B94432" w:rsidRPr="00F326D2" w:rsidRDefault="00B94432" w:rsidP="00B94432">
      <w:pPr>
        <w:spacing w:before="120" w:after="120"/>
        <w:ind w:firstLine="0"/>
        <w:jc w:val="center"/>
      </w:pPr>
    </w:p>
    <w:p w:rsidR="00B94432" w:rsidRPr="00F326D2" w:rsidRDefault="00B94432" w:rsidP="00B94432">
      <w:pPr>
        <w:spacing w:before="120" w:after="120"/>
        <w:ind w:firstLine="0"/>
        <w:jc w:val="center"/>
      </w:pPr>
    </w:p>
    <w:p w:rsidR="00B94432" w:rsidRPr="00F326D2" w:rsidRDefault="00B94432" w:rsidP="00B94432">
      <w:pPr>
        <w:spacing w:before="120" w:after="120"/>
        <w:ind w:firstLine="0"/>
        <w:jc w:val="center"/>
      </w:pPr>
    </w:p>
    <w:p w:rsidR="00B94432" w:rsidRPr="00F326D2" w:rsidRDefault="00B94432" w:rsidP="00B94432">
      <w:pPr>
        <w:pStyle w:val="p"/>
      </w:pPr>
      <w:r w:rsidRPr="00F326D2">
        <w:br w:type="page"/>
      </w:r>
    </w:p>
    <w:p w:rsidR="00B94432" w:rsidRPr="00F326D2" w:rsidRDefault="00B94432" w:rsidP="00B94432">
      <w:pPr>
        <w:pStyle w:val="p"/>
      </w:pPr>
    </w:p>
    <w:p w:rsidR="00B94432" w:rsidRPr="00F326D2" w:rsidRDefault="00B94432" w:rsidP="00B94432">
      <w:pPr>
        <w:pStyle w:val="p"/>
      </w:pPr>
    </w:p>
    <w:p w:rsidR="00B94432" w:rsidRPr="00F326D2" w:rsidRDefault="00195186" w:rsidP="00B94432">
      <w:pPr>
        <w:pStyle w:val="p"/>
      </w:pPr>
      <w:r w:rsidRPr="00F326D2">
        <w:rPr>
          <w:noProof/>
        </w:rPr>
        <w:drawing>
          <wp:inline distT="0" distB="0" distL="0" distR="0">
            <wp:extent cx="2434590" cy="1637665"/>
            <wp:effectExtent l="0" t="0" r="0" b="0"/>
            <wp:docPr id="6" name="Image 6" descr="ACSALF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ACSALF_logo_2018"/>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34590" cy="1637665"/>
                    </a:xfrm>
                    <a:prstGeom prst="rect">
                      <a:avLst/>
                    </a:prstGeom>
                    <a:noFill/>
                    <a:ln>
                      <a:noFill/>
                    </a:ln>
                  </pic:spPr>
                </pic:pic>
              </a:graphicData>
            </a:graphic>
          </wp:inline>
        </w:drawing>
      </w:r>
    </w:p>
    <w:p w:rsidR="00B94432" w:rsidRPr="00F326D2" w:rsidRDefault="00B94432" w:rsidP="00B94432">
      <w:pPr>
        <w:pStyle w:val="p"/>
      </w:pPr>
    </w:p>
    <w:p w:rsidR="00B94432" w:rsidRPr="00F326D2" w:rsidRDefault="00B94432" w:rsidP="00B94432">
      <w:pPr>
        <w:ind w:left="20"/>
        <w:jc w:val="both"/>
        <w:rPr>
          <w:sz w:val="24"/>
        </w:rPr>
      </w:pPr>
      <w:r w:rsidRPr="00F326D2">
        <w:rPr>
          <w:sz w:val="24"/>
        </w:rPr>
        <w:t>La présidente de l’ACSALF, Mme Marguerite Soulière, nous a accordé le 20 août 2018 l’autoris</w:t>
      </w:r>
      <w:r w:rsidRPr="00F326D2">
        <w:rPr>
          <w:sz w:val="24"/>
        </w:rPr>
        <w:t>a</w:t>
      </w:r>
      <w:r w:rsidRPr="00F326D2">
        <w:rPr>
          <w:sz w:val="24"/>
        </w:rPr>
        <w:t>tion de diffuser en accès libre à tous ce livre dans Les Class</w:t>
      </w:r>
      <w:r w:rsidRPr="00F326D2">
        <w:rPr>
          <w:sz w:val="24"/>
        </w:rPr>
        <w:t>i</w:t>
      </w:r>
      <w:r w:rsidRPr="00F326D2">
        <w:rPr>
          <w:sz w:val="24"/>
        </w:rPr>
        <w:t>ques des sciences sociales.</w:t>
      </w:r>
    </w:p>
    <w:p w:rsidR="00B94432" w:rsidRPr="00F326D2" w:rsidRDefault="00B94432" w:rsidP="00B94432">
      <w:pPr>
        <w:jc w:val="both"/>
        <w:rPr>
          <w:sz w:val="24"/>
        </w:rPr>
      </w:pPr>
    </w:p>
    <w:p w:rsidR="00B94432" w:rsidRPr="00F326D2" w:rsidRDefault="00B94432" w:rsidP="00B94432">
      <w:pPr>
        <w:jc w:val="both"/>
        <w:rPr>
          <w:sz w:val="24"/>
        </w:rPr>
      </w:pPr>
    </w:p>
    <w:p w:rsidR="00B94432" w:rsidRPr="00F326D2" w:rsidRDefault="00195186" w:rsidP="00B94432">
      <w:pPr>
        <w:tabs>
          <w:tab w:val="left" w:pos="3150"/>
        </w:tabs>
        <w:ind w:firstLine="0"/>
        <w:rPr>
          <w:sz w:val="24"/>
        </w:rPr>
      </w:pPr>
      <w:r w:rsidRPr="00F326D2">
        <w:rPr>
          <w:noProof/>
          <w:sz w:val="24"/>
        </w:rPr>
        <w:drawing>
          <wp:inline distT="0" distB="0" distL="0" distR="0">
            <wp:extent cx="255270" cy="255270"/>
            <wp:effectExtent l="0" t="0" r="0" b="0"/>
            <wp:docPr id="7" name="Image 7"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B94432" w:rsidRPr="00F326D2">
        <w:rPr>
          <w:sz w:val="24"/>
        </w:rPr>
        <w:t xml:space="preserve"> Courriel : </w:t>
      </w:r>
    </w:p>
    <w:p w:rsidR="00B94432" w:rsidRPr="00F326D2" w:rsidRDefault="00B94432" w:rsidP="00B94432">
      <w:pPr>
        <w:pStyle w:val="p"/>
        <w:rPr>
          <w:sz w:val="24"/>
        </w:rPr>
      </w:pPr>
    </w:p>
    <w:p w:rsidR="00B94432" w:rsidRPr="00F326D2" w:rsidRDefault="00B94432" w:rsidP="00B94432">
      <w:pPr>
        <w:pStyle w:val="p"/>
      </w:pPr>
      <w:r w:rsidRPr="00F326D2">
        <w:rPr>
          <w:sz w:val="24"/>
        </w:rPr>
        <w:t xml:space="preserve">La présidente de l’ACSALF, Marguerite Soulière : professeure, École de Service sociale, Université d’Ottawa : </w:t>
      </w:r>
      <w:hyperlink r:id="rId20" w:history="1">
        <w:r w:rsidRPr="00F326D2">
          <w:rPr>
            <w:rStyle w:val="Lienhypertexte"/>
            <w:sz w:val="24"/>
          </w:rPr>
          <w:t>marguerite.souliere@uOttawa.ca</w:t>
        </w:r>
      </w:hyperlink>
      <w:r w:rsidRPr="00F326D2">
        <w:rPr>
          <w:sz w:val="24"/>
        </w:rPr>
        <w:t xml:space="preserve"> </w:t>
      </w:r>
    </w:p>
    <w:p w:rsidR="00B94432" w:rsidRPr="00F326D2" w:rsidRDefault="00B94432" w:rsidP="00B94432">
      <w:pPr>
        <w:pStyle w:val="p"/>
      </w:pPr>
      <w:r w:rsidRPr="00F326D2">
        <w:br w:type="page"/>
      </w:r>
    </w:p>
    <w:p w:rsidR="00B94432" w:rsidRPr="00F326D2" w:rsidRDefault="00B94432">
      <w:pPr>
        <w:jc w:val="both"/>
      </w:pPr>
    </w:p>
    <w:p w:rsidR="00B94432" w:rsidRPr="00F326D2" w:rsidRDefault="00B94432">
      <w:pPr>
        <w:jc w:val="both"/>
      </w:pPr>
    </w:p>
    <w:p w:rsidR="00B94432" w:rsidRPr="00F326D2" w:rsidRDefault="00B94432">
      <w:pPr>
        <w:jc w:val="both"/>
      </w:pPr>
    </w:p>
    <w:p w:rsidR="00B94432" w:rsidRPr="00F326D2" w:rsidRDefault="00B94432" w:rsidP="00B94432">
      <w:pPr>
        <w:pStyle w:val="NormalWeb"/>
        <w:spacing w:before="2" w:after="2"/>
        <w:jc w:val="both"/>
        <w:rPr>
          <w:rFonts w:ascii="Times New Roman" w:hAnsi="Times New Roman"/>
          <w:sz w:val="28"/>
        </w:rPr>
      </w:pPr>
      <w:r w:rsidRPr="00F326D2">
        <w:rPr>
          <w:rFonts w:ascii="Times New Roman" w:hAnsi="Times New Roman"/>
          <w:b/>
          <w:sz w:val="28"/>
          <w:szCs w:val="19"/>
        </w:rPr>
        <w:t>Note pour la version numérique</w:t>
      </w:r>
      <w:r w:rsidRPr="00F326D2">
        <w:rPr>
          <w:rFonts w:ascii="Times New Roman" w:hAnsi="Times New Roman"/>
          <w:sz w:val="28"/>
          <w:szCs w:val="19"/>
        </w:rPr>
        <w:t xml:space="preserve"> : </w:t>
      </w:r>
      <w:r w:rsidRPr="00F326D2">
        <w:rPr>
          <w:rFonts w:ascii="Times New Roman" w:hAnsi="Times New Roman"/>
          <w:sz w:val="28"/>
        </w:rPr>
        <w:t>La numérotation entre crochets [] correspond à la pagination, en début de page, de l'édition d'origine numérisée. JMT.</w:t>
      </w:r>
    </w:p>
    <w:p w:rsidR="00B94432" w:rsidRPr="00F326D2" w:rsidRDefault="00B94432" w:rsidP="00B94432">
      <w:pPr>
        <w:pStyle w:val="NormalWeb"/>
        <w:spacing w:before="2" w:after="2"/>
        <w:jc w:val="both"/>
        <w:rPr>
          <w:rFonts w:ascii="Times New Roman" w:hAnsi="Times New Roman"/>
          <w:sz w:val="28"/>
        </w:rPr>
      </w:pPr>
    </w:p>
    <w:p w:rsidR="00B94432" w:rsidRPr="00F326D2" w:rsidRDefault="00B94432" w:rsidP="00B94432">
      <w:pPr>
        <w:pStyle w:val="NormalWeb"/>
        <w:spacing w:before="2" w:after="2"/>
        <w:rPr>
          <w:rFonts w:ascii="Times New Roman" w:hAnsi="Times New Roman"/>
          <w:sz w:val="28"/>
        </w:rPr>
      </w:pPr>
      <w:r w:rsidRPr="00F326D2">
        <w:rPr>
          <w:rFonts w:ascii="Times New Roman" w:hAnsi="Times New Roman"/>
          <w:sz w:val="28"/>
        </w:rPr>
        <w:t>Par exemple, [1] correspond au début de la page 1 de l’édition papier numérisée.</w:t>
      </w:r>
    </w:p>
    <w:p w:rsidR="00B94432" w:rsidRPr="00F326D2" w:rsidRDefault="00B94432" w:rsidP="00B94432">
      <w:pPr>
        <w:jc w:val="both"/>
        <w:rPr>
          <w:szCs w:val="19"/>
        </w:rPr>
      </w:pPr>
    </w:p>
    <w:p w:rsidR="00B94432" w:rsidRPr="00F326D2" w:rsidRDefault="00B94432">
      <w:pPr>
        <w:jc w:val="both"/>
        <w:rPr>
          <w:szCs w:val="19"/>
        </w:rPr>
      </w:pPr>
    </w:p>
    <w:p w:rsidR="00B94432" w:rsidRPr="00F326D2" w:rsidRDefault="00B94432" w:rsidP="00B94432">
      <w:pPr>
        <w:pStyle w:val="p"/>
      </w:pPr>
      <w:r w:rsidRPr="00F326D2">
        <w:br w:type="page"/>
      </w:r>
      <w:r w:rsidRPr="00F326D2">
        <w:lastRenderedPageBreak/>
        <w:t>[1]</w:t>
      </w:r>
    </w:p>
    <w:p w:rsidR="00B94432" w:rsidRPr="00F326D2" w:rsidRDefault="00B94432">
      <w:pPr>
        <w:jc w:val="both"/>
      </w:pPr>
    </w:p>
    <w:p w:rsidR="00B94432" w:rsidRPr="00F326D2" w:rsidRDefault="00B94432">
      <w:pPr>
        <w:jc w:val="both"/>
      </w:pPr>
    </w:p>
    <w:p w:rsidR="00B94432" w:rsidRPr="00F326D2" w:rsidRDefault="00B94432" w:rsidP="00B94432">
      <w:pPr>
        <w:jc w:val="both"/>
      </w:pPr>
      <w:bookmarkStart w:id="1" w:name="tdm"/>
    </w:p>
    <w:p w:rsidR="00B94432" w:rsidRPr="00F326D2" w:rsidRDefault="00B94432" w:rsidP="00B94432">
      <w:pPr>
        <w:ind w:firstLine="0"/>
        <w:jc w:val="center"/>
        <w:rPr>
          <w:sz w:val="24"/>
        </w:rPr>
      </w:pPr>
      <w:r w:rsidRPr="00F326D2">
        <w:rPr>
          <w:b/>
          <w:sz w:val="24"/>
        </w:rPr>
        <w:t>La souveraineté du Québec.</w:t>
      </w:r>
      <w:r w:rsidRPr="00F326D2">
        <w:rPr>
          <w:b/>
          <w:sz w:val="24"/>
        </w:rPr>
        <w:br/>
      </w:r>
      <w:r w:rsidRPr="00F326D2">
        <w:rPr>
          <w:sz w:val="24"/>
        </w:rPr>
        <w:t>Aspects économique, politique et culturel.</w:t>
      </w:r>
      <w:r w:rsidRPr="00F326D2">
        <w:rPr>
          <w:sz w:val="24"/>
        </w:rPr>
        <w:br/>
        <w:t>Spécial « Colloque 1978 ».</w:t>
      </w:r>
    </w:p>
    <w:p w:rsidR="00B94432" w:rsidRPr="00F326D2" w:rsidRDefault="00B94432" w:rsidP="00B94432">
      <w:pPr>
        <w:pStyle w:val="planchest"/>
      </w:pPr>
      <w:r w:rsidRPr="00F326D2">
        <w:t>Table des matières</w:t>
      </w:r>
      <w:bookmarkEnd w:id="1"/>
    </w:p>
    <w:p w:rsidR="00B94432" w:rsidRPr="00F326D2" w:rsidRDefault="00B94432">
      <w:pPr>
        <w:ind w:firstLine="0"/>
      </w:pPr>
    </w:p>
    <w:p w:rsidR="00B94432" w:rsidRPr="00F326D2" w:rsidRDefault="00B94432">
      <w:pPr>
        <w:ind w:firstLine="0"/>
      </w:pPr>
    </w:p>
    <w:p w:rsidR="00B94432" w:rsidRPr="00F326D2" w:rsidRDefault="00B94432" w:rsidP="00B94432">
      <w:pPr>
        <w:spacing w:before="120" w:after="120"/>
        <w:ind w:left="360" w:hanging="360"/>
        <w:jc w:val="both"/>
      </w:pPr>
      <w:r w:rsidRPr="00F326D2">
        <w:t>1.</w:t>
      </w:r>
      <w:r w:rsidRPr="00F326D2">
        <w:tab/>
      </w:r>
      <w:hyperlink w:anchor="Bulletin_ACSALF_1978_1" w:history="1">
        <w:r w:rsidRPr="00BF407B">
          <w:rPr>
            <w:rStyle w:val="Lienhypertexte"/>
          </w:rPr>
          <w:t>Bilan d'une première année de mandat</w:t>
        </w:r>
      </w:hyperlink>
      <w:r w:rsidRPr="00F326D2">
        <w:t xml:space="preserve"> - Francine Bernard [3]</w:t>
      </w:r>
    </w:p>
    <w:p w:rsidR="00B94432" w:rsidRPr="00F326D2" w:rsidRDefault="00B94432" w:rsidP="00B94432">
      <w:pPr>
        <w:spacing w:before="120" w:after="120"/>
        <w:ind w:left="360" w:hanging="360"/>
        <w:jc w:val="both"/>
      </w:pPr>
      <w:r w:rsidRPr="00F326D2">
        <w:t>2.</w:t>
      </w:r>
      <w:r w:rsidRPr="00F326D2">
        <w:tab/>
      </w:r>
      <w:hyperlink w:anchor="Bulletin_ACSALF_1978_2" w:history="1">
        <w:r w:rsidRPr="00BF407B">
          <w:rPr>
            <w:rStyle w:val="Lienhypertexte"/>
          </w:rPr>
          <w:t>Programme du colloque</w:t>
        </w:r>
      </w:hyperlink>
      <w:r w:rsidRPr="00F326D2">
        <w:t xml:space="preserve"> [5]</w:t>
      </w:r>
    </w:p>
    <w:p w:rsidR="00B94432" w:rsidRPr="00F326D2" w:rsidRDefault="00B94432" w:rsidP="00B94432">
      <w:pPr>
        <w:spacing w:before="120" w:after="120"/>
        <w:ind w:left="360" w:hanging="360"/>
        <w:jc w:val="both"/>
      </w:pPr>
      <w:r w:rsidRPr="00F326D2">
        <w:t>3.</w:t>
      </w:r>
      <w:r w:rsidRPr="00F326D2">
        <w:tab/>
      </w:r>
      <w:hyperlink w:anchor="Bulletin_ACSALF_1978_3" w:history="1">
        <w:r w:rsidRPr="00BF407B">
          <w:rPr>
            <w:rStyle w:val="Lienhypertexte"/>
          </w:rPr>
          <w:t>Le réseau des agents de liaison de l'ACSALF</w:t>
        </w:r>
      </w:hyperlink>
      <w:r w:rsidRPr="00F326D2">
        <w:t xml:space="preserve"> [14]</w:t>
      </w:r>
    </w:p>
    <w:p w:rsidR="00B94432" w:rsidRPr="00F326D2" w:rsidRDefault="00B94432" w:rsidP="00B94432">
      <w:pPr>
        <w:spacing w:before="120" w:after="120"/>
        <w:ind w:left="360" w:hanging="360"/>
        <w:jc w:val="both"/>
      </w:pPr>
      <w:r w:rsidRPr="00F326D2">
        <w:t>4.</w:t>
      </w:r>
      <w:r w:rsidRPr="00F326D2">
        <w:tab/>
      </w:r>
      <w:hyperlink w:anchor="Bulletin_ACSALF_1978_4" w:history="1">
        <w:r w:rsidRPr="00BF407B">
          <w:rPr>
            <w:rStyle w:val="Lienhypertexte"/>
          </w:rPr>
          <w:t>Liste des membres de l'ACSALF</w:t>
        </w:r>
      </w:hyperlink>
      <w:r w:rsidRPr="00F326D2">
        <w:t xml:space="preserve"> [17]</w:t>
      </w:r>
    </w:p>
    <w:p w:rsidR="00B94432" w:rsidRPr="00F326D2" w:rsidRDefault="00B94432" w:rsidP="00B94432">
      <w:pPr>
        <w:spacing w:before="120" w:after="120"/>
        <w:ind w:left="360" w:hanging="360"/>
        <w:jc w:val="both"/>
      </w:pPr>
      <w:r w:rsidRPr="00F326D2">
        <w:t>5.</w:t>
      </w:r>
      <w:r w:rsidRPr="00F326D2">
        <w:tab/>
      </w:r>
      <w:hyperlink w:anchor="Bulletin_ACSALF_1978_5" w:history="1">
        <w:r w:rsidRPr="00BF407B">
          <w:rPr>
            <w:rStyle w:val="Lienhypertexte"/>
          </w:rPr>
          <w:t>UPPSALA ... où comment s'y rendre</w:t>
        </w:r>
      </w:hyperlink>
      <w:r w:rsidRPr="00F326D2">
        <w:t xml:space="preserve"> [28]</w:t>
      </w:r>
    </w:p>
    <w:p w:rsidR="00B94432" w:rsidRPr="00F326D2" w:rsidRDefault="00B94432" w:rsidP="00B94432">
      <w:pPr>
        <w:spacing w:before="120" w:after="120"/>
        <w:ind w:left="360" w:hanging="360"/>
        <w:jc w:val="both"/>
      </w:pPr>
      <w:r w:rsidRPr="00F326D2">
        <w:t>6.</w:t>
      </w:r>
      <w:r w:rsidRPr="00F326D2">
        <w:tab/>
      </w:r>
      <w:hyperlink w:anchor="Bulletin_ACSALF_1978_6" w:history="1">
        <w:r w:rsidRPr="00BF407B">
          <w:rPr>
            <w:rStyle w:val="Lienhypertexte"/>
          </w:rPr>
          <w:t>Bilan de la 2</w:t>
        </w:r>
        <w:r w:rsidRPr="00BF407B">
          <w:rPr>
            <w:rStyle w:val="Lienhypertexte"/>
            <w:vertAlign w:val="superscript"/>
          </w:rPr>
          <w:t>e</w:t>
        </w:r>
        <w:r w:rsidRPr="00BF407B">
          <w:rPr>
            <w:rStyle w:val="Lienhypertexte"/>
          </w:rPr>
          <w:t xml:space="preserve"> Conférence internationale sur l'autogestion</w:t>
        </w:r>
      </w:hyperlink>
      <w:r w:rsidRPr="00F326D2">
        <w:t xml:space="preserve"> [29]</w:t>
      </w:r>
    </w:p>
    <w:p w:rsidR="00B94432" w:rsidRPr="00F326D2" w:rsidRDefault="00B94432" w:rsidP="00B94432">
      <w:pPr>
        <w:spacing w:before="120" w:after="120"/>
        <w:ind w:left="360" w:hanging="360"/>
        <w:jc w:val="both"/>
      </w:pPr>
      <w:r w:rsidRPr="00F326D2">
        <w:t>7.</w:t>
      </w:r>
      <w:r w:rsidRPr="00F326D2">
        <w:tab/>
        <w:t xml:space="preserve"> </w:t>
      </w:r>
      <w:hyperlink w:anchor="Bulletin_ACSALF_1978_7" w:history="1">
        <w:r w:rsidRPr="00BF407B">
          <w:rPr>
            <w:rStyle w:val="Lienhypertexte"/>
          </w:rPr>
          <w:t>L'analyse des réseaux</w:t>
        </w:r>
      </w:hyperlink>
      <w:r w:rsidRPr="00F326D2">
        <w:t xml:space="preserve"> [31]</w:t>
      </w:r>
    </w:p>
    <w:p w:rsidR="00B94432" w:rsidRPr="00F326D2" w:rsidRDefault="00B94432" w:rsidP="00B94432">
      <w:pPr>
        <w:spacing w:before="120" w:after="120"/>
        <w:ind w:left="360" w:hanging="360"/>
        <w:jc w:val="both"/>
      </w:pPr>
      <w:r w:rsidRPr="00F326D2">
        <w:t>8.</w:t>
      </w:r>
      <w:r w:rsidRPr="00F326D2">
        <w:tab/>
      </w:r>
      <w:hyperlink w:anchor="Bulletin_ACSALF_1978_8" w:history="1">
        <w:r w:rsidRPr="00BF407B">
          <w:rPr>
            <w:rStyle w:val="Lienhypertexte"/>
          </w:rPr>
          <w:t>L'Association internationale des sociologues de langue française</w:t>
        </w:r>
      </w:hyperlink>
      <w:r w:rsidRPr="00F326D2">
        <w:t xml:space="preserve"> [32]</w:t>
      </w:r>
    </w:p>
    <w:p w:rsidR="00B94432" w:rsidRPr="00F326D2" w:rsidRDefault="00B94432" w:rsidP="00B94432">
      <w:pPr>
        <w:spacing w:before="120" w:after="120"/>
        <w:ind w:left="360" w:hanging="360"/>
        <w:jc w:val="both"/>
      </w:pPr>
      <w:r w:rsidRPr="00F326D2">
        <w:t>9.</w:t>
      </w:r>
      <w:r w:rsidRPr="00F326D2">
        <w:tab/>
      </w:r>
      <w:hyperlink w:anchor="Bulletin_ACSALF_1978_9" w:history="1">
        <w:r w:rsidRPr="00BF407B">
          <w:rPr>
            <w:rStyle w:val="Lienhypertexte"/>
          </w:rPr>
          <w:t>Informations brèves</w:t>
        </w:r>
      </w:hyperlink>
      <w:r w:rsidRPr="00F326D2">
        <w:t xml:space="preserve"> [38]</w:t>
      </w:r>
    </w:p>
    <w:p w:rsidR="00B94432" w:rsidRPr="00F326D2" w:rsidRDefault="00B94432" w:rsidP="00B94432">
      <w:pPr>
        <w:pStyle w:val="p"/>
      </w:pPr>
    </w:p>
    <w:p w:rsidR="00B94432" w:rsidRPr="00F326D2" w:rsidRDefault="00B94432" w:rsidP="00B94432">
      <w:pPr>
        <w:pStyle w:val="p"/>
      </w:pPr>
      <w:r w:rsidRPr="00F326D2">
        <w:br w:type="page"/>
      </w:r>
      <w:r w:rsidRPr="00F326D2">
        <w:lastRenderedPageBreak/>
        <w:t>[2]</w:t>
      </w:r>
    </w:p>
    <w:p w:rsidR="00B94432" w:rsidRPr="00F326D2" w:rsidRDefault="00B94432" w:rsidP="00B94432">
      <w:pPr>
        <w:spacing w:before="120" w:after="120"/>
        <w:jc w:val="both"/>
      </w:pPr>
    </w:p>
    <w:p w:rsidR="00B94432" w:rsidRPr="00F326D2" w:rsidRDefault="00B94432" w:rsidP="00B94432">
      <w:pPr>
        <w:spacing w:before="120" w:after="120"/>
        <w:jc w:val="both"/>
      </w:pPr>
    </w:p>
    <w:p w:rsidR="00B94432" w:rsidRPr="00F326D2" w:rsidRDefault="00B94432" w:rsidP="00B94432">
      <w:pPr>
        <w:spacing w:before="120" w:after="120"/>
        <w:jc w:val="center"/>
      </w:pPr>
      <w:r w:rsidRPr="00F326D2">
        <w:rPr>
          <w:szCs w:val="2"/>
        </w:rPr>
        <w:t>NOUVEAU BUREAU DE DIRECTION (1977-79)</w:t>
      </w:r>
    </w:p>
    <w:p w:rsidR="00B94432" w:rsidRPr="00F326D2" w:rsidRDefault="00B94432" w:rsidP="00B94432">
      <w:pPr>
        <w:spacing w:before="120" w:after="120"/>
        <w:jc w:val="both"/>
      </w:pPr>
    </w:p>
    <w:tbl>
      <w:tblPr>
        <w:tblW w:w="0" w:type="auto"/>
        <w:tblLook w:val="00BF" w:firstRow="1" w:lastRow="0" w:firstColumn="1" w:lastColumn="0" w:noHBand="0" w:noVBand="0"/>
      </w:tblPr>
      <w:tblGrid>
        <w:gridCol w:w="1908"/>
        <w:gridCol w:w="3780"/>
        <w:gridCol w:w="2372"/>
      </w:tblGrid>
      <w:tr w:rsidR="00B94432" w:rsidRPr="00F326D2">
        <w:tc>
          <w:tcPr>
            <w:tcW w:w="1908" w:type="dxa"/>
          </w:tcPr>
          <w:p w:rsidR="00B94432" w:rsidRPr="00F326D2" w:rsidRDefault="00B94432" w:rsidP="00B94432">
            <w:pPr>
              <w:spacing w:before="120" w:after="120"/>
              <w:ind w:firstLine="0"/>
              <w:jc w:val="both"/>
              <w:rPr>
                <w:sz w:val="24"/>
              </w:rPr>
            </w:pPr>
            <w:r w:rsidRPr="00F326D2">
              <w:rPr>
                <w:sz w:val="24"/>
              </w:rPr>
              <w:t>Présidente</w:t>
            </w:r>
          </w:p>
        </w:tc>
        <w:tc>
          <w:tcPr>
            <w:tcW w:w="3780" w:type="dxa"/>
          </w:tcPr>
          <w:p w:rsidR="00B94432" w:rsidRPr="00F326D2" w:rsidRDefault="00B94432" w:rsidP="00B94432">
            <w:pPr>
              <w:spacing w:before="120" w:after="120"/>
              <w:ind w:firstLine="0"/>
              <w:jc w:val="both"/>
              <w:rPr>
                <w:sz w:val="24"/>
              </w:rPr>
            </w:pPr>
            <w:r w:rsidRPr="00F326D2">
              <w:rPr>
                <w:sz w:val="24"/>
              </w:rPr>
              <w:t>Francine Bernard (Montréal)</w:t>
            </w:r>
          </w:p>
        </w:tc>
        <w:tc>
          <w:tcPr>
            <w:tcW w:w="2372" w:type="dxa"/>
          </w:tcPr>
          <w:p w:rsidR="00B94432" w:rsidRPr="00F326D2" w:rsidRDefault="00B94432" w:rsidP="00B94432">
            <w:pPr>
              <w:spacing w:before="120" w:after="120"/>
              <w:ind w:firstLine="0"/>
              <w:jc w:val="both"/>
              <w:rPr>
                <w:sz w:val="24"/>
              </w:rPr>
            </w:pPr>
            <w:r w:rsidRPr="00F326D2">
              <w:rPr>
                <w:sz w:val="24"/>
              </w:rPr>
              <w:t>343-4496</w:t>
            </w:r>
          </w:p>
        </w:tc>
      </w:tr>
      <w:tr w:rsidR="00B94432" w:rsidRPr="00F326D2">
        <w:tc>
          <w:tcPr>
            <w:tcW w:w="1908" w:type="dxa"/>
          </w:tcPr>
          <w:p w:rsidR="00B94432" w:rsidRPr="00F326D2" w:rsidRDefault="00B94432" w:rsidP="00B94432">
            <w:pPr>
              <w:spacing w:before="120" w:after="120"/>
              <w:ind w:firstLine="0"/>
              <w:jc w:val="both"/>
              <w:rPr>
                <w:sz w:val="24"/>
              </w:rPr>
            </w:pPr>
            <w:r w:rsidRPr="00F326D2">
              <w:rPr>
                <w:sz w:val="24"/>
              </w:rPr>
              <w:t>Vice-présidents</w:t>
            </w:r>
          </w:p>
        </w:tc>
        <w:tc>
          <w:tcPr>
            <w:tcW w:w="3780" w:type="dxa"/>
          </w:tcPr>
          <w:p w:rsidR="00B94432" w:rsidRPr="00F326D2" w:rsidRDefault="00B94432" w:rsidP="00B94432">
            <w:pPr>
              <w:spacing w:before="120" w:after="120"/>
              <w:ind w:firstLine="0"/>
              <w:jc w:val="both"/>
              <w:rPr>
                <w:sz w:val="24"/>
              </w:rPr>
            </w:pPr>
            <w:r w:rsidRPr="00F326D2">
              <w:rPr>
                <w:sz w:val="24"/>
              </w:rPr>
              <w:t>Gilles Ferlatte (étudiant, Montréal)</w:t>
            </w:r>
          </w:p>
        </w:tc>
        <w:tc>
          <w:tcPr>
            <w:tcW w:w="2372" w:type="dxa"/>
          </w:tcPr>
          <w:p w:rsidR="00B94432" w:rsidRPr="00F326D2" w:rsidRDefault="00B94432" w:rsidP="00B94432">
            <w:pPr>
              <w:spacing w:before="120" w:after="120"/>
              <w:ind w:firstLine="0"/>
              <w:jc w:val="both"/>
              <w:rPr>
                <w:sz w:val="24"/>
              </w:rPr>
            </w:pPr>
            <w:r w:rsidRPr="00F326D2">
              <w:rPr>
                <w:sz w:val="24"/>
              </w:rPr>
              <w:t>343-7733</w:t>
            </w:r>
          </w:p>
        </w:tc>
      </w:tr>
      <w:tr w:rsidR="00B94432" w:rsidRPr="00F326D2">
        <w:tc>
          <w:tcPr>
            <w:tcW w:w="1908" w:type="dxa"/>
          </w:tcPr>
          <w:p w:rsidR="00B94432" w:rsidRPr="00F326D2" w:rsidRDefault="00B94432" w:rsidP="00B94432">
            <w:pPr>
              <w:spacing w:before="120" w:after="120"/>
              <w:ind w:firstLine="0"/>
              <w:jc w:val="both"/>
              <w:rPr>
                <w:sz w:val="24"/>
              </w:rPr>
            </w:pPr>
          </w:p>
        </w:tc>
        <w:tc>
          <w:tcPr>
            <w:tcW w:w="3780" w:type="dxa"/>
          </w:tcPr>
          <w:p w:rsidR="00B94432" w:rsidRPr="00F326D2" w:rsidRDefault="00B94432" w:rsidP="00B94432">
            <w:pPr>
              <w:spacing w:before="120" w:after="120"/>
              <w:ind w:firstLine="0"/>
              <w:jc w:val="both"/>
              <w:rPr>
                <w:sz w:val="24"/>
              </w:rPr>
            </w:pPr>
            <w:r w:rsidRPr="00F326D2">
              <w:rPr>
                <w:sz w:val="24"/>
              </w:rPr>
              <w:t>Louise Gour (Montréal)</w:t>
            </w:r>
          </w:p>
        </w:tc>
        <w:tc>
          <w:tcPr>
            <w:tcW w:w="2372" w:type="dxa"/>
          </w:tcPr>
          <w:p w:rsidR="00B94432" w:rsidRPr="00F326D2" w:rsidRDefault="00B94432" w:rsidP="00B94432">
            <w:pPr>
              <w:spacing w:before="120" w:after="120"/>
              <w:ind w:firstLine="0"/>
              <w:jc w:val="both"/>
              <w:rPr>
                <w:sz w:val="24"/>
              </w:rPr>
            </w:pPr>
            <w:r w:rsidRPr="00F326D2">
              <w:rPr>
                <w:sz w:val="24"/>
              </w:rPr>
              <w:t>747-6421</w:t>
            </w:r>
          </w:p>
        </w:tc>
      </w:tr>
      <w:tr w:rsidR="00B94432" w:rsidRPr="00F326D2">
        <w:tc>
          <w:tcPr>
            <w:tcW w:w="1908" w:type="dxa"/>
          </w:tcPr>
          <w:p w:rsidR="00B94432" w:rsidRPr="00F326D2" w:rsidRDefault="00B94432" w:rsidP="00B94432">
            <w:pPr>
              <w:spacing w:before="120" w:after="120"/>
              <w:ind w:firstLine="0"/>
              <w:jc w:val="both"/>
              <w:rPr>
                <w:sz w:val="24"/>
              </w:rPr>
            </w:pPr>
          </w:p>
        </w:tc>
        <w:tc>
          <w:tcPr>
            <w:tcW w:w="3780" w:type="dxa"/>
          </w:tcPr>
          <w:p w:rsidR="00B94432" w:rsidRPr="00F326D2" w:rsidRDefault="00B94432" w:rsidP="00B94432">
            <w:pPr>
              <w:spacing w:before="120" w:after="120"/>
              <w:ind w:firstLine="0"/>
              <w:jc w:val="both"/>
              <w:rPr>
                <w:sz w:val="24"/>
              </w:rPr>
            </w:pPr>
            <w:r w:rsidRPr="00F326D2">
              <w:rPr>
                <w:sz w:val="24"/>
              </w:rPr>
              <w:t>Jean-Guy Lacroix (Québec)</w:t>
            </w:r>
          </w:p>
        </w:tc>
        <w:tc>
          <w:tcPr>
            <w:tcW w:w="2372" w:type="dxa"/>
          </w:tcPr>
          <w:p w:rsidR="00B94432" w:rsidRPr="00F326D2" w:rsidRDefault="00B94432" w:rsidP="00B94432">
            <w:pPr>
              <w:spacing w:before="120" w:after="120"/>
              <w:ind w:firstLine="0"/>
              <w:jc w:val="both"/>
              <w:rPr>
                <w:sz w:val="24"/>
              </w:rPr>
            </w:pPr>
            <w:r w:rsidRPr="00F326D2">
              <w:rPr>
                <w:sz w:val="24"/>
              </w:rPr>
              <w:t>694-2007</w:t>
            </w:r>
          </w:p>
        </w:tc>
      </w:tr>
      <w:tr w:rsidR="00B94432" w:rsidRPr="00F326D2">
        <w:tc>
          <w:tcPr>
            <w:tcW w:w="1908" w:type="dxa"/>
          </w:tcPr>
          <w:p w:rsidR="00B94432" w:rsidRPr="00F326D2" w:rsidRDefault="00B94432" w:rsidP="00B94432">
            <w:pPr>
              <w:spacing w:before="120" w:after="120"/>
              <w:ind w:firstLine="0"/>
              <w:jc w:val="both"/>
              <w:rPr>
                <w:sz w:val="24"/>
              </w:rPr>
            </w:pPr>
          </w:p>
        </w:tc>
        <w:tc>
          <w:tcPr>
            <w:tcW w:w="3780" w:type="dxa"/>
          </w:tcPr>
          <w:p w:rsidR="00B94432" w:rsidRPr="00F326D2" w:rsidRDefault="00B94432" w:rsidP="00B94432">
            <w:pPr>
              <w:spacing w:before="120" w:after="120"/>
              <w:ind w:firstLine="0"/>
              <w:jc w:val="both"/>
              <w:rPr>
                <w:sz w:val="24"/>
              </w:rPr>
            </w:pPr>
            <w:r w:rsidRPr="00F326D2">
              <w:rPr>
                <w:sz w:val="24"/>
              </w:rPr>
              <w:t>Simon Langlois (Québec)</w:t>
            </w:r>
          </w:p>
        </w:tc>
        <w:tc>
          <w:tcPr>
            <w:tcW w:w="2372" w:type="dxa"/>
          </w:tcPr>
          <w:p w:rsidR="00B94432" w:rsidRPr="00F326D2" w:rsidRDefault="00B94432" w:rsidP="00B94432">
            <w:pPr>
              <w:spacing w:before="120" w:after="120"/>
              <w:ind w:firstLine="0"/>
              <w:jc w:val="both"/>
              <w:rPr>
                <w:sz w:val="24"/>
              </w:rPr>
            </w:pPr>
            <w:r w:rsidRPr="00F326D2">
              <w:rPr>
                <w:sz w:val="24"/>
              </w:rPr>
              <w:t>656-7301</w:t>
            </w:r>
          </w:p>
        </w:tc>
      </w:tr>
      <w:tr w:rsidR="00B94432" w:rsidRPr="00F326D2">
        <w:tc>
          <w:tcPr>
            <w:tcW w:w="1908" w:type="dxa"/>
          </w:tcPr>
          <w:p w:rsidR="00B94432" w:rsidRPr="00F326D2" w:rsidRDefault="00B94432" w:rsidP="00B94432">
            <w:pPr>
              <w:spacing w:before="120" w:after="120"/>
              <w:ind w:firstLine="0"/>
              <w:jc w:val="both"/>
              <w:rPr>
                <w:sz w:val="24"/>
              </w:rPr>
            </w:pPr>
          </w:p>
        </w:tc>
        <w:tc>
          <w:tcPr>
            <w:tcW w:w="3780" w:type="dxa"/>
          </w:tcPr>
          <w:p w:rsidR="00B94432" w:rsidRPr="00F326D2" w:rsidRDefault="00B94432" w:rsidP="00B94432">
            <w:pPr>
              <w:spacing w:before="120" w:after="120"/>
              <w:ind w:firstLine="0"/>
              <w:jc w:val="both"/>
              <w:rPr>
                <w:sz w:val="24"/>
              </w:rPr>
            </w:pPr>
            <w:r w:rsidRPr="00F326D2">
              <w:rPr>
                <w:sz w:val="24"/>
              </w:rPr>
              <w:t>Marcel Rafie (Montréal)</w:t>
            </w:r>
          </w:p>
        </w:tc>
        <w:tc>
          <w:tcPr>
            <w:tcW w:w="2372" w:type="dxa"/>
          </w:tcPr>
          <w:p w:rsidR="00B94432" w:rsidRPr="00F326D2" w:rsidRDefault="00B94432" w:rsidP="00B94432">
            <w:pPr>
              <w:spacing w:before="120" w:after="120"/>
              <w:ind w:firstLine="0"/>
              <w:jc w:val="both"/>
              <w:rPr>
                <w:sz w:val="24"/>
              </w:rPr>
            </w:pPr>
            <w:r w:rsidRPr="00F326D2">
              <w:rPr>
                <w:sz w:val="24"/>
              </w:rPr>
              <w:t>282-7395</w:t>
            </w:r>
          </w:p>
        </w:tc>
      </w:tr>
      <w:tr w:rsidR="00B94432" w:rsidRPr="00F326D2">
        <w:tc>
          <w:tcPr>
            <w:tcW w:w="1908" w:type="dxa"/>
          </w:tcPr>
          <w:p w:rsidR="00B94432" w:rsidRPr="00F326D2" w:rsidRDefault="00B94432" w:rsidP="00B94432">
            <w:pPr>
              <w:spacing w:before="120" w:after="120"/>
              <w:ind w:firstLine="0"/>
              <w:jc w:val="both"/>
              <w:rPr>
                <w:sz w:val="24"/>
              </w:rPr>
            </w:pPr>
          </w:p>
        </w:tc>
        <w:tc>
          <w:tcPr>
            <w:tcW w:w="3780" w:type="dxa"/>
          </w:tcPr>
          <w:p w:rsidR="00B94432" w:rsidRPr="00F326D2" w:rsidRDefault="00B94432" w:rsidP="00B94432">
            <w:pPr>
              <w:spacing w:before="120" w:after="120"/>
              <w:ind w:firstLine="0"/>
              <w:jc w:val="both"/>
              <w:rPr>
                <w:sz w:val="24"/>
              </w:rPr>
            </w:pPr>
            <w:r w:rsidRPr="00F326D2">
              <w:rPr>
                <w:sz w:val="24"/>
              </w:rPr>
              <w:t>André Thibault (Montréal)</w:t>
            </w:r>
          </w:p>
        </w:tc>
        <w:tc>
          <w:tcPr>
            <w:tcW w:w="2372" w:type="dxa"/>
          </w:tcPr>
          <w:p w:rsidR="00B94432" w:rsidRPr="00F326D2" w:rsidRDefault="00B94432" w:rsidP="00B94432">
            <w:pPr>
              <w:spacing w:before="120" w:after="120"/>
              <w:ind w:firstLine="0"/>
              <w:jc w:val="both"/>
              <w:rPr>
                <w:sz w:val="24"/>
              </w:rPr>
            </w:pPr>
            <w:r w:rsidRPr="00F326D2">
              <w:rPr>
                <w:sz w:val="24"/>
              </w:rPr>
              <w:t>185-1711 (poste 475)</w:t>
            </w:r>
          </w:p>
        </w:tc>
      </w:tr>
      <w:tr w:rsidR="00B94432" w:rsidRPr="00F326D2">
        <w:tc>
          <w:tcPr>
            <w:tcW w:w="1908" w:type="dxa"/>
          </w:tcPr>
          <w:p w:rsidR="00B94432" w:rsidRPr="00F326D2" w:rsidRDefault="00B94432" w:rsidP="00B94432">
            <w:pPr>
              <w:spacing w:before="120" w:after="120"/>
              <w:ind w:firstLine="0"/>
              <w:jc w:val="both"/>
              <w:rPr>
                <w:sz w:val="24"/>
              </w:rPr>
            </w:pPr>
            <w:r w:rsidRPr="00F326D2">
              <w:rPr>
                <w:sz w:val="24"/>
              </w:rPr>
              <w:t>Secrétaire-trésorier</w:t>
            </w:r>
          </w:p>
        </w:tc>
        <w:tc>
          <w:tcPr>
            <w:tcW w:w="3780" w:type="dxa"/>
          </w:tcPr>
          <w:p w:rsidR="00B94432" w:rsidRPr="00F326D2" w:rsidRDefault="00B94432" w:rsidP="00B94432">
            <w:pPr>
              <w:spacing w:before="120" w:after="120"/>
              <w:ind w:firstLine="0"/>
              <w:jc w:val="both"/>
              <w:rPr>
                <w:sz w:val="24"/>
              </w:rPr>
            </w:pPr>
            <w:r w:rsidRPr="00F326D2">
              <w:rPr>
                <w:sz w:val="24"/>
              </w:rPr>
              <w:t>Marcel Simard (Montréal)</w:t>
            </w:r>
          </w:p>
        </w:tc>
        <w:tc>
          <w:tcPr>
            <w:tcW w:w="2372" w:type="dxa"/>
          </w:tcPr>
          <w:p w:rsidR="00B94432" w:rsidRPr="00F326D2" w:rsidRDefault="00B94432" w:rsidP="00B94432">
            <w:pPr>
              <w:spacing w:before="120" w:after="120"/>
              <w:ind w:firstLine="0"/>
              <w:jc w:val="both"/>
              <w:rPr>
                <w:sz w:val="24"/>
              </w:rPr>
            </w:pPr>
            <w:r w:rsidRPr="00F326D2">
              <w:rPr>
                <w:sz w:val="24"/>
              </w:rPr>
              <w:t>666-1509</w:t>
            </w:r>
          </w:p>
        </w:tc>
      </w:tr>
    </w:tbl>
    <w:p w:rsidR="00B94432" w:rsidRPr="00F326D2" w:rsidRDefault="00B94432" w:rsidP="00B94432">
      <w:pPr>
        <w:spacing w:before="120" w:after="120"/>
        <w:ind w:firstLine="0"/>
        <w:jc w:val="both"/>
      </w:pPr>
    </w:p>
    <w:p w:rsidR="00B94432" w:rsidRPr="00F326D2" w:rsidRDefault="00B94432" w:rsidP="00B94432">
      <w:pPr>
        <w:spacing w:before="120" w:after="120"/>
        <w:ind w:firstLine="0"/>
        <w:jc w:val="both"/>
      </w:pPr>
    </w:p>
    <w:p w:rsidR="00B94432" w:rsidRPr="00F326D2" w:rsidRDefault="00B94432" w:rsidP="00B94432">
      <w:pPr>
        <w:spacing w:before="120" w:after="120"/>
        <w:ind w:firstLine="0"/>
        <w:jc w:val="both"/>
        <w:rPr>
          <w:szCs w:val="2"/>
        </w:rPr>
      </w:pPr>
      <w:r w:rsidRPr="00F326D2">
        <w:rPr>
          <w:szCs w:val="2"/>
        </w:rPr>
        <w:t>Dépôt légal : Bibliothèque nationale du Québec (2</w:t>
      </w:r>
      <w:r w:rsidRPr="00F326D2">
        <w:rPr>
          <w:szCs w:val="2"/>
          <w:vertAlign w:val="superscript"/>
        </w:rPr>
        <w:t>e</w:t>
      </w:r>
      <w:r w:rsidRPr="00F326D2">
        <w:rPr>
          <w:szCs w:val="2"/>
        </w:rPr>
        <w:t xml:space="preserve"> trimestre 1975)</w:t>
      </w:r>
    </w:p>
    <w:p w:rsidR="00B94432" w:rsidRPr="00F326D2" w:rsidRDefault="00B94432" w:rsidP="00B94432">
      <w:pPr>
        <w:pStyle w:val="p"/>
      </w:pPr>
      <w:r w:rsidRPr="00F326D2">
        <w:br w:type="page"/>
      </w:r>
      <w:r w:rsidRPr="00F326D2">
        <w:lastRenderedPageBreak/>
        <w:t>[3]</w:t>
      </w:r>
    </w:p>
    <w:p w:rsidR="00B94432" w:rsidRDefault="00B94432" w:rsidP="00B94432">
      <w:pPr>
        <w:spacing w:before="120" w:after="120"/>
        <w:jc w:val="both"/>
        <w:rPr>
          <w:szCs w:val="2"/>
        </w:rPr>
      </w:pPr>
    </w:p>
    <w:p w:rsidR="00B94432" w:rsidRDefault="00B94432" w:rsidP="00B94432">
      <w:pPr>
        <w:pStyle w:val="planche"/>
      </w:pPr>
      <w:bookmarkStart w:id="2" w:name="Bulletin_ACSALF_1978_1"/>
      <w:r>
        <w:t>1. Bilan de la première année de mandat</w:t>
      </w:r>
    </w:p>
    <w:p w:rsidR="00B94432" w:rsidRDefault="00B94432" w:rsidP="00B94432">
      <w:pPr>
        <w:spacing w:before="120" w:after="120"/>
        <w:ind w:firstLine="0"/>
        <w:jc w:val="center"/>
        <w:rPr>
          <w:szCs w:val="2"/>
        </w:rPr>
      </w:pPr>
      <w:r>
        <w:rPr>
          <w:szCs w:val="2"/>
        </w:rPr>
        <w:t>Francine Bernard</w:t>
      </w:r>
    </w:p>
    <w:bookmarkEnd w:id="2"/>
    <w:p w:rsidR="00B94432" w:rsidRPr="00F326D2" w:rsidRDefault="00B94432" w:rsidP="00B94432">
      <w:pPr>
        <w:spacing w:before="120" w:after="120"/>
        <w:jc w:val="both"/>
        <w:rPr>
          <w:szCs w:val="2"/>
        </w:rPr>
      </w:pPr>
    </w:p>
    <w:p w:rsidR="00B94432" w:rsidRPr="00F326D2" w:rsidRDefault="00B94432" w:rsidP="00B94432">
      <w:pPr>
        <w:spacing w:before="120" w:after="120"/>
        <w:jc w:val="both"/>
      </w:pPr>
      <w:r w:rsidRPr="00F326D2">
        <w:rPr>
          <w:rFonts w:eastAsia="Courier New" w:cs="Courier New"/>
          <w:lang w:eastAsia="fr-FR" w:bidi="fr-FR"/>
        </w:rPr>
        <w:t>Chers membres.</w:t>
      </w:r>
    </w:p>
    <w:p w:rsidR="00B94432" w:rsidRPr="00F326D2" w:rsidRDefault="00B94432" w:rsidP="00B94432">
      <w:pPr>
        <w:spacing w:before="120" w:after="120"/>
        <w:jc w:val="both"/>
        <w:rPr>
          <w:rFonts w:eastAsia="Courier New" w:cs="Courier New"/>
          <w:lang w:eastAsia="fr-FR" w:bidi="fr-FR"/>
        </w:rPr>
      </w:pPr>
    </w:p>
    <w:p w:rsidR="00B94432" w:rsidRPr="00384B20" w:rsidRDefault="00B94432" w:rsidP="00B94432">
      <w:pPr>
        <w:ind w:right="90" w:firstLine="0"/>
        <w:jc w:val="both"/>
        <w:rPr>
          <w:sz w:val="20"/>
        </w:rPr>
      </w:pPr>
      <w:hyperlink w:anchor="tdm" w:history="1">
        <w:r w:rsidRPr="00384B20">
          <w:rPr>
            <w:rStyle w:val="Lienhypertexte"/>
            <w:sz w:val="20"/>
          </w:rPr>
          <w:t>Retour à la table des matières</w:t>
        </w:r>
      </w:hyperlink>
    </w:p>
    <w:p w:rsidR="00B94432" w:rsidRPr="00F326D2" w:rsidRDefault="00B94432" w:rsidP="00B94432">
      <w:pPr>
        <w:spacing w:before="120" w:after="120"/>
        <w:jc w:val="both"/>
      </w:pPr>
      <w:r w:rsidRPr="00F326D2">
        <w:rPr>
          <w:rFonts w:eastAsia="Courier New" w:cs="Courier New"/>
          <w:lang w:eastAsia="fr-FR" w:bidi="fr-FR"/>
        </w:rPr>
        <w:t>Depuis leur élection en mai 1977, les membres de l'exécutif de l'ACSALF ont été fort affa</w:t>
      </w:r>
      <w:r w:rsidRPr="00F326D2">
        <w:rPr>
          <w:rFonts w:eastAsia="Courier New" w:cs="Courier New"/>
          <w:lang w:eastAsia="fr-FR" w:bidi="fr-FR"/>
        </w:rPr>
        <w:t>i</w:t>
      </w:r>
      <w:r w:rsidRPr="00F326D2">
        <w:rPr>
          <w:rFonts w:eastAsia="Courier New" w:cs="Courier New"/>
          <w:lang w:eastAsia="fr-FR" w:bidi="fr-FR"/>
        </w:rPr>
        <w:t>rés</w:t>
      </w:r>
      <w:r w:rsidRPr="00F326D2">
        <w:t> :</w:t>
      </w:r>
    </w:p>
    <w:p w:rsidR="00B94432" w:rsidRPr="00F326D2" w:rsidRDefault="00B94432" w:rsidP="00B94432">
      <w:pPr>
        <w:spacing w:before="120" w:after="120"/>
        <w:jc w:val="both"/>
      </w:pPr>
      <w:r w:rsidRPr="00F326D2">
        <w:rPr>
          <w:rFonts w:eastAsia="Courier New" w:cs="Courier New"/>
          <w:lang w:eastAsia="fr-FR" w:bidi="fr-FR"/>
        </w:rPr>
        <w:t>une vaste campagne de recrutement, coordonnée par Lucien Laf</w:t>
      </w:r>
      <w:r w:rsidRPr="00F326D2">
        <w:rPr>
          <w:rFonts w:eastAsia="Courier New" w:cs="Courier New"/>
          <w:lang w:eastAsia="fr-FR" w:bidi="fr-FR"/>
        </w:rPr>
        <w:t>o</w:t>
      </w:r>
      <w:r w:rsidRPr="00F326D2">
        <w:rPr>
          <w:rFonts w:eastAsia="Courier New" w:cs="Courier New"/>
          <w:lang w:eastAsia="fr-FR" w:bidi="fr-FR"/>
        </w:rPr>
        <w:t>rest, sociologue à la Faculté de médecine de l'Université de Sherbro</w:t>
      </w:r>
      <w:r w:rsidRPr="00F326D2">
        <w:rPr>
          <w:rFonts w:eastAsia="Courier New" w:cs="Courier New"/>
          <w:lang w:eastAsia="fr-FR" w:bidi="fr-FR"/>
        </w:rPr>
        <w:t>o</w:t>
      </w:r>
      <w:r w:rsidRPr="00F326D2">
        <w:rPr>
          <w:rFonts w:eastAsia="Courier New" w:cs="Courier New"/>
          <w:lang w:eastAsia="fr-FR" w:bidi="fr-FR"/>
        </w:rPr>
        <w:t>ke, a permis à l'ACSALF de voir ses effectifs dépasser les 400 me</w:t>
      </w:r>
      <w:r w:rsidRPr="00F326D2">
        <w:rPr>
          <w:rFonts w:eastAsia="Courier New" w:cs="Courier New"/>
          <w:lang w:eastAsia="fr-FR" w:bidi="fr-FR"/>
        </w:rPr>
        <w:t>m</w:t>
      </w:r>
      <w:r w:rsidRPr="00F326D2">
        <w:rPr>
          <w:rFonts w:eastAsia="Courier New" w:cs="Courier New"/>
          <w:lang w:eastAsia="fr-FR" w:bidi="fr-FR"/>
        </w:rPr>
        <w:t>bres.</w:t>
      </w:r>
    </w:p>
    <w:p w:rsidR="00B94432" w:rsidRPr="00F326D2" w:rsidRDefault="00B94432" w:rsidP="00B94432">
      <w:pPr>
        <w:spacing w:before="120" w:after="120"/>
        <w:jc w:val="both"/>
      </w:pPr>
      <w:r w:rsidRPr="00F326D2">
        <w:rPr>
          <w:rFonts w:eastAsia="Courier New" w:cs="Courier New"/>
          <w:lang w:eastAsia="fr-FR" w:bidi="fr-FR"/>
        </w:rPr>
        <w:t>Sans le travail acharné de Lucien et de ses agents de liaison répa</w:t>
      </w:r>
      <w:r w:rsidRPr="00F326D2">
        <w:rPr>
          <w:rFonts w:eastAsia="Courier New" w:cs="Courier New"/>
          <w:lang w:eastAsia="fr-FR" w:bidi="fr-FR"/>
        </w:rPr>
        <w:t>r</w:t>
      </w:r>
      <w:r w:rsidRPr="00F326D2">
        <w:rPr>
          <w:rFonts w:eastAsia="Courier New" w:cs="Courier New"/>
          <w:lang w:eastAsia="fr-FR" w:bidi="fr-FR"/>
        </w:rPr>
        <w:t>tis à travers le Québec, le N.-Brunswick et l'Ontario, l'Association n'aurait pas la situation florissante dans laquelle elle se trouve actue</w:t>
      </w:r>
      <w:r w:rsidRPr="00F326D2">
        <w:rPr>
          <w:rFonts w:eastAsia="Courier New" w:cs="Courier New"/>
          <w:lang w:eastAsia="fr-FR" w:bidi="fr-FR"/>
        </w:rPr>
        <w:t>l</w:t>
      </w:r>
      <w:r w:rsidRPr="00F326D2">
        <w:rPr>
          <w:rFonts w:eastAsia="Courier New" w:cs="Courier New"/>
          <w:lang w:eastAsia="fr-FR" w:bidi="fr-FR"/>
        </w:rPr>
        <w:t>lement</w:t>
      </w:r>
      <w:r w:rsidRPr="00F326D2">
        <w:t> ;</w:t>
      </w:r>
    </w:p>
    <w:p w:rsidR="00B94432" w:rsidRPr="00F326D2" w:rsidRDefault="00B94432" w:rsidP="00B94432">
      <w:pPr>
        <w:spacing w:before="120" w:after="120"/>
        <w:jc w:val="both"/>
      </w:pPr>
      <w:r w:rsidRPr="00F326D2">
        <w:rPr>
          <w:rFonts w:eastAsia="Courier New" w:cs="Courier New"/>
          <w:lang w:eastAsia="fr-FR" w:bidi="fr-FR"/>
        </w:rPr>
        <w:t>l'ACSALF a participé conjointement avec la Société Canadienne de Science politique, à l'organisation du colloque "Le PQ, un an après", qui eut lieu à Montréal les 10 et 11 novembre derniers. Ce co</w:t>
      </w:r>
      <w:r w:rsidRPr="00F326D2">
        <w:rPr>
          <w:rFonts w:eastAsia="Courier New" w:cs="Courier New"/>
          <w:lang w:eastAsia="fr-FR" w:bidi="fr-FR"/>
        </w:rPr>
        <w:t>l</w:t>
      </w:r>
      <w:r w:rsidRPr="00F326D2">
        <w:rPr>
          <w:rFonts w:eastAsia="Courier New" w:cs="Courier New"/>
          <w:lang w:eastAsia="fr-FR" w:bidi="fr-FR"/>
        </w:rPr>
        <w:t>loque a attiré plus de 700 personnes</w:t>
      </w:r>
      <w:r w:rsidRPr="00F326D2">
        <w:t> ;</w:t>
      </w:r>
    </w:p>
    <w:p w:rsidR="00B94432" w:rsidRPr="00F326D2" w:rsidRDefault="00B94432" w:rsidP="00B94432">
      <w:pPr>
        <w:spacing w:before="120" w:after="120"/>
        <w:jc w:val="both"/>
      </w:pPr>
      <w:r w:rsidRPr="00F326D2">
        <w:rPr>
          <w:rFonts w:eastAsia="Courier New" w:cs="Courier New"/>
          <w:lang w:eastAsia="fr-FR" w:bidi="fr-FR"/>
        </w:rPr>
        <w:t>le comité des sondages, mis sur pied en octobre dernier par l'A</w:t>
      </w:r>
      <w:r w:rsidRPr="00F326D2">
        <w:rPr>
          <w:rFonts w:eastAsia="Courier New" w:cs="Courier New"/>
          <w:lang w:eastAsia="fr-FR" w:bidi="fr-FR"/>
        </w:rPr>
        <w:t>C</w:t>
      </w:r>
      <w:r w:rsidRPr="00F326D2">
        <w:rPr>
          <w:rFonts w:eastAsia="Courier New" w:cs="Courier New"/>
          <w:lang w:eastAsia="fr-FR" w:bidi="fr-FR"/>
        </w:rPr>
        <w:t>SALF et la Société Canadienne de Science politique, s'est réuni rég</w:t>
      </w:r>
      <w:r w:rsidRPr="00F326D2">
        <w:rPr>
          <w:rFonts w:eastAsia="Courier New" w:cs="Courier New"/>
          <w:lang w:eastAsia="fr-FR" w:bidi="fr-FR"/>
        </w:rPr>
        <w:t>u</w:t>
      </w:r>
      <w:r w:rsidRPr="00F326D2">
        <w:rPr>
          <w:rFonts w:eastAsia="Courier New" w:cs="Courier New"/>
          <w:lang w:eastAsia="fr-FR" w:bidi="fr-FR"/>
        </w:rPr>
        <w:t>lièrement. Il a d'une part publié ses normes d'év</w:t>
      </w:r>
      <w:r w:rsidRPr="00F326D2">
        <w:rPr>
          <w:rFonts w:eastAsia="Courier New" w:cs="Courier New"/>
          <w:lang w:eastAsia="fr-FR" w:bidi="fr-FR"/>
        </w:rPr>
        <w:t>a</w:t>
      </w:r>
      <w:r w:rsidRPr="00F326D2">
        <w:rPr>
          <w:rFonts w:eastAsia="Courier New" w:cs="Courier New"/>
          <w:lang w:eastAsia="fr-FR" w:bidi="fr-FR"/>
        </w:rPr>
        <w:t>luation des sondages et, d'autre part présenté à la Commission parlementaire sur les consu</w:t>
      </w:r>
      <w:r w:rsidRPr="00F326D2">
        <w:rPr>
          <w:rFonts w:eastAsia="Courier New" w:cs="Courier New"/>
          <w:lang w:eastAsia="fr-FR" w:bidi="fr-FR"/>
        </w:rPr>
        <w:t>l</w:t>
      </w:r>
      <w:r w:rsidRPr="00F326D2">
        <w:rPr>
          <w:rFonts w:eastAsia="Courier New" w:cs="Courier New"/>
          <w:lang w:eastAsia="fr-FR" w:bidi="fr-FR"/>
        </w:rPr>
        <w:t>tations populaires un mémoire portant sur les sondages en période r</w:t>
      </w:r>
      <w:r w:rsidRPr="00F326D2">
        <w:rPr>
          <w:rFonts w:eastAsia="Courier New" w:cs="Courier New"/>
          <w:lang w:eastAsia="fr-FR" w:bidi="fr-FR"/>
        </w:rPr>
        <w:t>é</w:t>
      </w:r>
      <w:r w:rsidRPr="00F326D2">
        <w:rPr>
          <w:rFonts w:eastAsia="Courier New" w:cs="Courier New"/>
          <w:lang w:eastAsia="fr-FR" w:bidi="fr-FR"/>
        </w:rPr>
        <w:t>férendaire</w:t>
      </w:r>
      <w:r w:rsidRPr="00F326D2">
        <w:t> ;</w:t>
      </w:r>
    </w:p>
    <w:p w:rsidR="00B94432" w:rsidRPr="00F326D2" w:rsidRDefault="00B94432" w:rsidP="00B94432">
      <w:pPr>
        <w:spacing w:before="120" w:after="120"/>
        <w:jc w:val="both"/>
      </w:pPr>
      <w:r w:rsidRPr="00F326D2">
        <w:rPr>
          <w:rFonts w:eastAsia="Courier New" w:cs="Courier New"/>
          <w:lang w:eastAsia="fr-FR" w:bidi="fr-FR"/>
        </w:rPr>
        <w:t xml:space="preserve"> il y aura enfin les 11 et 12 mai prochains le colloque de l'ACSALF (lors du congrès de l'ACFAS et qui porte sur les aspects sociaux, </w:t>
      </w:r>
      <w:r w:rsidRPr="00F326D2">
        <w:t>[</w:t>
      </w:r>
      <w:r w:rsidRPr="00F326D2">
        <w:rPr>
          <w:lang w:eastAsia="fr-FR" w:bidi="fr-FR"/>
        </w:rPr>
        <w:t xml:space="preserve">4] </w:t>
      </w:r>
      <w:r w:rsidRPr="00F326D2">
        <w:rPr>
          <w:rFonts w:eastAsia="Courier New" w:cs="Courier New"/>
          <w:lang w:eastAsia="fr-FR" w:bidi="fr-FR"/>
        </w:rPr>
        <w:t>économiques et politiques de la souveraineté du Québec.</w:t>
      </w:r>
    </w:p>
    <w:p w:rsidR="00B94432" w:rsidRPr="00F326D2" w:rsidRDefault="00B94432" w:rsidP="00B94432">
      <w:pPr>
        <w:spacing w:before="120" w:after="120"/>
        <w:jc w:val="both"/>
      </w:pPr>
      <w:r w:rsidRPr="00F326D2">
        <w:rPr>
          <w:rFonts w:eastAsia="Courier New" w:cs="Courier New"/>
          <w:lang w:eastAsia="fr-FR" w:bidi="fr-FR"/>
        </w:rPr>
        <w:t>Vous trouverez le programme détaillé à la page ( 5) de ce bulletin. Nous espérons vous y voir nombreux.</w:t>
      </w:r>
    </w:p>
    <w:p w:rsidR="00B94432" w:rsidRPr="00F326D2" w:rsidRDefault="00B94432" w:rsidP="00B94432">
      <w:pPr>
        <w:spacing w:before="120" w:after="120"/>
        <w:jc w:val="both"/>
      </w:pPr>
      <w:r w:rsidRPr="00F326D2">
        <w:rPr>
          <w:rFonts w:eastAsia="Courier New" w:cs="Courier New"/>
          <w:lang w:eastAsia="fr-FR" w:bidi="fr-FR"/>
        </w:rPr>
        <w:lastRenderedPageBreak/>
        <w:t>Voilà quelles furent les principales activités des membres de l'ex</w:t>
      </w:r>
      <w:r w:rsidRPr="00F326D2">
        <w:rPr>
          <w:rFonts w:eastAsia="Courier New" w:cs="Courier New"/>
          <w:lang w:eastAsia="fr-FR" w:bidi="fr-FR"/>
        </w:rPr>
        <w:t>é</w:t>
      </w:r>
      <w:r w:rsidRPr="00F326D2">
        <w:rPr>
          <w:rFonts w:eastAsia="Courier New" w:cs="Courier New"/>
          <w:lang w:eastAsia="fr-FR" w:bidi="fr-FR"/>
        </w:rPr>
        <w:t>cutif depuis un an. Lors de l'Assemblée générale annuelle de l'A</w:t>
      </w:r>
      <w:r w:rsidRPr="00F326D2">
        <w:rPr>
          <w:rFonts w:eastAsia="Courier New" w:cs="Courier New"/>
          <w:lang w:eastAsia="fr-FR" w:bidi="fr-FR"/>
        </w:rPr>
        <w:t>C</w:t>
      </w:r>
      <w:r w:rsidRPr="00F326D2">
        <w:rPr>
          <w:rFonts w:eastAsia="Courier New" w:cs="Courier New"/>
          <w:lang w:eastAsia="fr-FR" w:bidi="fr-FR"/>
        </w:rPr>
        <w:t>SALF, qui aura lieu à Ottawa le 11 mai prochain, nous brosserons de façon plus de- taillée le tableau de ces activités et nous discuterons avec les membres présents des priorités que devrait avoir l'exécutif pour l'année qui vient.</w:t>
      </w:r>
    </w:p>
    <w:p w:rsidR="00B94432" w:rsidRPr="00F326D2" w:rsidRDefault="00B94432" w:rsidP="00B94432">
      <w:pPr>
        <w:spacing w:before="120" w:after="120"/>
        <w:jc w:val="both"/>
      </w:pPr>
      <w:r w:rsidRPr="00F326D2">
        <w:rPr>
          <w:rFonts w:eastAsia="Courier New" w:cs="Courier New"/>
          <w:lang w:eastAsia="fr-FR" w:bidi="fr-FR"/>
        </w:rPr>
        <w:t>L'Association se porte très bien, et c'est grâce a vous tous</w:t>
      </w:r>
    </w:p>
    <w:p w:rsidR="00B94432" w:rsidRPr="00F326D2" w:rsidRDefault="00B94432" w:rsidP="00B94432">
      <w:pPr>
        <w:spacing w:before="120" w:after="120"/>
        <w:jc w:val="both"/>
        <w:rPr>
          <w:szCs w:val="2"/>
        </w:rPr>
      </w:pPr>
    </w:p>
    <w:p w:rsidR="00B94432" w:rsidRPr="00F326D2" w:rsidRDefault="00195186" w:rsidP="00B94432">
      <w:pPr>
        <w:spacing w:before="120" w:after="120"/>
        <w:ind w:left="2160" w:firstLine="0"/>
        <w:jc w:val="both"/>
        <w:rPr>
          <w:szCs w:val="2"/>
        </w:rPr>
      </w:pPr>
      <w:r w:rsidRPr="00F326D2">
        <w:rPr>
          <w:noProof/>
          <w:szCs w:val="2"/>
        </w:rPr>
        <w:drawing>
          <wp:inline distT="0" distB="0" distL="0" distR="0">
            <wp:extent cx="2562225" cy="351155"/>
            <wp:effectExtent l="0" t="0" r="0" b="0"/>
            <wp:docPr id="8" name="Image 8" descr="signature_p_04_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signature_p_04_st"/>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62225" cy="351155"/>
                    </a:xfrm>
                    <a:prstGeom prst="rect">
                      <a:avLst/>
                    </a:prstGeom>
                    <a:noFill/>
                    <a:ln>
                      <a:noFill/>
                    </a:ln>
                  </pic:spPr>
                </pic:pic>
              </a:graphicData>
            </a:graphic>
          </wp:inline>
        </w:drawing>
      </w:r>
    </w:p>
    <w:p w:rsidR="00B94432" w:rsidRPr="00F326D2" w:rsidRDefault="00B94432" w:rsidP="00B94432">
      <w:pPr>
        <w:spacing w:before="120" w:after="120"/>
        <w:ind w:left="2160" w:firstLine="0"/>
        <w:jc w:val="both"/>
      </w:pPr>
      <w:r w:rsidRPr="00F326D2">
        <w:rPr>
          <w:rFonts w:eastAsia="Courier New" w:cs="Courier New"/>
          <w:lang w:eastAsia="fr-FR" w:bidi="fr-FR"/>
        </w:rPr>
        <w:t>Francine BERNARD,</w:t>
      </w:r>
      <w:r w:rsidRPr="00F326D2">
        <w:rPr>
          <w:rFonts w:eastAsia="Courier New" w:cs="Courier New"/>
          <w:lang w:eastAsia="fr-FR" w:bidi="fr-FR"/>
        </w:rPr>
        <w:br/>
        <w:t>présidente</w:t>
      </w:r>
    </w:p>
    <w:p w:rsidR="00B94432" w:rsidRPr="00F326D2" w:rsidRDefault="00B94432" w:rsidP="00B94432">
      <w:pPr>
        <w:pStyle w:val="p"/>
        <w:rPr>
          <w:lang w:eastAsia="fr-FR" w:bidi="fr-FR"/>
        </w:rPr>
      </w:pPr>
      <w:r w:rsidRPr="00F326D2">
        <w:br w:type="page"/>
      </w:r>
      <w:r w:rsidRPr="00F326D2">
        <w:lastRenderedPageBreak/>
        <w:t>[</w:t>
      </w:r>
      <w:r w:rsidRPr="00F326D2">
        <w:rPr>
          <w:lang w:eastAsia="fr-FR" w:bidi="fr-FR"/>
        </w:rPr>
        <w:t>5]</w:t>
      </w:r>
    </w:p>
    <w:p w:rsidR="00B94432" w:rsidRPr="00F326D2" w:rsidRDefault="00B94432" w:rsidP="00B94432">
      <w:pPr>
        <w:spacing w:before="120" w:after="120"/>
        <w:jc w:val="both"/>
      </w:pPr>
    </w:p>
    <w:p w:rsidR="00B94432" w:rsidRPr="00F326D2" w:rsidRDefault="00B94432" w:rsidP="00B94432">
      <w:pPr>
        <w:spacing w:before="120" w:after="120"/>
        <w:jc w:val="center"/>
        <w:rPr>
          <w:lang w:eastAsia="fr-FR" w:bidi="fr-FR"/>
        </w:rPr>
      </w:pPr>
      <w:bookmarkStart w:id="3" w:name="Bulletin_ACSALF_1978_2"/>
      <w:r>
        <w:rPr>
          <w:lang w:eastAsia="fr-FR" w:bidi="fr-FR"/>
        </w:rPr>
        <w:t xml:space="preserve">2. </w:t>
      </w:r>
      <w:r w:rsidRPr="00F326D2">
        <w:rPr>
          <w:lang w:eastAsia="fr-FR" w:bidi="fr-FR"/>
        </w:rPr>
        <w:t>PROGRAMME</w:t>
      </w:r>
      <w:r>
        <w:rPr>
          <w:lang w:eastAsia="fr-FR" w:bidi="fr-FR"/>
        </w:rPr>
        <w:t xml:space="preserve"> DU COLLOQUE</w:t>
      </w:r>
    </w:p>
    <w:bookmarkEnd w:id="3"/>
    <w:p w:rsidR="00B94432" w:rsidRDefault="00B94432" w:rsidP="00B94432">
      <w:pPr>
        <w:spacing w:before="120" w:after="120"/>
        <w:jc w:val="both"/>
      </w:pPr>
    </w:p>
    <w:p w:rsidR="00B94432" w:rsidRDefault="00B94432" w:rsidP="00B94432">
      <w:pPr>
        <w:ind w:right="90" w:firstLine="0"/>
        <w:jc w:val="both"/>
        <w:rPr>
          <w:sz w:val="20"/>
        </w:rPr>
      </w:pPr>
      <w:hyperlink w:anchor="tdm" w:history="1">
        <w:r w:rsidRPr="00384B20">
          <w:rPr>
            <w:rStyle w:val="Lienhypertexte"/>
            <w:sz w:val="20"/>
          </w:rPr>
          <w:t>Retour à la table des matières</w:t>
        </w:r>
      </w:hyperlink>
    </w:p>
    <w:p w:rsidR="00B94432" w:rsidRPr="00384B20" w:rsidRDefault="00B94432" w:rsidP="00B94432">
      <w:pPr>
        <w:ind w:right="90" w:firstLine="0"/>
        <w:jc w:val="both"/>
        <w:rPr>
          <w:sz w:val="20"/>
        </w:rPr>
      </w:pPr>
    </w:p>
    <w:tbl>
      <w:tblPr>
        <w:tblW w:w="0" w:type="auto"/>
        <w:tblLook w:val="00BF" w:firstRow="1" w:lastRow="0" w:firstColumn="1" w:lastColumn="0" w:noHBand="0" w:noVBand="0"/>
      </w:tblPr>
      <w:tblGrid>
        <w:gridCol w:w="2988"/>
        <w:gridCol w:w="5072"/>
      </w:tblGrid>
      <w:tr w:rsidR="00B94432" w:rsidRPr="00F326D2">
        <w:tc>
          <w:tcPr>
            <w:tcW w:w="2988" w:type="dxa"/>
          </w:tcPr>
          <w:p w:rsidR="00B94432" w:rsidRPr="00F326D2" w:rsidRDefault="00B94432" w:rsidP="00B94432">
            <w:pPr>
              <w:spacing w:before="120" w:after="120"/>
              <w:ind w:firstLine="0"/>
              <w:rPr>
                <w:sz w:val="24"/>
              </w:rPr>
            </w:pPr>
            <w:r w:rsidRPr="00F326D2">
              <w:rPr>
                <w:sz w:val="24"/>
                <w:lang w:eastAsia="fr-FR" w:bidi="fr-FR"/>
              </w:rPr>
              <w:t>Jeudi, 11 mai, 9h30</w:t>
            </w:r>
            <w:r w:rsidRPr="00F326D2">
              <w:rPr>
                <w:sz w:val="24"/>
              </w:rPr>
              <w:t> </w:t>
            </w:r>
          </w:p>
        </w:tc>
        <w:tc>
          <w:tcPr>
            <w:tcW w:w="5072" w:type="dxa"/>
          </w:tcPr>
          <w:p w:rsidR="00B94432" w:rsidRPr="00F326D2" w:rsidRDefault="00B94432" w:rsidP="00B94432">
            <w:pPr>
              <w:spacing w:before="120" w:after="120"/>
              <w:ind w:firstLine="0"/>
              <w:rPr>
                <w:sz w:val="24"/>
              </w:rPr>
            </w:pPr>
            <w:r w:rsidRPr="00F326D2">
              <w:rPr>
                <w:sz w:val="24"/>
                <w:lang w:eastAsia="fr-FR" w:bidi="fr-FR"/>
              </w:rPr>
              <w:t>Débat d'ouverture</w:t>
            </w:r>
          </w:p>
        </w:tc>
      </w:tr>
      <w:tr w:rsidR="00B94432" w:rsidRPr="00F326D2">
        <w:tc>
          <w:tcPr>
            <w:tcW w:w="2988" w:type="dxa"/>
          </w:tcPr>
          <w:p w:rsidR="00B94432" w:rsidRPr="00F326D2" w:rsidRDefault="00B94432" w:rsidP="00B94432">
            <w:pPr>
              <w:spacing w:before="120" w:after="120"/>
              <w:ind w:firstLine="0"/>
              <w:rPr>
                <w:sz w:val="24"/>
              </w:rPr>
            </w:pPr>
            <w:r w:rsidRPr="00F326D2">
              <w:rPr>
                <w:sz w:val="24"/>
                <w:lang w:eastAsia="fr-FR" w:bidi="fr-FR"/>
              </w:rPr>
              <w:t>Jeudi, 11 mai, 14h30</w:t>
            </w:r>
            <w:r w:rsidRPr="00F326D2">
              <w:rPr>
                <w:sz w:val="24"/>
              </w:rPr>
              <w:t> </w:t>
            </w:r>
          </w:p>
        </w:tc>
        <w:tc>
          <w:tcPr>
            <w:tcW w:w="5072" w:type="dxa"/>
          </w:tcPr>
          <w:p w:rsidR="00B94432" w:rsidRPr="00F326D2" w:rsidRDefault="00B94432" w:rsidP="00B94432">
            <w:pPr>
              <w:spacing w:before="120" w:after="120"/>
              <w:ind w:firstLine="0"/>
              <w:rPr>
                <w:sz w:val="24"/>
              </w:rPr>
            </w:pPr>
            <w:r w:rsidRPr="00F326D2">
              <w:rPr>
                <w:sz w:val="24"/>
                <w:lang w:eastAsia="fr-FR" w:bidi="fr-FR"/>
              </w:rPr>
              <w:t>Atelier 1</w:t>
            </w:r>
            <w:r w:rsidRPr="00F326D2">
              <w:rPr>
                <w:sz w:val="24"/>
              </w:rPr>
              <w:t> :</w:t>
            </w:r>
            <w:r w:rsidRPr="00F326D2">
              <w:rPr>
                <w:sz w:val="24"/>
                <w:lang w:eastAsia="fr-FR" w:bidi="fr-FR"/>
              </w:rPr>
              <w:t xml:space="preserve"> L'association économique</w:t>
            </w:r>
            <w:r w:rsidRPr="00F326D2">
              <w:rPr>
                <w:sz w:val="24"/>
              </w:rPr>
              <w:t> :</w:t>
            </w:r>
            <w:r w:rsidRPr="00F326D2">
              <w:rPr>
                <w:sz w:val="24"/>
                <w:lang w:eastAsia="fr-FR" w:bidi="fr-FR"/>
              </w:rPr>
              <w:t xml:space="preserve"> ob</w:t>
            </w:r>
            <w:r w:rsidRPr="00F326D2">
              <w:rPr>
                <w:sz w:val="24"/>
                <w:lang w:eastAsia="fr-FR" w:bidi="fr-FR"/>
              </w:rPr>
              <w:t>s</w:t>
            </w:r>
            <w:r w:rsidRPr="00F326D2">
              <w:rPr>
                <w:sz w:val="24"/>
                <w:lang w:eastAsia="fr-FR" w:bidi="fr-FR"/>
              </w:rPr>
              <w:t>tacles économique et politique</w:t>
            </w:r>
          </w:p>
        </w:tc>
      </w:tr>
      <w:tr w:rsidR="00B94432" w:rsidRPr="00F326D2">
        <w:tc>
          <w:tcPr>
            <w:tcW w:w="2988" w:type="dxa"/>
          </w:tcPr>
          <w:p w:rsidR="00B94432" w:rsidRPr="00F326D2" w:rsidRDefault="00B94432" w:rsidP="00B94432">
            <w:pPr>
              <w:spacing w:before="120" w:after="120"/>
              <w:ind w:firstLine="0"/>
              <w:rPr>
                <w:sz w:val="24"/>
              </w:rPr>
            </w:pPr>
          </w:p>
        </w:tc>
        <w:tc>
          <w:tcPr>
            <w:tcW w:w="5072" w:type="dxa"/>
          </w:tcPr>
          <w:p w:rsidR="00B94432" w:rsidRPr="00F326D2" w:rsidRDefault="00B94432" w:rsidP="00B94432">
            <w:pPr>
              <w:spacing w:before="120" w:after="120"/>
              <w:ind w:firstLine="0"/>
              <w:rPr>
                <w:sz w:val="24"/>
              </w:rPr>
            </w:pPr>
            <w:r w:rsidRPr="00F326D2">
              <w:rPr>
                <w:sz w:val="24"/>
                <w:lang w:eastAsia="fr-FR" w:bidi="fr-FR"/>
              </w:rPr>
              <w:t>Atelier 2</w:t>
            </w:r>
            <w:r w:rsidRPr="00F326D2">
              <w:rPr>
                <w:sz w:val="24"/>
              </w:rPr>
              <w:t xml:space="preserve"> : </w:t>
            </w:r>
            <w:r w:rsidRPr="00F326D2">
              <w:rPr>
                <w:sz w:val="24"/>
                <w:lang w:eastAsia="fr-FR" w:bidi="fr-FR"/>
              </w:rPr>
              <w:t>L'avenir de la culture québéco</w:t>
            </w:r>
            <w:r w:rsidRPr="00F326D2">
              <w:rPr>
                <w:sz w:val="24"/>
                <w:lang w:eastAsia="fr-FR" w:bidi="fr-FR"/>
              </w:rPr>
              <w:t>i</w:t>
            </w:r>
            <w:r w:rsidRPr="00F326D2">
              <w:rPr>
                <w:sz w:val="24"/>
                <w:lang w:eastAsia="fr-FR" w:bidi="fr-FR"/>
              </w:rPr>
              <w:t>se</w:t>
            </w:r>
          </w:p>
        </w:tc>
      </w:tr>
      <w:tr w:rsidR="00B94432" w:rsidRPr="00F326D2">
        <w:tc>
          <w:tcPr>
            <w:tcW w:w="2988" w:type="dxa"/>
          </w:tcPr>
          <w:p w:rsidR="00B94432" w:rsidRPr="00F326D2" w:rsidRDefault="00B94432" w:rsidP="00B94432">
            <w:pPr>
              <w:spacing w:before="120" w:after="120"/>
              <w:ind w:firstLine="0"/>
              <w:rPr>
                <w:sz w:val="24"/>
              </w:rPr>
            </w:pPr>
          </w:p>
        </w:tc>
        <w:tc>
          <w:tcPr>
            <w:tcW w:w="5072" w:type="dxa"/>
          </w:tcPr>
          <w:p w:rsidR="00B94432" w:rsidRPr="00F326D2" w:rsidRDefault="00B94432" w:rsidP="00B94432">
            <w:pPr>
              <w:spacing w:before="120" w:after="120"/>
              <w:ind w:firstLine="0"/>
              <w:rPr>
                <w:sz w:val="24"/>
              </w:rPr>
            </w:pPr>
            <w:r w:rsidRPr="00F326D2">
              <w:rPr>
                <w:sz w:val="24"/>
                <w:lang w:eastAsia="fr-FR" w:bidi="fr-FR"/>
              </w:rPr>
              <w:t>Atelier 3</w:t>
            </w:r>
            <w:r w:rsidRPr="00F326D2">
              <w:rPr>
                <w:sz w:val="24"/>
              </w:rPr>
              <w:t> :</w:t>
            </w:r>
            <w:r w:rsidRPr="00F326D2">
              <w:rPr>
                <w:sz w:val="24"/>
                <w:lang w:eastAsia="fr-FR" w:bidi="fr-FR"/>
              </w:rPr>
              <w:t xml:space="preserve"> Souveraineté</w:t>
            </w:r>
            <w:r w:rsidRPr="00F326D2">
              <w:rPr>
                <w:sz w:val="24"/>
              </w:rPr>
              <w:t> :</w:t>
            </w:r>
            <w:r w:rsidRPr="00F326D2">
              <w:rPr>
                <w:sz w:val="24"/>
                <w:lang w:eastAsia="fr-FR" w:bidi="fr-FR"/>
              </w:rPr>
              <w:t xml:space="preserve"> bureaucratisation ou pouvoir â la base</w:t>
            </w:r>
            <w:r w:rsidRPr="00F326D2">
              <w:rPr>
                <w:sz w:val="24"/>
              </w:rPr>
              <w:t> ?</w:t>
            </w:r>
          </w:p>
        </w:tc>
      </w:tr>
      <w:tr w:rsidR="00B94432" w:rsidRPr="00F326D2">
        <w:tc>
          <w:tcPr>
            <w:tcW w:w="2988" w:type="dxa"/>
          </w:tcPr>
          <w:p w:rsidR="00B94432" w:rsidRPr="00F326D2" w:rsidRDefault="00B94432" w:rsidP="00B94432">
            <w:pPr>
              <w:spacing w:before="120" w:after="120"/>
              <w:ind w:firstLine="0"/>
              <w:rPr>
                <w:sz w:val="24"/>
              </w:rPr>
            </w:pPr>
            <w:r w:rsidRPr="00F326D2">
              <w:rPr>
                <w:sz w:val="24"/>
                <w:lang w:eastAsia="fr-FR" w:bidi="fr-FR"/>
              </w:rPr>
              <w:t>Jeudi, 11 mai, 17h30</w:t>
            </w:r>
            <w:r w:rsidRPr="00F326D2">
              <w:rPr>
                <w:sz w:val="24"/>
              </w:rPr>
              <w:t> </w:t>
            </w:r>
          </w:p>
        </w:tc>
        <w:tc>
          <w:tcPr>
            <w:tcW w:w="5072" w:type="dxa"/>
          </w:tcPr>
          <w:p w:rsidR="00B94432" w:rsidRPr="00F326D2" w:rsidRDefault="00B94432" w:rsidP="00B94432">
            <w:pPr>
              <w:spacing w:before="120" w:after="120"/>
              <w:ind w:firstLine="0"/>
              <w:rPr>
                <w:sz w:val="24"/>
              </w:rPr>
            </w:pPr>
            <w:r w:rsidRPr="00F326D2">
              <w:rPr>
                <w:sz w:val="24"/>
                <w:lang w:eastAsia="fr-FR" w:bidi="fr-FR"/>
              </w:rPr>
              <w:t>- Assemblée générale de 1'ACSALF</w:t>
            </w:r>
            <w:r w:rsidRPr="00F326D2">
              <w:rPr>
                <w:sz w:val="24"/>
                <w:lang w:eastAsia="fr-FR" w:bidi="fr-FR"/>
              </w:rPr>
              <w:br/>
              <w:t>- Dégustation de vins et fromages</w:t>
            </w:r>
            <w:r w:rsidRPr="00F326D2">
              <w:rPr>
                <w:sz w:val="24"/>
                <w:lang w:eastAsia="fr-FR" w:bidi="fr-FR"/>
              </w:rPr>
              <w:br/>
              <w:t>- Soirée sociale</w:t>
            </w:r>
          </w:p>
        </w:tc>
      </w:tr>
      <w:tr w:rsidR="00B94432" w:rsidRPr="00F326D2">
        <w:tc>
          <w:tcPr>
            <w:tcW w:w="2988" w:type="dxa"/>
          </w:tcPr>
          <w:p w:rsidR="00B94432" w:rsidRPr="00F326D2" w:rsidRDefault="00B94432" w:rsidP="00B94432">
            <w:pPr>
              <w:spacing w:before="120" w:after="120"/>
              <w:ind w:firstLine="0"/>
              <w:rPr>
                <w:sz w:val="24"/>
              </w:rPr>
            </w:pPr>
            <w:r w:rsidRPr="00F326D2">
              <w:rPr>
                <w:sz w:val="24"/>
                <w:lang w:eastAsia="fr-FR" w:bidi="fr-FR"/>
              </w:rPr>
              <w:t>Vendredi, 12 mai, 9h30</w:t>
            </w:r>
            <w:r w:rsidRPr="00F326D2">
              <w:rPr>
                <w:sz w:val="24"/>
              </w:rPr>
              <w:t> </w:t>
            </w:r>
          </w:p>
        </w:tc>
        <w:tc>
          <w:tcPr>
            <w:tcW w:w="5072" w:type="dxa"/>
          </w:tcPr>
          <w:p w:rsidR="00B94432" w:rsidRPr="00F326D2" w:rsidRDefault="00B94432" w:rsidP="00B94432">
            <w:pPr>
              <w:spacing w:before="120" w:after="120"/>
              <w:ind w:firstLine="0"/>
              <w:rPr>
                <w:sz w:val="24"/>
              </w:rPr>
            </w:pPr>
            <w:r w:rsidRPr="00F326D2">
              <w:rPr>
                <w:sz w:val="24"/>
                <w:lang w:eastAsia="fr-FR" w:bidi="fr-FR"/>
              </w:rPr>
              <w:t>Atelier 4</w:t>
            </w:r>
            <w:r w:rsidRPr="00F326D2">
              <w:rPr>
                <w:sz w:val="24"/>
              </w:rPr>
              <w:t> :</w:t>
            </w:r>
            <w:r w:rsidRPr="00F326D2">
              <w:rPr>
                <w:sz w:val="24"/>
                <w:lang w:eastAsia="fr-FR" w:bidi="fr-FR"/>
              </w:rPr>
              <w:tab/>
              <w:t>Souveraineté et contrôle s</w:t>
            </w:r>
            <w:r w:rsidRPr="00F326D2">
              <w:rPr>
                <w:sz w:val="24"/>
                <w:lang w:eastAsia="fr-FR" w:bidi="fr-FR"/>
              </w:rPr>
              <w:t>o</w:t>
            </w:r>
            <w:r w:rsidRPr="00F326D2">
              <w:rPr>
                <w:sz w:val="24"/>
                <w:lang w:eastAsia="fr-FR" w:bidi="fr-FR"/>
              </w:rPr>
              <w:t>cial du développement économique</w:t>
            </w:r>
          </w:p>
        </w:tc>
      </w:tr>
      <w:tr w:rsidR="00B94432" w:rsidRPr="00F326D2">
        <w:tc>
          <w:tcPr>
            <w:tcW w:w="2988" w:type="dxa"/>
          </w:tcPr>
          <w:p w:rsidR="00B94432" w:rsidRPr="00F326D2" w:rsidRDefault="00B94432" w:rsidP="00B94432">
            <w:pPr>
              <w:spacing w:before="120" w:after="120"/>
              <w:ind w:firstLine="0"/>
              <w:rPr>
                <w:sz w:val="24"/>
              </w:rPr>
            </w:pPr>
          </w:p>
        </w:tc>
        <w:tc>
          <w:tcPr>
            <w:tcW w:w="5072" w:type="dxa"/>
          </w:tcPr>
          <w:p w:rsidR="00B94432" w:rsidRPr="00F326D2" w:rsidRDefault="00B94432" w:rsidP="00B94432">
            <w:pPr>
              <w:spacing w:before="120" w:after="120"/>
              <w:ind w:firstLine="0"/>
              <w:rPr>
                <w:sz w:val="24"/>
              </w:rPr>
            </w:pPr>
            <w:r w:rsidRPr="00F326D2">
              <w:rPr>
                <w:sz w:val="24"/>
                <w:lang w:eastAsia="fr-FR" w:bidi="fr-FR"/>
              </w:rPr>
              <w:t>Atelier 5</w:t>
            </w:r>
            <w:r w:rsidRPr="00F326D2">
              <w:rPr>
                <w:sz w:val="24"/>
              </w:rPr>
              <w:t> :</w:t>
            </w:r>
            <w:r w:rsidRPr="00F326D2">
              <w:rPr>
                <w:sz w:val="24"/>
                <w:lang w:eastAsia="fr-FR" w:bidi="fr-FR"/>
              </w:rPr>
              <w:t xml:space="preserve"> Souveraineté et intégration culturelle des Néo-Québécois</w:t>
            </w:r>
          </w:p>
        </w:tc>
      </w:tr>
      <w:tr w:rsidR="00B94432" w:rsidRPr="00F326D2">
        <w:tc>
          <w:tcPr>
            <w:tcW w:w="2988" w:type="dxa"/>
          </w:tcPr>
          <w:p w:rsidR="00B94432" w:rsidRPr="00F326D2" w:rsidRDefault="00B94432" w:rsidP="00B94432">
            <w:pPr>
              <w:spacing w:before="120" w:after="120"/>
              <w:ind w:firstLine="0"/>
              <w:rPr>
                <w:sz w:val="24"/>
              </w:rPr>
            </w:pPr>
          </w:p>
        </w:tc>
        <w:tc>
          <w:tcPr>
            <w:tcW w:w="5072" w:type="dxa"/>
          </w:tcPr>
          <w:p w:rsidR="00B94432" w:rsidRPr="00F326D2" w:rsidRDefault="00B94432" w:rsidP="00B94432">
            <w:pPr>
              <w:spacing w:before="120" w:after="120"/>
              <w:ind w:firstLine="0"/>
              <w:rPr>
                <w:sz w:val="24"/>
              </w:rPr>
            </w:pPr>
            <w:r w:rsidRPr="00F326D2">
              <w:rPr>
                <w:sz w:val="24"/>
                <w:lang w:eastAsia="fr-FR" w:bidi="fr-FR"/>
              </w:rPr>
              <w:t xml:space="preserve">Atelier </w:t>
            </w:r>
            <w:r w:rsidRPr="00F326D2">
              <w:rPr>
                <w:rStyle w:val="Corpsdutexte211ptEspacement0pt"/>
                <w:rFonts w:ascii="Times New Roman" w:hAnsi="Times New Roman"/>
                <w:sz w:val="24"/>
              </w:rPr>
              <w:t>6</w:t>
            </w:r>
            <w:r w:rsidRPr="00F326D2">
              <w:rPr>
                <w:sz w:val="24"/>
              </w:rPr>
              <w:t> :</w:t>
            </w:r>
            <w:r w:rsidRPr="00F326D2">
              <w:rPr>
                <w:sz w:val="24"/>
                <w:lang w:eastAsia="fr-FR" w:bidi="fr-FR"/>
              </w:rPr>
              <w:t xml:space="preserve"> Souveraineté et transformation des rapports de classe</w:t>
            </w:r>
          </w:p>
        </w:tc>
      </w:tr>
      <w:tr w:rsidR="00B94432" w:rsidRPr="00F326D2">
        <w:tc>
          <w:tcPr>
            <w:tcW w:w="2988" w:type="dxa"/>
          </w:tcPr>
          <w:p w:rsidR="00B94432" w:rsidRPr="00F326D2" w:rsidRDefault="00B94432" w:rsidP="00B94432">
            <w:pPr>
              <w:spacing w:before="120" w:after="120"/>
              <w:ind w:firstLine="0"/>
              <w:rPr>
                <w:sz w:val="24"/>
              </w:rPr>
            </w:pPr>
            <w:r w:rsidRPr="00F326D2">
              <w:rPr>
                <w:sz w:val="24"/>
                <w:lang w:eastAsia="fr-FR" w:bidi="fr-FR"/>
              </w:rPr>
              <w:t>Vendredi, 12 mai, 14h30</w:t>
            </w:r>
            <w:r w:rsidRPr="00F326D2">
              <w:rPr>
                <w:sz w:val="24"/>
              </w:rPr>
              <w:t> </w:t>
            </w:r>
          </w:p>
        </w:tc>
        <w:tc>
          <w:tcPr>
            <w:tcW w:w="5072" w:type="dxa"/>
          </w:tcPr>
          <w:p w:rsidR="00B94432" w:rsidRPr="00F326D2" w:rsidRDefault="00B94432" w:rsidP="00B94432">
            <w:pPr>
              <w:spacing w:before="120" w:after="120"/>
              <w:ind w:firstLine="0"/>
              <w:rPr>
                <w:sz w:val="24"/>
                <w:lang w:eastAsia="fr-FR" w:bidi="fr-FR"/>
              </w:rPr>
            </w:pPr>
            <w:r w:rsidRPr="00F326D2">
              <w:rPr>
                <w:sz w:val="24"/>
                <w:lang w:eastAsia="fr-FR" w:bidi="fr-FR"/>
              </w:rPr>
              <w:t>Atelier 7</w:t>
            </w:r>
            <w:r w:rsidRPr="00F326D2">
              <w:rPr>
                <w:sz w:val="24"/>
              </w:rPr>
              <w:t> :</w:t>
            </w:r>
            <w:r w:rsidRPr="00F326D2">
              <w:rPr>
                <w:sz w:val="24"/>
                <w:lang w:eastAsia="fr-FR" w:bidi="fr-FR"/>
              </w:rPr>
              <w:t xml:space="preserve"> Souveraineté, Niveau de vie et Qualité de la vie</w:t>
            </w:r>
          </w:p>
        </w:tc>
      </w:tr>
      <w:tr w:rsidR="00B94432" w:rsidRPr="00F326D2">
        <w:tc>
          <w:tcPr>
            <w:tcW w:w="2988" w:type="dxa"/>
          </w:tcPr>
          <w:p w:rsidR="00B94432" w:rsidRPr="00F326D2" w:rsidRDefault="00B94432" w:rsidP="00B94432">
            <w:pPr>
              <w:spacing w:before="120" w:after="120"/>
              <w:ind w:firstLine="0"/>
              <w:jc w:val="both"/>
              <w:rPr>
                <w:sz w:val="24"/>
              </w:rPr>
            </w:pPr>
          </w:p>
        </w:tc>
        <w:tc>
          <w:tcPr>
            <w:tcW w:w="5072" w:type="dxa"/>
          </w:tcPr>
          <w:p w:rsidR="00B94432" w:rsidRPr="00F326D2" w:rsidRDefault="00B94432" w:rsidP="00B94432">
            <w:pPr>
              <w:spacing w:before="120" w:after="120"/>
              <w:ind w:firstLine="0"/>
              <w:rPr>
                <w:sz w:val="24"/>
                <w:lang w:eastAsia="fr-FR" w:bidi="fr-FR"/>
              </w:rPr>
            </w:pPr>
            <w:r w:rsidRPr="00F326D2">
              <w:rPr>
                <w:sz w:val="24"/>
                <w:lang w:eastAsia="fr-FR" w:bidi="fr-FR"/>
              </w:rPr>
              <w:t xml:space="preserve">Atelier </w:t>
            </w:r>
            <w:r w:rsidRPr="00F326D2">
              <w:rPr>
                <w:rStyle w:val="Corpsdutexte211ptEspacement0pt"/>
                <w:rFonts w:ascii="Times New Roman" w:hAnsi="Times New Roman"/>
                <w:sz w:val="24"/>
              </w:rPr>
              <w:t>8</w:t>
            </w:r>
            <w:r w:rsidRPr="00F326D2">
              <w:rPr>
                <w:sz w:val="24"/>
              </w:rPr>
              <w:t> :</w:t>
            </w:r>
            <w:r w:rsidRPr="00F326D2">
              <w:rPr>
                <w:sz w:val="24"/>
                <w:lang w:eastAsia="fr-FR" w:bidi="fr-FR"/>
              </w:rPr>
              <w:t xml:space="preserve"> Souveraineté et culture améri</w:t>
            </w:r>
            <w:r w:rsidRPr="00F326D2">
              <w:rPr>
                <w:sz w:val="24"/>
                <w:lang w:eastAsia="fr-FR" w:bidi="fr-FR"/>
              </w:rPr>
              <w:t>n</w:t>
            </w:r>
            <w:r w:rsidRPr="00F326D2">
              <w:rPr>
                <w:sz w:val="24"/>
                <w:lang w:eastAsia="fr-FR" w:bidi="fr-FR"/>
              </w:rPr>
              <w:t>dienne et esquimaude</w:t>
            </w:r>
          </w:p>
        </w:tc>
      </w:tr>
      <w:tr w:rsidR="00B94432" w:rsidRPr="00F326D2">
        <w:tc>
          <w:tcPr>
            <w:tcW w:w="2988" w:type="dxa"/>
          </w:tcPr>
          <w:p w:rsidR="00B94432" w:rsidRPr="00F326D2" w:rsidRDefault="00B94432" w:rsidP="00B94432">
            <w:pPr>
              <w:spacing w:before="120" w:after="120"/>
              <w:ind w:firstLine="0"/>
              <w:jc w:val="both"/>
              <w:rPr>
                <w:sz w:val="24"/>
              </w:rPr>
            </w:pPr>
          </w:p>
        </w:tc>
        <w:tc>
          <w:tcPr>
            <w:tcW w:w="5072" w:type="dxa"/>
          </w:tcPr>
          <w:p w:rsidR="00B94432" w:rsidRPr="00F326D2" w:rsidRDefault="00B94432" w:rsidP="00B94432">
            <w:pPr>
              <w:spacing w:before="120" w:after="120"/>
              <w:ind w:firstLine="0"/>
              <w:rPr>
                <w:sz w:val="24"/>
                <w:lang w:eastAsia="fr-FR" w:bidi="fr-FR"/>
              </w:rPr>
            </w:pPr>
            <w:r w:rsidRPr="00F326D2">
              <w:rPr>
                <w:sz w:val="24"/>
                <w:lang w:eastAsia="fr-FR" w:bidi="fr-FR"/>
              </w:rPr>
              <w:t>Atelier 9 : Souveraineté et affirmation p</w:t>
            </w:r>
            <w:r w:rsidRPr="00F326D2">
              <w:rPr>
                <w:sz w:val="24"/>
                <w:lang w:eastAsia="fr-FR" w:bidi="fr-FR"/>
              </w:rPr>
              <w:t>o</w:t>
            </w:r>
            <w:r w:rsidRPr="00F326D2">
              <w:rPr>
                <w:sz w:val="24"/>
                <w:lang w:eastAsia="fr-FR" w:bidi="fr-FR"/>
              </w:rPr>
              <w:t>litique des francophones hors Québec</w:t>
            </w:r>
          </w:p>
        </w:tc>
      </w:tr>
    </w:tbl>
    <w:p w:rsidR="00B94432" w:rsidRPr="00F326D2" w:rsidRDefault="00B94432" w:rsidP="00B94432">
      <w:pPr>
        <w:spacing w:before="120" w:after="120"/>
        <w:jc w:val="both"/>
      </w:pPr>
    </w:p>
    <w:p w:rsidR="00B94432" w:rsidRPr="00F326D2" w:rsidRDefault="00B94432" w:rsidP="00B94432">
      <w:pPr>
        <w:pStyle w:val="c"/>
      </w:pPr>
      <w:r w:rsidRPr="00F326D2">
        <w:t>*  *  *</w:t>
      </w:r>
    </w:p>
    <w:p w:rsidR="00B94432" w:rsidRPr="00F326D2" w:rsidRDefault="00B94432" w:rsidP="00B94432">
      <w:pPr>
        <w:pStyle w:val="p"/>
        <w:rPr>
          <w:lang w:eastAsia="fr-FR" w:bidi="fr-FR"/>
        </w:rPr>
      </w:pPr>
      <w:r w:rsidRPr="00F326D2">
        <w:br w:type="page"/>
      </w:r>
      <w:r w:rsidRPr="00F326D2">
        <w:lastRenderedPageBreak/>
        <w:t>[</w:t>
      </w:r>
      <w:r w:rsidRPr="00F326D2">
        <w:rPr>
          <w:lang w:eastAsia="fr-FR" w:bidi="fr-FR"/>
        </w:rPr>
        <w:t>6]</w:t>
      </w:r>
    </w:p>
    <w:p w:rsidR="00B94432" w:rsidRPr="00F326D2" w:rsidRDefault="00B94432" w:rsidP="00B94432">
      <w:pPr>
        <w:spacing w:before="120" w:after="120"/>
        <w:jc w:val="both"/>
      </w:pPr>
    </w:p>
    <w:p w:rsidR="00B94432" w:rsidRPr="00F326D2" w:rsidRDefault="00B94432" w:rsidP="00B94432">
      <w:pPr>
        <w:spacing w:before="120" w:after="120"/>
        <w:ind w:firstLine="0"/>
        <w:jc w:val="center"/>
      </w:pPr>
      <w:r w:rsidRPr="00F326D2">
        <w:rPr>
          <w:lang w:eastAsia="fr-FR" w:bidi="fr-FR"/>
        </w:rPr>
        <w:t>PROGRAMME DETAILLÉ DU COLLOQUE</w:t>
      </w:r>
    </w:p>
    <w:p w:rsidR="00B94432" w:rsidRPr="00F326D2" w:rsidRDefault="00B94432" w:rsidP="00B94432">
      <w:pPr>
        <w:spacing w:before="120" w:after="120"/>
        <w:jc w:val="both"/>
        <w:rPr>
          <w:lang w:eastAsia="fr-FR" w:bidi="fr-FR"/>
        </w:rPr>
      </w:pPr>
    </w:p>
    <w:p w:rsidR="00B94432" w:rsidRPr="00F326D2" w:rsidRDefault="00B94432" w:rsidP="00B94432">
      <w:pPr>
        <w:spacing w:before="120" w:after="120"/>
        <w:ind w:firstLine="0"/>
        <w:jc w:val="both"/>
        <w:rPr>
          <w:u w:val="single"/>
          <w:lang w:eastAsia="fr-FR" w:bidi="fr-FR"/>
        </w:rPr>
      </w:pPr>
      <w:r w:rsidRPr="00F326D2">
        <w:rPr>
          <w:u w:val="single"/>
          <w:lang w:eastAsia="fr-FR" w:bidi="fr-FR"/>
        </w:rPr>
        <w:t>Mercredi,  10 mai, 14h 30</w:t>
      </w:r>
    </w:p>
    <w:p w:rsidR="00B94432" w:rsidRPr="00F326D2" w:rsidRDefault="00B94432" w:rsidP="00B94432">
      <w:pPr>
        <w:spacing w:before="120" w:after="120"/>
        <w:jc w:val="both"/>
      </w:pPr>
      <w:r w:rsidRPr="00F326D2">
        <w:rPr>
          <w:lang w:eastAsia="fr-FR" w:bidi="fr-FR"/>
        </w:rPr>
        <w:t xml:space="preserve">Le colloque proprement dit de l'ACSALF débute le jeudi matin, 11 mai. Toutefois, dès le mercredi p.m. </w:t>
      </w:r>
      <w:r w:rsidRPr="00F326D2">
        <w:rPr>
          <w:rStyle w:val="Corpsdutexte211ptEspacement0pt"/>
          <w:rFonts w:ascii="Times New Roman" w:hAnsi="Times New Roman"/>
        </w:rPr>
        <w:t>10</w:t>
      </w:r>
      <w:r w:rsidRPr="00F326D2">
        <w:rPr>
          <w:lang w:eastAsia="fr-FR" w:bidi="fr-FR"/>
        </w:rPr>
        <w:t xml:space="preserve"> mai, il y aura pour les sociol</w:t>
      </w:r>
      <w:r w:rsidRPr="00F326D2">
        <w:rPr>
          <w:lang w:eastAsia="fr-FR" w:bidi="fr-FR"/>
        </w:rPr>
        <w:t>o</w:t>
      </w:r>
      <w:r w:rsidRPr="00F326D2">
        <w:rPr>
          <w:lang w:eastAsia="fr-FR" w:bidi="fr-FR"/>
        </w:rPr>
        <w:t>gues et anthropologues un "atelier de co</w:t>
      </w:r>
      <w:r w:rsidRPr="00F326D2">
        <w:rPr>
          <w:lang w:eastAsia="fr-FR" w:bidi="fr-FR"/>
        </w:rPr>
        <w:t>m</w:t>
      </w:r>
      <w:r w:rsidRPr="00F326D2">
        <w:rPr>
          <w:lang w:eastAsia="fr-FR" w:bidi="fr-FR"/>
        </w:rPr>
        <w:t>munications libres" dont voici les inscrits</w:t>
      </w:r>
      <w:r w:rsidRPr="00F326D2">
        <w:t> :</w:t>
      </w:r>
    </w:p>
    <w:p w:rsidR="00B94432" w:rsidRPr="00F326D2" w:rsidRDefault="00B94432" w:rsidP="00B94432">
      <w:pPr>
        <w:spacing w:before="120" w:after="120"/>
        <w:jc w:val="both"/>
      </w:pPr>
    </w:p>
    <w:tbl>
      <w:tblPr>
        <w:tblW w:w="0" w:type="auto"/>
        <w:tblInd w:w="1548" w:type="dxa"/>
        <w:tblLook w:val="00BF" w:firstRow="1" w:lastRow="0" w:firstColumn="1" w:lastColumn="0" w:noHBand="0" w:noVBand="0"/>
      </w:tblPr>
      <w:tblGrid>
        <w:gridCol w:w="540"/>
        <w:gridCol w:w="5972"/>
      </w:tblGrid>
      <w:tr w:rsidR="00B94432" w:rsidRPr="00F326D2">
        <w:tc>
          <w:tcPr>
            <w:tcW w:w="540" w:type="dxa"/>
          </w:tcPr>
          <w:p w:rsidR="00B94432" w:rsidRPr="00F326D2" w:rsidRDefault="00B94432" w:rsidP="00B94432">
            <w:pPr>
              <w:spacing w:before="120" w:after="120"/>
              <w:ind w:firstLine="0"/>
              <w:jc w:val="both"/>
            </w:pPr>
            <w:r w:rsidRPr="00F326D2">
              <w:t>1)</w:t>
            </w:r>
          </w:p>
        </w:tc>
        <w:tc>
          <w:tcPr>
            <w:tcW w:w="5972" w:type="dxa"/>
          </w:tcPr>
          <w:p w:rsidR="00B94432" w:rsidRPr="00F326D2" w:rsidRDefault="00B94432" w:rsidP="00B94432">
            <w:pPr>
              <w:spacing w:before="120" w:after="120"/>
              <w:ind w:firstLine="0"/>
              <w:jc w:val="both"/>
            </w:pPr>
            <w:r w:rsidRPr="00F326D2">
              <w:t>Raphaël PIERSON, département de français. Un</w:t>
            </w:r>
            <w:r w:rsidRPr="00F326D2">
              <w:t>i</w:t>
            </w:r>
            <w:r w:rsidRPr="00F326D2">
              <w:t>versité de Régina : " Louis Riel et l'opinion fra</w:t>
            </w:r>
            <w:r w:rsidRPr="00F326D2">
              <w:t>n</w:t>
            </w:r>
            <w:r w:rsidRPr="00F326D2">
              <w:t>çaise"</w:t>
            </w:r>
          </w:p>
        </w:tc>
      </w:tr>
      <w:tr w:rsidR="00B94432" w:rsidRPr="00F326D2">
        <w:tc>
          <w:tcPr>
            <w:tcW w:w="540" w:type="dxa"/>
          </w:tcPr>
          <w:p w:rsidR="00B94432" w:rsidRPr="00F326D2" w:rsidRDefault="00B94432" w:rsidP="00B94432">
            <w:pPr>
              <w:spacing w:before="120" w:after="120"/>
              <w:ind w:firstLine="0"/>
              <w:jc w:val="both"/>
            </w:pPr>
            <w:r w:rsidRPr="00F326D2">
              <w:t>2)</w:t>
            </w:r>
          </w:p>
        </w:tc>
        <w:tc>
          <w:tcPr>
            <w:tcW w:w="5972" w:type="dxa"/>
          </w:tcPr>
          <w:p w:rsidR="00B94432" w:rsidRPr="00F326D2" w:rsidRDefault="00B94432" w:rsidP="00B94432">
            <w:pPr>
              <w:spacing w:before="120" w:after="120"/>
              <w:ind w:firstLine="0"/>
              <w:jc w:val="both"/>
            </w:pPr>
            <w:r w:rsidRPr="00F326D2">
              <w:t>Luc RACINE, département de sociologie, Unive</w:t>
            </w:r>
            <w:r w:rsidRPr="00F326D2">
              <w:t>r</w:t>
            </w:r>
            <w:r w:rsidRPr="00F326D2">
              <w:t>sité de Mo</w:t>
            </w:r>
            <w:r w:rsidRPr="00F326D2">
              <w:t>n</w:t>
            </w:r>
            <w:r w:rsidRPr="00F326D2">
              <w:t>tréal : "Accès différentiel au matériel de jeu chez les enfants d'3ge scolaire"</w:t>
            </w:r>
          </w:p>
        </w:tc>
      </w:tr>
      <w:tr w:rsidR="00B94432" w:rsidRPr="00F326D2">
        <w:tc>
          <w:tcPr>
            <w:tcW w:w="540" w:type="dxa"/>
          </w:tcPr>
          <w:p w:rsidR="00B94432" w:rsidRPr="00F326D2" w:rsidRDefault="00B94432" w:rsidP="00B94432">
            <w:pPr>
              <w:spacing w:before="120" w:after="120"/>
              <w:ind w:firstLine="0"/>
              <w:jc w:val="both"/>
            </w:pPr>
            <w:r w:rsidRPr="00F326D2">
              <w:t>3)</w:t>
            </w:r>
          </w:p>
        </w:tc>
        <w:tc>
          <w:tcPr>
            <w:tcW w:w="5972" w:type="dxa"/>
          </w:tcPr>
          <w:p w:rsidR="00B94432" w:rsidRPr="00F326D2" w:rsidRDefault="00B94432" w:rsidP="00B94432">
            <w:pPr>
              <w:spacing w:before="120" w:after="120"/>
              <w:ind w:firstLine="0"/>
              <w:jc w:val="both"/>
            </w:pPr>
            <w:r w:rsidRPr="00F326D2">
              <w:t>Alain MASSOT, faculté des sciences de l'éduc</w:t>
            </w:r>
            <w:r w:rsidRPr="00F326D2">
              <w:t>a</w:t>
            </w:r>
            <w:r w:rsidRPr="00F326D2">
              <w:t>tion, Université Laval : "Destins scolaires du s</w:t>
            </w:r>
            <w:r w:rsidRPr="00F326D2">
              <w:t>e</w:t>
            </w:r>
            <w:r w:rsidRPr="00F326D2">
              <w:t>condaire V 3 l'Université dans les secteurs du fra</w:t>
            </w:r>
            <w:r w:rsidRPr="00F326D2">
              <w:t>n</w:t>
            </w:r>
            <w:r w:rsidRPr="00F326D2">
              <w:t>çais et de l'a</w:t>
            </w:r>
            <w:r w:rsidRPr="00F326D2">
              <w:t>n</w:t>
            </w:r>
            <w:r w:rsidRPr="00F326D2">
              <w:t>glais"</w:t>
            </w:r>
          </w:p>
        </w:tc>
      </w:tr>
      <w:tr w:rsidR="00B94432" w:rsidRPr="00F326D2">
        <w:tc>
          <w:tcPr>
            <w:tcW w:w="540" w:type="dxa"/>
          </w:tcPr>
          <w:p w:rsidR="00B94432" w:rsidRPr="00F326D2" w:rsidRDefault="00B94432" w:rsidP="00B94432">
            <w:pPr>
              <w:spacing w:before="120" w:after="120"/>
              <w:ind w:firstLine="0"/>
              <w:jc w:val="both"/>
            </w:pPr>
            <w:r w:rsidRPr="00F326D2">
              <w:t>4)</w:t>
            </w:r>
          </w:p>
        </w:tc>
        <w:tc>
          <w:tcPr>
            <w:tcW w:w="5972" w:type="dxa"/>
          </w:tcPr>
          <w:p w:rsidR="00B94432" w:rsidRPr="00F326D2" w:rsidRDefault="00B94432" w:rsidP="00B94432">
            <w:pPr>
              <w:spacing w:before="120" w:after="120"/>
              <w:ind w:firstLine="0"/>
              <w:jc w:val="both"/>
            </w:pPr>
            <w:r w:rsidRPr="00F326D2">
              <w:t>Tateusz GRYGIER, département de criminologie, Université d'Ottawa : "La personne ra</w:t>
            </w:r>
            <w:r w:rsidRPr="00F326D2">
              <w:t>i</w:t>
            </w:r>
            <w:r w:rsidRPr="00F326D2">
              <w:t>sonnable et la protection sociale"</w:t>
            </w:r>
          </w:p>
        </w:tc>
      </w:tr>
    </w:tbl>
    <w:p w:rsidR="00B94432" w:rsidRPr="00F326D2" w:rsidRDefault="00B94432" w:rsidP="00B94432">
      <w:pPr>
        <w:pStyle w:val="lieu"/>
      </w:pPr>
      <w:r w:rsidRPr="00F326D2">
        <w:t>LIEU : Salle 231, Pavillon Simard, 165 rue Waller, Ottawa</w:t>
      </w:r>
    </w:p>
    <w:p w:rsidR="00B94432" w:rsidRPr="00F326D2" w:rsidRDefault="00B94432" w:rsidP="00B94432">
      <w:pPr>
        <w:spacing w:before="120" w:after="120"/>
        <w:jc w:val="both"/>
      </w:pPr>
    </w:p>
    <w:p w:rsidR="00B94432" w:rsidRPr="00F326D2" w:rsidRDefault="00B94432" w:rsidP="00B94432">
      <w:pPr>
        <w:spacing w:before="120" w:after="120"/>
        <w:ind w:firstLine="0"/>
        <w:jc w:val="both"/>
        <w:rPr>
          <w:u w:val="single"/>
        </w:rPr>
      </w:pPr>
      <w:r w:rsidRPr="00F326D2">
        <w:rPr>
          <w:u w:val="single"/>
        </w:rPr>
        <w:t>Jeudi, 11 mai, 9h30</w:t>
      </w:r>
    </w:p>
    <w:p w:rsidR="00B94432" w:rsidRPr="00F326D2" w:rsidRDefault="00B94432" w:rsidP="00B94432">
      <w:pPr>
        <w:spacing w:before="120" w:after="120"/>
        <w:jc w:val="both"/>
        <w:rPr>
          <w:lang w:eastAsia="fr-FR" w:bidi="fr-FR"/>
        </w:rPr>
      </w:pPr>
    </w:p>
    <w:tbl>
      <w:tblPr>
        <w:tblW w:w="0" w:type="auto"/>
        <w:tblLook w:val="00BF" w:firstRow="1" w:lastRow="0" w:firstColumn="1" w:lastColumn="0" w:noHBand="0" w:noVBand="0"/>
      </w:tblPr>
      <w:tblGrid>
        <w:gridCol w:w="3078"/>
        <w:gridCol w:w="4982"/>
      </w:tblGrid>
      <w:tr w:rsidR="00B94432" w:rsidRPr="00F326D2">
        <w:tc>
          <w:tcPr>
            <w:tcW w:w="3078" w:type="dxa"/>
          </w:tcPr>
          <w:p w:rsidR="00B94432" w:rsidRPr="00B94432" w:rsidRDefault="00B94432" w:rsidP="00B94432">
            <w:pPr>
              <w:spacing w:before="120" w:after="120"/>
              <w:ind w:firstLine="0"/>
              <w:jc w:val="right"/>
              <w:rPr>
                <w:sz w:val="24"/>
                <w:lang w:eastAsia="fr-FR" w:bidi="fr-FR"/>
              </w:rPr>
            </w:pPr>
            <w:r w:rsidRPr="00B94432">
              <w:rPr>
                <w:sz w:val="24"/>
                <w:lang w:eastAsia="fr-FR" w:bidi="fr-FR"/>
              </w:rPr>
              <w:t>DÉBAT D'OUVERTURE </w:t>
            </w:r>
            <w:r w:rsidRPr="00B94432">
              <w:rPr>
                <w:sz w:val="24"/>
              </w:rPr>
              <w:t>:</w:t>
            </w:r>
          </w:p>
        </w:tc>
        <w:tc>
          <w:tcPr>
            <w:tcW w:w="4982" w:type="dxa"/>
          </w:tcPr>
          <w:p w:rsidR="00B94432" w:rsidRPr="00B94432" w:rsidRDefault="00B94432" w:rsidP="00B94432">
            <w:pPr>
              <w:spacing w:before="120" w:after="120"/>
              <w:ind w:firstLine="0"/>
              <w:jc w:val="both"/>
              <w:rPr>
                <w:sz w:val="24"/>
                <w:u w:val="single"/>
                <w:lang w:eastAsia="fr-FR" w:bidi="fr-FR"/>
              </w:rPr>
            </w:pPr>
            <w:r w:rsidRPr="00B94432">
              <w:rPr>
                <w:sz w:val="24"/>
                <w:u w:val="single"/>
              </w:rPr>
              <w:t>Québec-Canada : le débat est-il bien amorcé ?</w:t>
            </w:r>
          </w:p>
        </w:tc>
      </w:tr>
      <w:tr w:rsidR="00B94432" w:rsidRPr="00F326D2">
        <w:tc>
          <w:tcPr>
            <w:tcW w:w="3078" w:type="dxa"/>
          </w:tcPr>
          <w:p w:rsidR="00B94432" w:rsidRPr="00B94432" w:rsidRDefault="00B94432" w:rsidP="00B94432">
            <w:pPr>
              <w:spacing w:before="120" w:after="120"/>
              <w:ind w:firstLine="0"/>
              <w:jc w:val="right"/>
              <w:rPr>
                <w:sz w:val="24"/>
                <w:lang w:eastAsia="fr-FR" w:bidi="fr-FR"/>
              </w:rPr>
            </w:pPr>
            <w:r w:rsidRPr="00F326D2">
              <w:rPr>
                <w:lang w:eastAsia="fr-FR" w:bidi="fr-FR"/>
              </w:rPr>
              <w:t>ANIMATION</w:t>
            </w:r>
            <w:r w:rsidRPr="00F326D2">
              <w:t> :</w:t>
            </w:r>
          </w:p>
        </w:tc>
        <w:tc>
          <w:tcPr>
            <w:tcW w:w="4982" w:type="dxa"/>
          </w:tcPr>
          <w:p w:rsidR="00B94432" w:rsidRPr="00B94432" w:rsidRDefault="00B94432" w:rsidP="00B94432">
            <w:pPr>
              <w:spacing w:before="120" w:after="120"/>
              <w:ind w:firstLine="0"/>
              <w:jc w:val="both"/>
              <w:rPr>
                <w:sz w:val="24"/>
                <w:lang w:eastAsia="fr-FR" w:bidi="fr-FR"/>
              </w:rPr>
            </w:pPr>
            <w:r w:rsidRPr="00B94432">
              <w:rPr>
                <w:sz w:val="24"/>
                <w:lang w:eastAsia="fr-FR" w:bidi="fr-FR"/>
              </w:rPr>
              <w:t>Francine BERNARD, présidente A</w:t>
            </w:r>
            <w:r w:rsidRPr="00B94432">
              <w:rPr>
                <w:sz w:val="24"/>
                <w:lang w:eastAsia="fr-FR" w:bidi="fr-FR"/>
              </w:rPr>
              <w:t>C</w:t>
            </w:r>
            <w:r w:rsidRPr="00B94432">
              <w:rPr>
                <w:sz w:val="24"/>
                <w:lang w:eastAsia="fr-FR" w:bidi="fr-FR"/>
              </w:rPr>
              <w:t>SALF</w:t>
            </w:r>
          </w:p>
        </w:tc>
      </w:tr>
    </w:tbl>
    <w:p w:rsidR="00B94432" w:rsidRPr="00F326D2" w:rsidRDefault="00B94432" w:rsidP="00B94432">
      <w:pPr>
        <w:tabs>
          <w:tab w:val="right" w:pos="3330"/>
        </w:tabs>
        <w:spacing w:before="120" w:after="120"/>
        <w:ind w:left="3600" w:hanging="3240"/>
        <w:jc w:val="both"/>
        <w:rPr>
          <w:sz w:val="24"/>
        </w:rPr>
      </w:pPr>
    </w:p>
    <w:p w:rsidR="00B94432" w:rsidRPr="00F326D2" w:rsidRDefault="00B94432" w:rsidP="00B94432">
      <w:pPr>
        <w:tabs>
          <w:tab w:val="left" w:pos="1440"/>
        </w:tabs>
        <w:spacing w:before="120" w:after="120"/>
        <w:ind w:left="1800" w:hanging="1080"/>
        <w:jc w:val="both"/>
      </w:pPr>
      <w:r w:rsidRPr="00F326D2">
        <w:rPr>
          <w:lang w:eastAsia="fr-FR" w:bidi="fr-FR"/>
        </w:rPr>
        <w:lastRenderedPageBreak/>
        <w:t>PANEL</w:t>
      </w:r>
      <w:r w:rsidRPr="00F326D2">
        <w:t> :</w:t>
      </w:r>
    </w:p>
    <w:tbl>
      <w:tblPr>
        <w:tblW w:w="0" w:type="auto"/>
        <w:tblInd w:w="1548" w:type="dxa"/>
        <w:tblLook w:val="00BF" w:firstRow="1" w:lastRow="0" w:firstColumn="1" w:lastColumn="0" w:noHBand="0" w:noVBand="0"/>
      </w:tblPr>
      <w:tblGrid>
        <w:gridCol w:w="540"/>
        <w:gridCol w:w="5972"/>
      </w:tblGrid>
      <w:tr w:rsidR="00B94432" w:rsidRPr="00B94432">
        <w:tc>
          <w:tcPr>
            <w:tcW w:w="540" w:type="dxa"/>
          </w:tcPr>
          <w:p w:rsidR="00B94432" w:rsidRPr="00B94432" w:rsidRDefault="00B94432" w:rsidP="00B94432">
            <w:pPr>
              <w:spacing w:before="120" w:after="120"/>
              <w:ind w:firstLine="0"/>
              <w:jc w:val="both"/>
              <w:rPr>
                <w:sz w:val="24"/>
              </w:rPr>
            </w:pPr>
            <w:r w:rsidRPr="00B94432">
              <w:rPr>
                <w:sz w:val="24"/>
              </w:rPr>
              <w:t>1)</w:t>
            </w:r>
          </w:p>
        </w:tc>
        <w:tc>
          <w:tcPr>
            <w:tcW w:w="5972" w:type="dxa"/>
          </w:tcPr>
          <w:p w:rsidR="00B94432" w:rsidRPr="00B94432" w:rsidRDefault="00B94432" w:rsidP="00B94432">
            <w:pPr>
              <w:spacing w:before="120" w:after="120"/>
              <w:ind w:firstLine="0"/>
              <w:jc w:val="both"/>
              <w:rPr>
                <w:sz w:val="24"/>
              </w:rPr>
            </w:pPr>
            <w:r w:rsidRPr="00B94432">
              <w:rPr>
                <w:sz w:val="24"/>
                <w:lang w:eastAsia="fr-FR" w:bidi="fr-FR"/>
              </w:rPr>
              <w:t>Keith SPICER ex-commissaire fédéral aux langues officie</w:t>
            </w:r>
            <w:r w:rsidRPr="00B94432">
              <w:rPr>
                <w:sz w:val="24"/>
                <w:lang w:eastAsia="fr-FR" w:bidi="fr-FR"/>
              </w:rPr>
              <w:t>l</w:t>
            </w:r>
            <w:r w:rsidRPr="00B94432">
              <w:rPr>
                <w:sz w:val="24"/>
                <w:lang w:eastAsia="fr-FR" w:bidi="fr-FR"/>
              </w:rPr>
              <w:t>les</w:t>
            </w:r>
          </w:p>
        </w:tc>
      </w:tr>
      <w:tr w:rsidR="00B94432" w:rsidRPr="00B94432">
        <w:tc>
          <w:tcPr>
            <w:tcW w:w="540" w:type="dxa"/>
          </w:tcPr>
          <w:p w:rsidR="00B94432" w:rsidRPr="00B94432" w:rsidRDefault="00B94432" w:rsidP="00B94432">
            <w:pPr>
              <w:spacing w:before="120" w:after="120"/>
              <w:ind w:firstLine="0"/>
              <w:jc w:val="both"/>
              <w:rPr>
                <w:sz w:val="24"/>
              </w:rPr>
            </w:pPr>
            <w:r w:rsidRPr="00B94432">
              <w:rPr>
                <w:sz w:val="24"/>
              </w:rPr>
              <w:t>2)</w:t>
            </w:r>
          </w:p>
        </w:tc>
        <w:tc>
          <w:tcPr>
            <w:tcW w:w="5972" w:type="dxa"/>
          </w:tcPr>
          <w:p w:rsidR="00B94432" w:rsidRPr="00B94432" w:rsidRDefault="00B94432" w:rsidP="00B94432">
            <w:pPr>
              <w:spacing w:before="120" w:after="120"/>
              <w:ind w:firstLine="0"/>
              <w:jc w:val="both"/>
              <w:rPr>
                <w:sz w:val="24"/>
              </w:rPr>
            </w:pPr>
            <w:r w:rsidRPr="00B94432">
              <w:rPr>
                <w:sz w:val="24"/>
                <w:lang w:eastAsia="fr-FR" w:bidi="fr-FR"/>
              </w:rPr>
              <w:t>Fernand DUMONT, sociologue, Université Laval</w:t>
            </w:r>
          </w:p>
        </w:tc>
      </w:tr>
      <w:tr w:rsidR="00B94432" w:rsidRPr="00B94432">
        <w:tc>
          <w:tcPr>
            <w:tcW w:w="540" w:type="dxa"/>
          </w:tcPr>
          <w:p w:rsidR="00B94432" w:rsidRPr="00B94432" w:rsidRDefault="00B94432" w:rsidP="00B94432">
            <w:pPr>
              <w:spacing w:before="120" w:after="120"/>
              <w:ind w:firstLine="0"/>
              <w:jc w:val="both"/>
              <w:rPr>
                <w:sz w:val="24"/>
              </w:rPr>
            </w:pPr>
            <w:r w:rsidRPr="00B94432">
              <w:rPr>
                <w:sz w:val="24"/>
              </w:rPr>
              <w:t>3)</w:t>
            </w:r>
          </w:p>
        </w:tc>
        <w:tc>
          <w:tcPr>
            <w:tcW w:w="5972" w:type="dxa"/>
          </w:tcPr>
          <w:p w:rsidR="00B94432" w:rsidRPr="00B94432" w:rsidRDefault="00B94432" w:rsidP="00B94432">
            <w:pPr>
              <w:spacing w:before="120" w:after="120"/>
              <w:ind w:firstLine="0"/>
              <w:jc w:val="both"/>
              <w:rPr>
                <w:sz w:val="24"/>
              </w:rPr>
            </w:pPr>
            <w:r w:rsidRPr="00B94432">
              <w:rPr>
                <w:sz w:val="24"/>
                <w:lang w:eastAsia="fr-FR" w:bidi="fr-FR"/>
              </w:rPr>
              <w:t>Fernand DAOUT, secrétaire-général FTQ</w:t>
            </w:r>
          </w:p>
        </w:tc>
      </w:tr>
      <w:tr w:rsidR="00B94432" w:rsidRPr="00B94432">
        <w:tc>
          <w:tcPr>
            <w:tcW w:w="540" w:type="dxa"/>
          </w:tcPr>
          <w:p w:rsidR="00B94432" w:rsidRPr="00B94432" w:rsidRDefault="00B94432" w:rsidP="00B94432">
            <w:pPr>
              <w:spacing w:before="120" w:after="120"/>
              <w:ind w:firstLine="0"/>
              <w:jc w:val="both"/>
              <w:rPr>
                <w:sz w:val="24"/>
              </w:rPr>
            </w:pPr>
            <w:r w:rsidRPr="00B94432">
              <w:rPr>
                <w:sz w:val="24"/>
              </w:rPr>
              <w:t>4)</w:t>
            </w:r>
          </w:p>
        </w:tc>
        <w:tc>
          <w:tcPr>
            <w:tcW w:w="5972" w:type="dxa"/>
          </w:tcPr>
          <w:p w:rsidR="00B94432" w:rsidRPr="00B94432" w:rsidRDefault="00B94432" w:rsidP="00B94432">
            <w:pPr>
              <w:spacing w:before="120" w:after="120"/>
              <w:ind w:firstLine="0"/>
              <w:jc w:val="both"/>
              <w:rPr>
                <w:sz w:val="24"/>
              </w:rPr>
            </w:pPr>
            <w:r w:rsidRPr="00B94432">
              <w:rPr>
                <w:sz w:val="24"/>
                <w:lang w:eastAsia="fr-FR" w:bidi="fr-FR"/>
              </w:rPr>
              <w:t>Jacques DOFNY, sociologue, Université de Mo</w:t>
            </w:r>
            <w:r w:rsidRPr="00B94432">
              <w:rPr>
                <w:sz w:val="24"/>
                <w:lang w:eastAsia="fr-FR" w:bidi="fr-FR"/>
              </w:rPr>
              <w:t>n</w:t>
            </w:r>
            <w:r w:rsidRPr="00B94432">
              <w:rPr>
                <w:sz w:val="24"/>
                <w:lang w:eastAsia="fr-FR" w:bidi="fr-FR"/>
              </w:rPr>
              <w:t>tréal</w:t>
            </w:r>
          </w:p>
        </w:tc>
      </w:tr>
      <w:tr w:rsidR="00B94432" w:rsidRPr="00B94432">
        <w:tc>
          <w:tcPr>
            <w:tcW w:w="540" w:type="dxa"/>
          </w:tcPr>
          <w:p w:rsidR="00B94432" w:rsidRPr="00B94432" w:rsidRDefault="00B94432" w:rsidP="00B94432">
            <w:pPr>
              <w:spacing w:before="120" w:after="120"/>
              <w:ind w:firstLine="0"/>
              <w:jc w:val="both"/>
              <w:rPr>
                <w:sz w:val="24"/>
              </w:rPr>
            </w:pPr>
            <w:r w:rsidRPr="00B94432">
              <w:rPr>
                <w:sz w:val="24"/>
              </w:rPr>
              <w:t>5)</w:t>
            </w:r>
          </w:p>
        </w:tc>
        <w:tc>
          <w:tcPr>
            <w:tcW w:w="5972" w:type="dxa"/>
          </w:tcPr>
          <w:p w:rsidR="00B94432" w:rsidRPr="00B94432" w:rsidRDefault="00B94432" w:rsidP="00B94432">
            <w:pPr>
              <w:spacing w:before="120" w:after="120"/>
              <w:ind w:firstLine="0"/>
              <w:jc w:val="both"/>
              <w:rPr>
                <w:sz w:val="24"/>
              </w:rPr>
            </w:pPr>
            <w:r w:rsidRPr="00B94432">
              <w:rPr>
                <w:sz w:val="24"/>
                <w:lang w:eastAsia="fr-FR" w:bidi="fr-FR"/>
              </w:rPr>
              <w:t>Louis GILL, économiste, UQAM</w:t>
            </w:r>
          </w:p>
        </w:tc>
      </w:tr>
    </w:tbl>
    <w:p w:rsidR="00B94432" w:rsidRPr="00F326D2" w:rsidRDefault="00B94432" w:rsidP="00B94432">
      <w:pPr>
        <w:pStyle w:val="p"/>
      </w:pPr>
    </w:p>
    <w:p w:rsidR="00B94432" w:rsidRPr="00F326D2" w:rsidRDefault="00B94432" w:rsidP="00B94432">
      <w:pPr>
        <w:spacing w:before="120" w:after="120"/>
        <w:ind w:firstLine="0"/>
        <w:jc w:val="both"/>
        <w:rPr>
          <w:lang w:eastAsia="fr-FR" w:bidi="fr-FR"/>
        </w:rPr>
      </w:pPr>
      <w:r w:rsidRPr="00F326D2">
        <w:t>[</w:t>
      </w:r>
      <w:r w:rsidRPr="00F326D2">
        <w:rPr>
          <w:lang w:eastAsia="fr-FR" w:bidi="fr-FR"/>
        </w:rPr>
        <w:t>7]</w:t>
      </w:r>
    </w:p>
    <w:p w:rsidR="00B94432" w:rsidRPr="00F776D3" w:rsidRDefault="00B94432" w:rsidP="00B94432">
      <w:pPr>
        <w:spacing w:before="120" w:after="120"/>
        <w:ind w:firstLine="0"/>
        <w:jc w:val="both"/>
        <w:rPr>
          <w:u w:val="single"/>
        </w:rPr>
      </w:pPr>
      <w:r w:rsidRPr="00F776D3">
        <w:rPr>
          <w:u w:val="single"/>
        </w:rPr>
        <w:t>Jeudi, 11 mai, 14h 30</w:t>
      </w:r>
    </w:p>
    <w:tbl>
      <w:tblPr>
        <w:tblW w:w="0" w:type="auto"/>
        <w:tblLook w:val="00BF" w:firstRow="1" w:lastRow="0" w:firstColumn="1" w:lastColumn="0" w:noHBand="0" w:noVBand="0"/>
      </w:tblPr>
      <w:tblGrid>
        <w:gridCol w:w="3078"/>
        <w:gridCol w:w="4982"/>
      </w:tblGrid>
      <w:tr w:rsidR="00B94432" w:rsidRPr="00F326D2">
        <w:tc>
          <w:tcPr>
            <w:tcW w:w="3078" w:type="dxa"/>
          </w:tcPr>
          <w:p w:rsidR="00B94432" w:rsidRPr="00B94432" w:rsidRDefault="00B94432" w:rsidP="00B94432">
            <w:pPr>
              <w:spacing w:before="120" w:after="120"/>
              <w:ind w:firstLine="0"/>
              <w:jc w:val="right"/>
              <w:rPr>
                <w:sz w:val="24"/>
                <w:lang w:eastAsia="fr-FR" w:bidi="fr-FR"/>
              </w:rPr>
            </w:pPr>
            <w:r w:rsidRPr="00B94432">
              <w:rPr>
                <w:sz w:val="24"/>
              </w:rPr>
              <w:t xml:space="preserve">Atelier 1. </w:t>
            </w:r>
          </w:p>
        </w:tc>
        <w:tc>
          <w:tcPr>
            <w:tcW w:w="4982" w:type="dxa"/>
          </w:tcPr>
          <w:p w:rsidR="00B94432" w:rsidRPr="00B94432" w:rsidRDefault="00B94432" w:rsidP="00B94432">
            <w:pPr>
              <w:spacing w:before="120" w:after="120"/>
              <w:ind w:firstLine="0"/>
              <w:jc w:val="both"/>
              <w:rPr>
                <w:sz w:val="24"/>
                <w:u w:val="single"/>
                <w:lang w:eastAsia="fr-FR" w:bidi="fr-FR"/>
              </w:rPr>
            </w:pPr>
            <w:r w:rsidRPr="00B94432">
              <w:rPr>
                <w:sz w:val="24"/>
                <w:u w:val="single"/>
              </w:rPr>
              <w:t>L'association :</w:t>
            </w:r>
            <w:r w:rsidRPr="00B94432">
              <w:rPr>
                <w:sz w:val="24"/>
                <w:u w:val="single"/>
                <w:lang w:eastAsia="fr-FR" w:bidi="fr-FR"/>
              </w:rPr>
              <w:t xml:space="preserve"> obst</w:t>
            </w:r>
            <w:r w:rsidRPr="00B94432">
              <w:rPr>
                <w:sz w:val="24"/>
                <w:u w:val="single"/>
              </w:rPr>
              <w:t>acles économiques et polit</w:t>
            </w:r>
            <w:r w:rsidRPr="00B94432">
              <w:rPr>
                <w:sz w:val="24"/>
                <w:u w:val="single"/>
              </w:rPr>
              <w:t>i</w:t>
            </w:r>
            <w:r w:rsidRPr="00B94432">
              <w:rPr>
                <w:sz w:val="24"/>
                <w:u w:val="single"/>
              </w:rPr>
              <w:t>qu</w:t>
            </w:r>
            <w:r w:rsidRPr="00B94432">
              <w:rPr>
                <w:rStyle w:val="Corpsdutexte211ptGrasEspacement0pt"/>
                <w:rFonts w:ascii="Times New Roman" w:hAnsi="Times New Roman"/>
                <w:b w:val="0"/>
                <w:sz w:val="24"/>
                <w:u w:val="single"/>
              </w:rPr>
              <w:t>es</w:t>
            </w:r>
          </w:p>
        </w:tc>
      </w:tr>
      <w:tr w:rsidR="00B94432" w:rsidRPr="00F326D2">
        <w:tc>
          <w:tcPr>
            <w:tcW w:w="3078" w:type="dxa"/>
          </w:tcPr>
          <w:p w:rsidR="00B94432" w:rsidRPr="00B94432" w:rsidRDefault="00B94432" w:rsidP="00B94432">
            <w:pPr>
              <w:spacing w:before="120" w:after="120"/>
              <w:ind w:firstLine="0"/>
              <w:jc w:val="right"/>
              <w:rPr>
                <w:sz w:val="24"/>
                <w:lang w:eastAsia="fr-FR" w:bidi="fr-FR"/>
              </w:rPr>
            </w:pPr>
            <w:r w:rsidRPr="00B94432">
              <w:rPr>
                <w:sz w:val="24"/>
                <w:lang w:eastAsia="fr-FR" w:bidi="fr-FR"/>
              </w:rPr>
              <w:t xml:space="preserve">Orientation : </w:t>
            </w:r>
          </w:p>
        </w:tc>
        <w:tc>
          <w:tcPr>
            <w:tcW w:w="4982" w:type="dxa"/>
          </w:tcPr>
          <w:p w:rsidR="00B94432" w:rsidRPr="00B94432" w:rsidRDefault="00B94432" w:rsidP="00B94432">
            <w:pPr>
              <w:spacing w:before="120" w:after="120"/>
              <w:ind w:firstLine="0"/>
              <w:jc w:val="both"/>
              <w:rPr>
                <w:sz w:val="24"/>
                <w:lang w:eastAsia="fr-FR" w:bidi="fr-FR"/>
              </w:rPr>
            </w:pPr>
            <w:r w:rsidRPr="00B94432">
              <w:rPr>
                <w:sz w:val="24"/>
                <w:lang w:eastAsia="fr-FR" w:bidi="fr-FR"/>
              </w:rPr>
              <w:t>La thèse actuelle de la souveraineté-association suppose que l'économie canadienne est si int</w:t>
            </w:r>
            <w:r w:rsidRPr="00B94432">
              <w:rPr>
                <w:sz w:val="24"/>
                <w:lang w:eastAsia="fr-FR" w:bidi="fr-FR"/>
              </w:rPr>
              <w:t>é</w:t>
            </w:r>
            <w:r w:rsidRPr="00B94432">
              <w:rPr>
                <w:sz w:val="24"/>
                <w:lang w:eastAsia="fr-FR" w:bidi="fr-FR"/>
              </w:rPr>
              <w:t>grée qu'il y aurait avantage pour tous à maintenir une forte association économique entre ses pa</w:t>
            </w:r>
            <w:r w:rsidRPr="00B94432">
              <w:rPr>
                <w:sz w:val="24"/>
                <w:lang w:eastAsia="fr-FR" w:bidi="fr-FR"/>
              </w:rPr>
              <w:t>r</w:t>
            </w:r>
            <w:r w:rsidRPr="00B94432">
              <w:rPr>
                <w:sz w:val="24"/>
                <w:lang w:eastAsia="fr-FR" w:bidi="fr-FR"/>
              </w:rPr>
              <w:t>ties, malgré leur éventuelle dissociation polit</w:t>
            </w:r>
            <w:r w:rsidRPr="00B94432">
              <w:rPr>
                <w:sz w:val="24"/>
                <w:lang w:eastAsia="fr-FR" w:bidi="fr-FR"/>
              </w:rPr>
              <w:t>i</w:t>
            </w:r>
            <w:r w:rsidRPr="00B94432">
              <w:rPr>
                <w:sz w:val="24"/>
                <w:lang w:eastAsia="fr-FR" w:bidi="fr-FR"/>
              </w:rPr>
              <w:t>que. Jusqu'ici cependant, le Canada anglais a plutôt réagi négativ</w:t>
            </w:r>
            <w:r w:rsidRPr="00B94432">
              <w:rPr>
                <w:sz w:val="24"/>
                <w:lang w:eastAsia="fr-FR" w:bidi="fr-FR"/>
              </w:rPr>
              <w:t>e</w:t>
            </w:r>
            <w:r w:rsidRPr="00B94432">
              <w:rPr>
                <w:sz w:val="24"/>
                <w:lang w:eastAsia="fr-FR" w:bidi="fr-FR"/>
              </w:rPr>
              <w:t>ment â cette hypothèse. Cet atelier est consacré S une évaluation des obst</w:t>
            </w:r>
            <w:r w:rsidRPr="00B94432">
              <w:rPr>
                <w:sz w:val="24"/>
                <w:lang w:eastAsia="fr-FR" w:bidi="fr-FR"/>
              </w:rPr>
              <w:t>a</w:t>
            </w:r>
            <w:r w:rsidRPr="00B94432">
              <w:rPr>
                <w:sz w:val="24"/>
                <w:lang w:eastAsia="fr-FR" w:bidi="fr-FR"/>
              </w:rPr>
              <w:t>cles économiques et politiques réels susceptibles de constituer des blocages sur la voie d'une éve</w:t>
            </w:r>
            <w:r w:rsidRPr="00B94432">
              <w:rPr>
                <w:sz w:val="24"/>
                <w:lang w:eastAsia="fr-FR" w:bidi="fr-FR"/>
              </w:rPr>
              <w:t>n</w:t>
            </w:r>
            <w:r w:rsidRPr="00B94432">
              <w:rPr>
                <w:sz w:val="24"/>
                <w:lang w:eastAsia="fr-FR" w:bidi="fr-FR"/>
              </w:rPr>
              <w:t>tue</w:t>
            </w:r>
            <w:r w:rsidRPr="00B94432">
              <w:rPr>
                <w:sz w:val="24"/>
                <w:lang w:eastAsia="fr-FR" w:bidi="fr-FR"/>
              </w:rPr>
              <w:t>l</w:t>
            </w:r>
            <w:r w:rsidRPr="00B94432">
              <w:rPr>
                <w:sz w:val="24"/>
                <w:lang w:eastAsia="fr-FR" w:bidi="fr-FR"/>
              </w:rPr>
              <w:t>le association économique entre un Québec souverain et le Canada anglais.</w:t>
            </w:r>
          </w:p>
        </w:tc>
      </w:tr>
      <w:tr w:rsidR="00B94432" w:rsidRPr="00F326D2">
        <w:tc>
          <w:tcPr>
            <w:tcW w:w="3078" w:type="dxa"/>
          </w:tcPr>
          <w:p w:rsidR="00B94432" w:rsidRPr="00B94432" w:rsidRDefault="00B94432" w:rsidP="00B94432">
            <w:pPr>
              <w:spacing w:before="120" w:after="120"/>
              <w:ind w:firstLine="0"/>
              <w:jc w:val="right"/>
              <w:rPr>
                <w:sz w:val="24"/>
                <w:lang w:eastAsia="fr-FR" w:bidi="fr-FR"/>
              </w:rPr>
            </w:pPr>
            <w:r w:rsidRPr="00B94432">
              <w:rPr>
                <w:sz w:val="24"/>
                <w:lang w:eastAsia="fr-FR" w:bidi="fr-FR"/>
              </w:rPr>
              <w:t xml:space="preserve">Animation : </w:t>
            </w:r>
          </w:p>
        </w:tc>
        <w:tc>
          <w:tcPr>
            <w:tcW w:w="4982" w:type="dxa"/>
          </w:tcPr>
          <w:p w:rsidR="00B94432" w:rsidRPr="00B94432" w:rsidRDefault="00B94432" w:rsidP="00B94432">
            <w:pPr>
              <w:spacing w:before="120" w:after="120"/>
              <w:ind w:firstLine="0"/>
              <w:jc w:val="both"/>
              <w:rPr>
                <w:sz w:val="24"/>
                <w:lang w:eastAsia="fr-FR" w:bidi="fr-FR"/>
              </w:rPr>
            </w:pPr>
            <w:r w:rsidRPr="00B94432">
              <w:rPr>
                <w:sz w:val="24"/>
                <w:lang w:eastAsia="fr-FR" w:bidi="fr-FR"/>
              </w:rPr>
              <w:t>Marie-Claire POMMEZ, sociologue, Ministère fédéral du travail</w:t>
            </w:r>
          </w:p>
        </w:tc>
      </w:tr>
      <w:tr w:rsidR="00B94432" w:rsidRPr="00F326D2">
        <w:tc>
          <w:tcPr>
            <w:tcW w:w="3078" w:type="dxa"/>
          </w:tcPr>
          <w:p w:rsidR="00B94432" w:rsidRPr="00B94432" w:rsidRDefault="00B94432" w:rsidP="00B94432">
            <w:pPr>
              <w:spacing w:before="120" w:after="120"/>
              <w:ind w:firstLine="0"/>
              <w:jc w:val="right"/>
              <w:rPr>
                <w:sz w:val="24"/>
                <w:lang w:eastAsia="fr-FR" w:bidi="fr-FR"/>
              </w:rPr>
            </w:pPr>
            <w:r w:rsidRPr="00B94432">
              <w:rPr>
                <w:sz w:val="24"/>
                <w:lang w:eastAsia="fr-FR" w:bidi="fr-FR"/>
              </w:rPr>
              <w:t>Contributions :</w:t>
            </w:r>
          </w:p>
        </w:tc>
        <w:tc>
          <w:tcPr>
            <w:tcW w:w="4982" w:type="dxa"/>
          </w:tcPr>
          <w:p w:rsidR="00B94432" w:rsidRPr="00B94432" w:rsidRDefault="00B94432" w:rsidP="00B94432">
            <w:pPr>
              <w:spacing w:before="120" w:after="120"/>
              <w:ind w:left="342" w:hanging="342"/>
              <w:jc w:val="both"/>
              <w:rPr>
                <w:sz w:val="24"/>
                <w:lang w:eastAsia="fr-FR" w:bidi="fr-FR"/>
              </w:rPr>
            </w:pPr>
            <w:r w:rsidRPr="00B94432">
              <w:rPr>
                <w:sz w:val="24"/>
                <w:lang w:eastAsia="fr-FR" w:bidi="fr-FR"/>
              </w:rPr>
              <w:t>1)</w:t>
            </w:r>
            <w:r w:rsidRPr="00B94432">
              <w:rPr>
                <w:sz w:val="24"/>
                <w:lang w:eastAsia="fr-FR" w:bidi="fr-FR"/>
              </w:rPr>
              <w:tab/>
              <w:t>Kimon VALASKAKIS, économiste. Unive</w:t>
            </w:r>
            <w:r w:rsidRPr="00B94432">
              <w:rPr>
                <w:sz w:val="24"/>
                <w:lang w:eastAsia="fr-FR" w:bidi="fr-FR"/>
              </w:rPr>
              <w:t>r</w:t>
            </w:r>
            <w:r w:rsidRPr="00B94432">
              <w:rPr>
                <w:sz w:val="24"/>
                <w:lang w:eastAsia="fr-FR" w:bidi="fr-FR"/>
              </w:rPr>
              <w:t>sité de Montréal</w:t>
            </w:r>
            <w:r w:rsidRPr="00B94432">
              <w:rPr>
                <w:sz w:val="24"/>
              </w:rPr>
              <w:t> :</w:t>
            </w:r>
            <w:r w:rsidRPr="00B94432">
              <w:rPr>
                <w:sz w:val="24"/>
                <w:lang w:eastAsia="fr-FR" w:bidi="fr-FR"/>
              </w:rPr>
              <w:t xml:space="preserve"> "La souv</w:t>
            </w:r>
            <w:r w:rsidRPr="00B94432">
              <w:rPr>
                <w:sz w:val="24"/>
                <w:lang w:eastAsia="fr-FR" w:bidi="fr-FR"/>
              </w:rPr>
              <w:t>e</w:t>
            </w:r>
            <w:r w:rsidRPr="00B94432">
              <w:rPr>
                <w:sz w:val="24"/>
                <w:lang w:eastAsia="fr-FR" w:bidi="fr-FR"/>
              </w:rPr>
              <w:t>raineté-association est-elle la 3e option</w:t>
            </w:r>
            <w:r w:rsidRPr="00B94432">
              <w:rPr>
                <w:sz w:val="24"/>
              </w:rPr>
              <w:t> ?</w:t>
            </w:r>
            <w:r w:rsidRPr="00B94432">
              <w:rPr>
                <w:sz w:val="24"/>
                <w:lang w:eastAsia="fr-FR" w:bidi="fr-FR"/>
              </w:rPr>
              <w:t>"</w:t>
            </w:r>
          </w:p>
        </w:tc>
      </w:tr>
      <w:tr w:rsidR="00B94432" w:rsidRPr="00F326D2">
        <w:tc>
          <w:tcPr>
            <w:tcW w:w="3078" w:type="dxa"/>
          </w:tcPr>
          <w:p w:rsidR="00B94432" w:rsidRPr="00B94432" w:rsidRDefault="00B94432" w:rsidP="00B94432">
            <w:pPr>
              <w:spacing w:before="120" w:after="120"/>
              <w:ind w:firstLine="0"/>
              <w:jc w:val="right"/>
              <w:rPr>
                <w:sz w:val="24"/>
                <w:lang w:eastAsia="fr-FR" w:bidi="fr-FR"/>
              </w:rPr>
            </w:pPr>
          </w:p>
        </w:tc>
        <w:tc>
          <w:tcPr>
            <w:tcW w:w="4982" w:type="dxa"/>
          </w:tcPr>
          <w:p w:rsidR="00B94432" w:rsidRPr="00B94432" w:rsidRDefault="00B94432" w:rsidP="00B94432">
            <w:pPr>
              <w:spacing w:before="120" w:after="120"/>
              <w:ind w:left="342" w:hanging="342"/>
              <w:jc w:val="both"/>
              <w:rPr>
                <w:sz w:val="24"/>
                <w:lang w:eastAsia="fr-FR" w:bidi="fr-FR"/>
              </w:rPr>
            </w:pPr>
            <w:r w:rsidRPr="00B94432">
              <w:rPr>
                <w:sz w:val="24"/>
                <w:lang w:eastAsia="fr-FR" w:bidi="fr-FR"/>
              </w:rPr>
              <w:t>2)</w:t>
            </w:r>
            <w:r w:rsidRPr="00B94432">
              <w:rPr>
                <w:sz w:val="24"/>
                <w:lang w:eastAsia="fr-FR" w:bidi="fr-FR"/>
              </w:rPr>
              <w:tab/>
              <w:t>John HARNEY, professeur. Université de York</w:t>
            </w:r>
            <w:r w:rsidRPr="00B94432">
              <w:rPr>
                <w:sz w:val="24"/>
              </w:rPr>
              <w:t> :</w:t>
            </w:r>
            <w:r w:rsidRPr="00B94432">
              <w:rPr>
                <w:sz w:val="24"/>
                <w:lang w:eastAsia="fr-FR" w:bidi="fr-FR"/>
              </w:rPr>
              <w:t xml:space="preserve"> "Impossibilité de diss</w:t>
            </w:r>
            <w:r w:rsidRPr="00B94432">
              <w:rPr>
                <w:sz w:val="24"/>
                <w:lang w:eastAsia="fr-FR" w:bidi="fr-FR"/>
              </w:rPr>
              <w:t>o</w:t>
            </w:r>
            <w:r w:rsidRPr="00B94432">
              <w:rPr>
                <w:sz w:val="24"/>
                <w:lang w:eastAsia="fr-FR" w:bidi="fr-FR"/>
              </w:rPr>
              <w:t>cier association économique et association politique"</w:t>
            </w:r>
          </w:p>
        </w:tc>
      </w:tr>
      <w:tr w:rsidR="00B94432" w:rsidRPr="00F326D2">
        <w:tc>
          <w:tcPr>
            <w:tcW w:w="3078" w:type="dxa"/>
          </w:tcPr>
          <w:p w:rsidR="00B94432" w:rsidRPr="00B94432" w:rsidRDefault="00B94432" w:rsidP="00B94432">
            <w:pPr>
              <w:spacing w:before="120" w:after="120"/>
              <w:ind w:firstLine="0"/>
              <w:jc w:val="right"/>
              <w:rPr>
                <w:sz w:val="24"/>
                <w:lang w:eastAsia="fr-FR" w:bidi="fr-FR"/>
              </w:rPr>
            </w:pPr>
          </w:p>
        </w:tc>
        <w:tc>
          <w:tcPr>
            <w:tcW w:w="4982" w:type="dxa"/>
          </w:tcPr>
          <w:p w:rsidR="00B94432" w:rsidRPr="00B94432" w:rsidRDefault="00B94432" w:rsidP="00B94432">
            <w:pPr>
              <w:spacing w:before="120" w:after="120"/>
              <w:ind w:firstLine="0"/>
              <w:jc w:val="both"/>
              <w:rPr>
                <w:sz w:val="24"/>
                <w:lang w:eastAsia="fr-FR" w:bidi="fr-FR"/>
              </w:rPr>
            </w:pPr>
            <w:r w:rsidRPr="00B94432">
              <w:rPr>
                <w:sz w:val="24"/>
                <w:lang w:eastAsia="fr-FR" w:bidi="fr-FR"/>
              </w:rPr>
              <w:t>3)</w:t>
            </w:r>
            <w:r w:rsidRPr="00B94432">
              <w:rPr>
                <w:sz w:val="24"/>
                <w:lang w:eastAsia="fr-FR" w:bidi="fr-FR"/>
              </w:rPr>
              <w:tab/>
              <w:t>Carol LEVASSEUR, sociologue, Unive</w:t>
            </w:r>
            <w:r w:rsidRPr="00B94432">
              <w:rPr>
                <w:sz w:val="24"/>
                <w:lang w:eastAsia="fr-FR" w:bidi="fr-FR"/>
              </w:rPr>
              <w:t>r</w:t>
            </w:r>
            <w:r w:rsidRPr="00B94432">
              <w:rPr>
                <w:sz w:val="24"/>
                <w:lang w:eastAsia="fr-FR" w:bidi="fr-FR"/>
              </w:rPr>
              <w:t>sité Laval</w:t>
            </w:r>
            <w:r w:rsidRPr="00B94432">
              <w:rPr>
                <w:sz w:val="24"/>
              </w:rPr>
              <w:t> :</w:t>
            </w:r>
            <w:r w:rsidRPr="00B94432">
              <w:rPr>
                <w:sz w:val="24"/>
                <w:lang w:eastAsia="fr-FR" w:bidi="fr-FR"/>
              </w:rPr>
              <w:t xml:space="preserve"> "La souveraineté-association ou ill</w:t>
            </w:r>
            <w:r w:rsidRPr="00B94432">
              <w:rPr>
                <w:sz w:val="24"/>
                <w:lang w:eastAsia="fr-FR" w:bidi="fr-FR"/>
              </w:rPr>
              <w:t>u</w:t>
            </w:r>
            <w:r w:rsidRPr="00B94432">
              <w:rPr>
                <w:sz w:val="24"/>
                <w:lang w:eastAsia="fr-FR" w:bidi="fr-FR"/>
              </w:rPr>
              <w:lastRenderedPageBreak/>
              <w:t>so</w:t>
            </w:r>
            <w:r w:rsidRPr="00B94432">
              <w:rPr>
                <w:sz w:val="24"/>
                <w:lang w:eastAsia="fr-FR" w:bidi="fr-FR"/>
              </w:rPr>
              <w:t>i</w:t>
            </w:r>
            <w:r w:rsidRPr="00B94432">
              <w:rPr>
                <w:sz w:val="24"/>
                <w:lang w:eastAsia="fr-FR" w:bidi="fr-FR"/>
              </w:rPr>
              <w:t>re dissociation des champs économique et politique"</w:t>
            </w:r>
          </w:p>
        </w:tc>
      </w:tr>
      <w:tr w:rsidR="00B94432" w:rsidRPr="00F326D2">
        <w:tc>
          <w:tcPr>
            <w:tcW w:w="3078" w:type="dxa"/>
          </w:tcPr>
          <w:p w:rsidR="00B94432" w:rsidRPr="00B94432" w:rsidRDefault="00B94432" w:rsidP="00B94432">
            <w:pPr>
              <w:spacing w:before="120" w:after="120"/>
              <w:ind w:firstLine="0"/>
              <w:jc w:val="right"/>
              <w:rPr>
                <w:sz w:val="24"/>
                <w:lang w:eastAsia="fr-FR" w:bidi="fr-FR"/>
              </w:rPr>
            </w:pPr>
            <w:r w:rsidRPr="00B94432">
              <w:rPr>
                <w:sz w:val="24"/>
                <w:lang w:eastAsia="fr-FR" w:bidi="fr-FR"/>
              </w:rPr>
              <w:lastRenderedPageBreak/>
              <w:t xml:space="preserve">Lieu : </w:t>
            </w:r>
          </w:p>
        </w:tc>
        <w:tc>
          <w:tcPr>
            <w:tcW w:w="4982" w:type="dxa"/>
          </w:tcPr>
          <w:p w:rsidR="00B94432" w:rsidRPr="00B94432" w:rsidRDefault="00B94432" w:rsidP="00B94432">
            <w:pPr>
              <w:spacing w:before="120" w:after="120"/>
              <w:ind w:firstLine="0"/>
              <w:jc w:val="both"/>
              <w:rPr>
                <w:sz w:val="24"/>
                <w:lang w:eastAsia="fr-FR" w:bidi="fr-FR"/>
              </w:rPr>
            </w:pPr>
            <w:r w:rsidRPr="00B94432">
              <w:rPr>
                <w:sz w:val="24"/>
                <w:lang w:eastAsia="fr-FR" w:bidi="fr-FR"/>
              </w:rPr>
              <w:t>Salle 431, Pavillon Simard, Université d'Ottawa, 165 rue Waller, Ott</w:t>
            </w:r>
            <w:r w:rsidRPr="00B94432">
              <w:rPr>
                <w:sz w:val="24"/>
                <w:lang w:eastAsia="fr-FR" w:bidi="fr-FR"/>
              </w:rPr>
              <w:t>a</w:t>
            </w:r>
            <w:r w:rsidRPr="00B94432">
              <w:rPr>
                <w:sz w:val="24"/>
                <w:lang w:eastAsia="fr-FR" w:bidi="fr-FR"/>
              </w:rPr>
              <w:t>wa</w:t>
            </w:r>
          </w:p>
        </w:tc>
      </w:tr>
    </w:tbl>
    <w:p w:rsidR="00B94432" w:rsidRPr="00F326D2" w:rsidRDefault="00B94432"/>
    <w:tbl>
      <w:tblPr>
        <w:tblW w:w="0" w:type="auto"/>
        <w:tblLook w:val="00BF" w:firstRow="1" w:lastRow="0" w:firstColumn="1" w:lastColumn="0" w:noHBand="0" w:noVBand="0"/>
      </w:tblPr>
      <w:tblGrid>
        <w:gridCol w:w="3078"/>
        <w:gridCol w:w="4982"/>
      </w:tblGrid>
      <w:tr w:rsidR="00B94432" w:rsidRPr="00F326D2">
        <w:tc>
          <w:tcPr>
            <w:tcW w:w="3078" w:type="dxa"/>
          </w:tcPr>
          <w:p w:rsidR="00B94432" w:rsidRPr="00B94432" w:rsidRDefault="00B94432" w:rsidP="00B94432">
            <w:pPr>
              <w:spacing w:before="120" w:after="120"/>
              <w:ind w:firstLine="0"/>
              <w:jc w:val="right"/>
              <w:rPr>
                <w:sz w:val="24"/>
                <w:lang w:eastAsia="fr-FR" w:bidi="fr-FR"/>
              </w:rPr>
            </w:pPr>
            <w:r w:rsidRPr="00B94432">
              <w:rPr>
                <w:sz w:val="24"/>
              </w:rPr>
              <w:t xml:space="preserve">ATELIER 2 : </w:t>
            </w:r>
          </w:p>
        </w:tc>
        <w:tc>
          <w:tcPr>
            <w:tcW w:w="4982" w:type="dxa"/>
          </w:tcPr>
          <w:p w:rsidR="00B94432" w:rsidRPr="00B94432" w:rsidRDefault="00B94432" w:rsidP="00B94432">
            <w:pPr>
              <w:spacing w:before="120" w:after="120"/>
              <w:ind w:firstLine="0"/>
              <w:jc w:val="both"/>
              <w:rPr>
                <w:sz w:val="24"/>
                <w:lang w:eastAsia="fr-FR" w:bidi="fr-FR"/>
              </w:rPr>
            </w:pPr>
            <w:r w:rsidRPr="00B94432">
              <w:rPr>
                <w:sz w:val="24"/>
                <w:u w:val="single"/>
              </w:rPr>
              <w:t>L'avenir de la culture québécoise</w:t>
            </w:r>
          </w:p>
        </w:tc>
      </w:tr>
      <w:tr w:rsidR="00B94432" w:rsidRPr="00F326D2">
        <w:tc>
          <w:tcPr>
            <w:tcW w:w="3078" w:type="dxa"/>
          </w:tcPr>
          <w:p w:rsidR="00B94432" w:rsidRPr="00B94432" w:rsidRDefault="00B94432" w:rsidP="00B94432">
            <w:pPr>
              <w:spacing w:before="120" w:after="120"/>
              <w:ind w:firstLine="0"/>
              <w:jc w:val="right"/>
              <w:rPr>
                <w:sz w:val="24"/>
                <w:lang w:eastAsia="fr-FR" w:bidi="fr-FR"/>
              </w:rPr>
            </w:pPr>
            <w:r w:rsidRPr="00B94432">
              <w:rPr>
                <w:sz w:val="24"/>
              </w:rPr>
              <w:t xml:space="preserve">ORIENTATION : </w:t>
            </w:r>
          </w:p>
        </w:tc>
        <w:tc>
          <w:tcPr>
            <w:tcW w:w="4982" w:type="dxa"/>
          </w:tcPr>
          <w:p w:rsidR="00B94432" w:rsidRPr="00B94432" w:rsidRDefault="00B94432" w:rsidP="00B94432">
            <w:pPr>
              <w:spacing w:before="120" w:after="120"/>
              <w:ind w:firstLine="0"/>
              <w:jc w:val="both"/>
              <w:rPr>
                <w:sz w:val="24"/>
                <w:lang w:eastAsia="fr-FR" w:bidi="fr-FR"/>
              </w:rPr>
            </w:pPr>
            <w:r w:rsidRPr="00B94432">
              <w:rPr>
                <w:sz w:val="24"/>
              </w:rPr>
              <w:t>Un vigoureux mouvement de souveraineté nati</w:t>
            </w:r>
            <w:r w:rsidRPr="00B94432">
              <w:rPr>
                <w:sz w:val="24"/>
              </w:rPr>
              <w:t>o</w:t>
            </w:r>
            <w:r w:rsidRPr="00B94432">
              <w:rPr>
                <w:sz w:val="24"/>
              </w:rPr>
              <w:t>nale risque, selon certains, de s'accompagner d'une sorte de politisation de l'expression cult</w:t>
            </w:r>
            <w:r w:rsidRPr="00B94432">
              <w:rPr>
                <w:sz w:val="24"/>
              </w:rPr>
              <w:t>u</w:t>
            </w:r>
            <w:r w:rsidRPr="00B94432">
              <w:rPr>
                <w:sz w:val="24"/>
              </w:rPr>
              <w:t>relle pour renforcer la cohésion sociale et raffe</w:t>
            </w:r>
            <w:r w:rsidRPr="00B94432">
              <w:rPr>
                <w:sz w:val="24"/>
              </w:rPr>
              <w:t>r</w:t>
            </w:r>
            <w:r w:rsidRPr="00B94432">
              <w:rPr>
                <w:sz w:val="24"/>
              </w:rPr>
              <w:t>mir l'affirmation de l'identité co</w:t>
            </w:r>
            <w:r w:rsidRPr="00B94432">
              <w:rPr>
                <w:sz w:val="24"/>
              </w:rPr>
              <w:t>l</w:t>
            </w:r>
            <w:r w:rsidRPr="00B94432">
              <w:rPr>
                <w:sz w:val="24"/>
              </w:rPr>
              <w:t>lective face à un env</w:t>
            </w:r>
            <w:r w:rsidRPr="00B94432">
              <w:rPr>
                <w:sz w:val="24"/>
              </w:rPr>
              <w:t>i</w:t>
            </w:r>
            <w:r w:rsidRPr="00B94432">
              <w:rPr>
                <w:sz w:val="24"/>
              </w:rPr>
              <w:t>ronnement étranger, parfois hostile. D'autres, au contraire, estiment que la souveraineté polit</w:t>
            </w:r>
            <w:r w:rsidRPr="00B94432">
              <w:rPr>
                <w:sz w:val="24"/>
              </w:rPr>
              <w:t>i</w:t>
            </w:r>
            <w:r w:rsidRPr="00B94432">
              <w:rPr>
                <w:sz w:val="24"/>
              </w:rPr>
              <w:t>que est indispensable pour arrêter la progre</w:t>
            </w:r>
            <w:r w:rsidRPr="00B94432">
              <w:rPr>
                <w:sz w:val="24"/>
              </w:rPr>
              <w:t>s</w:t>
            </w:r>
            <w:r w:rsidRPr="00B94432">
              <w:rPr>
                <w:sz w:val="24"/>
              </w:rPr>
              <w:t>sion de la domination culturelle étrangère et donner aux artistes et artisans les moyens de développer la culture québécoise. Comment entrevoir l'av</w:t>
            </w:r>
            <w:r w:rsidRPr="00B94432">
              <w:rPr>
                <w:sz w:val="24"/>
              </w:rPr>
              <w:t>e</w:t>
            </w:r>
            <w:r w:rsidRPr="00B94432">
              <w:rPr>
                <w:sz w:val="24"/>
              </w:rPr>
              <w:t>nir de la culture d'ici dans une per</w:t>
            </w:r>
            <w:r w:rsidRPr="00B94432">
              <w:rPr>
                <w:sz w:val="24"/>
              </w:rPr>
              <w:t>s</w:t>
            </w:r>
            <w:r w:rsidRPr="00B94432">
              <w:rPr>
                <w:sz w:val="24"/>
              </w:rPr>
              <w:t>pective de souveraineté?</w:t>
            </w:r>
          </w:p>
        </w:tc>
      </w:tr>
      <w:tr w:rsidR="00B94432" w:rsidRPr="00F326D2">
        <w:tc>
          <w:tcPr>
            <w:tcW w:w="3078" w:type="dxa"/>
          </w:tcPr>
          <w:p w:rsidR="00B94432" w:rsidRPr="00B94432" w:rsidRDefault="00B94432" w:rsidP="00B94432">
            <w:pPr>
              <w:pStyle w:val="p"/>
              <w:rPr>
                <w:sz w:val="24"/>
              </w:rPr>
            </w:pPr>
            <w:r w:rsidRPr="00F326D2">
              <w:t>[</w:t>
            </w:r>
            <w:r w:rsidRPr="00F326D2">
              <w:rPr>
                <w:lang w:eastAsia="fr-FR" w:bidi="fr-FR"/>
              </w:rPr>
              <w:t>8]</w:t>
            </w:r>
          </w:p>
        </w:tc>
        <w:tc>
          <w:tcPr>
            <w:tcW w:w="4982" w:type="dxa"/>
          </w:tcPr>
          <w:p w:rsidR="00B94432" w:rsidRPr="00B94432" w:rsidRDefault="00B94432" w:rsidP="00B94432">
            <w:pPr>
              <w:spacing w:before="120" w:after="120"/>
              <w:ind w:firstLine="0"/>
              <w:jc w:val="both"/>
              <w:rPr>
                <w:sz w:val="24"/>
              </w:rPr>
            </w:pPr>
          </w:p>
        </w:tc>
      </w:tr>
      <w:tr w:rsidR="00B94432" w:rsidRPr="00F326D2">
        <w:tc>
          <w:tcPr>
            <w:tcW w:w="3078" w:type="dxa"/>
          </w:tcPr>
          <w:p w:rsidR="00B94432" w:rsidRPr="00B94432" w:rsidRDefault="00B94432" w:rsidP="00B94432">
            <w:pPr>
              <w:spacing w:before="120" w:after="120"/>
              <w:ind w:firstLine="0"/>
              <w:jc w:val="right"/>
              <w:rPr>
                <w:sz w:val="24"/>
              </w:rPr>
            </w:pPr>
            <w:r w:rsidRPr="00B94432">
              <w:rPr>
                <w:sz w:val="24"/>
                <w:lang w:eastAsia="fr-FR" w:bidi="fr-FR"/>
              </w:rPr>
              <w:t>ANIMATION</w:t>
            </w:r>
            <w:r w:rsidRPr="00B94432">
              <w:rPr>
                <w:sz w:val="24"/>
              </w:rPr>
              <w:t> :</w:t>
            </w:r>
            <w:r w:rsidRPr="00B94432">
              <w:rPr>
                <w:sz w:val="24"/>
                <w:lang w:eastAsia="fr-FR" w:bidi="fr-FR"/>
              </w:rPr>
              <w:t xml:space="preserve"> </w:t>
            </w:r>
          </w:p>
        </w:tc>
        <w:tc>
          <w:tcPr>
            <w:tcW w:w="4982" w:type="dxa"/>
          </w:tcPr>
          <w:p w:rsidR="00B94432" w:rsidRPr="00B94432" w:rsidRDefault="00B94432" w:rsidP="00B94432">
            <w:pPr>
              <w:spacing w:before="120" w:after="120"/>
              <w:ind w:firstLine="0"/>
              <w:jc w:val="both"/>
              <w:rPr>
                <w:sz w:val="24"/>
              </w:rPr>
            </w:pPr>
            <w:r w:rsidRPr="00B94432">
              <w:rPr>
                <w:sz w:val="24"/>
                <w:lang w:eastAsia="fr-FR" w:bidi="fr-FR"/>
              </w:rPr>
              <w:t>André Thibault, sociologue, Hydro-Québec</w:t>
            </w:r>
          </w:p>
        </w:tc>
      </w:tr>
      <w:tr w:rsidR="00B94432" w:rsidRPr="00F326D2">
        <w:tc>
          <w:tcPr>
            <w:tcW w:w="3078" w:type="dxa"/>
          </w:tcPr>
          <w:p w:rsidR="00B94432" w:rsidRPr="00B94432" w:rsidRDefault="00B94432" w:rsidP="00B94432">
            <w:pPr>
              <w:spacing w:before="120" w:after="120"/>
              <w:ind w:firstLine="0"/>
              <w:jc w:val="right"/>
              <w:rPr>
                <w:sz w:val="24"/>
              </w:rPr>
            </w:pPr>
            <w:r w:rsidRPr="00B94432">
              <w:rPr>
                <w:sz w:val="24"/>
                <w:lang w:eastAsia="fr-FR" w:bidi="fr-FR"/>
              </w:rPr>
              <w:t>CONTRIBUTIONS</w:t>
            </w:r>
            <w:r w:rsidRPr="00B94432">
              <w:rPr>
                <w:sz w:val="24"/>
              </w:rPr>
              <w:t> :</w:t>
            </w:r>
          </w:p>
        </w:tc>
        <w:tc>
          <w:tcPr>
            <w:tcW w:w="4982" w:type="dxa"/>
          </w:tcPr>
          <w:p w:rsidR="00B94432" w:rsidRPr="00B94432" w:rsidRDefault="00B94432" w:rsidP="00B94432">
            <w:pPr>
              <w:spacing w:before="120" w:after="120"/>
              <w:ind w:left="342" w:hanging="342"/>
              <w:jc w:val="both"/>
              <w:rPr>
                <w:sz w:val="24"/>
                <w:lang w:eastAsia="fr-FR" w:bidi="fr-FR"/>
              </w:rPr>
            </w:pPr>
            <w:r w:rsidRPr="00B94432">
              <w:rPr>
                <w:sz w:val="24"/>
                <w:lang w:eastAsia="fr-FR" w:bidi="fr-FR"/>
              </w:rPr>
              <w:t>1)</w:t>
            </w:r>
            <w:r w:rsidRPr="00B94432">
              <w:rPr>
                <w:sz w:val="24"/>
                <w:lang w:eastAsia="fr-FR" w:bidi="fr-FR"/>
              </w:rPr>
              <w:tab/>
              <w:t>Victor-Lévy BEAULIEU, écrivain et éd</w:t>
            </w:r>
            <w:r w:rsidRPr="00B94432">
              <w:rPr>
                <w:sz w:val="24"/>
                <w:lang w:eastAsia="fr-FR" w:bidi="fr-FR"/>
              </w:rPr>
              <w:t>i</w:t>
            </w:r>
            <w:r w:rsidRPr="00B94432">
              <w:rPr>
                <w:sz w:val="24"/>
                <w:lang w:eastAsia="fr-FR" w:bidi="fr-FR"/>
              </w:rPr>
              <w:t>teur</w:t>
            </w:r>
            <w:r w:rsidRPr="00B94432">
              <w:rPr>
                <w:sz w:val="24"/>
              </w:rPr>
              <w:t xml:space="preserve"> : </w:t>
            </w:r>
            <w:r w:rsidRPr="00B94432">
              <w:rPr>
                <w:sz w:val="24"/>
                <w:lang w:eastAsia="fr-FR" w:bidi="fr-FR"/>
              </w:rPr>
              <w:t>"L'écriture souv</w:t>
            </w:r>
            <w:r w:rsidRPr="00B94432">
              <w:rPr>
                <w:sz w:val="24"/>
                <w:lang w:eastAsia="fr-FR" w:bidi="fr-FR"/>
              </w:rPr>
              <w:t>e</w:t>
            </w:r>
            <w:r w:rsidRPr="00B94432">
              <w:rPr>
                <w:sz w:val="24"/>
                <w:lang w:eastAsia="fr-FR" w:bidi="fr-FR"/>
              </w:rPr>
              <w:t>raine"</w:t>
            </w:r>
          </w:p>
        </w:tc>
      </w:tr>
      <w:tr w:rsidR="00B94432" w:rsidRPr="00F326D2">
        <w:tc>
          <w:tcPr>
            <w:tcW w:w="3078" w:type="dxa"/>
          </w:tcPr>
          <w:p w:rsidR="00B94432" w:rsidRPr="00B94432" w:rsidRDefault="00B94432" w:rsidP="00B94432">
            <w:pPr>
              <w:spacing w:before="120" w:after="120"/>
              <w:ind w:firstLine="0"/>
              <w:jc w:val="right"/>
              <w:rPr>
                <w:sz w:val="24"/>
              </w:rPr>
            </w:pPr>
          </w:p>
        </w:tc>
        <w:tc>
          <w:tcPr>
            <w:tcW w:w="4982" w:type="dxa"/>
          </w:tcPr>
          <w:p w:rsidR="00B94432" w:rsidRPr="00B94432" w:rsidRDefault="00B94432" w:rsidP="00B94432">
            <w:pPr>
              <w:spacing w:before="120" w:after="120"/>
              <w:ind w:left="342" w:hanging="342"/>
              <w:jc w:val="both"/>
              <w:rPr>
                <w:sz w:val="24"/>
                <w:lang w:eastAsia="fr-FR" w:bidi="fr-FR"/>
              </w:rPr>
            </w:pPr>
            <w:r w:rsidRPr="00B94432">
              <w:rPr>
                <w:sz w:val="24"/>
                <w:lang w:eastAsia="fr-FR" w:bidi="fr-FR"/>
              </w:rPr>
              <w:t>2)</w:t>
            </w:r>
            <w:r w:rsidRPr="00B94432">
              <w:rPr>
                <w:sz w:val="24"/>
                <w:lang w:eastAsia="fr-FR" w:bidi="fr-FR"/>
              </w:rPr>
              <w:tab/>
              <w:t>Gilles HOULE, sociologue. Université de Montréal</w:t>
            </w:r>
            <w:r w:rsidRPr="00B94432">
              <w:rPr>
                <w:sz w:val="24"/>
              </w:rPr>
              <w:t> :</w:t>
            </w:r>
            <w:r w:rsidRPr="00B94432">
              <w:rPr>
                <w:sz w:val="24"/>
                <w:lang w:eastAsia="fr-FR" w:bidi="fr-FR"/>
              </w:rPr>
              <w:t xml:space="preserve"> "Culture et sociologie</w:t>
            </w:r>
            <w:r w:rsidRPr="00B94432">
              <w:rPr>
                <w:sz w:val="24"/>
              </w:rPr>
              <w:t> :</w:t>
            </w:r>
            <w:r w:rsidRPr="00B94432">
              <w:rPr>
                <w:sz w:val="24"/>
                <w:lang w:eastAsia="fr-FR" w:bidi="fr-FR"/>
              </w:rPr>
              <w:t xml:space="preserve"> un pr</w:t>
            </w:r>
            <w:r w:rsidRPr="00B94432">
              <w:rPr>
                <w:sz w:val="24"/>
                <w:lang w:eastAsia="fr-FR" w:bidi="fr-FR"/>
              </w:rPr>
              <w:t>o</w:t>
            </w:r>
            <w:r w:rsidRPr="00B94432">
              <w:rPr>
                <w:sz w:val="24"/>
                <w:lang w:eastAsia="fr-FR" w:bidi="fr-FR"/>
              </w:rPr>
              <w:t>blème de conjoncture"</w:t>
            </w:r>
          </w:p>
        </w:tc>
      </w:tr>
      <w:tr w:rsidR="00B94432" w:rsidRPr="00F326D2">
        <w:tc>
          <w:tcPr>
            <w:tcW w:w="3078" w:type="dxa"/>
          </w:tcPr>
          <w:p w:rsidR="00B94432" w:rsidRPr="00B94432" w:rsidRDefault="00B94432" w:rsidP="00B94432">
            <w:pPr>
              <w:spacing w:before="120" w:after="120"/>
              <w:ind w:firstLine="0"/>
              <w:jc w:val="right"/>
              <w:rPr>
                <w:sz w:val="24"/>
              </w:rPr>
            </w:pPr>
          </w:p>
        </w:tc>
        <w:tc>
          <w:tcPr>
            <w:tcW w:w="4982" w:type="dxa"/>
          </w:tcPr>
          <w:p w:rsidR="00B94432" w:rsidRPr="00B94432" w:rsidRDefault="00B94432" w:rsidP="00B94432">
            <w:pPr>
              <w:spacing w:before="120" w:after="120"/>
              <w:ind w:left="342" w:hanging="342"/>
              <w:jc w:val="both"/>
              <w:rPr>
                <w:sz w:val="24"/>
                <w:lang w:eastAsia="fr-FR" w:bidi="fr-FR"/>
              </w:rPr>
            </w:pPr>
            <w:r w:rsidRPr="00B94432">
              <w:rPr>
                <w:sz w:val="24"/>
                <w:lang w:eastAsia="fr-FR" w:bidi="fr-FR"/>
              </w:rPr>
              <w:t>3)</w:t>
            </w:r>
            <w:r w:rsidRPr="00B94432">
              <w:rPr>
                <w:sz w:val="24"/>
                <w:lang w:eastAsia="fr-FR" w:bidi="fr-FR"/>
              </w:rPr>
              <w:tab/>
              <w:t>Marcel FOURNIER, sociologue. Unive</w:t>
            </w:r>
            <w:r w:rsidRPr="00B94432">
              <w:rPr>
                <w:sz w:val="24"/>
                <w:lang w:eastAsia="fr-FR" w:bidi="fr-FR"/>
              </w:rPr>
              <w:t>r</w:t>
            </w:r>
            <w:r w:rsidRPr="00B94432">
              <w:rPr>
                <w:sz w:val="24"/>
                <w:lang w:eastAsia="fr-FR" w:bidi="fr-FR"/>
              </w:rPr>
              <w:t>sité de Montréal</w:t>
            </w:r>
            <w:r w:rsidRPr="00B94432">
              <w:rPr>
                <w:sz w:val="24"/>
              </w:rPr>
              <w:t> :</w:t>
            </w:r>
            <w:r w:rsidRPr="00B94432">
              <w:rPr>
                <w:sz w:val="24"/>
                <w:lang w:eastAsia="fr-FR" w:bidi="fr-FR"/>
              </w:rPr>
              <w:t xml:space="preserve"> "P</w:t>
            </w:r>
            <w:r w:rsidRPr="00B94432">
              <w:rPr>
                <w:sz w:val="24"/>
                <w:lang w:eastAsia="fr-FR" w:bidi="fr-FR"/>
              </w:rPr>
              <w:t>o</w:t>
            </w:r>
            <w:r w:rsidRPr="00B94432">
              <w:rPr>
                <w:sz w:val="24"/>
                <w:lang w:eastAsia="fr-FR" w:bidi="fr-FR"/>
              </w:rPr>
              <w:t>sitions de classe et rapport à la culture</w:t>
            </w:r>
            <w:r w:rsidRPr="00B94432">
              <w:rPr>
                <w:sz w:val="24"/>
              </w:rPr>
              <w:t> :</w:t>
            </w:r>
            <w:r w:rsidRPr="00B94432">
              <w:rPr>
                <w:sz w:val="24"/>
                <w:lang w:eastAsia="fr-FR" w:bidi="fr-FR"/>
              </w:rPr>
              <w:t xml:space="preserve"> quelques tendances"</w:t>
            </w:r>
          </w:p>
        </w:tc>
      </w:tr>
    </w:tbl>
    <w:p w:rsidR="00B94432" w:rsidRPr="00F326D2" w:rsidRDefault="00B94432" w:rsidP="00B94432">
      <w:pPr>
        <w:spacing w:before="120" w:after="120"/>
        <w:jc w:val="both"/>
        <w:rPr>
          <w:sz w:val="24"/>
          <w:lang w:eastAsia="fr-FR" w:bidi="fr-FR"/>
        </w:rPr>
      </w:pPr>
    </w:p>
    <w:p w:rsidR="00B94432" w:rsidRPr="00F9229D" w:rsidRDefault="00B94432" w:rsidP="00B94432">
      <w:pPr>
        <w:pStyle w:val="lieu"/>
      </w:pPr>
      <w:r w:rsidRPr="00F9229D">
        <w:t>LIEU : Salle 432, Pavillon Simard, 165 rue Waller, Ottawa</w:t>
      </w:r>
    </w:p>
    <w:p w:rsidR="00B94432" w:rsidRPr="00F326D2" w:rsidRDefault="00B94432" w:rsidP="00B94432">
      <w:pPr>
        <w:spacing w:before="120" w:after="120"/>
        <w:jc w:val="both"/>
      </w:pPr>
      <w:r>
        <w:rPr>
          <w:rStyle w:val="Corpsdutexte12NonGrasEspacement0pt"/>
          <w:rFonts w:ascii="Times New Roman" w:hAnsi="Times New Roman"/>
          <w:b w:val="0"/>
          <w:bCs w:val="0"/>
          <w:sz w:val="24"/>
        </w:rPr>
        <w:br w:type="page"/>
      </w:r>
    </w:p>
    <w:tbl>
      <w:tblPr>
        <w:tblW w:w="0" w:type="auto"/>
        <w:tblLook w:val="00BF" w:firstRow="1" w:lastRow="0" w:firstColumn="1" w:lastColumn="0" w:noHBand="0" w:noVBand="0"/>
      </w:tblPr>
      <w:tblGrid>
        <w:gridCol w:w="3078"/>
        <w:gridCol w:w="4982"/>
      </w:tblGrid>
      <w:tr w:rsidR="00B94432" w:rsidRPr="00F326D2">
        <w:tc>
          <w:tcPr>
            <w:tcW w:w="3078" w:type="dxa"/>
          </w:tcPr>
          <w:p w:rsidR="00B94432" w:rsidRPr="00B94432" w:rsidRDefault="00B94432" w:rsidP="00B94432">
            <w:pPr>
              <w:spacing w:before="120" w:after="120"/>
              <w:ind w:firstLine="0"/>
              <w:jc w:val="right"/>
              <w:rPr>
                <w:sz w:val="24"/>
                <w:lang w:eastAsia="fr-FR" w:bidi="fr-FR"/>
              </w:rPr>
            </w:pPr>
            <w:r w:rsidRPr="00B94432">
              <w:rPr>
                <w:sz w:val="24"/>
              </w:rPr>
              <w:t>ATELIER 3</w:t>
            </w:r>
            <w:r w:rsidRPr="00B94432">
              <w:rPr>
                <w:bCs/>
                <w:sz w:val="24"/>
              </w:rPr>
              <w:t> :</w:t>
            </w:r>
            <w:r w:rsidRPr="00B94432">
              <w:rPr>
                <w:sz w:val="24"/>
              </w:rPr>
              <w:t xml:space="preserve"> </w:t>
            </w:r>
          </w:p>
        </w:tc>
        <w:tc>
          <w:tcPr>
            <w:tcW w:w="4982" w:type="dxa"/>
          </w:tcPr>
          <w:p w:rsidR="00B94432" w:rsidRPr="00B94432" w:rsidRDefault="00B94432" w:rsidP="00B94432">
            <w:pPr>
              <w:spacing w:before="120" w:after="120"/>
              <w:ind w:firstLine="0"/>
              <w:jc w:val="both"/>
              <w:rPr>
                <w:sz w:val="24"/>
                <w:lang w:eastAsia="fr-FR" w:bidi="fr-FR"/>
              </w:rPr>
            </w:pPr>
            <w:r w:rsidRPr="00B94432">
              <w:rPr>
                <w:sz w:val="24"/>
                <w:u w:val="single"/>
                <w:lang w:eastAsia="fr-FR" w:bidi="fr-FR"/>
              </w:rPr>
              <w:t>Souveraineté : Bureaucratisation ou pouvoir à la b</w:t>
            </w:r>
            <w:r w:rsidRPr="00B94432">
              <w:rPr>
                <w:sz w:val="24"/>
                <w:u w:val="single"/>
                <w:lang w:eastAsia="fr-FR" w:bidi="fr-FR"/>
              </w:rPr>
              <w:t>a</w:t>
            </w:r>
            <w:r w:rsidRPr="00B94432">
              <w:rPr>
                <w:sz w:val="24"/>
                <w:u w:val="single"/>
                <w:lang w:eastAsia="fr-FR" w:bidi="fr-FR"/>
              </w:rPr>
              <w:t>se ?</w:t>
            </w:r>
          </w:p>
        </w:tc>
      </w:tr>
      <w:tr w:rsidR="00B94432" w:rsidRPr="00F326D2">
        <w:tc>
          <w:tcPr>
            <w:tcW w:w="3078" w:type="dxa"/>
          </w:tcPr>
          <w:p w:rsidR="00B94432" w:rsidRPr="00B94432" w:rsidRDefault="00B94432" w:rsidP="00B94432">
            <w:pPr>
              <w:spacing w:before="120" w:after="120"/>
              <w:ind w:firstLine="0"/>
              <w:jc w:val="right"/>
              <w:rPr>
                <w:sz w:val="24"/>
                <w:lang w:eastAsia="fr-FR" w:bidi="fr-FR"/>
              </w:rPr>
            </w:pPr>
            <w:r w:rsidRPr="00B94432">
              <w:rPr>
                <w:sz w:val="24"/>
                <w:lang w:eastAsia="fr-FR" w:bidi="fr-FR"/>
              </w:rPr>
              <w:t xml:space="preserve">ORIENTATION : </w:t>
            </w:r>
          </w:p>
        </w:tc>
        <w:tc>
          <w:tcPr>
            <w:tcW w:w="4982" w:type="dxa"/>
          </w:tcPr>
          <w:p w:rsidR="00B94432" w:rsidRPr="00B94432" w:rsidRDefault="00B94432" w:rsidP="00B94432">
            <w:pPr>
              <w:spacing w:before="120" w:after="120"/>
              <w:ind w:firstLine="0"/>
              <w:jc w:val="both"/>
              <w:rPr>
                <w:sz w:val="24"/>
                <w:lang w:eastAsia="fr-FR" w:bidi="fr-FR"/>
              </w:rPr>
            </w:pPr>
            <w:r w:rsidRPr="00B94432">
              <w:rPr>
                <w:sz w:val="24"/>
                <w:lang w:eastAsia="fr-FR" w:bidi="fr-FR"/>
              </w:rPr>
              <w:t>Des tendances du contrôle bureaucratique des divers se</w:t>
            </w:r>
            <w:r w:rsidRPr="00B94432">
              <w:rPr>
                <w:sz w:val="24"/>
                <w:lang w:eastAsia="fr-FR" w:bidi="fr-FR"/>
              </w:rPr>
              <w:t>c</w:t>
            </w:r>
            <w:r w:rsidRPr="00B94432">
              <w:rPr>
                <w:sz w:val="24"/>
                <w:lang w:eastAsia="fr-FR" w:bidi="fr-FR"/>
              </w:rPr>
              <w:t>teurs de la vie sociale sont présentes dans toutes les sociétés industrielles, en m</w:t>
            </w:r>
            <w:r w:rsidRPr="00B94432">
              <w:rPr>
                <w:sz w:val="24"/>
                <w:lang w:eastAsia="fr-FR" w:bidi="fr-FR"/>
              </w:rPr>
              <w:t>ê</w:t>
            </w:r>
            <w:r w:rsidRPr="00B94432">
              <w:rPr>
                <w:sz w:val="24"/>
                <w:lang w:eastAsia="fr-FR" w:bidi="fr-FR"/>
              </w:rPr>
              <w:t>me temps que des revendications de participation et de pouvoir à la base s'y font de plus en plus pre</w:t>
            </w:r>
            <w:r w:rsidRPr="00B94432">
              <w:rPr>
                <w:sz w:val="24"/>
                <w:lang w:eastAsia="fr-FR" w:bidi="fr-FR"/>
              </w:rPr>
              <w:t>s</w:t>
            </w:r>
            <w:r w:rsidRPr="00B94432">
              <w:rPr>
                <w:sz w:val="24"/>
                <w:lang w:eastAsia="fr-FR" w:bidi="fr-FR"/>
              </w:rPr>
              <w:t>santes. Le mouv</w:t>
            </w:r>
            <w:r w:rsidRPr="00B94432">
              <w:rPr>
                <w:sz w:val="24"/>
                <w:lang w:eastAsia="fr-FR" w:bidi="fr-FR"/>
              </w:rPr>
              <w:t>e</w:t>
            </w:r>
            <w:r w:rsidRPr="00B94432">
              <w:rPr>
                <w:sz w:val="24"/>
                <w:lang w:eastAsia="fr-FR" w:bidi="fr-FR"/>
              </w:rPr>
              <w:t>ment nationaliste actuel au Québec se nourrit de cette double orientation, mais nombreux sont ceux qui pensent que l'a</w:t>
            </w:r>
            <w:r w:rsidRPr="00B94432">
              <w:rPr>
                <w:sz w:val="24"/>
                <w:lang w:eastAsia="fr-FR" w:bidi="fr-FR"/>
              </w:rPr>
              <w:t>c</w:t>
            </w:r>
            <w:r w:rsidRPr="00B94432">
              <w:rPr>
                <w:sz w:val="24"/>
                <w:lang w:eastAsia="fr-FR" w:bidi="fr-FR"/>
              </w:rPr>
              <w:t>quisition de la souveraineté et l'exercice du po</w:t>
            </w:r>
            <w:r w:rsidRPr="00B94432">
              <w:rPr>
                <w:sz w:val="24"/>
                <w:lang w:eastAsia="fr-FR" w:bidi="fr-FR"/>
              </w:rPr>
              <w:t>u</w:t>
            </w:r>
            <w:r w:rsidRPr="00B94432">
              <w:rPr>
                <w:sz w:val="24"/>
                <w:lang w:eastAsia="fr-FR" w:bidi="fr-FR"/>
              </w:rPr>
              <w:t>voir auraient pour effet d'en accentuer les te</w:t>
            </w:r>
            <w:r w:rsidRPr="00B94432">
              <w:rPr>
                <w:sz w:val="24"/>
                <w:lang w:eastAsia="fr-FR" w:bidi="fr-FR"/>
              </w:rPr>
              <w:t>n</w:t>
            </w:r>
            <w:r w:rsidRPr="00B94432">
              <w:rPr>
                <w:sz w:val="24"/>
                <w:lang w:eastAsia="fr-FR" w:bidi="fr-FR"/>
              </w:rPr>
              <w:t>dances techno-bureaucratiques. Qu'advient-il de cet enjeu dans une per</w:t>
            </w:r>
            <w:r w:rsidRPr="00B94432">
              <w:rPr>
                <w:sz w:val="24"/>
                <w:lang w:eastAsia="fr-FR" w:bidi="fr-FR"/>
              </w:rPr>
              <w:t>s</w:t>
            </w:r>
            <w:r w:rsidRPr="00B94432">
              <w:rPr>
                <w:sz w:val="24"/>
                <w:lang w:eastAsia="fr-FR" w:bidi="fr-FR"/>
              </w:rPr>
              <w:t>pective de souveraineté politique du Québec</w:t>
            </w:r>
            <w:r w:rsidRPr="00B94432">
              <w:rPr>
                <w:sz w:val="24"/>
              </w:rPr>
              <w:t> ?</w:t>
            </w:r>
          </w:p>
        </w:tc>
      </w:tr>
      <w:tr w:rsidR="00B94432" w:rsidRPr="00F326D2">
        <w:tc>
          <w:tcPr>
            <w:tcW w:w="3078" w:type="dxa"/>
          </w:tcPr>
          <w:p w:rsidR="00B94432" w:rsidRPr="00B94432" w:rsidRDefault="00B94432" w:rsidP="00B94432">
            <w:pPr>
              <w:spacing w:before="120" w:after="120"/>
              <w:ind w:firstLine="0"/>
              <w:jc w:val="right"/>
              <w:rPr>
                <w:sz w:val="24"/>
                <w:lang w:eastAsia="fr-FR" w:bidi="fr-FR"/>
              </w:rPr>
            </w:pPr>
            <w:r w:rsidRPr="00B94432">
              <w:rPr>
                <w:sz w:val="24"/>
                <w:lang w:eastAsia="fr-FR" w:bidi="fr-FR"/>
              </w:rPr>
              <w:t>ANIMATION</w:t>
            </w:r>
            <w:r w:rsidRPr="00B94432">
              <w:rPr>
                <w:sz w:val="24"/>
              </w:rPr>
              <w:t> :</w:t>
            </w:r>
            <w:r w:rsidRPr="00B94432">
              <w:rPr>
                <w:sz w:val="24"/>
                <w:lang w:eastAsia="fr-FR" w:bidi="fr-FR"/>
              </w:rPr>
              <w:t xml:space="preserve"> </w:t>
            </w:r>
          </w:p>
        </w:tc>
        <w:tc>
          <w:tcPr>
            <w:tcW w:w="4982" w:type="dxa"/>
          </w:tcPr>
          <w:p w:rsidR="00B94432" w:rsidRPr="00B94432" w:rsidRDefault="00B94432" w:rsidP="00B94432">
            <w:pPr>
              <w:spacing w:before="120" w:after="120"/>
              <w:ind w:firstLine="0"/>
              <w:jc w:val="both"/>
              <w:rPr>
                <w:sz w:val="24"/>
                <w:lang w:eastAsia="fr-FR" w:bidi="fr-FR"/>
              </w:rPr>
            </w:pPr>
            <w:r w:rsidRPr="00B94432">
              <w:rPr>
                <w:sz w:val="24"/>
                <w:lang w:eastAsia="fr-FR" w:bidi="fr-FR"/>
              </w:rPr>
              <w:t>Marcel SIMARD, sociologue. Université de Mo</w:t>
            </w:r>
            <w:r w:rsidRPr="00B94432">
              <w:rPr>
                <w:sz w:val="24"/>
                <w:lang w:eastAsia="fr-FR" w:bidi="fr-FR"/>
              </w:rPr>
              <w:t>n</w:t>
            </w:r>
            <w:r w:rsidRPr="00B94432">
              <w:rPr>
                <w:sz w:val="24"/>
                <w:lang w:eastAsia="fr-FR" w:bidi="fr-FR"/>
              </w:rPr>
              <w:t>tréal</w:t>
            </w:r>
          </w:p>
        </w:tc>
      </w:tr>
      <w:tr w:rsidR="00B94432" w:rsidRPr="00F326D2">
        <w:tc>
          <w:tcPr>
            <w:tcW w:w="3078" w:type="dxa"/>
          </w:tcPr>
          <w:p w:rsidR="00B94432" w:rsidRPr="00B94432" w:rsidRDefault="00B94432" w:rsidP="00B94432">
            <w:pPr>
              <w:spacing w:before="120" w:after="120"/>
              <w:ind w:firstLine="0"/>
              <w:jc w:val="right"/>
              <w:rPr>
                <w:sz w:val="24"/>
                <w:lang w:eastAsia="fr-FR" w:bidi="fr-FR"/>
              </w:rPr>
            </w:pPr>
            <w:r w:rsidRPr="00B94432">
              <w:rPr>
                <w:sz w:val="24"/>
                <w:lang w:eastAsia="fr-FR" w:bidi="fr-FR"/>
              </w:rPr>
              <w:t>CONTRIBUTIONS</w:t>
            </w:r>
            <w:r w:rsidRPr="00B94432">
              <w:rPr>
                <w:sz w:val="24"/>
              </w:rPr>
              <w:t> :</w:t>
            </w:r>
          </w:p>
        </w:tc>
        <w:tc>
          <w:tcPr>
            <w:tcW w:w="4982" w:type="dxa"/>
          </w:tcPr>
          <w:p w:rsidR="00B94432" w:rsidRPr="00B94432" w:rsidRDefault="00B94432" w:rsidP="00B94432">
            <w:pPr>
              <w:spacing w:before="120" w:after="120"/>
              <w:ind w:left="342" w:hanging="342"/>
              <w:jc w:val="both"/>
              <w:rPr>
                <w:sz w:val="24"/>
                <w:lang w:eastAsia="fr-FR" w:bidi="fr-FR"/>
              </w:rPr>
            </w:pPr>
            <w:r w:rsidRPr="00B94432">
              <w:rPr>
                <w:sz w:val="24"/>
                <w:lang w:eastAsia="fr-FR" w:bidi="fr-FR"/>
              </w:rPr>
              <w:t>1)</w:t>
            </w:r>
            <w:r w:rsidRPr="00B94432">
              <w:rPr>
                <w:sz w:val="24"/>
                <w:lang w:eastAsia="fr-FR" w:bidi="fr-FR"/>
              </w:rPr>
              <w:tab/>
              <w:t>Dorval BRUNELLE, sociologue, UQAM</w:t>
            </w:r>
            <w:r w:rsidRPr="00B94432">
              <w:rPr>
                <w:sz w:val="24"/>
              </w:rPr>
              <w:t> :</w:t>
            </w:r>
            <w:r w:rsidRPr="00B94432">
              <w:rPr>
                <w:sz w:val="24"/>
                <w:lang w:eastAsia="fr-FR" w:bidi="fr-FR"/>
              </w:rPr>
              <w:t xml:space="preserve"> "L'espace de la d</w:t>
            </w:r>
            <w:r w:rsidRPr="00B94432">
              <w:rPr>
                <w:sz w:val="24"/>
                <w:lang w:eastAsia="fr-FR" w:bidi="fr-FR"/>
              </w:rPr>
              <w:t>é</w:t>
            </w:r>
            <w:r w:rsidRPr="00B94432">
              <w:rPr>
                <w:sz w:val="24"/>
                <w:lang w:eastAsia="fr-FR" w:bidi="fr-FR"/>
              </w:rPr>
              <w:t>mocratie"</w:t>
            </w:r>
          </w:p>
        </w:tc>
      </w:tr>
      <w:tr w:rsidR="00B94432" w:rsidRPr="00F326D2">
        <w:tc>
          <w:tcPr>
            <w:tcW w:w="3078" w:type="dxa"/>
          </w:tcPr>
          <w:p w:rsidR="00B94432" w:rsidRPr="00B94432" w:rsidRDefault="00B94432" w:rsidP="00B94432">
            <w:pPr>
              <w:spacing w:before="120" w:after="120"/>
              <w:ind w:firstLine="0"/>
              <w:jc w:val="right"/>
              <w:rPr>
                <w:sz w:val="24"/>
                <w:lang w:eastAsia="fr-FR" w:bidi="fr-FR"/>
              </w:rPr>
            </w:pPr>
          </w:p>
        </w:tc>
        <w:tc>
          <w:tcPr>
            <w:tcW w:w="4982" w:type="dxa"/>
          </w:tcPr>
          <w:p w:rsidR="00B94432" w:rsidRPr="00B94432" w:rsidRDefault="00B94432" w:rsidP="00B94432">
            <w:pPr>
              <w:spacing w:before="120" w:after="120"/>
              <w:ind w:left="342" w:hanging="342"/>
              <w:jc w:val="both"/>
              <w:rPr>
                <w:sz w:val="24"/>
                <w:lang w:eastAsia="fr-FR" w:bidi="fr-FR"/>
              </w:rPr>
            </w:pPr>
            <w:r w:rsidRPr="00B94432">
              <w:rPr>
                <w:sz w:val="24"/>
                <w:lang w:eastAsia="fr-FR" w:bidi="fr-FR"/>
              </w:rPr>
              <w:t>2)</w:t>
            </w:r>
            <w:r w:rsidRPr="00B94432">
              <w:rPr>
                <w:sz w:val="24"/>
                <w:lang w:eastAsia="fr-FR" w:bidi="fr-FR"/>
              </w:rPr>
              <w:tab/>
              <w:t>Jacques GODBOUT, sociologue, INRS-Urbanisation</w:t>
            </w:r>
            <w:r w:rsidRPr="00B94432">
              <w:rPr>
                <w:sz w:val="24"/>
              </w:rPr>
              <w:t> :</w:t>
            </w:r>
            <w:r w:rsidRPr="00B94432">
              <w:rPr>
                <w:sz w:val="24"/>
                <w:lang w:eastAsia="fr-FR" w:bidi="fr-FR"/>
              </w:rPr>
              <w:t xml:space="preserve"> "La participation</w:t>
            </w:r>
            <w:r w:rsidRPr="00B94432">
              <w:rPr>
                <w:sz w:val="24"/>
              </w:rPr>
              <w:t> :</w:t>
            </w:r>
            <w:r w:rsidRPr="00B94432">
              <w:rPr>
                <w:sz w:val="24"/>
                <w:lang w:eastAsia="fr-FR" w:bidi="fr-FR"/>
              </w:rPr>
              <w:t xml:space="preserve"> support à la b</w:t>
            </w:r>
            <w:r w:rsidRPr="00B94432">
              <w:rPr>
                <w:sz w:val="24"/>
                <w:lang w:eastAsia="fr-FR" w:bidi="fr-FR"/>
              </w:rPr>
              <w:t>u</w:t>
            </w:r>
            <w:r w:rsidRPr="00B94432">
              <w:rPr>
                <w:sz w:val="24"/>
                <w:lang w:eastAsia="fr-FR" w:bidi="fr-FR"/>
              </w:rPr>
              <w:t>reaucratie ou pouvoir des citoyens</w:t>
            </w:r>
            <w:r w:rsidRPr="00B94432">
              <w:rPr>
                <w:sz w:val="24"/>
              </w:rPr>
              <w:t> ?</w:t>
            </w:r>
            <w:r w:rsidRPr="00B94432">
              <w:rPr>
                <w:sz w:val="24"/>
                <w:lang w:eastAsia="fr-FR" w:bidi="fr-FR"/>
              </w:rPr>
              <w:t>"</w:t>
            </w:r>
          </w:p>
        </w:tc>
      </w:tr>
      <w:tr w:rsidR="00B94432" w:rsidRPr="00F326D2">
        <w:tc>
          <w:tcPr>
            <w:tcW w:w="3078" w:type="dxa"/>
          </w:tcPr>
          <w:p w:rsidR="00B94432" w:rsidRPr="00B94432" w:rsidRDefault="00B94432" w:rsidP="00B94432">
            <w:pPr>
              <w:spacing w:before="120" w:after="120"/>
              <w:ind w:firstLine="0"/>
              <w:jc w:val="right"/>
              <w:rPr>
                <w:sz w:val="24"/>
                <w:lang w:eastAsia="fr-FR" w:bidi="fr-FR"/>
              </w:rPr>
            </w:pPr>
          </w:p>
        </w:tc>
        <w:tc>
          <w:tcPr>
            <w:tcW w:w="4982" w:type="dxa"/>
          </w:tcPr>
          <w:p w:rsidR="00B94432" w:rsidRPr="00B94432" w:rsidRDefault="00B94432" w:rsidP="00B94432">
            <w:pPr>
              <w:spacing w:before="120" w:after="120"/>
              <w:ind w:left="342" w:hanging="342"/>
              <w:jc w:val="both"/>
              <w:rPr>
                <w:sz w:val="24"/>
                <w:lang w:eastAsia="fr-FR" w:bidi="fr-FR"/>
              </w:rPr>
            </w:pPr>
            <w:r w:rsidRPr="00B94432">
              <w:rPr>
                <w:sz w:val="24"/>
                <w:lang w:eastAsia="fr-FR" w:bidi="fr-FR"/>
              </w:rPr>
              <w:t>3)</w:t>
            </w:r>
            <w:r w:rsidRPr="00B94432">
              <w:rPr>
                <w:sz w:val="24"/>
                <w:lang w:eastAsia="fr-FR" w:bidi="fr-FR"/>
              </w:rPr>
              <w:tab/>
              <w:t>Robert VANDYCKE, sociologue. Un</w:t>
            </w:r>
            <w:r w:rsidRPr="00B94432">
              <w:rPr>
                <w:sz w:val="24"/>
                <w:lang w:eastAsia="fr-FR" w:bidi="fr-FR"/>
              </w:rPr>
              <w:t>i</w:t>
            </w:r>
            <w:r w:rsidRPr="00B94432">
              <w:rPr>
                <w:sz w:val="24"/>
                <w:lang w:eastAsia="fr-FR" w:bidi="fr-FR"/>
              </w:rPr>
              <w:t>versité de Montréal</w:t>
            </w:r>
            <w:r w:rsidRPr="00B94432">
              <w:rPr>
                <w:sz w:val="24"/>
              </w:rPr>
              <w:t> :</w:t>
            </w:r>
            <w:r w:rsidRPr="00B94432">
              <w:rPr>
                <w:sz w:val="24"/>
                <w:lang w:eastAsia="fr-FR" w:bidi="fr-FR"/>
              </w:rPr>
              <w:t xml:space="preserve"> "L'état et le c</w:t>
            </w:r>
            <w:r w:rsidRPr="00B94432">
              <w:rPr>
                <w:sz w:val="24"/>
                <w:lang w:eastAsia="fr-FR" w:bidi="fr-FR"/>
              </w:rPr>
              <w:t>i</w:t>
            </w:r>
            <w:r w:rsidRPr="00B94432">
              <w:rPr>
                <w:sz w:val="24"/>
                <w:lang w:eastAsia="fr-FR" w:bidi="fr-FR"/>
              </w:rPr>
              <w:t>toyen dans un Québec souverain"</w:t>
            </w:r>
          </w:p>
        </w:tc>
      </w:tr>
    </w:tbl>
    <w:p w:rsidR="00B94432" w:rsidRPr="00F326D2" w:rsidRDefault="00B94432" w:rsidP="00B94432">
      <w:pPr>
        <w:pStyle w:val="lieu"/>
      </w:pPr>
      <w:r w:rsidRPr="00F326D2">
        <w:t>LIEU : Salle 435, Pavillon Simard, 165 rue Waller, Ottawa</w:t>
      </w:r>
    </w:p>
    <w:p w:rsidR="00B94432" w:rsidRPr="00F326D2" w:rsidRDefault="00B94432" w:rsidP="00B94432">
      <w:pPr>
        <w:spacing w:before="120" w:after="120"/>
        <w:jc w:val="both"/>
        <w:rPr>
          <w:sz w:val="24"/>
          <w:lang w:eastAsia="fr-FR" w:bidi="fr-FR"/>
        </w:rPr>
      </w:pPr>
    </w:p>
    <w:p w:rsidR="00B94432" w:rsidRPr="00F776D3" w:rsidRDefault="00B94432" w:rsidP="00B94432">
      <w:pPr>
        <w:spacing w:before="120" w:after="120"/>
        <w:ind w:firstLine="0"/>
        <w:jc w:val="both"/>
        <w:rPr>
          <w:u w:val="single"/>
          <w:lang w:eastAsia="fr-FR" w:bidi="fr-FR"/>
        </w:rPr>
      </w:pPr>
      <w:r w:rsidRPr="00F776D3">
        <w:rPr>
          <w:u w:val="single"/>
          <w:lang w:eastAsia="fr-FR" w:bidi="fr-FR"/>
        </w:rPr>
        <w:t>Jeudi, 11 mai, 17h 30</w:t>
      </w:r>
    </w:p>
    <w:p w:rsidR="00B94432" w:rsidRPr="00F326D2" w:rsidRDefault="00B94432" w:rsidP="00B94432">
      <w:pPr>
        <w:pStyle w:val="lieu"/>
      </w:pPr>
      <w:r w:rsidRPr="00F326D2">
        <w:t>ASSEMBLÉE GÉNÉRALE DE L'ACSALF</w:t>
      </w:r>
    </w:p>
    <w:p w:rsidR="00B94432" w:rsidRPr="00F326D2" w:rsidRDefault="00B94432" w:rsidP="00B94432">
      <w:pPr>
        <w:pStyle w:val="p"/>
      </w:pPr>
      <w:r>
        <w:br w:type="page"/>
      </w:r>
      <w:r w:rsidRPr="00F326D2">
        <w:lastRenderedPageBreak/>
        <w:t>[9]</w:t>
      </w:r>
    </w:p>
    <w:p w:rsidR="00B94432" w:rsidRPr="00F326D2" w:rsidRDefault="00B94432" w:rsidP="00B94432">
      <w:pPr>
        <w:spacing w:before="120" w:after="120"/>
        <w:jc w:val="both"/>
        <w:rPr>
          <w:lang w:eastAsia="fr-FR" w:bidi="fr-FR"/>
        </w:rPr>
      </w:pPr>
    </w:p>
    <w:p w:rsidR="00B94432" w:rsidRPr="00F776D3" w:rsidRDefault="00B94432" w:rsidP="00B94432">
      <w:pPr>
        <w:spacing w:before="120" w:after="120"/>
        <w:ind w:firstLine="0"/>
        <w:jc w:val="both"/>
        <w:rPr>
          <w:u w:val="single"/>
          <w:lang w:eastAsia="fr-FR" w:bidi="fr-FR"/>
        </w:rPr>
      </w:pPr>
      <w:r w:rsidRPr="00F776D3">
        <w:rPr>
          <w:u w:val="single"/>
          <w:lang w:eastAsia="fr-FR" w:bidi="fr-FR"/>
        </w:rPr>
        <w:t>Jeudi, 11 mai, 19h00</w:t>
      </w:r>
    </w:p>
    <w:p w:rsidR="00B94432" w:rsidRPr="00F326D2" w:rsidRDefault="00B94432" w:rsidP="00B94432">
      <w:pPr>
        <w:pStyle w:val="lieu"/>
      </w:pPr>
      <w:r w:rsidRPr="00F326D2">
        <w:t>VINS et FROMAGES : invitation gracieuse aux membres et leurs conjoints</w:t>
      </w:r>
    </w:p>
    <w:p w:rsidR="00B94432" w:rsidRPr="00F326D2" w:rsidRDefault="00B94432" w:rsidP="00B94432">
      <w:pPr>
        <w:pStyle w:val="lieu"/>
      </w:pPr>
      <w:r w:rsidRPr="00F326D2">
        <w:t>SOIRÉE S</w:t>
      </w:r>
      <w:r w:rsidRPr="00F326D2">
        <w:t>O</w:t>
      </w:r>
      <w:r w:rsidRPr="00F326D2">
        <w:t>CIALE</w:t>
      </w:r>
    </w:p>
    <w:p w:rsidR="00B94432" w:rsidRPr="00F326D2" w:rsidRDefault="00B94432" w:rsidP="00B94432">
      <w:pPr>
        <w:spacing w:before="120" w:after="120"/>
        <w:jc w:val="both"/>
        <w:rPr>
          <w:sz w:val="24"/>
          <w:lang w:eastAsia="fr-FR" w:bidi="fr-FR"/>
        </w:rPr>
      </w:pPr>
    </w:p>
    <w:p w:rsidR="00B94432" w:rsidRPr="00F776D3" w:rsidRDefault="00B94432" w:rsidP="00B94432">
      <w:pPr>
        <w:spacing w:before="120" w:after="120"/>
        <w:ind w:firstLine="0"/>
        <w:jc w:val="both"/>
        <w:rPr>
          <w:u w:val="single"/>
          <w:lang w:eastAsia="fr-FR" w:bidi="fr-FR"/>
        </w:rPr>
      </w:pPr>
      <w:r w:rsidRPr="00F776D3">
        <w:rPr>
          <w:u w:val="single"/>
          <w:lang w:eastAsia="fr-FR" w:bidi="fr-FR"/>
        </w:rPr>
        <w:t>Vendredi, 12 mai, 9h30</w:t>
      </w:r>
    </w:p>
    <w:tbl>
      <w:tblPr>
        <w:tblW w:w="0" w:type="auto"/>
        <w:tblLook w:val="00BF" w:firstRow="1" w:lastRow="0" w:firstColumn="1" w:lastColumn="0" w:noHBand="0" w:noVBand="0"/>
      </w:tblPr>
      <w:tblGrid>
        <w:gridCol w:w="3078"/>
        <w:gridCol w:w="4982"/>
      </w:tblGrid>
      <w:tr w:rsidR="00B94432" w:rsidRPr="00F326D2">
        <w:tc>
          <w:tcPr>
            <w:tcW w:w="3078" w:type="dxa"/>
          </w:tcPr>
          <w:p w:rsidR="00B94432" w:rsidRPr="00B94432" w:rsidRDefault="00B94432" w:rsidP="00B94432">
            <w:pPr>
              <w:spacing w:before="120" w:after="120"/>
              <w:ind w:firstLine="0"/>
              <w:jc w:val="right"/>
              <w:rPr>
                <w:sz w:val="24"/>
                <w:lang w:eastAsia="fr-FR" w:bidi="fr-FR"/>
              </w:rPr>
            </w:pPr>
            <w:r w:rsidRPr="00B94432">
              <w:rPr>
                <w:sz w:val="24"/>
                <w:lang w:eastAsia="fr-FR" w:bidi="fr-FR"/>
              </w:rPr>
              <w:t>ATELIER 4</w:t>
            </w:r>
            <w:r w:rsidRPr="00B94432">
              <w:rPr>
                <w:sz w:val="24"/>
              </w:rPr>
              <w:t> :</w:t>
            </w:r>
            <w:r w:rsidRPr="00B94432">
              <w:rPr>
                <w:sz w:val="24"/>
                <w:lang w:eastAsia="fr-FR" w:bidi="fr-FR"/>
              </w:rPr>
              <w:t xml:space="preserve"> </w:t>
            </w:r>
          </w:p>
        </w:tc>
        <w:tc>
          <w:tcPr>
            <w:tcW w:w="4982" w:type="dxa"/>
          </w:tcPr>
          <w:p w:rsidR="00B94432" w:rsidRPr="00B94432" w:rsidRDefault="00B94432" w:rsidP="00B94432">
            <w:pPr>
              <w:spacing w:before="120" w:after="120"/>
              <w:ind w:firstLine="0"/>
              <w:jc w:val="both"/>
              <w:rPr>
                <w:sz w:val="24"/>
                <w:lang w:eastAsia="fr-FR" w:bidi="fr-FR"/>
              </w:rPr>
            </w:pPr>
            <w:r w:rsidRPr="00B94432">
              <w:rPr>
                <w:sz w:val="24"/>
                <w:u w:val="single"/>
              </w:rPr>
              <w:t>Souveraineté et contrôle social du développ</w:t>
            </w:r>
            <w:r w:rsidRPr="00B94432">
              <w:rPr>
                <w:sz w:val="24"/>
                <w:u w:val="single"/>
              </w:rPr>
              <w:t>e</w:t>
            </w:r>
            <w:r w:rsidRPr="00B94432">
              <w:rPr>
                <w:sz w:val="24"/>
                <w:u w:val="single"/>
              </w:rPr>
              <w:t>ment économique</w:t>
            </w:r>
          </w:p>
        </w:tc>
      </w:tr>
      <w:tr w:rsidR="00B94432" w:rsidRPr="00F326D2">
        <w:tc>
          <w:tcPr>
            <w:tcW w:w="3078" w:type="dxa"/>
          </w:tcPr>
          <w:p w:rsidR="00B94432" w:rsidRPr="00B94432" w:rsidRDefault="00B94432" w:rsidP="00B94432">
            <w:pPr>
              <w:spacing w:before="120" w:after="120"/>
              <w:ind w:firstLine="0"/>
              <w:jc w:val="right"/>
              <w:rPr>
                <w:sz w:val="24"/>
                <w:lang w:eastAsia="fr-FR" w:bidi="fr-FR"/>
              </w:rPr>
            </w:pPr>
            <w:r w:rsidRPr="00B94432">
              <w:rPr>
                <w:sz w:val="24"/>
                <w:lang w:eastAsia="fr-FR" w:bidi="fr-FR"/>
              </w:rPr>
              <w:t>ORIENTATION</w:t>
            </w:r>
            <w:r w:rsidRPr="00B94432">
              <w:rPr>
                <w:sz w:val="24"/>
              </w:rPr>
              <w:t> :</w:t>
            </w:r>
            <w:r w:rsidRPr="00B94432">
              <w:rPr>
                <w:sz w:val="24"/>
                <w:lang w:eastAsia="fr-FR" w:bidi="fr-FR"/>
              </w:rPr>
              <w:t xml:space="preserve"> </w:t>
            </w:r>
          </w:p>
        </w:tc>
        <w:tc>
          <w:tcPr>
            <w:tcW w:w="4982" w:type="dxa"/>
          </w:tcPr>
          <w:p w:rsidR="00B94432" w:rsidRPr="00B94432" w:rsidRDefault="00B94432" w:rsidP="00B94432">
            <w:pPr>
              <w:spacing w:before="120" w:after="120"/>
              <w:ind w:firstLine="0"/>
              <w:jc w:val="both"/>
              <w:rPr>
                <w:sz w:val="24"/>
                <w:lang w:eastAsia="fr-FR" w:bidi="fr-FR"/>
              </w:rPr>
            </w:pPr>
            <w:r w:rsidRPr="00B94432">
              <w:rPr>
                <w:sz w:val="24"/>
                <w:lang w:eastAsia="fr-FR" w:bidi="fr-FR"/>
              </w:rPr>
              <w:t>Aux dires de ses promoteurs, l'un des grands avantages de la souveraineté serait de doter enfin le Québec des instruments essentiels du dévelo</w:t>
            </w:r>
            <w:r w:rsidRPr="00B94432">
              <w:rPr>
                <w:sz w:val="24"/>
                <w:lang w:eastAsia="fr-FR" w:bidi="fr-FR"/>
              </w:rPr>
              <w:t>p</w:t>
            </w:r>
            <w:r w:rsidRPr="00B94432">
              <w:rPr>
                <w:sz w:val="24"/>
                <w:lang w:eastAsia="fr-FR" w:bidi="fr-FR"/>
              </w:rPr>
              <w:t>pement économique</w:t>
            </w:r>
            <w:r w:rsidRPr="00B94432">
              <w:rPr>
                <w:sz w:val="24"/>
              </w:rPr>
              <w:t> :</w:t>
            </w:r>
            <w:r w:rsidRPr="00B94432">
              <w:rPr>
                <w:sz w:val="24"/>
                <w:lang w:eastAsia="fr-FR" w:bidi="fr-FR"/>
              </w:rPr>
              <w:t xml:space="preserve"> po</w:t>
            </w:r>
            <w:r w:rsidRPr="00B94432">
              <w:rPr>
                <w:sz w:val="24"/>
                <w:lang w:eastAsia="fr-FR" w:bidi="fr-FR"/>
              </w:rPr>
              <w:t>u</w:t>
            </w:r>
            <w:r w:rsidRPr="00B94432">
              <w:rPr>
                <w:sz w:val="24"/>
                <w:lang w:eastAsia="fr-FR" w:bidi="fr-FR"/>
              </w:rPr>
              <w:t>voir fiscal complet, politique monétaire, tarifaire etc. Nombreux sont ceux, c</w:t>
            </w:r>
            <w:r w:rsidRPr="00B94432">
              <w:rPr>
                <w:sz w:val="24"/>
                <w:lang w:eastAsia="fr-FR" w:bidi="fr-FR"/>
              </w:rPr>
              <w:t>e</w:t>
            </w:r>
            <w:r w:rsidRPr="00B94432">
              <w:rPr>
                <w:sz w:val="24"/>
                <w:lang w:eastAsia="fr-FR" w:bidi="fr-FR"/>
              </w:rPr>
              <w:t>pendant, qui se 'demandent si le Québec pourrait réunir les conditions permettant S un tel Etat souverain de s'orienter vers un véritable contrôle social du développement économique susceptible de modifier les inégalités qui persi</w:t>
            </w:r>
            <w:r w:rsidRPr="00B94432">
              <w:rPr>
                <w:sz w:val="24"/>
                <w:lang w:eastAsia="fr-FR" w:bidi="fr-FR"/>
              </w:rPr>
              <w:t>s</w:t>
            </w:r>
            <w:r w:rsidRPr="00B94432">
              <w:rPr>
                <w:sz w:val="24"/>
                <w:lang w:eastAsia="fr-FR" w:bidi="fr-FR"/>
              </w:rPr>
              <w:t>tent non seulement entre les groupes / classes sociales mais aussi entre les régions du Québec</w:t>
            </w:r>
            <w:r w:rsidRPr="00B94432">
              <w:rPr>
                <w:sz w:val="24"/>
              </w:rPr>
              <w:t> »</w:t>
            </w:r>
            <w:r w:rsidRPr="00B94432">
              <w:rPr>
                <w:sz w:val="24"/>
                <w:lang w:eastAsia="fr-FR" w:bidi="fr-FR"/>
              </w:rPr>
              <w:t xml:space="preserve"> La souveraineté politique donnerait-elle au Qu</w:t>
            </w:r>
            <w:r w:rsidRPr="00B94432">
              <w:rPr>
                <w:sz w:val="24"/>
                <w:lang w:eastAsia="fr-FR" w:bidi="fr-FR"/>
              </w:rPr>
              <w:t>é</w:t>
            </w:r>
            <w:r w:rsidRPr="00B94432">
              <w:rPr>
                <w:sz w:val="24"/>
                <w:lang w:eastAsia="fr-FR" w:bidi="fr-FR"/>
              </w:rPr>
              <w:t>bec une marge de manœuvre significat</w:t>
            </w:r>
            <w:r w:rsidRPr="00B94432">
              <w:rPr>
                <w:sz w:val="24"/>
                <w:lang w:eastAsia="fr-FR" w:bidi="fr-FR"/>
              </w:rPr>
              <w:t>i</w:t>
            </w:r>
            <w:r w:rsidRPr="00B94432">
              <w:rPr>
                <w:sz w:val="24"/>
                <w:lang w:eastAsia="fr-FR" w:bidi="fr-FR"/>
              </w:rPr>
              <w:t>vement nouvelle en matière d'orientation du développ</w:t>
            </w:r>
            <w:r w:rsidRPr="00B94432">
              <w:rPr>
                <w:sz w:val="24"/>
                <w:lang w:eastAsia="fr-FR" w:bidi="fr-FR"/>
              </w:rPr>
              <w:t>e</w:t>
            </w:r>
            <w:r w:rsidRPr="00B94432">
              <w:rPr>
                <w:sz w:val="24"/>
                <w:lang w:eastAsia="fr-FR" w:bidi="fr-FR"/>
              </w:rPr>
              <w:t>ment économ</w:t>
            </w:r>
            <w:r w:rsidRPr="00B94432">
              <w:rPr>
                <w:sz w:val="24"/>
                <w:lang w:eastAsia="fr-FR" w:bidi="fr-FR"/>
              </w:rPr>
              <w:t>i</w:t>
            </w:r>
            <w:r w:rsidRPr="00B94432">
              <w:rPr>
                <w:sz w:val="24"/>
                <w:lang w:eastAsia="fr-FR" w:bidi="fr-FR"/>
              </w:rPr>
              <w:t>que et régional</w:t>
            </w:r>
            <w:r w:rsidRPr="00B94432">
              <w:rPr>
                <w:sz w:val="24"/>
              </w:rPr>
              <w:t> ?</w:t>
            </w:r>
          </w:p>
        </w:tc>
      </w:tr>
      <w:tr w:rsidR="00B94432" w:rsidRPr="00F326D2">
        <w:tc>
          <w:tcPr>
            <w:tcW w:w="3078" w:type="dxa"/>
          </w:tcPr>
          <w:p w:rsidR="00B94432" w:rsidRPr="00B94432" w:rsidRDefault="00B94432" w:rsidP="00B94432">
            <w:pPr>
              <w:spacing w:before="120" w:after="120"/>
              <w:ind w:firstLine="0"/>
              <w:jc w:val="right"/>
              <w:rPr>
                <w:sz w:val="24"/>
                <w:lang w:eastAsia="fr-FR" w:bidi="fr-FR"/>
              </w:rPr>
            </w:pPr>
            <w:r w:rsidRPr="00B94432">
              <w:rPr>
                <w:sz w:val="24"/>
                <w:lang w:eastAsia="fr-FR" w:bidi="fr-FR"/>
              </w:rPr>
              <w:t>ANIMATION</w:t>
            </w:r>
            <w:r w:rsidRPr="00B94432">
              <w:rPr>
                <w:sz w:val="24"/>
              </w:rPr>
              <w:t> :</w:t>
            </w:r>
            <w:r w:rsidRPr="00B94432">
              <w:rPr>
                <w:sz w:val="24"/>
                <w:lang w:eastAsia="fr-FR" w:bidi="fr-FR"/>
              </w:rPr>
              <w:t xml:space="preserve"> </w:t>
            </w:r>
          </w:p>
        </w:tc>
        <w:tc>
          <w:tcPr>
            <w:tcW w:w="4982" w:type="dxa"/>
          </w:tcPr>
          <w:p w:rsidR="00B94432" w:rsidRPr="00B94432" w:rsidRDefault="00B94432" w:rsidP="00B94432">
            <w:pPr>
              <w:spacing w:before="120" w:after="120"/>
              <w:ind w:firstLine="0"/>
              <w:jc w:val="both"/>
              <w:rPr>
                <w:sz w:val="24"/>
                <w:lang w:eastAsia="fr-FR" w:bidi="fr-FR"/>
              </w:rPr>
            </w:pPr>
            <w:r w:rsidRPr="00B94432">
              <w:rPr>
                <w:sz w:val="24"/>
                <w:lang w:eastAsia="fr-FR" w:bidi="fr-FR"/>
              </w:rPr>
              <w:t>Alfred DUBUC, historien, UQAM</w:t>
            </w:r>
          </w:p>
        </w:tc>
      </w:tr>
      <w:tr w:rsidR="00B94432" w:rsidRPr="00F326D2">
        <w:tc>
          <w:tcPr>
            <w:tcW w:w="3078" w:type="dxa"/>
          </w:tcPr>
          <w:p w:rsidR="00B94432" w:rsidRPr="00B94432" w:rsidRDefault="00B94432" w:rsidP="00B94432">
            <w:pPr>
              <w:spacing w:before="120" w:after="120"/>
              <w:ind w:firstLine="0"/>
              <w:jc w:val="right"/>
              <w:rPr>
                <w:sz w:val="24"/>
                <w:lang w:eastAsia="fr-FR" w:bidi="fr-FR"/>
              </w:rPr>
            </w:pPr>
            <w:r w:rsidRPr="00B94432">
              <w:rPr>
                <w:sz w:val="24"/>
                <w:lang w:eastAsia="fr-FR" w:bidi="fr-FR"/>
              </w:rPr>
              <w:t>CONTRIBUTIONS</w:t>
            </w:r>
            <w:r w:rsidRPr="00B94432">
              <w:rPr>
                <w:sz w:val="24"/>
              </w:rPr>
              <w:t> :</w:t>
            </w:r>
          </w:p>
        </w:tc>
        <w:tc>
          <w:tcPr>
            <w:tcW w:w="4982" w:type="dxa"/>
          </w:tcPr>
          <w:p w:rsidR="00B94432" w:rsidRPr="00B94432" w:rsidRDefault="00B94432" w:rsidP="00B94432">
            <w:pPr>
              <w:spacing w:before="120" w:after="120"/>
              <w:ind w:firstLine="0"/>
              <w:jc w:val="both"/>
              <w:rPr>
                <w:sz w:val="24"/>
                <w:lang w:eastAsia="fr-FR" w:bidi="fr-FR"/>
              </w:rPr>
            </w:pPr>
            <w:r w:rsidRPr="00B94432">
              <w:rPr>
                <w:sz w:val="24"/>
                <w:lang w:eastAsia="fr-FR" w:bidi="fr-FR"/>
              </w:rPr>
              <w:t>1)</w:t>
            </w:r>
            <w:r w:rsidRPr="00B94432">
              <w:rPr>
                <w:sz w:val="24"/>
                <w:lang w:eastAsia="fr-FR" w:bidi="fr-FR"/>
              </w:rPr>
              <w:tab/>
              <w:t>GéraLd GODIN, journaliste et député péquiste</w:t>
            </w:r>
            <w:r w:rsidRPr="00B94432">
              <w:rPr>
                <w:sz w:val="24"/>
              </w:rPr>
              <w:t xml:space="preserve"> : </w:t>
            </w:r>
            <w:r w:rsidRPr="00B94432">
              <w:rPr>
                <w:sz w:val="24"/>
                <w:lang w:eastAsia="fr-FR" w:bidi="fr-FR"/>
              </w:rPr>
              <w:t>"La souveraineté du Qu</w:t>
            </w:r>
            <w:r w:rsidRPr="00B94432">
              <w:rPr>
                <w:sz w:val="24"/>
                <w:lang w:eastAsia="fr-FR" w:bidi="fr-FR"/>
              </w:rPr>
              <w:t>é</w:t>
            </w:r>
            <w:r w:rsidRPr="00B94432">
              <w:rPr>
                <w:sz w:val="24"/>
                <w:lang w:eastAsia="fr-FR" w:bidi="fr-FR"/>
              </w:rPr>
              <w:t>bec</w:t>
            </w:r>
            <w:r w:rsidRPr="00B94432">
              <w:rPr>
                <w:sz w:val="24"/>
              </w:rPr>
              <w:t> :</w:t>
            </w:r>
            <w:r w:rsidRPr="00B94432">
              <w:rPr>
                <w:sz w:val="24"/>
                <w:lang w:eastAsia="fr-FR" w:bidi="fr-FR"/>
              </w:rPr>
              <w:t xml:space="preserve"> clé du développement régional"</w:t>
            </w:r>
          </w:p>
        </w:tc>
      </w:tr>
      <w:tr w:rsidR="00B94432" w:rsidRPr="00F326D2">
        <w:tc>
          <w:tcPr>
            <w:tcW w:w="3078" w:type="dxa"/>
          </w:tcPr>
          <w:p w:rsidR="00B94432" w:rsidRPr="00B94432" w:rsidRDefault="00B94432" w:rsidP="00B94432">
            <w:pPr>
              <w:spacing w:before="120" w:after="120"/>
              <w:ind w:firstLine="0"/>
              <w:jc w:val="right"/>
              <w:rPr>
                <w:sz w:val="24"/>
                <w:lang w:eastAsia="fr-FR" w:bidi="fr-FR"/>
              </w:rPr>
            </w:pPr>
          </w:p>
        </w:tc>
        <w:tc>
          <w:tcPr>
            <w:tcW w:w="4982" w:type="dxa"/>
          </w:tcPr>
          <w:p w:rsidR="00B94432" w:rsidRPr="00B94432" w:rsidRDefault="00B94432" w:rsidP="00B94432">
            <w:pPr>
              <w:spacing w:before="120" w:after="120"/>
              <w:ind w:firstLine="0"/>
              <w:jc w:val="both"/>
              <w:rPr>
                <w:sz w:val="24"/>
                <w:lang w:eastAsia="fr-FR" w:bidi="fr-FR"/>
              </w:rPr>
            </w:pPr>
            <w:r w:rsidRPr="00B94432">
              <w:rPr>
                <w:sz w:val="24"/>
                <w:lang w:eastAsia="fr-FR" w:bidi="fr-FR"/>
              </w:rPr>
              <w:t>2)</w:t>
            </w:r>
            <w:r w:rsidRPr="00B94432">
              <w:rPr>
                <w:sz w:val="24"/>
                <w:lang w:eastAsia="fr-FR" w:bidi="fr-FR"/>
              </w:rPr>
              <w:tab/>
              <w:t>Arnaud SALES, sociologue. Université de Montréal</w:t>
            </w:r>
            <w:r w:rsidRPr="00B94432">
              <w:rPr>
                <w:sz w:val="24"/>
              </w:rPr>
              <w:t> :</w:t>
            </w:r>
            <w:r w:rsidRPr="00B94432">
              <w:rPr>
                <w:sz w:val="24"/>
                <w:lang w:eastAsia="fr-FR" w:bidi="fr-FR"/>
              </w:rPr>
              <w:t xml:space="preserve"> "Distribution du pouvoir économ</w:t>
            </w:r>
            <w:r w:rsidRPr="00B94432">
              <w:rPr>
                <w:sz w:val="24"/>
                <w:lang w:eastAsia="fr-FR" w:bidi="fr-FR"/>
              </w:rPr>
              <w:t>i</w:t>
            </w:r>
            <w:r w:rsidRPr="00B94432">
              <w:rPr>
                <w:sz w:val="24"/>
                <w:lang w:eastAsia="fr-FR" w:bidi="fr-FR"/>
              </w:rPr>
              <w:t>que et contrôle du développement"</w:t>
            </w:r>
          </w:p>
        </w:tc>
      </w:tr>
      <w:tr w:rsidR="00B94432" w:rsidRPr="00F326D2">
        <w:tc>
          <w:tcPr>
            <w:tcW w:w="3078" w:type="dxa"/>
          </w:tcPr>
          <w:p w:rsidR="00B94432" w:rsidRPr="00B94432" w:rsidRDefault="00B94432" w:rsidP="00B94432">
            <w:pPr>
              <w:spacing w:before="120" w:after="120"/>
              <w:ind w:firstLine="0"/>
              <w:jc w:val="right"/>
              <w:rPr>
                <w:sz w:val="24"/>
                <w:lang w:eastAsia="fr-FR" w:bidi="fr-FR"/>
              </w:rPr>
            </w:pPr>
          </w:p>
        </w:tc>
        <w:tc>
          <w:tcPr>
            <w:tcW w:w="4982" w:type="dxa"/>
          </w:tcPr>
          <w:p w:rsidR="00B94432" w:rsidRPr="00B94432" w:rsidRDefault="00B94432" w:rsidP="00B94432">
            <w:pPr>
              <w:spacing w:before="120" w:after="120"/>
              <w:ind w:firstLine="0"/>
              <w:jc w:val="both"/>
              <w:rPr>
                <w:sz w:val="24"/>
                <w:lang w:eastAsia="fr-FR" w:bidi="fr-FR"/>
              </w:rPr>
            </w:pPr>
            <w:r w:rsidRPr="00B94432">
              <w:rPr>
                <w:sz w:val="24"/>
                <w:lang w:eastAsia="fr-FR" w:bidi="fr-FR"/>
              </w:rPr>
              <w:t>3)</w:t>
            </w:r>
            <w:r w:rsidRPr="00B94432">
              <w:rPr>
                <w:sz w:val="24"/>
                <w:lang w:eastAsia="fr-FR" w:bidi="fr-FR"/>
              </w:rPr>
              <w:tab/>
              <w:t>Fernand HARVEY et Yves DION, soci</w:t>
            </w:r>
            <w:r w:rsidRPr="00B94432">
              <w:rPr>
                <w:sz w:val="24"/>
                <w:lang w:eastAsia="fr-FR" w:bidi="fr-FR"/>
              </w:rPr>
              <w:t>o</w:t>
            </w:r>
            <w:r w:rsidRPr="00B94432">
              <w:rPr>
                <w:sz w:val="24"/>
                <w:lang w:eastAsia="fr-FR" w:bidi="fr-FR"/>
              </w:rPr>
              <w:t>logue et économiste, Université du Québec â Rimouski</w:t>
            </w:r>
            <w:r w:rsidRPr="00B94432">
              <w:rPr>
                <w:sz w:val="24"/>
              </w:rPr>
              <w:t> :</w:t>
            </w:r>
            <w:r w:rsidRPr="00B94432">
              <w:rPr>
                <w:sz w:val="24"/>
                <w:lang w:eastAsia="fr-FR" w:bidi="fr-FR"/>
              </w:rPr>
              <w:t xml:space="preserve"> "Les régions et l'avenir du Qu</w:t>
            </w:r>
            <w:r w:rsidRPr="00B94432">
              <w:rPr>
                <w:sz w:val="24"/>
                <w:lang w:eastAsia="fr-FR" w:bidi="fr-FR"/>
              </w:rPr>
              <w:t>é</w:t>
            </w:r>
            <w:r w:rsidRPr="00B94432">
              <w:rPr>
                <w:sz w:val="24"/>
                <w:lang w:eastAsia="fr-FR" w:bidi="fr-FR"/>
              </w:rPr>
              <w:t>bec"</w:t>
            </w:r>
          </w:p>
        </w:tc>
      </w:tr>
    </w:tbl>
    <w:p w:rsidR="00B94432" w:rsidRPr="00F326D2" w:rsidRDefault="00B94432" w:rsidP="00B94432">
      <w:pPr>
        <w:spacing w:before="120" w:after="120"/>
        <w:jc w:val="both"/>
        <w:rPr>
          <w:sz w:val="24"/>
          <w:lang w:eastAsia="fr-FR" w:bidi="fr-FR"/>
        </w:rPr>
      </w:pPr>
    </w:p>
    <w:p w:rsidR="00B94432" w:rsidRPr="00F326D2" w:rsidRDefault="00B94432" w:rsidP="00B94432">
      <w:pPr>
        <w:pStyle w:val="lieu"/>
      </w:pPr>
      <w:r w:rsidRPr="00F326D2">
        <w:t>LIEU : Salle 431, Pavillon Simard, 165 rue Waller, Ottawa</w:t>
      </w:r>
    </w:p>
    <w:p w:rsidR="00B94432" w:rsidRPr="00F326D2" w:rsidRDefault="00B94432" w:rsidP="00B94432"/>
    <w:tbl>
      <w:tblPr>
        <w:tblW w:w="0" w:type="auto"/>
        <w:tblLook w:val="00BF" w:firstRow="1" w:lastRow="0" w:firstColumn="1" w:lastColumn="0" w:noHBand="0" w:noVBand="0"/>
      </w:tblPr>
      <w:tblGrid>
        <w:gridCol w:w="3078"/>
        <w:gridCol w:w="4982"/>
      </w:tblGrid>
      <w:tr w:rsidR="00B94432" w:rsidRPr="00F326D2">
        <w:tc>
          <w:tcPr>
            <w:tcW w:w="3078" w:type="dxa"/>
          </w:tcPr>
          <w:p w:rsidR="00B94432" w:rsidRPr="00B94432" w:rsidRDefault="00B94432" w:rsidP="00B94432">
            <w:pPr>
              <w:spacing w:before="120" w:after="120"/>
              <w:ind w:firstLine="0"/>
              <w:jc w:val="right"/>
              <w:rPr>
                <w:sz w:val="24"/>
                <w:lang w:eastAsia="fr-FR" w:bidi="fr-FR"/>
              </w:rPr>
            </w:pPr>
            <w:r w:rsidRPr="00B94432">
              <w:rPr>
                <w:sz w:val="24"/>
                <w:lang w:eastAsia="fr-FR" w:bidi="fr-FR"/>
              </w:rPr>
              <w:t>ATELIER 5</w:t>
            </w:r>
            <w:r w:rsidRPr="00B94432">
              <w:rPr>
                <w:sz w:val="24"/>
              </w:rPr>
              <w:t> :</w:t>
            </w:r>
            <w:r w:rsidRPr="00B94432">
              <w:rPr>
                <w:sz w:val="24"/>
                <w:lang w:eastAsia="fr-FR" w:bidi="fr-FR"/>
              </w:rPr>
              <w:t xml:space="preserve"> </w:t>
            </w:r>
          </w:p>
        </w:tc>
        <w:tc>
          <w:tcPr>
            <w:tcW w:w="4982" w:type="dxa"/>
          </w:tcPr>
          <w:p w:rsidR="00B94432" w:rsidRPr="00B94432" w:rsidRDefault="00B94432" w:rsidP="00B94432">
            <w:pPr>
              <w:spacing w:before="120" w:after="120"/>
              <w:ind w:firstLine="0"/>
              <w:jc w:val="both"/>
              <w:rPr>
                <w:sz w:val="24"/>
                <w:lang w:eastAsia="fr-FR" w:bidi="fr-FR"/>
              </w:rPr>
            </w:pPr>
            <w:r w:rsidRPr="00B94432">
              <w:rPr>
                <w:sz w:val="24"/>
                <w:u w:val="single"/>
              </w:rPr>
              <w:t>Souveraineté et Intégration culturelle des Néo-Qu</w:t>
            </w:r>
            <w:r w:rsidRPr="00B94432">
              <w:rPr>
                <w:sz w:val="24"/>
                <w:u w:val="single"/>
              </w:rPr>
              <w:t>é</w:t>
            </w:r>
            <w:r w:rsidRPr="00B94432">
              <w:rPr>
                <w:sz w:val="24"/>
                <w:u w:val="single"/>
              </w:rPr>
              <w:t>bécois</w:t>
            </w:r>
          </w:p>
        </w:tc>
      </w:tr>
      <w:tr w:rsidR="00B94432" w:rsidRPr="00F326D2">
        <w:tc>
          <w:tcPr>
            <w:tcW w:w="3078" w:type="dxa"/>
          </w:tcPr>
          <w:p w:rsidR="00B94432" w:rsidRPr="00B94432" w:rsidRDefault="00B94432" w:rsidP="00B94432">
            <w:pPr>
              <w:spacing w:before="120" w:after="120"/>
              <w:ind w:firstLine="0"/>
              <w:jc w:val="right"/>
              <w:rPr>
                <w:sz w:val="24"/>
                <w:lang w:eastAsia="fr-FR" w:bidi="fr-FR"/>
              </w:rPr>
            </w:pPr>
            <w:r w:rsidRPr="00B94432">
              <w:rPr>
                <w:sz w:val="24"/>
                <w:lang w:eastAsia="fr-FR" w:bidi="fr-FR"/>
              </w:rPr>
              <w:t xml:space="preserve">ORIENTATION : </w:t>
            </w:r>
          </w:p>
        </w:tc>
        <w:tc>
          <w:tcPr>
            <w:tcW w:w="4982" w:type="dxa"/>
          </w:tcPr>
          <w:p w:rsidR="00B94432" w:rsidRPr="00B94432" w:rsidRDefault="00B94432" w:rsidP="00B94432">
            <w:pPr>
              <w:spacing w:before="120" w:after="120"/>
              <w:ind w:firstLine="0"/>
              <w:jc w:val="both"/>
              <w:rPr>
                <w:sz w:val="24"/>
                <w:lang w:eastAsia="fr-FR" w:bidi="fr-FR"/>
              </w:rPr>
            </w:pPr>
            <w:r w:rsidRPr="00B94432">
              <w:rPr>
                <w:sz w:val="24"/>
                <w:lang w:eastAsia="fr-FR" w:bidi="fr-FR"/>
              </w:rPr>
              <w:t>L'affirmation actuelle par les Québécois franc</w:t>
            </w:r>
            <w:r w:rsidRPr="00B94432">
              <w:rPr>
                <w:sz w:val="24"/>
                <w:lang w:eastAsia="fr-FR" w:bidi="fr-FR"/>
              </w:rPr>
              <w:t>o</w:t>
            </w:r>
            <w:r w:rsidRPr="00B94432">
              <w:rPr>
                <w:sz w:val="24"/>
                <w:lang w:eastAsia="fr-FR" w:bidi="fr-FR"/>
              </w:rPr>
              <w:t>phones de leur st</w:t>
            </w:r>
            <w:r w:rsidRPr="00B94432">
              <w:rPr>
                <w:sz w:val="24"/>
                <w:lang w:eastAsia="fr-FR" w:bidi="fr-FR"/>
              </w:rPr>
              <w:t>a</w:t>
            </w:r>
            <w:r w:rsidRPr="00B94432">
              <w:rPr>
                <w:sz w:val="24"/>
                <w:lang w:eastAsia="fr-FR" w:bidi="fr-FR"/>
              </w:rPr>
              <w:t>tut de majorité fait souvent</w:t>
            </w:r>
            <w:r w:rsidRPr="00B94432">
              <w:rPr>
                <w:sz w:val="24"/>
              </w:rPr>
              <w:t xml:space="preserve"> [</w:t>
            </w:r>
            <w:r w:rsidRPr="00B94432">
              <w:rPr>
                <w:sz w:val="24"/>
                <w:lang w:eastAsia="fr-FR" w:bidi="fr-FR"/>
              </w:rPr>
              <w:t>10] craindre â certains membres des minorités ethniques qu'un Québec souverain adopte â leur égard une agressive politique d'assimilation. Pour l'essentiel, cependant, les Québécois francoph</w:t>
            </w:r>
            <w:r w:rsidRPr="00B94432">
              <w:rPr>
                <w:sz w:val="24"/>
                <w:lang w:eastAsia="fr-FR" w:bidi="fr-FR"/>
              </w:rPr>
              <w:t>o</w:t>
            </w:r>
            <w:r w:rsidRPr="00B94432">
              <w:rPr>
                <w:sz w:val="24"/>
                <w:lang w:eastAsia="fr-FR" w:bidi="fr-FR"/>
              </w:rPr>
              <w:t>nes semblent plutôt favoriser l'intégration cult</w:t>
            </w:r>
            <w:r w:rsidRPr="00B94432">
              <w:rPr>
                <w:sz w:val="24"/>
                <w:lang w:eastAsia="fr-FR" w:bidi="fr-FR"/>
              </w:rPr>
              <w:t>u</w:t>
            </w:r>
            <w:r w:rsidRPr="00B94432">
              <w:rPr>
                <w:sz w:val="24"/>
                <w:lang w:eastAsia="fr-FR" w:bidi="fr-FR"/>
              </w:rPr>
              <w:t>relle des Néo-Québécois à une société ayant d</w:t>
            </w:r>
            <w:r w:rsidRPr="00B94432">
              <w:rPr>
                <w:sz w:val="24"/>
                <w:lang w:eastAsia="fr-FR" w:bidi="fr-FR"/>
              </w:rPr>
              <w:t>é</w:t>
            </w:r>
            <w:r w:rsidRPr="00B94432">
              <w:rPr>
                <w:sz w:val="24"/>
                <w:lang w:eastAsia="fr-FR" w:bidi="fr-FR"/>
              </w:rPr>
              <w:t>sormais les moyens de préserver et d</w:t>
            </w:r>
            <w:r w:rsidRPr="00B94432">
              <w:rPr>
                <w:sz w:val="24"/>
                <w:lang w:eastAsia="fr-FR" w:bidi="fr-FR"/>
              </w:rPr>
              <w:t>é</w:t>
            </w:r>
            <w:r w:rsidRPr="00B94432">
              <w:rPr>
                <w:sz w:val="24"/>
                <w:lang w:eastAsia="fr-FR" w:bidi="fr-FR"/>
              </w:rPr>
              <w:t>velopper son identité propre. Mais quelles seraient les conditions et exigences d'une telle politique d'i</w:t>
            </w:r>
            <w:r w:rsidRPr="00B94432">
              <w:rPr>
                <w:sz w:val="24"/>
                <w:lang w:eastAsia="fr-FR" w:bidi="fr-FR"/>
              </w:rPr>
              <w:t>n</w:t>
            </w:r>
            <w:r w:rsidRPr="00B94432">
              <w:rPr>
                <w:sz w:val="24"/>
                <w:lang w:eastAsia="fr-FR" w:bidi="fr-FR"/>
              </w:rPr>
              <w:t>tégration pour les Néo-Québécois</w:t>
            </w:r>
            <w:r w:rsidRPr="00B94432">
              <w:rPr>
                <w:sz w:val="24"/>
              </w:rPr>
              <w:t> ?</w:t>
            </w:r>
          </w:p>
        </w:tc>
      </w:tr>
      <w:tr w:rsidR="00B94432" w:rsidRPr="00F326D2">
        <w:tc>
          <w:tcPr>
            <w:tcW w:w="3078" w:type="dxa"/>
          </w:tcPr>
          <w:p w:rsidR="00B94432" w:rsidRPr="00B94432" w:rsidRDefault="00B94432" w:rsidP="00B94432">
            <w:pPr>
              <w:spacing w:before="120" w:after="120"/>
              <w:ind w:firstLine="0"/>
              <w:jc w:val="right"/>
              <w:rPr>
                <w:sz w:val="24"/>
                <w:lang w:eastAsia="fr-FR" w:bidi="fr-FR"/>
              </w:rPr>
            </w:pPr>
            <w:r w:rsidRPr="00B94432">
              <w:rPr>
                <w:sz w:val="24"/>
                <w:lang w:eastAsia="fr-FR" w:bidi="fr-FR"/>
              </w:rPr>
              <w:t>ANIMATION</w:t>
            </w:r>
            <w:r w:rsidRPr="00B94432">
              <w:rPr>
                <w:sz w:val="24"/>
              </w:rPr>
              <w:t> :</w:t>
            </w:r>
            <w:r w:rsidRPr="00B94432">
              <w:rPr>
                <w:sz w:val="24"/>
                <w:lang w:eastAsia="fr-FR" w:bidi="fr-FR"/>
              </w:rPr>
              <w:t xml:space="preserve"> </w:t>
            </w:r>
          </w:p>
        </w:tc>
        <w:tc>
          <w:tcPr>
            <w:tcW w:w="4982" w:type="dxa"/>
          </w:tcPr>
          <w:p w:rsidR="00B94432" w:rsidRPr="00B94432" w:rsidRDefault="00B94432" w:rsidP="00B94432">
            <w:pPr>
              <w:spacing w:before="120" w:after="120"/>
              <w:ind w:firstLine="0"/>
              <w:jc w:val="both"/>
              <w:rPr>
                <w:sz w:val="24"/>
                <w:lang w:eastAsia="fr-FR" w:bidi="fr-FR"/>
              </w:rPr>
            </w:pPr>
            <w:r w:rsidRPr="00B94432">
              <w:rPr>
                <w:sz w:val="24"/>
                <w:lang w:eastAsia="fr-FR" w:bidi="fr-FR"/>
              </w:rPr>
              <w:t>Luc MARTIN, sociologue et sous-ministre a</w:t>
            </w:r>
            <w:r w:rsidRPr="00B94432">
              <w:rPr>
                <w:sz w:val="24"/>
                <w:lang w:eastAsia="fr-FR" w:bidi="fr-FR"/>
              </w:rPr>
              <w:t>d</w:t>
            </w:r>
            <w:r w:rsidRPr="00B94432">
              <w:rPr>
                <w:sz w:val="24"/>
                <w:lang w:eastAsia="fr-FR" w:bidi="fr-FR"/>
              </w:rPr>
              <w:t>joint. Ministère de l'Immigr</w:t>
            </w:r>
            <w:r w:rsidRPr="00B94432">
              <w:rPr>
                <w:sz w:val="24"/>
                <w:lang w:eastAsia="fr-FR" w:bidi="fr-FR"/>
              </w:rPr>
              <w:t>a</w:t>
            </w:r>
            <w:r w:rsidRPr="00B94432">
              <w:rPr>
                <w:sz w:val="24"/>
                <w:lang w:eastAsia="fr-FR" w:bidi="fr-FR"/>
              </w:rPr>
              <w:t>tion du Québec</w:t>
            </w:r>
          </w:p>
        </w:tc>
      </w:tr>
      <w:tr w:rsidR="00B94432" w:rsidRPr="00F326D2">
        <w:tc>
          <w:tcPr>
            <w:tcW w:w="3078" w:type="dxa"/>
          </w:tcPr>
          <w:p w:rsidR="00B94432" w:rsidRPr="00B94432" w:rsidRDefault="00B94432" w:rsidP="00B94432">
            <w:pPr>
              <w:spacing w:before="120" w:after="120"/>
              <w:ind w:firstLine="0"/>
              <w:jc w:val="right"/>
              <w:rPr>
                <w:sz w:val="24"/>
                <w:lang w:eastAsia="fr-FR" w:bidi="fr-FR"/>
              </w:rPr>
            </w:pPr>
            <w:r w:rsidRPr="00B94432">
              <w:rPr>
                <w:sz w:val="24"/>
                <w:lang w:eastAsia="fr-FR" w:bidi="fr-FR"/>
              </w:rPr>
              <w:t>CONTRIBUTIONS</w:t>
            </w:r>
            <w:r w:rsidRPr="00B94432">
              <w:rPr>
                <w:sz w:val="24"/>
              </w:rPr>
              <w:t> :</w:t>
            </w:r>
          </w:p>
        </w:tc>
        <w:tc>
          <w:tcPr>
            <w:tcW w:w="4982" w:type="dxa"/>
          </w:tcPr>
          <w:p w:rsidR="00B94432" w:rsidRPr="00B94432" w:rsidRDefault="00B94432" w:rsidP="00B94432">
            <w:pPr>
              <w:spacing w:before="120" w:after="120"/>
              <w:ind w:left="342" w:hanging="342"/>
              <w:jc w:val="both"/>
              <w:rPr>
                <w:sz w:val="24"/>
                <w:lang w:eastAsia="fr-FR" w:bidi="fr-FR"/>
              </w:rPr>
            </w:pPr>
            <w:r w:rsidRPr="00B94432">
              <w:rPr>
                <w:sz w:val="24"/>
                <w:lang w:eastAsia="fr-FR" w:bidi="fr-FR"/>
              </w:rPr>
              <w:t>1)</w:t>
            </w:r>
            <w:r w:rsidRPr="00B94432">
              <w:rPr>
                <w:sz w:val="24"/>
                <w:lang w:eastAsia="fr-FR" w:bidi="fr-FR"/>
              </w:rPr>
              <w:tab/>
              <w:t>Anne LAPERRIERE et Gilles DE</w:t>
            </w:r>
            <w:r w:rsidRPr="00B94432">
              <w:rPr>
                <w:sz w:val="24"/>
                <w:lang w:eastAsia="fr-FR" w:bidi="fr-FR"/>
              </w:rPr>
              <w:t>S</w:t>
            </w:r>
            <w:r w:rsidRPr="00B94432">
              <w:rPr>
                <w:sz w:val="24"/>
                <w:lang w:eastAsia="fr-FR" w:bidi="fr-FR"/>
              </w:rPr>
              <w:t>CHAMPS, sociologues, Imm</w:t>
            </w:r>
            <w:r w:rsidRPr="00B94432">
              <w:rPr>
                <w:sz w:val="24"/>
                <w:lang w:eastAsia="fr-FR" w:bidi="fr-FR"/>
              </w:rPr>
              <w:t>i</w:t>
            </w:r>
            <w:r w:rsidRPr="00B94432">
              <w:rPr>
                <w:sz w:val="24"/>
                <w:lang w:eastAsia="fr-FR" w:bidi="fr-FR"/>
              </w:rPr>
              <w:t>gration-Québec</w:t>
            </w:r>
            <w:r w:rsidRPr="00B94432">
              <w:rPr>
                <w:sz w:val="24"/>
              </w:rPr>
              <w:t> :</w:t>
            </w:r>
            <w:r w:rsidRPr="00B94432">
              <w:rPr>
                <w:sz w:val="24"/>
                <w:lang w:eastAsia="fr-FR" w:bidi="fr-FR"/>
              </w:rPr>
              <w:t xml:space="preserve"> "Les minorités néo-québécoises et l'évolution du Québec"</w:t>
            </w:r>
          </w:p>
        </w:tc>
      </w:tr>
      <w:tr w:rsidR="00B94432" w:rsidRPr="00F326D2">
        <w:tc>
          <w:tcPr>
            <w:tcW w:w="3078" w:type="dxa"/>
          </w:tcPr>
          <w:p w:rsidR="00B94432" w:rsidRPr="00B94432" w:rsidRDefault="00B94432" w:rsidP="00B94432">
            <w:pPr>
              <w:spacing w:before="120" w:after="120"/>
              <w:ind w:firstLine="0"/>
              <w:jc w:val="right"/>
              <w:rPr>
                <w:sz w:val="24"/>
                <w:lang w:eastAsia="fr-FR" w:bidi="fr-FR"/>
              </w:rPr>
            </w:pPr>
          </w:p>
        </w:tc>
        <w:tc>
          <w:tcPr>
            <w:tcW w:w="4982" w:type="dxa"/>
          </w:tcPr>
          <w:p w:rsidR="00B94432" w:rsidRPr="00B94432" w:rsidRDefault="00B94432" w:rsidP="00B94432">
            <w:pPr>
              <w:spacing w:before="120" w:after="120"/>
              <w:ind w:left="342" w:hanging="342"/>
              <w:jc w:val="both"/>
              <w:rPr>
                <w:sz w:val="24"/>
                <w:lang w:eastAsia="fr-FR" w:bidi="fr-FR"/>
              </w:rPr>
            </w:pPr>
            <w:r w:rsidRPr="00B94432">
              <w:rPr>
                <w:sz w:val="24"/>
                <w:lang w:eastAsia="fr-FR" w:bidi="fr-FR"/>
              </w:rPr>
              <w:t>2)</w:t>
            </w:r>
            <w:r w:rsidRPr="00B94432">
              <w:rPr>
                <w:sz w:val="24"/>
                <w:lang w:eastAsia="fr-FR" w:bidi="fr-FR"/>
              </w:rPr>
              <w:tab/>
              <w:t>Nadia ASSIMOPOUL0S, sociologue. Un</w:t>
            </w:r>
            <w:r w:rsidRPr="00B94432">
              <w:rPr>
                <w:sz w:val="24"/>
                <w:lang w:eastAsia="fr-FR" w:bidi="fr-FR"/>
              </w:rPr>
              <w:t>i</w:t>
            </w:r>
            <w:r w:rsidRPr="00B94432">
              <w:rPr>
                <w:sz w:val="24"/>
                <w:lang w:eastAsia="fr-FR" w:bidi="fr-FR"/>
              </w:rPr>
              <w:t>versité de Montréal</w:t>
            </w:r>
            <w:r w:rsidRPr="00B94432">
              <w:rPr>
                <w:sz w:val="24"/>
              </w:rPr>
              <w:t> :</w:t>
            </w:r>
            <w:r w:rsidRPr="00B94432">
              <w:rPr>
                <w:sz w:val="24"/>
                <w:lang w:eastAsia="fr-FR" w:bidi="fr-FR"/>
              </w:rPr>
              <w:t xml:space="preserve"> "L'intégr</w:t>
            </w:r>
            <w:r w:rsidRPr="00B94432">
              <w:rPr>
                <w:sz w:val="24"/>
                <w:lang w:eastAsia="fr-FR" w:bidi="fr-FR"/>
              </w:rPr>
              <w:t>a</w:t>
            </w:r>
            <w:r w:rsidRPr="00B94432">
              <w:rPr>
                <w:sz w:val="24"/>
                <w:lang w:eastAsia="fr-FR" w:bidi="fr-FR"/>
              </w:rPr>
              <w:t>tion dans un contexte de souveraineté</w:t>
            </w:r>
            <w:r w:rsidRPr="00B94432">
              <w:rPr>
                <w:sz w:val="24"/>
              </w:rPr>
              <w:t> :</w:t>
            </w:r>
            <w:r w:rsidRPr="00B94432">
              <w:rPr>
                <w:sz w:val="24"/>
                <w:lang w:eastAsia="fr-FR" w:bidi="fr-FR"/>
              </w:rPr>
              <w:t xml:space="preserve"> fin du multicult</w:t>
            </w:r>
            <w:r w:rsidRPr="00B94432">
              <w:rPr>
                <w:sz w:val="24"/>
                <w:lang w:eastAsia="fr-FR" w:bidi="fr-FR"/>
              </w:rPr>
              <w:t>u</w:t>
            </w:r>
            <w:r w:rsidRPr="00B94432">
              <w:rPr>
                <w:sz w:val="24"/>
                <w:lang w:eastAsia="fr-FR" w:bidi="fr-FR"/>
              </w:rPr>
              <w:t>ralisme</w:t>
            </w:r>
            <w:r w:rsidRPr="00B94432">
              <w:rPr>
                <w:sz w:val="24"/>
              </w:rPr>
              <w:t> ?</w:t>
            </w:r>
            <w:r w:rsidRPr="00B94432">
              <w:rPr>
                <w:sz w:val="24"/>
                <w:lang w:eastAsia="fr-FR" w:bidi="fr-FR"/>
              </w:rPr>
              <w:t>"</w:t>
            </w:r>
          </w:p>
        </w:tc>
      </w:tr>
      <w:tr w:rsidR="00B94432" w:rsidRPr="00F326D2">
        <w:tc>
          <w:tcPr>
            <w:tcW w:w="3078" w:type="dxa"/>
          </w:tcPr>
          <w:p w:rsidR="00B94432" w:rsidRPr="00B94432" w:rsidRDefault="00B94432" w:rsidP="00B94432">
            <w:pPr>
              <w:spacing w:before="120" w:after="120"/>
              <w:ind w:firstLine="0"/>
              <w:jc w:val="right"/>
              <w:rPr>
                <w:sz w:val="24"/>
                <w:lang w:eastAsia="fr-FR" w:bidi="fr-FR"/>
              </w:rPr>
            </w:pPr>
          </w:p>
        </w:tc>
        <w:tc>
          <w:tcPr>
            <w:tcW w:w="4982" w:type="dxa"/>
          </w:tcPr>
          <w:p w:rsidR="00B94432" w:rsidRPr="00B94432" w:rsidRDefault="00B94432" w:rsidP="00B94432">
            <w:pPr>
              <w:spacing w:before="120" w:after="120"/>
              <w:ind w:left="342" w:hanging="342"/>
              <w:jc w:val="both"/>
              <w:rPr>
                <w:sz w:val="24"/>
                <w:lang w:eastAsia="fr-FR" w:bidi="fr-FR"/>
              </w:rPr>
            </w:pPr>
            <w:r w:rsidRPr="00B94432">
              <w:rPr>
                <w:sz w:val="24"/>
                <w:lang w:eastAsia="fr-FR" w:bidi="fr-FR"/>
              </w:rPr>
              <w:t>3)</w:t>
            </w:r>
            <w:r w:rsidRPr="00B94432">
              <w:rPr>
                <w:sz w:val="24"/>
                <w:lang w:eastAsia="fr-FR" w:bidi="fr-FR"/>
              </w:rPr>
              <w:tab/>
              <w:t>Michael ELBAZ, anthropologue. Unive</w:t>
            </w:r>
            <w:r w:rsidRPr="00B94432">
              <w:rPr>
                <w:sz w:val="24"/>
                <w:lang w:eastAsia="fr-FR" w:bidi="fr-FR"/>
              </w:rPr>
              <w:t>r</w:t>
            </w:r>
            <w:r w:rsidRPr="00B94432">
              <w:rPr>
                <w:sz w:val="24"/>
                <w:lang w:eastAsia="fr-FR" w:bidi="fr-FR"/>
              </w:rPr>
              <w:t>sité Laval</w:t>
            </w:r>
            <w:r w:rsidRPr="00B94432">
              <w:rPr>
                <w:sz w:val="24"/>
              </w:rPr>
              <w:t> :</w:t>
            </w:r>
            <w:r w:rsidRPr="00B94432">
              <w:rPr>
                <w:sz w:val="24"/>
                <w:lang w:eastAsia="fr-FR" w:bidi="fr-FR"/>
              </w:rPr>
              <w:t xml:space="preserve"> "État, question nationale et national</w:t>
            </w:r>
            <w:r w:rsidRPr="00B94432">
              <w:rPr>
                <w:sz w:val="24"/>
                <w:lang w:eastAsia="fr-FR" w:bidi="fr-FR"/>
              </w:rPr>
              <w:t>i</w:t>
            </w:r>
            <w:r w:rsidRPr="00B94432">
              <w:rPr>
                <w:sz w:val="24"/>
                <w:lang w:eastAsia="fr-FR" w:bidi="fr-FR"/>
              </w:rPr>
              <w:t>té</w:t>
            </w:r>
            <w:r w:rsidRPr="00B94432">
              <w:rPr>
                <w:sz w:val="24"/>
              </w:rPr>
              <w:t> :</w:t>
            </w:r>
            <w:r w:rsidRPr="00B94432">
              <w:rPr>
                <w:sz w:val="24"/>
                <w:lang w:eastAsia="fr-FR" w:bidi="fr-FR"/>
              </w:rPr>
              <w:t xml:space="preserve"> le débat chez les Juifs québécois"</w:t>
            </w:r>
          </w:p>
        </w:tc>
      </w:tr>
    </w:tbl>
    <w:p w:rsidR="00B94432" w:rsidRPr="00F326D2" w:rsidRDefault="00B94432" w:rsidP="00B94432">
      <w:pPr>
        <w:spacing w:before="120" w:after="120"/>
        <w:jc w:val="both"/>
        <w:rPr>
          <w:sz w:val="24"/>
        </w:rPr>
      </w:pPr>
      <w:r w:rsidRPr="00F326D2">
        <w:rPr>
          <w:sz w:val="24"/>
          <w:lang w:eastAsia="fr-FR" w:bidi="fr-FR"/>
        </w:rPr>
        <w:t>LIEU</w:t>
      </w:r>
      <w:r w:rsidRPr="00F326D2">
        <w:rPr>
          <w:sz w:val="24"/>
        </w:rPr>
        <w:t> :</w:t>
      </w:r>
      <w:r w:rsidRPr="00F326D2">
        <w:rPr>
          <w:sz w:val="24"/>
          <w:lang w:eastAsia="fr-FR" w:bidi="fr-FR"/>
        </w:rPr>
        <w:t xml:space="preserve"> Salle 432, Pavillon Simard, 165 rue Waller, Ottawa</w:t>
      </w:r>
    </w:p>
    <w:p w:rsidR="00B94432" w:rsidRPr="00F326D2" w:rsidRDefault="00B94432" w:rsidP="00B94432"/>
    <w:tbl>
      <w:tblPr>
        <w:tblW w:w="0" w:type="auto"/>
        <w:tblLook w:val="00BF" w:firstRow="1" w:lastRow="0" w:firstColumn="1" w:lastColumn="0" w:noHBand="0" w:noVBand="0"/>
      </w:tblPr>
      <w:tblGrid>
        <w:gridCol w:w="3078"/>
        <w:gridCol w:w="4982"/>
      </w:tblGrid>
      <w:tr w:rsidR="00B94432" w:rsidRPr="00F326D2">
        <w:tc>
          <w:tcPr>
            <w:tcW w:w="3078" w:type="dxa"/>
          </w:tcPr>
          <w:p w:rsidR="00B94432" w:rsidRPr="00B94432" w:rsidRDefault="00B94432" w:rsidP="00B94432">
            <w:pPr>
              <w:spacing w:before="120" w:after="120"/>
              <w:ind w:firstLine="0"/>
              <w:jc w:val="right"/>
              <w:rPr>
                <w:sz w:val="24"/>
                <w:lang w:eastAsia="fr-FR" w:bidi="fr-FR"/>
              </w:rPr>
            </w:pPr>
            <w:r w:rsidRPr="00B94432">
              <w:rPr>
                <w:sz w:val="24"/>
                <w:lang w:eastAsia="fr-FR" w:bidi="fr-FR"/>
              </w:rPr>
              <w:t xml:space="preserve">ATELIER </w:t>
            </w:r>
            <w:r w:rsidRPr="00B94432">
              <w:rPr>
                <w:rStyle w:val="Corpsdutexte211ptEspacement0pt"/>
                <w:rFonts w:ascii="Times New Roman" w:hAnsi="Times New Roman"/>
                <w:sz w:val="24"/>
              </w:rPr>
              <w:t>6</w:t>
            </w:r>
            <w:r w:rsidRPr="00B94432">
              <w:rPr>
                <w:sz w:val="24"/>
              </w:rPr>
              <w:t> :</w:t>
            </w:r>
            <w:r w:rsidRPr="00B94432">
              <w:rPr>
                <w:sz w:val="24"/>
                <w:lang w:eastAsia="fr-FR" w:bidi="fr-FR"/>
              </w:rPr>
              <w:t xml:space="preserve"> </w:t>
            </w:r>
          </w:p>
        </w:tc>
        <w:tc>
          <w:tcPr>
            <w:tcW w:w="4982" w:type="dxa"/>
          </w:tcPr>
          <w:p w:rsidR="00B94432" w:rsidRPr="00B94432" w:rsidRDefault="00B94432" w:rsidP="00B94432">
            <w:pPr>
              <w:spacing w:before="120" w:after="120"/>
              <w:ind w:firstLine="0"/>
              <w:jc w:val="both"/>
              <w:rPr>
                <w:sz w:val="24"/>
                <w:lang w:eastAsia="fr-FR" w:bidi="fr-FR"/>
              </w:rPr>
            </w:pPr>
            <w:r w:rsidRPr="00B94432">
              <w:rPr>
                <w:sz w:val="24"/>
                <w:u w:val="single"/>
              </w:rPr>
              <w:t>Souveraineté et transformation des rapports de classe</w:t>
            </w:r>
          </w:p>
        </w:tc>
      </w:tr>
      <w:tr w:rsidR="00B94432" w:rsidRPr="00F326D2">
        <w:tc>
          <w:tcPr>
            <w:tcW w:w="3078" w:type="dxa"/>
          </w:tcPr>
          <w:p w:rsidR="00B94432" w:rsidRPr="00B94432" w:rsidRDefault="00B94432" w:rsidP="00B94432">
            <w:pPr>
              <w:spacing w:before="120" w:after="120"/>
              <w:ind w:firstLine="0"/>
              <w:jc w:val="right"/>
              <w:rPr>
                <w:sz w:val="24"/>
                <w:lang w:eastAsia="fr-FR" w:bidi="fr-FR"/>
              </w:rPr>
            </w:pPr>
            <w:r w:rsidRPr="00B94432">
              <w:rPr>
                <w:sz w:val="24"/>
                <w:lang w:eastAsia="fr-FR" w:bidi="fr-FR"/>
              </w:rPr>
              <w:t>ORIENTATION</w:t>
            </w:r>
            <w:r w:rsidRPr="00B94432">
              <w:rPr>
                <w:sz w:val="24"/>
              </w:rPr>
              <w:t> :</w:t>
            </w:r>
            <w:r w:rsidRPr="00B94432">
              <w:rPr>
                <w:sz w:val="24"/>
                <w:lang w:eastAsia="fr-FR" w:bidi="fr-FR"/>
              </w:rPr>
              <w:t xml:space="preserve"> </w:t>
            </w:r>
          </w:p>
        </w:tc>
        <w:tc>
          <w:tcPr>
            <w:tcW w:w="4982" w:type="dxa"/>
          </w:tcPr>
          <w:p w:rsidR="00B94432" w:rsidRPr="00B94432" w:rsidRDefault="00B94432" w:rsidP="00B94432">
            <w:pPr>
              <w:spacing w:before="120" w:after="120"/>
              <w:ind w:firstLine="0"/>
              <w:jc w:val="both"/>
              <w:rPr>
                <w:sz w:val="24"/>
                <w:lang w:eastAsia="fr-FR" w:bidi="fr-FR"/>
              </w:rPr>
            </w:pPr>
            <w:r w:rsidRPr="00B94432">
              <w:rPr>
                <w:sz w:val="24"/>
                <w:lang w:eastAsia="fr-FR" w:bidi="fr-FR"/>
              </w:rPr>
              <w:t>Le mouvement ouvrier se trouve aujourd'hui divisé sur la question de la souveraineté du Qu</w:t>
            </w:r>
            <w:r w:rsidRPr="00B94432">
              <w:rPr>
                <w:sz w:val="24"/>
                <w:lang w:eastAsia="fr-FR" w:bidi="fr-FR"/>
              </w:rPr>
              <w:t>é</w:t>
            </w:r>
            <w:r w:rsidRPr="00B94432">
              <w:rPr>
                <w:sz w:val="24"/>
                <w:lang w:eastAsia="fr-FR" w:bidi="fr-FR"/>
              </w:rPr>
              <w:t>bec. Il en est de même des organisations patro</w:t>
            </w:r>
            <w:r w:rsidRPr="00B94432">
              <w:rPr>
                <w:sz w:val="24"/>
                <w:lang w:eastAsia="fr-FR" w:bidi="fr-FR"/>
              </w:rPr>
              <w:lastRenderedPageBreak/>
              <w:t>n</w:t>
            </w:r>
            <w:r w:rsidRPr="00B94432">
              <w:rPr>
                <w:sz w:val="24"/>
                <w:lang w:eastAsia="fr-FR" w:bidi="fr-FR"/>
              </w:rPr>
              <w:t>a</w:t>
            </w:r>
            <w:r w:rsidRPr="00B94432">
              <w:rPr>
                <w:sz w:val="24"/>
                <w:lang w:eastAsia="fr-FR" w:bidi="fr-FR"/>
              </w:rPr>
              <w:t>les. Dans tous les milieux, il se trouve des gro</w:t>
            </w:r>
            <w:r w:rsidRPr="00B94432">
              <w:rPr>
                <w:sz w:val="24"/>
                <w:lang w:eastAsia="fr-FR" w:bidi="fr-FR"/>
              </w:rPr>
              <w:t>u</w:t>
            </w:r>
            <w:r w:rsidRPr="00B94432">
              <w:rPr>
                <w:sz w:val="24"/>
                <w:lang w:eastAsia="fr-FR" w:bidi="fr-FR"/>
              </w:rPr>
              <w:t>pes qui voient dans la souvera</w:t>
            </w:r>
            <w:r w:rsidRPr="00B94432">
              <w:rPr>
                <w:sz w:val="24"/>
                <w:lang w:eastAsia="fr-FR" w:bidi="fr-FR"/>
              </w:rPr>
              <w:t>i</w:t>
            </w:r>
            <w:r w:rsidRPr="00B94432">
              <w:rPr>
                <w:sz w:val="24"/>
                <w:lang w:eastAsia="fr-FR" w:bidi="fr-FR"/>
              </w:rPr>
              <w:t>neté politique le moyen de faire avancer leurs intérêts et de mod</w:t>
            </w:r>
            <w:r w:rsidRPr="00B94432">
              <w:rPr>
                <w:sz w:val="24"/>
                <w:lang w:eastAsia="fr-FR" w:bidi="fr-FR"/>
              </w:rPr>
              <w:t>i</w:t>
            </w:r>
            <w:r w:rsidRPr="00B94432">
              <w:rPr>
                <w:sz w:val="24"/>
                <w:lang w:eastAsia="fr-FR" w:bidi="fr-FR"/>
              </w:rPr>
              <w:t>fier leur position relative dans la société, alors que d'autres prétendent que rien ne sera profo</w:t>
            </w:r>
            <w:r w:rsidRPr="00B94432">
              <w:rPr>
                <w:sz w:val="24"/>
                <w:lang w:eastAsia="fr-FR" w:bidi="fr-FR"/>
              </w:rPr>
              <w:t>n</w:t>
            </w:r>
            <w:r w:rsidRPr="00B94432">
              <w:rPr>
                <w:sz w:val="24"/>
                <w:lang w:eastAsia="fr-FR" w:bidi="fr-FR"/>
              </w:rPr>
              <w:t>dément changé. À quel type de structure sociale le mouvement souvera</w:t>
            </w:r>
            <w:r w:rsidRPr="00B94432">
              <w:rPr>
                <w:sz w:val="24"/>
                <w:lang w:eastAsia="fr-FR" w:bidi="fr-FR"/>
              </w:rPr>
              <w:t>i</w:t>
            </w:r>
            <w:r w:rsidRPr="00B94432">
              <w:rPr>
                <w:sz w:val="24"/>
                <w:lang w:eastAsia="fr-FR" w:bidi="fr-FR"/>
              </w:rPr>
              <w:t>niste actuel risque-t-il donc de conduire la société québécoise</w:t>
            </w:r>
            <w:r w:rsidRPr="00B94432">
              <w:rPr>
                <w:sz w:val="24"/>
              </w:rPr>
              <w:t> ?</w:t>
            </w:r>
          </w:p>
        </w:tc>
      </w:tr>
      <w:tr w:rsidR="00B94432" w:rsidRPr="00F326D2">
        <w:tc>
          <w:tcPr>
            <w:tcW w:w="3078" w:type="dxa"/>
          </w:tcPr>
          <w:p w:rsidR="00B94432" w:rsidRPr="00B94432" w:rsidRDefault="00B94432" w:rsidP="00B94432">
            <w:pPr>
              <w:spacing w:before="120" w:after="120"/>
              <w:ind w:firstLine="0"/>
              <w:jc w:val="right"/>
              <w:rPr>
                <w:sz w:val="24"/>
                <w:lang w:eastAsia="fr-FR" w:bidi="fr-FR"/>
              </w:rPr>
            </w:pPr>
            <w:r w:rsidRPr="00B94432">
              <w:rPr>
                <w:sz w:val="24"/>
                <w:lang w:eastAsia="fr-FR" w:bidi="fr-FR"/>
              </w:rPr>
              <w:lastRenderedPageBreak/>
              <w:t>ANIMATION</w:t>
            </w:r>
            <w:r w:rsidRPr="00B94432">
              <w:rPr>
                <w:sz w:val="24"/>
              </w:rPr>
              <w:t> :</w:t>
            </w:r>
            <w:r w:rsidRPr="00B94432">
              <w:rPr>
                <w:sz w:val="24"/>
                <w:lang w:eastAsia="fr-FR" w:bidi="fr-FR"/>
              </w:rPr>
              <w:t xml:space="preserve"> </w:t>
            </w:r>
          </w:p>
        </w:tc>
        <w:tc>
          <w:tcPr>
            <w:tcW w:w="4982" w:type="dxa"/>
          </w:tcPr>
          <w:p w:rsidR="00B94432" w:rsidRPr="00B94432" w:rsidRDefault="00B94432" w:rsidP="00B94432">
            <w:pPr>
              <w:spacing w:before="120" w:after="120"/>
              <w:ind w:firstLine="0"/>
              <w:jc w:val="both"/>
              <w:rPr>
                <w:sz w:val="24"/>
                <w:lang w:eastAsia="fr-FR" w:bidi="fr-FR"/>
              </w:rPr>
            </w:pPr>
            <w:r w:rsidRPr="00B94432">
              <w:rPr>
                <w:sz w:val="24"/>
                <w:lang w:eastAsia="fr-FR" w:bidi="fr-FR"/>
              </w:rPr>
              <w:t>Simon Langlois, sociologue, Université Laval</w:t>
            </w:r>
          </w:p>
        </w:tc>
      </w:tr>
      <w:tr w:rsidR="00B94432" w:rsidRPr="00F326D2">
        <w:tc>
          <w:tcPr>
            <w:tcW w:w="3078" w:type="dxa"/>
          </w:tcPr>
          <w:p w:rsidR="00B94432" w:rsidRPr="00B94432" w:rsidRDefault="00B94432" w:rsidP="00B94432">
            <w:pPr>
              <w:spacing w:before="120" w:after="120"/>
              <w:ind w:firstLine="0"/>
              <w:jc w:val="right"/>
              <w:rPr>
                <w:sz w:val="24"/>
                <w:lang w:eastAsia="fr-FR" w:bidi="fr-FR"/>
              </w:rPr>
            </w:pPr>
            <w:r w:rsidRPr="00B94432">
              <w:rPr>
                <w:sz w:val="24"/>
                <w:lang w:eastAsia="fr-FR" w:bidi="fr-FR"/>
              </w:rPr>
              <w:t>CONTRIBUTIONS</w:t>
            </w:r>
            <w:r w:rsidRPr="00B94432">
              <w:rPr>
                <w:sz w:val="24"/>
              </w:rPr>
              <w:t> :</w:t>
            </w:r>
          </w:p>
        </w:tc>
        <w:tc>
          <w:tcPr>
            <w:tcW w:w="4982" w:type="dxa"/>
          </w:tcPr>
          <w:p w:rsidR="00B94432" w:rsidRPr="00B94432" w:rsidRDefault="00B94432" w:rsidP="00B94432">
            <w:pPr>
              <w:spacing w:before="120" w:after="120"/>
              <w:ind w:left="342" w:hanging="342"/>
              <w:jc w:val="both"/>
              <w:rPr>
                <w:sz w:val="24"/>
                <w:lang w:eastAsia="fr-FR" w:bidi="fr-FR"/>
              </w:rPr>
            </w:pPr>
            <w:r w:rsidRPr="00B94432">
              <w:rPr>
                <w:sz w:val="24"/>
                <w:lang w:eastAsia="fr-FR" w:bidi="fr-FR"/>
              </w:rPr>
              <w:t>1)</w:t>
            </w:r>
            <w:r w:rsidRPr="00B94432">
              <w:rPr>
                <w:sz w:val="24"/>
                <w:lang w:eastAsia="fr-FR" w:bidi="fr-FR"/>
              </w:rPr>
              <w:tab/>
              <w:t>Astrid GIROUARD, sociologue. Conseil des Services sociaux du Mo</w:t>
            </w:r>
            <w:r w:rsidRPr="00B94432">
              <w:rPr>
                <w:sz w:val="24"/>
                <w:lang w:eastAsia="fr-FR" w:bidi="fr-FR"/>
              </w:rPr>
              <w:t>n</w:t>
            </w:r>
            <w:r w:rsidRPr="00B94432">
              <w:rPr>
                <w:sz w:val="24"/>
                <w:lang w:eastAsia="fr-FR" w:bidi="fr-FR"/>
              </w:rPr>
              <w:t>tréal métropolitain (CSSMM)</w:t>
            </w:r>
            <w:r w:rsidRPr="00B94432">
              <w:rPr>
                <w:sz w:val="24"/>
              </w:rPr>
              <w:t> :</w:t>
            </w:r>
            <w:r w:rsidRPr="00B94432">
              <w:rPr>
                <w:sz w:val="24"/>
                <w:lang w:eastAsia="fr-FR" w:bidi="fr-FR"/>
              </w:rPr>
              <w:t xml:space="preserve"> "L'appauvrissement des petits s</w:t>
            </w:r>
            <w:r w:rsidRPr="00B94432">
              <w:rPr>
                <w:sz w:val="24"/>
                <w:lang w:eastAsia="fr-FR" w:bidi="fr-FR"/>
              </w:rPr>
              <w:t>a</w:t>
            </w:r>
            <w:r w:rsidRPr="00B94432">
              <w:rPr>
                <w:sz w:val="24"/>
                <w:lang w:eastAsia="fr-FR" w:bidi="fr-FR"/>
              </w:rPr>
              <w:t>l</w:t>
            </w:r>
            <w:r w:rsidRPr="00B94432">
              <w:rPr>
                <w:sz w:val="24"/>
                <w:lang w:eastAsia="fr-FR" w:bidi="fr-FR"/>
              </w:rPr>
              <w:t>a</w:t>
            </w:r>
            <w:r w:rsidRPr="00B94432">
              <w:rPr>
                <w:sz w:val="24"/>
                <w:lang w:eastAsia="fr-FR" w:bidi="fr-FR"/>
              </w:rPr>
              <w:t>riés"</w:t>
            </w:r>
          </w:p>
        </w:tc>
      </w:tr>
      <w:tr w:rsidR="00B94432" w:rsidRPr="00F326D2">
        <w:tc>
          <w:tcPr>
            <w:tcW w:w="3078" w:type="dxa"/>
          </w:tcPr>
          <w:p w:rsidR="00B94432" w:rsidRPr="00B94432" w:rsidRDefault="00B94432" w:rsidP="00B94432">
            <w:pPr>
              <w:spacing w:before="120" w:after="120"/>
              <w:ind w:firstLine="0"/>
              <w:jc w:val="right"/>
              <w:rPr>
                <w:sz w:val="24"/>
                <w:lang w:eastAsia="fr-FR" w:bidi="fr-FR"/>
              </w:rPr>
            </w:pPr>
          </w:p>
        </w:tc>
        <w:tc>
          <w:tcPr>
            <w:tcW w:w="4982" w:type="dxa"/>
          </w:tcPr>
          <w:p w:rsidR="00B94432" w:rsidRPr="00B94432" w:rsidRDefault="00B94432" w:rsidP="00B94432">
            <w:pPr>
              <w:spacing w:before="120" w:after="120"/>
              <w:ind w:left="342" w:hanging="342"/>
              <w:jc w:val="both"/>
              <w:rPr>
                <w:sz w:val="24"/>
                <w:lang w:eastAsia="fr-FR" w:bidi="fr-FR"/>
              </w:rPr>
            </w:pPr>
            <w:r w:rsidRPr="00B94432">
              <w:rPr>
                <w:sz w:val="24"/>
                <w:lang w:eastAsia="fr-FR" w:bidi="fr-FR"/>
              </w:rPr>
              <w:t>2)</w:t>
            </w:r>
            <w:r w:rsidRPr="00B94432">
              <w:rPr>
                <w:sz w:val="24"/>
                <w:lang w:eastAsia="fr-FR" w:bidi="fr-FR"/>
              </w:rPr>
              <w:tab/>
              <w:t>Paul BERNARD et Jean RENAUD, sociol</w:t>
            </w:r>
            <w:r w:rsidRPr="00B94432">
              <w:rPr>
                <w:sz w:val="24"/>
                <w:lang w:eastAsia="fr-FR" w:bidi="fr-FR"/>
              </w:rPr>
              <w:t>o</w:t>
            </w:r>
            <w:r w:rsidRPr="00B94432">
              <w:rPr>
                <w:sz w:val="24"/>
                <w:lang w:eastAsia="fr-FR" w:bidi="fr-FR"/>
              </w:rPr>
              <w:t>gues. Université de Montréal</w:t>
            </w:r>
            <w:r w:rsidRPr="00B94432">
              <w:rPr>
                <w:sz w:val="24"/>
              </w:rPr>
              <w:t> :</w:t>
            </w:r>
            <w:r w:rsidRPr="00B94432">
              <w:rPr>
                <w:sz w:val="24"/>
                <w:lang w:eastAsia="fr-FR" w:bidi="fr-FR"/>
              </w:rPr>
              <w:t xml:space="preserve"> "Appart</w:t>
            </w:r>
            <w:r w:rsidRPr="00B94432">
              <w:rPr>
                <w:sz w:val="24"/>
                <w:lang w:eastAsia="fr-FR" w:bidi="fr-FR"/>
              </w:rPr>
              <w:t>e</w:t>
            </w:r>
            <w:r w:rsidRPr="00B94432">
              <w:rPr>
                <w:sz w:val="24"/>
                <w:lang w:eastAsia="fr-FR" w:bidi="fr-FR"/>
              </w:rPr>
              <w:t xml:space="preserve">nance ethnique et </w:t>
            </w:r>
            <w:r w:rsidRPr="00B94432">
              <w:rPr>
                <w:sz w:val="24"/>
              </w:rPr>
              <w:t>[</w:t>
            </w:r>
            <w:r w:rsidRPr="00B94432">
              <w:rPr>
                <w:sz w:val="24"/>
                <w:lang w:eastAsia="fr-FR" w:bidi="fr-FR"/>
              </w:rPr>
              <w:t>11] distribution socio-professionnelle</w:t>
            </w:r>
            <w:r w:rsidRPr="00B94432">
              <w:rPr>
                <w:sz w:val="24"/>
              </w:rPr>
              <w:t> :</w:t>
            </w:r>
            <w:r w:rsidRPr="00B94432">
              <w:rPr>
                <w:sz w:val="24"/>
                <w:lang w:eastAsia="fr-FR" w:bidi="fr-FR"/>
              </w:rPr>
              <w:t xml:space="preserve"> possibilités et limites des i</w:t>
            </w:r>
            <w:r w:rsidRPr="00B94432">
              <w:rPr>
                <w:sz w:val="24"/>
                <w:lang w:eastAsia="fr-FR" w:bidi="fr-FR"/>
              </w:rPr>
              <w:t>n</w:t>
            </w:r>
            <w:r w:rsidRPr="00B94432">
              <w:rPr>
                <w:sz w:val="24"/>
                <w:lang w:eastAsia="fr-FR" w:bidi="fr-FR"/>
              </w:rPr>
              <w:t>terventions ét</w:t>
            </w:r>
            <w:r w:rsidRPr="00B94432">
              <w:rPr>
                <w:sz w:val="24"/>
                <w:lang w:eastAsia="fr-FR" w:bidi="fr-FR"/>
              </w:rPr>
              <w:t>a</w:t>
            </w:r>
            <w:r w:rsidRPr="00B94432">
              <w:rPr>
                <w:sz w:val="24"/>
                <w:lang w:eastAsia="fr-FR" w:bidi="fr-FR"/>
              </w:rPr>
              <w:t>tiques"</w:t>
            </w:r>
          </w:p>
        </w:tc>
      </w:tr>
      <w:tr w:rsidR="00B94432" w:rsidRPr="00F326D2">
        <w:tc>
          <w:tcPr>
            <w:tcW w:w="3078" w:type="dxa"/>
          </w:tcPr>
          <w:p w:rsidR="00B94432" w:rsidRPr="00B94432" w:rsidRDefault="00B94432" w:rsidP="00B94432">
            <w:pPr>
              <w:spacing w:before="120" w:after="120"/>
              <w:ind w:firstLine="0"/>
              <w:jc w:val="right"/>
              <w:rPr>
                <w:sz w:val="24"/>
                <w:lang w:eastAsia="fr-FR" w:bidi="fr-FR"/>
              </w:rPr>
            </w:pPr>
          </w:p>
        </w:tc>
        <w:tc>
          <w:tcPr>
            <w:tcW w:w="4982" w:type="dxa"/>
          </w:tcPr>
          <w:p w:rsidR="00B94432" w:rsidRPr="00B94432" w:rsidRDefault="00B94432" w:rsidP="00B94432">
            <w:pPr>
              <w:spacing w:before="120" w:after="120"/>
              <w:ind w:left="342" w:hanging="342"/>
              <w:jc w:val="both"/>
              <w:rPr>
                <w:sz w:val="24"/>
                <w:lang w:eastAsia="fr-FR" w:bidi="fr-FR"/>
              </w:rPr>
            </w:pPr>
            <w:r w:rsidRPr="00B94432">
              <w:rPr>
                <w:sz w:val="24"/>
                <w:lang w:eastAsia="fr-FR" w:bidi="fr-FR"/>
              </w:rPr>
              <w:t>3)</w:t>
            </w:r>
            <w:r w:rsidRPr="00B94432">
              <w:rPr>
                <w:sz w:val="24"/>
                <w:lang w:eastAsia="fr-FR" w:bidi="fr-FR"/>
              </w:rPr>
              <w:tab/>
              <w:t>Jorge NIOSI, sociologue, UQAM</w:t>
            </w:r>
            <w:r w:rsidRPr="00B94432">
              <w:rPr>
                <w:sz w:val="24"/>
              </w:rPr>
              <w:t> :</w:t>
            </w:r>
            <w:r w:rsidRPr="00B94432">
              <w:rPr>
                <w:sz w:val="24"/>
                <w:lang w:eastAsia="fr-FR" w:bidi="fr-FR"/>
              </w:rPr>
              <w:t xml:space="preserve"> "La no</w:t>
            </w:r>
            <w:r w:rsidRPr="00B94432">
              <w:rPr>
                <w:sz w:val="24"/>
                <w:lang w:eastAsia="fr-FR" w:bidi="fr-FR"/>
              </w:rPr>
              <w:t>u</w:t>
            </w:r>
            <w:r w:rsidRPr="00B94432">
              <w:rPr>
                <w:sz w:val="24"/>
                <w:lang w:eastAsia="fr-FR" w:bidi="fr-FR"/>
              </w:rPr>
              <w:t>velle bourgeoisie canadienne-française"</w:t>
            </w:r>
          </w:p>
        </w:tc>
      </w:tr>
    </w:tbl>
    <w:p w:rsidR="00B94432" w:rsidRPr="00F326D2" w:rsidRDefault="00B94432" w:rsidP="00B94432">
      <w:pPr>
        <w:pStyle w:val="lieu"/>
      </w:pPr>
      <w:r w:rsidRPr="00F326D2">
        <w:t>LIEU : Salle 435, Pavillon Simard, 165 rue Waller, Ottawa</w:t>
      </w:r>
    </w:p>
    <w:p w:rsidR="00B94432" w:rsidRDefault="00B94432" w:rsidP="00B94432"/>
    <w:p w:rsidR="00B94432" w:rsidRDefault="00B94432" w:rsidP="00B94432">
      <w:pPr>
        <w:ind w:firstLine="0"/>
        <w:rPr>
          <w:u w:val="single"/>
        </w:rPr>
      </w:pPr>
      <w:r>
        <w:rPr>
          <w:u w:val="single"/>
        </w:rPr>
        <w:t>Vendredi, 12 mai 14h 30</w:t>
      </w:r>
    </w:p>
    <w:p w:rsidR="00B94432" w:rsidRPr="00F776D3" w:rsidRDefault="00B94432" w:rsidP="00B94432">
      <w:pPr>
        <w:rPr>
          <w:u w:val="single"/>
        </w:rPr>
      </w:pPr>
    </w:p>
    <w:tbl>
      <w:tblPr>
        <w:tblW w:w="0" w:type="auto"/>
        <w:tblLook w:val="00BF" w:firstRow="1" w:lastRow="0" w:firstColumn="1" w:lastColumn="0" w:noHBand="0" w:noVBand="0"/>
      </w:tblPr>
      <w:tblGrid>
        <w:gridCol w:w="3078"/>
        <w:gridCol w:w="4982"/>
      </w:tblGrid>
      <w:tr w:rsidR="00B94432" w:rsidRPr="00F326D2">
        <w:tc>
          <w:tcPr>
            <w:tcW w:w="3078" w:type="dxa"/>
          </w:tcPr>
          <w:p w:rsidR="00B94432" w:rsidRPr="00B94432" w:rsidRDefault="00B94432" w:rsidP="00B94432">
            <w:pPr>
              <w:spacing w:before="120" w:after="120"/>
              <w:ind w:firstLine="0"/>
              <w:jc w:val="right"/>
              <w:rPr>
                <w:sz w:val="24"/>
                <w:lang w:eastAsia="fr-FR" w:bidi="fr-FR"/>
              </w:rPr>
            </w:pPr>
            <w:r w:rsidRPr="00B94432">
              <w:rPr>
                <w:sz w:val="24"/>
                <w:lang w:eastAsia="fr-FR" w:bidi="fr-FR"/>
              </w:rPr>
              <w:t>ATELIER 7</w:t>
            </w:r>
            <w:r w:rsidRPr="00B94432">
              <w:rPr>
                <w:sz w:val="24"/>
              </w:rPr>
              <w:t> :</w:t>
            </w:r>
            <w:r w:rsidRPr="00B94432">
              <w:rPr>
                <w:sz w:val="24"/>
                <w:lang w:eastAsia="fr-FR" w:bidi="fr-FR"/>
              </w:rPr>
              <w:t xml:space="preserve"> </w:t>
            </w:r>
          </w:p>
        </w:tc>
        <w:tc>
          <w:tcPr>
            <w:tcW w:w="4982" w:type="dxa"/>
          </w:tcPr>
          <w:p w:rsidR="00B94432" w:rsidRPr="00B94432" w:rsidRDefault="00B94432" w:rsidP="00B94432">
            <w:pPr>
              <w:spacing w:before="120" w:after="120"/>
              <w:ind w:firstLine="0"/>
              <w:jc w:val="both"/>
              <w:rPr>
                <w:sz w:val="24"/>
                <w:lang w:eastAsia="fr-FR" w:bidi="fr-FR"/>
              </w:rPr>
            </w:pPr>
            <w:r w:rsidRPr="00B94432">
              <w:rPr>
                <w:sz w:val="24"/>
                <w:u w:val="single"/>
              </w:rPr>
              <w:t>Souveraineté, niveau de vie et qualité de la vie</w:t>
            </w:r>
          </w:p>
        </w:tc>
      </w:tr>
      <w:tr w:rsidR="00B94432" w:rsidRPr="00F326D2">
        <w:tc>
          <w:tcPr>
            <w:tcW w:w="3078" w:type="dxa"/>
          </w:tcPr>
          <w:p w:rsidR="00B94432" w:rsidRPr="00B94432" w:rsidRDefault="00B94432" w:rsidP="00B94432">
            <w:pPr>
              <w:spacing w:before="120" w:after="120"/>
              <w:ind w:firstLine="0"/>
              <w:jc w:val="right"/>
              <w:rPr>
                <w:sz w:val="24"/>
                <w:lang w:eastAsia="fr-FR" w:bidi="fr-FR"/>
              </w:rPr>
            </w:pPr>
            <w:r w:rsidRPr="00B94432">
              <w:rPr>
                <w:sz w:val="24"/>
                <w:lang w:eastAsia="fr-FR" w:bidi="fr-FR"/>
              </w:rPr>
              <w:t>ORIENTATION</w:t>
            </w:r>
            <w:r w:rsidRPr="00B94432">
              <w:rPr>
                <w:sz w:val="24"/>
              </w:rPr>
              <w:t> :</w:t>
            </w:r>
            <w:r w:rsidRPr="00B94432">
              <w:rPr>
                <w:sz w:val="24"/>
                <w:lang w:eastAsia="fr-FR" w:bidi="fr-FR"/>
              </w:rPr>
              <w:t xml:space="preserve"> </w:t>
            </w:r>
          </w:p>
        </w:tc>
        <w:tc>
          <w:tcPr>
            <w:tcW w:w="4982" w:type="dxa"/>
          </w:tcPr>
          <w:p w:rsidR="00B94432" w:rsidRPr="00B94432" w:rsidRDefault="00B94432" w:rsidP="00B94432">
            <w:pPr>
              <w:spacing w:before="120" w:after="120"/>
              <w:ind w:firstLine="0"/>
              <w:jc w:val="both"/>
              <w:rPr>
                <w:sz w:val="24"/>
                <w:lang w:eastAsia="fr-FR" w:bidi="fr-FR"/>
              </w:rPr>
            </w:pPr>
            <w:r w:rsidRPr="00B94432">
              <w:rPr>
                <w:sz w:val="24"/>
                <w:lang w:eastAsia="fr-FR" w:bidi="fr-FR"/>
              </w:rPr>
              <w:t>Il n'est pas rare d'entendre que la souveraineté entraînerait une baisse a</w:t>
            </w:r>
            <w:r w:rsidRPr="00B94432">
              <w:rPr>
                <w:sz w:val="24"/>
                <w:lang w:eastAsia="fr-FR" w:bidi="fr-FR"/>
              </w:rPr>
              <w:t>p</w:t>
            </w:r>
            <w:r w:rsidRPr="00B94432">
              <w:rPr>
                <w:sz w:val="24"/>
                <w:lang w:eastAsia="fr-FR" w:bidi="fr-FR"/>
              </w:rPr>
              <w:t>préciable du niveau de vie des Québécois et que les travailleurs en part</w:t>
            </w:r>
            <w:r w:rsidRPr="00B94432">
              <w:rPr>
                <w:sz w:val="24"/>
                <w:lang w:eastAsia="fr-FR" w:bidi="fr-FR"/>
              </w:rPr>
              <w:t>i</w:t>
            </w:r>
            <w:r w:rsidRPr="00B94432">
              <w:rPr>
                <w:sz w:val="24"/>
                <w:lang w:eastAsia="fr-FR" w:bidi="fr-FR"/>
              </w:rPr>
              <w:t>culier en paieraient lourdement le prix. Certains nient simplement cette hypothèse alors que d'a</w:t>
            </w:r>
            <w:r w:rsidRPr="00B94432">
              <w:rPr>
                <w:sz w:val="24"/>
                <w:lang w:eastAsia="fr-FR" w:bidi="fr-FR"/>
              </w:rPr>
              <w:t>u</w:t>
            </w:r>
            <w:r w:rsidRPr="00B94432">
              <w:rPr>
                <w:sz w:val="24"/>
                <w:lang w:eastAsia="fr-FR" w:bidi="fr-FR"/>
              </w:rPr>
              <w:t>tres la retournent en arguant que la souveraineté pourrait pe</w:t>
            </w:r>
            <w:r w:rsidRPr="00B94432">
              <w:rPr>
                <w:sz w:val="24"/>
                <w:lang w:eastAsia="fr-FR" w:bidi="fr-FR"/>
              </w:rPr>
              <w:t>r</w:t>
            </w:r>
            <w:r w:rsidRPr="00B94432">
              <w:rPr>
                <w:sz w:val="24"/>
                <w:lang w:eastAsia="fr-FR" w:bidi="fr-FR"/>
              </w:rPr>
              <w:t>mettre d'améliorer sensiblement la qualité de la vie au Québec</w:t>
            </w:r>
            <w:r w:rsidRPr="00B94432">
              <w:rPr>
                <w:sz w:val="24"/>
              </w:rPr>
              <w:t> »</w:t>
            </w:r>
            <w:r w:rsidRPr="00B94432">
              <w:rPr>
                <w:sz w:val="24"/>
                <w:lang w:eastAsia="fr-FR" w:bidi="fr-FR"/>
              </w:rPr>
              <w:t xml:space="preserve"> Deux perspect</w:t>
            </w:r>
            <w:r w:rsidRPr="00B94432">
              <w:rPr>
                <w:sz w:val="24"/>
                <w:lang w:eastAsia="fr-FR" w:bidi="fr-FR"/>
              </w:rPr>
              <w:t>i</w:t>
            </w:r>
            <w:r w:rsidRPr="00B94432">
              <w:rPr>
                <w:sz w:val="24"/>
                <w:lang w:eastAsia="fr-FR" w:bidi="fr-FR"/>
              </w:rPr>
              <w:t>ves que l'on oppose souvent comme si elles n'étaient pas fortement liées dans les sociétés modernes et qui exigent qu'on se demande à quelles cond</w:t>
            </w:r>
            <w:r w:rsidRPr="00B94432">
              <w:rPr>
                <w:sz w:val="24"/>
                <w:lang w:eastAsia="fr-FR" w:bidi="fr-FR"/>
              </w:rPr>
              <w:t>i</w:t>
            </w:r>
            <w:r w:rsidRPr="00B94432">
              <w:rPr>
                <w:sz w:val="24"/>
                <w:lang w:eastAsia="fr-FR" w:bidi="fr-FR"/>
              </w:rPr>
              <w:t xml:space="preserve">tions la souveraineté peut contribuer </w:t>
            </w:r>
            <w:r w:rsidRPr="00B94432">
              <w:rPr>
                <w:sz w:val="24"/>
                <w:lang w:eastAsia="fr-FR" w:bidi="fr-FR"/>
              </w:rPr>
              <w:lastRenderedPageBreak/>
              <w:t>positiv</w:t>
            </w:r>
            <w:r w:rsidRPr="00B94432">
              <w:rPr>
                <w:sz w:val="24"/>
                <w:lang w:eastAsia="fr-FR" w:bidi="fr-FR"/>
              </w:rPr>
              <w:t>e</w:t>
            </w:r>
            <w:r w:rsidRPr="00B94432">
              <w:rPr>
                <w:sz w:val="24"/>
                <w:lang w:eastAsia="fr-FR" w:bidi="fr-FR"/>
              </w:rPr>
              <w:t>ment S l'une et/ou â l'autre</w:t>
            </w:r>
            <w:r w:rsidRPr="00B94432">
              <w:rPr>
                <w:sz w:val="24"/>
              </w:rPr>
              <w:t> »</w:t>
            </w:r>
          </w:p>
        </w:tc>
      </w:tr>
      <w:tr w:rsidR="00B94432" w:rsidRPr="00F326D2">
        <w:tc>
          <w:tcPr>
            <w:tcW w:w="3078" w:type="dxa"/>
          </w:tcPr>
          <w:p w:rsidR="00B94432" w:rsidRPr="00B94432" w:rsidRDefault="00B94432" w:rsidP="00B94432">
            <w:pPr>
              <w:spacing w:before="120" w:after="120"/>
              <w:ind w:firstLine="0"/>
              <w:jc w:val="right"/>
              <w:rPr>
                <w:sz w:val="24"/>
                <w:lang w:eastAsia="fr-FR" w:bidi="fr-FR"/>
              </w:rPr>
            </w:pPr>
            <w:r w:rsidRPr="00B94432">
              <w:rPr>
                <w:sz w:val="24"/>
                <w:lang w:eastAsia="fr-FR" w:bidi="fr-FR"/>
              </w:rPr>
              <w:lastRenderedPageBreak/>
              <w:t>ANIMATION</w:t>
            </w:r>
            <w:r w:rsidRPr="00B94432">
              <w:rPr>
                <w:sz w:val="24"/>
              </w:rPr>
              <w:t> :</w:t>
            </w:r>
            <w:r w:rsidRPr="00B94432">
              <w:rPr>
                <w:sz w:val="24"/>
                <w:lang w:eastAsia="fr-FR" w:bidi="fr-FR"/>
              </w:rPr>
              <w:t xml:space="preserve"> </w:t>
            </w:r>
          </w:p>
        </w:tc>
        <w:tc>
          <w:tcPr>
            <w:tcW w:w="4982" w:type="dxa"/>
          </w:tcPr>
          <w:p w:rsidR="00B94432" w:rsidRPr="00B94432" w:rsidRDefault="00B94432" w:rsidP="00B94432">
            <w:pPr>
              <w:spacing w:before="120" w:after="120"/>
              <w:ind w:firstLine="0"/>
              <w:jc w:val="both"/>
              <w:rPr>
                <w:sz w:val="24"/>
                <w:lang w:eastAsia="fr-FR" w:bidi="fr-FR"/>
              </w:rPr>
            </w:pPr>
            <w:r w:rsidRPr="00B94432">
              <w:rPr>
                <w:sz w:val="24"/>
                <w:lang w:eastAsia="fr-FR" w:bidi="fr-FR"/>
              </w:rPr>
              <w:t>Marcel RAFIE, sociologue, UQAM</w:t>
            </w:r>
          </w:p>
        </w:tc>
      </w:tr>
      <w:tr w:rsidR="00B94432" w:rsidRPr="00F326D2">
        <w:tc>
          <w:tcPr>
            <w:tcW w:w="3078" w:type="dxa"/>
          </w:tcPr>
          <w:p w:rsidR="00B94432" w:rsidRPr="00B94432" w:rsidRDefault="00B94432" w:rsidP="00B94432">
            <w:pPr>
              <w:spacing w:before="120" w:after="120"/>
              <w:ind w:firstLine="0"/>
              <w:jc w:val="right"/>
              <w:rPr>
                <w:sz w:val="24"/>
                <w:lang w:eastAsia="fr-FR" w:bidi="fr-FR"/>
              </w:rPr>
            </w:pPr>
            <w:r w:rsidRPr="00B94432">
              <w:rPr>
                <w:sz w:val="24"/>
                <w:lang w:eastAsia="fr-FR" w:bidi="fr-FR"/>
              </w:rPr>
              <w:t>CONTRIBUTIONS</w:t>
            </w:r>
            <w:r w:rsidRPr="00B94432">
              <w:rPr>
                <w:sz w:val="24"/>
              </w:rPr>
              <w:t> :</w:t>
            </w:r>
          </w:p>
        </w:tc>
        <w:tc>
          <w:tcPr>
            <w:tcW w:w="4982" w:type="dxa"/>
          </w:tcPr>
          <w:p w:rsidR="00B94432" w:rsidRPr="00B94432" w:rsidRDefault="00B94432" w:rsidP="00B94432">
            <w:pPr>
              <w:spacing w:before="120" w:after="120"/>
              <w:ind w:left="342" w:hanging="342"/>
              <w:jc w:val="both"/>
              <w:rPr>
                <w:sz w:val="24"/>
                <w:lang w:eastAsia="fr-FR" w:bidi="fr-FR"/>
              </w:rPr>
            </w:pPr>
            <w:r w:rsidRPr="00B94432">
              <w:rPr>
                <w:sz w:val="24"/>
                <w:lang w:eastAsia="fr-FR" w:bidi="fr-FR"/>
              </w:rPr>
              <w:t>1)</w:t>
            </w:r>
            <w:r w:rsidRPr="00B94432">
              <w:rPr>
                <w:sz w:val="24"/>
                <w:lang w:eastAsia="fr-FR" w:bidi="fr-FR"/>
              </w:rPr>
              <w:tab/>
              <w:t>Gérald FORTIN, sociologue, INRS-Urbanisation</w:t>
            </w:r>
            <w:r w:rsidRPr="00B94432">
              <w:rPr>
                <w:sz w:val="24"/>
              </w:rPr>
              <w:t xml:space="preserve"> : </w:t>
            </w:r>
            <w:r w:rsidRPr="00B94432">
              <w:rPr>
                <w:sz w:val="24"/>
                <w:lang w:eastAsia="fr-FR" w:bidi="fr-FR"/>
              </w:rPr>
              <w:t>"La souv</w:t>
            </w:r>
            <w:r w:rsidRPr="00B94432">
              <w:rPr>
                <w:sz w:val="24"/>
                <w:lang w:eastAsia="fr-FR" w:bidi="fr-FR"/>
              </w:rPr>
              <w:t>e</w:t>
            </w:r>
            <w:r w:rsidRPr="00B94432">
              <w:rPr>
                <w:sz w:val="24"/>
                <w:lang w:eastAsia="fr-FR" w:bidi="fr-FR"/>
              </w:rPr>
              <w:t>raineté et la qualité de la vie urbaine."</w:t>
            </w:r>
          </w:p>
        </w:tc>
      </w:tr>
      <w:tr w:rsidR="00B94432" w:rsidRPr="00F326D2">
        <w:tc>
          <w:tcPr>
            <w:tcW w:w="3078" w:type="dxa"/>
          </w:tcPr>
          <w:p w:rsidR="00B94432" w:rsidRPr="00B94432" w:rsidRDefault="00B94432" w:rsidP="00B94432">
            <w:pPr>
              <w:spacing w:before="120" w:after="120"/>
              <w:ind w:firstLine="0"/>
              <w:jc w:val="right"/>
              <w:rPr>
                <w:sz w:val="24"/>
                <w:lang w:eastAsia="fr-FR" w:bidi="fr-FR"/>
              </w:rPr>
            </w:pPr>
          </w:p>
        </w:tc>
        <w:tc>
          <w:tcPr>
            <w:tcW w:w="4982" w:type="dxa"/>
          </w:tcPr>
          <w:p w:rsidR="00B94432" w:rsidRPr="00B94432" w:rsidRDefault="00B94432" w:rsidP="00B94432">
            <w:pPr>
              <w:spacing w:before="120" w:after="120"/>
              <w:ind w:left="342" w:hanging="342"/>
              <w:jc w:val="both"/>
              <w:rPr>
                <w:sz w:val="24"/>
                <w:lang w:eastAsia="fr-FR" w:bidi="fr-FR"/>
              </w:rPr>
            </w:pPr>
            <w:r w:rsidRPr="00B94432">
              <w:rPr>
                <w:sz w:val="24"/>
                <w:lang w:eastAsia="fr-FR" w:bidi="fr-FR"/>
              </w:rPr>
              <w:t>2)</w:t>
            </w:r>
            <w:r w:rsidRPr="00B94432">
              <w:rPr>
                <w:sz w:val="24"/>
                <w:lang w:eastAsia="fr-FR" w:bidi="fr-FR"/>
              </w:rPr>
              <w:tab/>
              <w:t>Roma DAUPHIN, économiste, Université de Sherbrooke</w:t>
            </w:r>
            <w:r w:rsidRPr="00B94432">
              <w:rPr>
                <w:sz w:val="24"/>
              </w:rPr>
              <w:t> :</w:t>
            </w:r>
            <w:r w:rsidRPr="00B94432">
              <w:rPr>
                <w:sz w:val="24"/>
                <w:lang w:eastAsia="fr-FR" w:bidi="fr-FR"/>
              </w:rPr>
              <w:t xml:space="preserve"> "Les aspects économiques et non-économiques de la souveraineté dans l'opt</w:t>
            </w:r>
            <w:r w:rsidRPr="00B94432">
              <w:rPr>
                <w:sz w:val="24"/>
                <w:lang w:eastAsia="fr-FR" w:bidi="fr-FR"/>
              </w:rPr>
              <w:t>i</w:t>
            </w:r>
            <w:r w:rsidRPr="00B94432">
              <w:rPr>
                <w:sz w:val="24"/>
                <w:lang w:eastAsia="fr-FR" w:bidi="fr-FR"/>
              </w:rPr>
              <w:t>que du citoyen québécois"</w:t>
            </w:r>
          </w:p>
        </w:tc>
      </w:tr>
      <w:tr w:rsidR="00B94432" w:rsidRPr="00F326D2">
        <w:tc>
          <w:tcPr>
            <w:tcW w:w="3078" w:type="dxa"/>
          </w:tcPr>
          <w:p w:rsidR="00B94432" w:rsidRPr="00B94432" w:rsidRDefault="00B94432" w:rsidP="00B94432">
            <w:pPr>
              <w:spacing w:before="120" w:after="120"/>
              <w:ind w:firstLine="0"/>
              <w:jc w:val="right"/>
              <w:rPr>
                <w:sz w:val="24"/>
                <w:lang w:eastAsia="fr-FR" w:bidi="fr-FR"/>
              </w:rPr>
            </w:pPr>
          </w:p>
        </w:tc>
        <w:tc>
          <w:tcPr>
            <w:tcW w:w="4982" w:type="dxa"/>
          </w:tcPr>
          <w:p w:rsidR="00B94432" w:rsidRPr="00B94432" w:rsidRDefault="00B94432" w:rsidP="00B94432">
            <w:pPr>
              <w:spacing w:before="120" w:after="120"/>
              <w:ind w:left="342" w:hanging="342"/>
              <w:jc w:val="both"/>
              <w:rPr>
                <w:sz w:val="24"/>
                <w:lang w:eastAsia="fr-FR" w:bidi="fr-FR"/>
              </w:rPr>
            </w:pPr>
            <w:r w:rsidRPr="00B94432">
              <w:rPr>
                <w:sz w:val="24"/>
                <w:lang w:eastAsia="fr-FR" w:bidi="fr-FR"/>
              </w:rPr>
              <w:t>3)</w:t>
            </w:r>
            <w:r w:rsidRPr="00B94432">
              <w:rPr>
                <w:sz w:val="24"/>
                <w:lang w:eastAsia="fr-FR" w:bidi="fr-FR"/>
              </w:rPr>
              <w:tab/>
              <w:t>Louise ROY, sociologue, OPDQ</w:t>
            </w:r>
            <w:r w:rsidRPr="00B94432">
              <w:rPr>
                <w:sz w:val="24"/>
              </w:rPr>
              <w:t> :</w:t>
            </w:r>
            <w:r w:rsidRPr="00B94432">
              <w:rPr>
                <w:sz w:val="24"/>
                <w:lang w:eastAsia="fr-FR" w:bidi="fr-FR"/>
              </w:rPr>
              <w:t xml:space="preserve"> "Souvera</w:t>
            </w:r>
            <w:r w:rsidRPr="00B94432">
              <w:rPr>
                <w:sz w:val="24"/>
                <w:lang w:eastAsia="fr-FR" w:bidi="fr-FR"/>
              </w:rPr>
              <w:t>i</w:t>
            </w:r>
            <w:r w:rsidRPr="00B94432">
              <w:rPr>
                <w:sz w:val="24"/>
                <w:lang w:eastAsia="fr-FR" w:bidi="fr-FR"/>
              </w:rPr>
              <w:t>neté du Québec et politiques sociales des tran</w:t>
            </w:r>
            <w:r w:rsidRPr="00B94432">
              <w:rPr>
                <w:sz w:val="24"/>
                <w:lang w:eastAsia="fr-FR" w:bidi="fr-FR"/>
              </w:rPr>
              <w:t>s</w:t>
            </w:r>
            <w:r w:rsidRPr="00B94432">
              <w:rPr>
                <w:sz w:val="24"/>
                <w:lang w:eastAsia="fr-FR" w:bidi="fr-FR"/>
              </w:rPr>
              <w:t>ports urbains"</w:t>
            </w:r>
          </w:p>
        </w:tc>
      </w:tr>
      <w:tr w:rsidR="00B94432" w:rsidRPr="00F326D2">
        <w:tc>
          <w:tcPr>
            <w:tcW w:w="3078" w:type="dxa"/>
          </w:tcPr>
          <w:p w:rsidR="00B94432" w:rsidRPr="00B94432" w:rsidRDefault="00B94432" w:rsidP="00B94432">
            <w:pPr>
              <w:spacing w:before="120" w:after="120"/>
              <w:ind w:firstLine="0"/>
              <w:jc w:val="right"/>
              <w:rPr>
                <w:sz w:val="24"/>
                <w:lang w:eastAsia="fr-FR" w:bidi="fr-FR"/>
              </w:rPr>
            </w:pPr>
          </w:p>
        </w:tc>
        <w:tc>
          <w:tcPr>
            <w:tcW w:w="4982" w:type="dxa"/>
          </w:tcPr>
          <w:p w:rsidR="00B94432" w:rsidRPr="00B94432" w:rsidRDefault="00B94432" w:rsidP="00B94432">
            <w:pPr>
              <w:spacing w:before="120" w:after="120"/>
              <w:ind w:left="342" w:hanging="342"/>
              <w:jc w:val="both"/>
              <w:rPr>
                <w:sz w:val="24"/>
                <w:lang w:eastAsia="fr-FR" w:bidi="fr-FR"/>
              </w:rPr>
            </w:pPr>
            <w:r w:rsidRPr="00B94432">
              <w:rPr>
                <w:sz w:val="24"/>
                <w:lang w:eastAsia="fr-FR" w:bidi="fr-FR"/>
              </w:rPr>
              <w:t>4)</w:t>
            </w:r>
            <w:r w:rsidRPr="00B94432">
              <w:rPr>
                <w:sz w:val="24"/>
                <w:lang w:eastAsia="fr-FR" w:bidi="fr-FR"/>
              </w:rPr>
              <w:tab/>
              <w:t>Rodrigue JOHNSON, sociologue. Un</w:t>
            </w:r>
            <w:r w:rsidRPr="00B94432">
              <w:rPr>
                <w:sz w:val="24"/>
                <w:lang w:eastAsia="fr-FR" w:bidi="fr-FR"/>
              </w:rPr>
              <w:t>i</w:t>
            </w:r>
            <w:r w:rsidRPr="00B94432">
              <w:rPr>
                <w:sz w:val="24"/>
                <w:lang w:eastAsia="fr-FR" w:bidi="fr-FR"/>
              </w:rPr>
              <w:t>versité de Sherbrooke</w:t>
            </w:r>
            <w:r w:rsidRPr="00B94432">
              <w:rPr>
                <w:sz w:val="24"/>
              </w:rPr>
              <w:t> :</w:t>
            </w:r>
            <w:r w:rsidRPr="00B94432">
              <w:rPr>
                <w:sz w:val="24"/>
                <w:lang w:eastAsia="fr-FR" w:bidi="fr-FR"/>
              </w:rPr>
              <w:t xml:space="preserve"> "Du petit Poucet S Cendri</w:t>
            </w:r>
            <w:r w:rsidRPr="00B94432">
              <w:rPr>
                <w:sz w:val="24"/>
                <w:lang w:eastAsia="fr-FR" w:bidi="fr-FR"/>
              </w:rPr>
              <w:t>l</w:t>
            </w:r>
            <w:r w:rsidRPr="00B94432">
              <w:rPr>
                <w:sz w:val="24"/>
                <w:lang w:eastAsia="fr-FR" w:bidi="fr-FR"/>
              </w:rPr>
              <w:t>lon, à Alladin et la lampe merveilleuse ou de la qualité de la vie"</w:t>
            </w:r>
          </w:p>
        </w:tc>
      </w:tr>
    </w:tbl>
    <w:p w:rsidR="00B94432" w:rsidRPr="00F326D2" w:rsidRDefault="00B94432" w:rsidP="00B94432">
      <w:pPr>
        <w:pStyle w:val="lieu"/>
      </w:pPr>
      <w:r w:rsidRPr="00F326D2">
        <w:t>LIEU : Salle 431, Pavillion Simard, 165 rue Waller, Ottawa.</w:t>
      </w:r>
    </w:p>
    <w:p w:rsidR="00B94432" w:rsidRDefault="00B94432" w:rsidP="00B94432">
      <w:pPr>
        <w:spacing w:before="120" w:after="120"/>
        <w:jc w:val="both"/>
        <w:rPr>
          <w:sz w:val="24"/>
        </w:rPr>
      </w:pPr>
    </w:p>
    <w:p w:rsidR="00B94432" w:rsidRPr="00F326D2" w:rsidRDefault="00B94432" w:rsidP="00B94432">
      <w:pPr>
        <w:pStyle w:val="p"/>
      </w:pPr>
      <w:r w:rsidRPr="00F326D2">
        <w:t>[12]</w:t>
      </w:r>
    </w:p>
    <w:p w:rsidR="00B94432" w:rsidRPr="00F326D2" w:rsidRDefault="00B94432" w:rsidP="00B94432"/>
    <w:tbl>
      <w:tblPr>
        <w:tblW w:w="0" w:type="auto"/>
        <w:tblLook w:val="00BF" w:firstRow="1" w:lastRow="0" w:firstColumn="1" w:lastColumn="0" w:noHBand="0" w:noVBand="0"/>
      </w:tblPr>
      <w:tblGrid>
        <w:gridCol w:w="3078"/>
        <w:gridCol w:w="4982"/>
      </w:tblGrid>
      <w:tr w:rsidR="00B94432" w:rsidRPr="00F326D2">
        <w:tc>
          <w:tcPr>
            <w:tcW w:w="3078" w:type="dxa"/>
          </w:tcPr>
          <w:p w:rsidR="00B94432" w:rsidRPr="00B94432" w:rsidRDefault="00B94432" w:rsidP="00B94432">
            <w:pPr>
              <w:spacing w:before="120" w:after="120"/>
              <w:ind w:firstLine="0"/>
              <w:jc w:val="right"/>
              <w:rPr>
                <w:sz w:val="24"/>
                <w:lang w:eastAsia="fr-FR" w:bidi="fr-FR"/>
              </w:rPr>
            </w:pPr>
            <w:r w:rsidRPr="00B94432">
              <w:rPr>
                <w:sz w:val="24"/>
              </w:rPr>
              <w:t xml:space="preserve">ATELIER 8 : </w:t>
            </w:r>
          </w:p>
        </w:tc>
        <w:tc>
          <w:tcPr>
            <w:tcW w:w="4982" w:type="dxa"/>
          </w:tcPr>
          <w:p w:rsidR="00B94432" w:rsidRPr="00B94432" w:rsidRDefault="00B94432" w:rsidP="00B94432">
            <w:pPr>
              <w:spacing w:before="120" w:after="120"/>
              <w:ind w:firstLine="0"/>
              <w:jc w:val="both"/>
              <w:rPr>
                <w:sz w:val="24"/>
                <w:lang w:eastAsia="fr-FR" w:bidi="fr-FR"/>
              </w:rPr>
            </w:pPr>
            <w:r w:rsidRPr="00B94432">
              <w:rPr>
                <w:sz w:val="24"/>
                <w:u w:val="single"/>
              </w:rPr>
              <w:t>Souveraineté et culture amérindienne et esqu</w:t>
            </w:r>
            <w:r w:rsidRPr="00B94432">
              <w:rPr>
                <w:sz w:val="24"/>
                <w:u w:val="single"/>
              </w:rPr>
              <w:t>i</w:t>
            </w:r>
            <w:r w:rsidRPr="00B94432">
              <w:rPr>
                <w:sz w:val="24"/>
                <w:u w:val="single"/>
              </w:rPr>
              <w:t>maude</w:t>
            </w:r>
          </w:p>
        </w:tc>
      </w:tr>
      <w:tr w:rsidR="00B94432" w:rsidRPr="00F326D2">
        <w:tc>
          <w:tcPr>
            <w:tcW w:w="3078" w:type="dxa"/>
          </w:tcPr>
          <w:p w:rsidR="00B94432" w:rsidRPr="00B94432" w:rsidRDefault="00B94432" w:rsidP="00B94432">
            <w:pPr>
              <w:spacing w:before="120" w:after="120"/>
              <w:ind w:firstLine="0"/>
              <w:jc w:val="right"/>
              <w:rPr>
                <w:sz w:val="24"/>
                <w:lang w:eastAsia="fr-FR" w:bidi="fr-FR"/>
              </w:rPr>
            </w:pPr>
            <w:r w:rsidRPr="00B94432">
              <w:rPr>
                <w:sz w:val="24"/>
              </w:rPr>
              <w:t xml:space="preserve">ORIENTATION : </w:t>
            </w:r>
          </w:p>
        </w:tc>
        <w:tc>
          <w:tcPr>
            <w:tcW w:w="4982" w:type="dxa"/>
          </w:tcPr>
          <w:p w:rsidR="00B94432" w:rsidRPr="00B94432" w:rsidRDefault="00B94432" w:rsidP="00B94432">
            <w:pPr>
              <w:spacing w:before="120" w:after="120"/>
              <w:ind w:firstLine="0"/>
              <w:jc w:val="both"/>
              <w:rPr>
                <w:sz w:val="24"/>
                <w:lang w:eastAsia="fr-FR" w:bidi="fr-FR"/>
              </w:rPr>
            </w:pPr>
            <w:r w:rsidRPr="00B94432">
              <w:rPr>
                <w:sz w:val="24"/>
              </w:rPr>
              <w:t>Est-il possible et vraisemblable que la souvera</w:t>
            </w:r>
            <w:r w:rsidRPr="00B94432">
              <w:rPr>
                <w:sz w:val="24"/>
              </w:rPr>
              <w:t>i</w:t>
            </w:r>
            <w:r w:rsidRPr="00B94432">
              <w:rPr>
                <w:sz w:val="24"/>
              </w:rPr>
              <w:t>neté du Québec représente autre chose pour les autochtones que la substitution d'un col</w:t>
            </w:r>
            <w:r w:rsidRPr="00B94432">
              <w:rPr>
                <w:sz w:val="24"/>
              </w:rPr>
              <w:t>o</w:t>
            </w:r>
            <w:r w:rsidRPr="00B94432">
              <w:rPr>
                <w:sz w:val="24"/>
              </w:rPr>
              <w:t>nialisme blanc à un autre ?</w:t>
            </w:r>
          </w:p>
        </w:tc>
      </w:tr>
      <w:tr w:rsidR="00B94432" w:rsidRPr="00F326D2">
        <w:tc>
          <w:tcPr>
            <w:tcW w:w="3078" w:type="dxa"/>
          </w:tcPr>
          <w:p w:rsidR="00B94432" w:rsidRPr="00B94432" w:rsidRDefault="00B94432" w:rsidP="00B94432">
            <w:pPr>
              <w:spacing w:before="120" w:after="120"/>
              <w:ind w:firstLine="0"/>
              <w:jc w:val="right"/>
              <w:rPr>
                <w:sz w:val="24"/>
                <w:lang w:eastAsia="fr-FR" w:bidi="fr-FR"/>
              </w:rPr>
            </w:pPr>
            <w:r w:rsidRPr="00B94432">
              <w:rPr>
                <w:sz w:val="24"/>
              </w:rPr>
              <w:t xml:space="preserve">ANIMATION : </w:t>
            </w:r>
          </w:p>
        </w:tc>
        <w:tc>
          <w:tcPr>
            <w:tcW w:w="4982" w:type="dxa"/>
          </w:tcPr>
          <w:p w:rsidR="00B94432" w:rsidRPr="00B94432" w:rsidRDefault="00B94432" w:rsidP="00B94432">
            <w:pPr>
              <w:spacing w:before="120" w:after="120"/>
              <w:ind w:firstLine="0"/>
              <w:jc w:val="both"/>
              <w:rPr>
                <w:sz w:val="24"/>
              </w:rPr>
            </w:pPr>
            <w:r w:rsidRPr="00B94432">
              <w:rPr>
                <w:sz w:val="24"/>
              </w:rPr>
              <w:t>Robert LAPLANTE, sociologue, secrétaire de la revue Poss</w:t>
            </w:r>
            <w:r w:rsidRPr="00B94432">
              <w:rPr>
                <w:sz w:val="24"/>
              </w:rPr>
              <w:t>i</w:t>
            </w:r>
            <w:r w:rsidRPr="00B94432">
              <w:rPr>
                <w:sz w:val="24"/>
              </w:rPr>
              <w:t>bles</w:t>
            </w:r>
          </w:p>
        </w:tc>
      </w:tr>
      <w:tr w:rsidR="00B94432" w:rsidRPr="00F326D2">
        <w:tc>
          <w:tcPr>
            <w:tcW w:w="3078" w:type="dxa"/>
          </w:tcPr>
          <w:p w:rsidR="00B94432" w:rsidRPr="00B94432" w:rsidRDefault="00B94432" w:rsidP="00B94432">
            <w:pPr>
              <w:spacing w:before="120" w:after="120"/>
              <w:ind w:firstLine="0"/>
              <w:jc w:val="right"/>
              <w:rPr>
                <w:sz w:val="24"/>
              </w:rPr>
            </w:pPr>
            <w:r w:rsidRPr="00B94432">
              <w:rPr>
                <w:sz w:val="24"/>
              </w:rPr>
              <w:t>CONTRIBUTIONS :</w:t>
            </w:r>
          </w:p>
        </w:tc>
        <w:tc>
          <w:tcPr>
            <w:tcW w:w="4982" w:type="dxa"/>
          </w:tcPr>
          <w:p w:rsidR="00B94432" w:rsidRPr="00B94432" w:rsidRDefault="00B94432" w:rsidP="00B94432">
            <w:pPr>
              <w:spacing w:before="120" w:after="120"/>
              <w:ind w:left="342" w:hanging="342"/>
              <w:jc w:val="both"/>
              <w:rPr>
                <w:sz w:val="24"/>
              </w:rPr>
            </w:pPr>
            <w:r w:rsidRPr="00B94432">
              <w:rPr>
                <w:sz w:val="24"/>
              </w:rPr>
              <w:t>1)</w:t>
            </w:r>
            <w:r w:rsidRPr="00B94432">
              <w:rPr>
                <w:sz w:val="24"/>
              </w:rPr>
              <w:tab/>
              <w:t>Rémi SAVARD, anthropologue, Unive</w:t>
            </w:r>
            <w:r w:rsidRPr="00B94432">
              <w:rPr>
                <w:sz w:val="24"/>
              </w:rPr>
              <w:t>r</w:t>
            </w:r>
            <w:r w:rsidRPr="00B94432">
              <w:rPr>
                <w:sz w:val="24"/>
              </w:rPr>
              <w:t>sité de Montréal, "La question de 1'auto-détermination des autochtones"</w:t>
            </w:r>
          </w:p>
        </w:tc>
      </w:tr>
      <w:tr w:rsidR="00B94432" w:rsidRPr="00F326D2">
        <w:tc>
          <w:tcPr>
            <w:tcW w:w="3078" w:type="dxa"/>
          </w:tcPr>
          <w:p w:rsidR="00B94432" w:rsidRPr="00B94432" w:rsidRDefault="00B94432" w:rsidP="00B94432">
            <w:pPr>
              <w:spacing w:before="120" w:after="120"/>
              <w:ind w:firstLine="0"/>
              <w:jc w:val="right"/>
              <w:rPr>
                <w:sz w:val="24"/>
              </w:rPr>
            </w:pPr>
          </w:p>
        </w:tc>
        <w:tc>
          <w:tcPr>
            <w:tcW w:w="4982" w:type="dxa"/>
          </w:tcPr>
          <w:p w:rsidR="00B94432" w:rsidRPr="00B94432" w:rsidRDefault="00B94432" w:rsidP="00B94432">
            <w:pPr>
              <w:spacing w:before="120" w:after="120"/>
              <w:ind w:left="342" w:hanging="342"/>
              <w:jc w:val="both"/>
              <w:rPr>
                <w:sz w:val="24"/>
              </w:rPr>
            </w:pPr>
            <w:r w:rsidRPr="00B94432">
              <w:rPr>
                <w:sz w:val="24"/>
              </w:rPr>
              <w:t>2)</w:t>
            </w:r>
            <w:r w:rsidRPr="00B94432">
              <w:rPr>
                <w:sz w:val="24"/>
              </w:rPr>
              <w:tab/>
              <w:t>Georges FILOTAS, anthropologue, Fédér</w:t>
            </w:r>
            <w:r w:rsidRPr="00B94432">
              <w:rPr>
                <w:sz w:val="24"/>
              </w:rPr>
              <w:t>a</w:t>
            </w:r>
            <w:r w:rsidRPr="00B94432">
              <w:rPr>
                <w:sz w:val="24"/>
              </w:rPr>
              <w:t>tion des coopératives du No</w:t>
            </w:r>
            <w:r w:rsidRPr="00B94432">
              <w:rPr>
                <w:sz w:val="24"/>
              </w:rPr>
              <w:t>u</w:t>
            </w:r>
            <w:r w:rsidRPr="00B94432">
              <w:rPr>
                <w:sz w:val="24"/>
              </w:rPr>
              <w:t xml:space="preserve">veau-Québec : "Implications du développement du Québec </w:t>
            </w:r>
            <w:r w:rsidRPr="00B94432">
              <w:rPr>
                <w:sz w:val="24"/>
              </w:rPr>
              <w:lastRenderedPageBreak/>
              <w:t>a</w:t>
            </w:r>
            <w:r w:rsidRPr="00B94432">
              <w:rPr>
                <w:sz w:val="24"/>
              </w:rPr>
              <w:t>c</w:t>
            </w:r>
            <w:r w:rsidRPr="00B94432">
              <w:rPr>
                <w:sz w:val="24"/>
              </w:rPr>
              <w:t>tuel pour les Inuits"</w:t>
            </w:r>
          </w:p>
        </w:tc>
      </w:tr>
      <w:tr w:rsidR="00B94432" w:rsidRPr="00F326D2">
        <w:tc>
          <w:tcPr>
            <w:tcW w:w="3078" w:type="dxa"/>
          </w:tcPr>
          <w:p w:rsidR="00B94432" w:rsidRPr="00B94432" w:rsidRDefault="00B94432" w:rsidP="00B94432">
            <w:pPr>
              <w:spacing w:before="120" w:after="120"/>
              <w:ind w:firstLine="0"/>
              <w:jc w:val="right"/>
              <w:rPr>
                <w:sz w:val="24"/>
              </w:rPr>
            </w:pPr>
          </w:p>
        </w:tc>
        <w:tc>
          <w:tcPr>
            <w:tcW w:w="4982" w:type="dxa"/>
          </w:tcPr>
          <w:p w:rsidR="00B94432" w:rsidRPr="00B94432" w:rsidRDefault="00B94432" w:rsidP="00B94432">
            <w:pPr>
              <w:spacing w:before="120" w:after="120"/>
              <w:ind w:left="342" w:hanging="342"/>
              <w:jc w:val="both"/>
              <w:rPr>
                <w:sz w:val="24"/>
              </w:rPr>
            </w:pPr>
            <w:r w:rsidRPr="00B94432">
              <w:rPr>
                <w:sz w:val="24"/>
              </w:rPr>
              <w:t>3)</w:t>
            </w:r>
            <w:r w:rsidRPr="00B94432">
              <w:rPr>
                <w:sz w:val="24"/>
              </w:rPr>
              <w:tab/>
              <w:t>Georges BACON, géographe, Conseil mo</w:t>
            </w:r>
            <w:r w:rsidRPr="00B94432">
              <w:rPr>
                <w:sz w:val="24"/>
              </w:rPr>
              <w:t>n</w:t>
            </w:r>
            <w:r w:rsidRPr="00B94432">
              <w:rPr>
                <w:sz w:val="24"/>
              </w:rPr>
              <w:t>tagnais Attikamèques : "Les Montagnais A</w:t>
            </w:r>
            <w:r w:rsidRPr="00B94432">
              <w:rPr>
                <w:sz w:val="24"/>
              </w:rPr>
              <w:t>t</w:t>
            </w:r>
            <w:r w:rsidRPr="00B94432">
              <w:rPr>
                <w:sz w:val="24"/>
              </w:rPr>
              <w:t>tikamèques et la souveraineté du Québec"</w:t>
            </w:r>
          </w:p>
        </w:tc>
      </w:tr>
      <w:tr w:rsidR="00B94432" w:rsidRPr="00F326D2">
        <w:tc>
          <w:tcPr>
            <w:tcW w:w="3078" w:type="dxa"/>
          </w:tcPr>
          <w:p w:rsidR="00B94432" w:rsidRPr="00B94432" w:rsidRDefault="00B94432" w:rsidP="00B94432">
            <w:pPr>
              <w:spacing w:before="120" w:after="120"/>
              <w:ind w:firstLine="0"/>
              <w:jc w:val="right"/>
              <w:rPr>
                <w:sz w:val="24"/>
              </w:rPr>
            </w:pPr>
          </w:p>
        </w:tc>
        <w:tc>
          <w:tcPr>
            <w:tcW w:w="4982" w:type="dxa"/>
          </w:tcPr>
          <w:p w:rsidR="00B94432" w:rsidRPr="00B94432" w:rsidRDefault="00B94432" w:rsidP="00B94432">
            <w:pPr>
              <w:spacing w:before="120" w:after="120"/>
              <w:ind w:left="342" w:hanging="342"/>
              <w:jc w:val="both"/>
              <w:rPr>
                <w:sz w:val="24"/>
              </w:rPr>
            </w:pPr>
            <w:r w:rsidRPr="00B94432">
              <w:rPr>
                <w:sz w:val="24"/>
              </w:rPr>
              <w:t>4)</w:t>
            </w:r>
            <w:r w:rsidRPr="00B94432">
              <w:rPr>
                <w:sz w:val="24"/>
              </w:rPr>
              <w:tab/>
              <w:t>Jean-Jacques SIMARD, sociologue, Unive</w:t>
            </w:r>
            <w:r w:rsidRPr="00B94432">
              <w:rPr>
                <w:sz w:val="24"/>
              </w:rPr>
              <w:t>r</w:t>
            </w:r>
            <w:r w:rsidRPr="00B94432">
              <w:rPr>
                <w:sz w:val="24"/>
              </w:rPr>
              <w:t>sité Laval : "Les souverainetés irréconcili</w:t>
            </w:r>
            <w:r w:rsidRPr="00B94432">
              <w:rPr>
                <w:sz w:val="24"/>
              </w:rPr>
              <w:t>a</w:t>
            </w:r>
            <w:r w:rsidRPr="00B94432">
              <w:rPr>
                <w:sz w:val="24"/>
              </w:rPr>
              <w:t>bles"</w:t>
            </w:r>
          </w:p>
        </w:tc>
      </w:tr>
    </w:tbl>
    <w:p w:rsidR="00B94432" w:rsidRPr="00F326D2" w:rsidRDefault="00B94432" w:rsidP="00B94432">
      <w:pPr>
        <w:pStyle w:val="lieu"/>
      </w:pPr>
      <w:r w:rsidRPr="00F326D2">
        <w:t>LIEU : Salle 432, Pavillon Simard, 165 rue Waller, Ottawa</w:t>
      </w:r>
    </w:p>
    <w:p w:rsidR="00B94432" w:rsidRPr="00F326D2" w:rsidRDefault="00B94432" w:rsidP="00B94432"/>
    <w:tbl>
      <w:tblPr>
        <w:tblW w:w="0" w:type="auto"/>
        <w:tblLook w:val="00BF" w:firstRow="1" w:lastRow="0" w:firstColumn="1" w:lastColumn="0" w:noHBand="0" w:noVBand="0"/>
      </w:tblPr>
      <w:tblGrid>
        <w:gridCol w:w="3078"/>
        <w:gridCol w:w="4982"/>
      </w:tblGrid>
      <w:tr w:rsidR="00B94432" w:rsidRPr="00F326D2">
        <w:tc>
          <w:tcPr>
            <w:tcW w:w="3078" w:type="dxa"/>
          </w:tcPr>
          <w:p w:rsidR="00B94432" w:rsidRPr="00B94432" w:rsidRDefault="00B94432" w:rsidP="00B94432">
            <w:pPr>
              <w:spacing w:before="120" w:after="120"/>
              <w:ind w:firstLine="0"/>
              <w:jc w:val="right"/>
              <w:rPr>
                <w:sz w:val="24"/>
                <w:lang w:eastAsia="fr-FR" w:bidi="fr-FR"/>
              </w:rPr>
            </w:pPr>
            <w:r w:rsidRPr="00B94432">
              <w:rPr>
                <w:sz w:val="24"/>
              </w:rPr>
              <w:t xml:space="preserve">ATELIER 9 : </w:t>
            </w:r>
          </w:p>
        </w:tc>
        <w:tc>
          <w:tcPr>
            <w:tcW w:w="4982" w:type="dxa"/>
          </w:tcPr>
          <w:p w:rsidR="00B94432" w:rsidRPr="00B94432" w:rsidRDefault="00B94432" w:rsidP="00B94432">
            <w:pPr>
              <w:spacing w:before="120" w:after="120"/>
              <w:ind w:firstLine="0"/>
              <w:jc w:val="both"/>
              <w:rPr>
                <w:sz w:val="24"/>
                <w:lang w:eastAsia="fr-FR" w:bidi="fr-FR"/>
              </w:rPr>
            </w:pPr>
            <w:r w:rsidRPr="00B94432">
              <w:rPr>
                <w:sz w:val="24"/>
                <w:u w:val="single"/>
              </w:rPr>
              <w:t>Souveraineté et Affirmation politique des fra</w:t>
            </w:r>
            <w:r w:rsidRPr="00B94432">
              <w:rPr>
                <w:sz w:val="24"/>
                <w:u w:val="single"/>
              </w:rPr>
              <w:t>n</w:t>
            </w:r>
            <w:r w:rsidRPr="00B94432">
              <w:rPr>
                <w:sz w:val="24"/>
                <w:u w:val="single"/>
              </w:rPr>
              <w:t>cophones hors Québec</w:t>
            </w:r>
          </w:p>
        </w:tc>
      </w:tr>
      <w:tr w:rsidR="00B94432" w:rsidRPr="00F326D2">
        <w:tc>
          <w:tcPr>
            <w:tcW w:w="3078" w:type="dxa"/>
          </w:tcPr>
          <w:p w:rsidR="00B94432" w:rsidRPr="00B94432" w:rsidRDefault="00B94432" w:rsidP="00B94432">
            <w:pPr>
              <w:spacing w:before="120" w:after="120"/>
              <w:ind w:firstLine="0"/>
              <w:jc w:val="right"/>
              <w:rPr>
                <w:sz w:val="24"/>
                <w:lang w:eastAsia="fr-FR" w:bidi="fr-FR"/>
              </w:rPr>
            </w:pPr>
            <w:r w:rsidRPr="00B94432">
              <w:rPr>
                <w:sz w:val="24"/>
              </w:rPr>
              <w:t xml:space="preserve">ORIENTATION : </w:t>
            </w:r>
          </w:p>
        </w:tc>
        <w:tc>
          <w:tcPr>
            <w:tcW w:w="4982" w:type="dxa"/>
          </w:tcPr>
          <w:p w:rsidR="00B94432" w:rsidRPr="00B94432" w:rsidRDefault="00B94432" w:rsidP="00B94432">
            <w:pPr>
              <w:spacing w:before="120" w:after="120"/>
              <w:ind w:firstLine="0"/>
              <w:jc w:val="both"/>
              <w:rPr>
                <w:sz w:val="24"/>
                <w:lang w:eastAsia="fr-FR" w:bidi="fr-FR"/>
              </w:rPr>
            </w:pPr>
            <w:r w:rsidRPr="00B94432">
              <w:rPr>
                <w:sz w:val="24"/>
              </w:rPr>
              <w:t>Les organisations francophones hors Québec ont semblé, dans l'ensemble, stimulées dans leur mouvement de revendication culturelle et polit</w:t>
            </w:r>
            <w:r w:rsidRPr="00B94432">
              <w:rPr>
                <w:sz w:val="24"/>
              </w:rPr>
              <w:t>i</w:t>
            </w:r>
            <w:r w:rsidRPr="00B94432">
              <w:rPr>
                <w:sz w:val="24"/>
              </w:rPr>
              <w:t>que, par l'élection du 15 novembre. Mais en s</w:t>
            </w:r>
            <w:r w:rsidRPr="00B94432">
              <w:rPr>
                <w:sz w:val="24"/>
              </w:rPr>
              <w:t>e</w:t>
            </w:r>
            <w:r w:rsidRPr="00B94432">
              <w:rPr>
                <w:sz w:val="24"/>
              </w:rPr>
              <w:t>rait-il de même si le Québec allait jusqu'à la so</w:t>
            </w:r>
            <w:r w:rsidRPr="00B94432">
              <w:rPr>
                <w:sz w:val="24"/>
              </w:rPr>
              <w:t>u</w:t>
            </w:r>
            <w:r w:rsidRPr="00B94432">
              <w:rPr>
                <w:sz w:val="24"/>
              </w:rPr>
              <w:t>veraineté politique qui pourrait signifier l'aba</w:t>
            </w:r>
            <w:r w:rsidRPr="00B94432">
              <w:rPr>
                <w:sz w:val="24"/>
              </w:rPr>
              <w:t>n</w:t>
            </w:r>
            <w:r w:rsidRPr="00B94432">
              <w:rPr>
                <w:sz w:val="24"/>
              </w:rPr>
              <w:t>don de la théorie des deux n</w:t>
            </w:r>
            <w:r w:rsidRPr="00B94432">
              <w:rPr>
                <w:sz w:val="24"/>
              </w:rPr>
              <w:t>a</w:t>
            </w:r>
            <w:r w:rsidRPr="00B94432">
              <w:rPr>
                <w:sz w:val="24"/>
              </w:rPr>
              <w:t>tions dans le reste du Canada ?</w:t>
            </w:r>
          </w:p>
        </w:tc>
      </w:tr>
      <w:tr w:rsidR="00B94432" w:rsidRPr="00F326D2">
        <w:tc>
          <w:tcPr>
            <w:tcW w:w="3078" w:type="dxa"/>
          </w:tcPr>
          <w:p w:rsidR="00B94432" w:rsidRPr="00B94432" w:rsidRDefault="00B94432" w:rsidP="00B94432">
            <w:pPr>
              <w:spacing w:before="120" w:after="120"/>
              <w:ind w:firstLine="0"/>
              <w:jc w:val="right"/>
              <w:rPr>
                <w:sz w:val="24"/>
                <w:lang w:eastAsia="fr-FR" w:bidi="fr-FR"/>
              </w:rPr>
            </w:pPr>
            <w:r w:rsidRPr="00B94432">
              <w:rPr>
                <w:sz w:val="24"/>
              </w:rPr>
              <w:t xml:space="preserve">ANIMATION : </w:t>
            </w:r>
          </w:p>
        </w:tc>
        <w:tc>
          <w:tcPr>
            <w:tcW w:w="4982" w:type="dxa"/>
          </w:tcPr>
          <w:p w:rsidR="00B94432" w:rsidRPr="00B94432" w:rsidRDefault="00B94432" w:rsidP="00B94432">
            <w:pPr>
              <w:spacing w:before="120" w:after="120"/>
              <w:ind w:firstLine="0"/>
              <w:jc w:val="both"/>
              <w:rPr>
                <w:sz w:val="24"/>
                <w:lang w:eastAsia="fr-FR" w:bidi="fr-FR"/>
              </w:rPr>
            </w:pPr>
            <w:r w:rsidRPr="00B94432">
              <w:rPr>
                <w:sz w:val="24"/>
              </w:rPr>
              <w:t>Leslie LACZKO, sociologue, Université d'Ott</w:t>
            </w:r>
            <w:r w:rsidRPr="00B94432">
              <w:rPr>
                <w:sz w:val="24"/>
              </w:rPr>
              <w:t>a</w:t>
            </w:r>
            <w:r w:rsidRPr="00B94432">
              <w:rPr>
                <w:sz w:val="24"/>
              </w:rPr>
              <w:t>wa</w:t>
            </w:r>
          </w:p>
        </w:tc>
      </w:tr>
      <w:tr w:rsidR="00B94432" w:rsidRPr="00F326D2">
        <w:tc>
          <w:tcPr>
            <w:tcW w:w="3078" w:type="dxa"/>
          </w:tcPr>
          <w:p w:rsidR="00B94432" w:rsidRPr="00B94432" w:rsidRDefault="00B94432" w:rsidP="00B94432">
            <w:pPr>
              <w:spacing w:before="120" w:after="120"/>
              <w:ind w:firstLine="0"/>
              <w:jc w:val="right"/>
              <w:rPr>
                <w:sz w:val="24"/>
                <w:lang w:eastAsia="fr-FR" w:bidi="fr-FR"/>
              </w:rPr>
            </w:pPr>
            <w:r w:rsidRPr="00B94432">
              <w:rPr>
                <w:sz w:val="24"/>
              </w:rPr>
              <w:t>CONTRIBUTIONS :</w:t>
            </w:r>
          </w:p>
        </w:tc>
        <w:tc>
          <w:tcPr>
            <w:tcW w:w="4982" w:type="dxa"/>
          </w:tcPr>
          <w:p w:rsidR="00B94432" w:rsidRPr="00B94432" w:rsidRDefault="00B94432" w:rsidP="00B94432">
            <w:pPr>
              <w:spacing w:before="120" w:after="120"/>
              <w:ind w:left="342" w:hanging="342"/>
              <w:jc w:val="both"/>
              <w:rPr>
                <w:sz w:val="24"/>
                <w:lang w:eastAsia="fr-FR" w:bidi="fr-FR"/>
              </w:rPr>
            </w:pPr>
            <w:r w:rsidRPr="00B94432">
              <w:rPr>
                <w:sz w:val="24"/>
              </w:rPr>
              <w:t>1)</w:t>
            </w:r>
            <w:r w:rsidRPr="00B94432">
              <w:rPr>
                <w:sz w:val="24"/>
              </w:rPr>
              <w:tab/>
              <w:t>Donatien GAUDET, président, Fédér</w:t>
            </w:r>
            <w:r w:rsidRPr="00B94432">
              <w:rPr>
                <w:sz w:val="24"/>
              </w:rPr>
              <w:t>a</w:t>
            </w:r>
            <w:r w:rsidRPr="00B94432">
              <w:rPr>
                <w:sz w:val="24"/>
              </w:rPr>
              <w:t>tion des francophones hors Québec : "Les hér</w:t>
            </w:r>
            <w:r w:rsidRPr="00B94432">
              <w:rPr>
                <w:sz w:val="24"/>
              </w:rPr>
              <w:t>i</w:t>
            </w:r>
            <w:r w:rsidRPr="00B94432">
              <w:rPr>
                <w:sz w:val="24"/>
              </w:rPr>
              <w:t>tiers de Lord Durham"</w:t>
            </w:r>
          </w:p>
        </w:tc>
      </w:tr>
      <w:tr w:rsidR="00B94432" w:rsidRPr="00F326D2">
        <w:tc>
          <w:tcPr>
            <w:tcW w:w="3078" w:type="dxa"/>
          </w:tcPr>
          <w:p w:rsidR="00B94432" w:rsidRPr="00B94432" w:rsidRDefault="00B94432" w:rsidP="00B94432">
            <w:pPr>
              <w:spacing w:before="120" w:after="120"/>
              <w:ind w:firstLine="0"/>
              <w:jc w:val="right"/>
              <w:rPr>
                <w:sz w:val="24"/>
                <w:lang w:eastAsia="fr-FR" w:bidi="fr-FR"/>
              </w:rPr>
            </w:pPr>
          </w:p>
        </w:tc>
        <w:tc>
          <w:tcPr>
            <w:tcW w:w="4982" w:type="dxa"/>
          </w:tcPr>
          <w:p w:rsidR="00B94432" w:rsidRPr="00B94432" w:rsidRDefault="00B94432" w:rsidP="00B94432">
            <w:pPr>
              <w:spacing w:before="120" w:after="120"/>
              <w:ind w:left="342" w:hanging="342"/>
              <w:jc w:val="both"/>
              <w:rPr>
                <w:sz w:val="24"/>
                <w:lang w:eastAsia="fr-FR" w:bidi="fr-FR"/>
              </w:rPr>
            </w:pPr>
            <w:r w:rsidRPr="00B94432">
              <w:rPr>
                <w:sz w:val="24"/>
              </w:rPr>
              <w:t>2)</w:t>
            </w:r>
            <w:r w:rsidRPr="00B94432">
              <w:rPr>
                <w:sz w:val="24"/>
              </w:rPr>
              <w:tab/>
              <w:t>Jean LAPOINTE, sociologue, Université d'Ottawa : "La co</w:t>
            </w:r>
            <w:r w:rsidRPr="00B94432">
              <w:rPr>
                <w:sz w:val="24"/>
              </w:rPr>
              <w:t>m</w:t>
            </w:r>
            <w:r w:rsidRPr="00B94432">
              <w:rPr>
                <w:sz w:val="24"/>
              </w:rPr>
              <w:t>munauté franco-ontarienne : Tendances et perspectives"</w:t>
            </w:r>
          </w:p>
        </w:tc>
      </w:tr>
      <w:tr w:rsidR="00B94432" w:rsidRPr="00F326D2">
        <w:tc>
          <w:tcPr>
            <w:tcW w:w="3078" w:type="dxa"/>
          </w:tcPr>
          <w:p w:rsidR="00B94432" w:rsidRPr="00B94432" w:rsidRDefault="00B94432" w:rsidP="00B94432">
            <w:pPr>
              <w:spacing w:before="120" w:after="120"/>
              <w:ind w:firstLine="0"/>
              <w:jc w:val="right"/>
              <w:rPr>
                <w:sz w:val="24"/>
                <w:lang w:eastAsia="fr-FR" w:bidi="fr-FR"/>
              </w:rPr>
            </w:pPr>
          </w:p>
        </w:tc>
        <w:tc>
          <w:tcPr>
            <w:tcW w:w="4982" w:type="dxa"/>
          </w:tcPr>
          <w:p w:rsidR="00B94432" w:rsidRPr="00B94432" w:rsidRDefault="00B94432" w:rsidP="00B94432">
            <w:pPr>
              <w:spacing w:before="120" w:after="120"/>
              <w:ind w:left="342" w:hanging="342"/>
              <w:jc w:val="both"/>
              <w:rPr>
                <w:sz w:val="24"/>
                <w:lang w:eastAsia="fr-FR" w:bidi="fr-FR"/>
              </w:rPr>
            </w:pPr>
            <w:r w:rsidRPr="00B94432">
              <w:rPr>
                <w:sz w:val="24"/>
              </w:rPr>
              <w:t>3)</w:t>
            </w:r>
            <w:r w:rsidRPr="00B94432">
              <w:rPr>
                <w:sz w:val="24"/>
              </w:rPr>
              <w:tab/>
              <w:t>Pierre SAVARD, historien, Université d'O</w:t>
            </w:r>
            <w:r w:rsidRPr="00B94432">
              <w:rPr>
                <w:sz w:val="24"/>
              </w:rPr>
              <w:t>t</w:t>
            </w:r>
            <w:r w:rsidRPr="00B94432">
              <w:rPr>
                <w:sz w:val="24"/>
              </w:rPr>
              <w:t>tawa : "L'avenir de la culture franco-ontarienne"</w:t>
            </w:r>
          </w:p>
        </w:tc>
      </w:tr>
    </w:tbl>
    <w:p w:rsidR="00B94432" w:rsidRPr="00F326D2" w:rsidRDefault="00B94432" w:rsidP="00B94432">
      <w:pPr>
        <w:spacing w:before="120" w:after="120"/>
        <w:jc w:val="both"/>
        <w:rPr>
          <w:sz w:val="24"/>
        </w:rPr>
      </w:pPr>
      <w:r w:rsidRPr="00F326D2">
        <w:rPr>
          <w:sz w:val="24"/>
        </w:rPr>
        <w:t>LIEU : Salle 435, Pavillon Simard, 165 rue Waller&gt; 0nawa</w:t>
      </w:r>
    </w:p>
    <w:p w:rsidR="00B94432" w:rsidRDefault="00B94432" w:rsidP="00B94432">
      <w:pPr>
        <w:pStyle w:val="p"/>
      </w:pPr>
      <w:r w:rsidRPr="00F326D2">
        <w:br w:type="page"/>
      </w:r>
      <w:r w:rsidRPr="00F326D2">
        <w:lastRenderedPageBreak/>
        <w:t>[13]</w:t>
      </w:r>
    </w:p>
    <w:p w:rsidR="00B94432" w:rsidRPr="00F326D2" w:rsidRDefault="00B94432" w:rsidP="00B94432">
      <w:pPr>
        <w:spacing w:before="120" w:after="120"/>
        <w:jc w:val="both"/>
      </w:pPr>
    </w:p>
    <w:p w:rsidR="00B94432" w:rsidRPr="00F326D2" w:rsidRDefault="00B94432" w:rsidP="00B94432">
      <w:pPr>
        <w:spacing w:before="120" w:after="120"/>
        <w:ind w:firstLine="0"/>
        <w:jc w:val="center"/>
      </w:pPr>
      <w:r w:rsidRPr="00F326D2">
        <w:rPr>
          <w:lang w:eastAsia="fr-FR" w:bidi="fr-FR"/>
        </w:rPr>
        <w:t>INFORMATI</w:t>
      </w:r>
      <w:r>
        <w:rPr>
          <w:lang w:eastAsia="fr-FR" w:bidi="fr-FR"/>
        </w:rPr>
        <w:t>ONS COMPLÉ</w:t>
      </w:r>
      <w:r w:rsidRPr="00F326D2">
        <w:rPr>
          <w:lang w:eastAsia="fr-FR" w:bidi="fr-FR"/>
        </w:rPr>
        <w:t>MENTAIRES</w:t>
      </w:r>
    </w:p>
    <w:p w:rsidR="00B94432" w:rsidRPr="00F326D2" w:rsidRDefault="00B94432" w:rsidP="00B94432">
      <w:pPr>
        <w:spacing w:before="120" w:after="120"/>
        <w:jc w:val="both"/>
        <w:rPr>
          <w:lang w:eastAsia="fr-FR" w:bidi="fr-FR"/>
        </w:rPr>
      </w:pPr>
    </w:p>
    <w:p w:rsidR="00B94432" w:rsidRPr="00F326D2" w:rsidRDefault="00B94432" w:rsidP="00B94432">
      <w:pPr>
        <w:spacing w:before="120" w:after="120"/>
        <w:jc w:val="both"/>
      </w:pPr>
      <w:r w:rsidRPr="00F326D2">
        <w:rPr>
          <w:lang w:eastAsia="fr-FR" w:bidi="fr-FR"/>
        </w:rPr>
        <w:t xml:space="preserve">1. COMMUNICATIONS - Des copies des comnunications écrites livrées lors des ateliers du colloque, seront </w:t>
      </w:r>
      <w:r w:rsidRPr="00F326D2">
        <w:rPr>
          <w:rStyle w:val="Corpsdutexte211ptEspacement0pt"/>
          <w:rFonts w:ascii="Times New Roman" w:hAnsi="Times New Roman"/>
        </w:rPr>
        <w:t>3</w:t>
      </w:r>
      <w:r w:rsidRPr="00F326D2">
        <w:rPr>
          <w:lang w:eastAsia="fr-FR" w:bidi="fr-FR"/>
        </w:rPr>
        <w:t xml:space="preserve"> la disposition des partic</w:t>
      </w:r>
      <w:r w:rsidRPr="00F326D2">
        <w:rPr>
          <w:lang w:eastAsia="fr-FR" w:bidi="fr-FR"/>
        </w:rPr>
        <w:t>i</w:t>
      </w:r>
      <w:r w:rsidRPr="00F326D2">
        <w:rPr>
          <w:lang w:eastAsia="fr-FR" w:bidi="fr-FR"/>
        </w:rPr>
        <w:t>pants, moyennant les frais de reproduction. Comme ces copies seront disponibles dès le jeudi matin, 11 mai, et en nombre limité, il est r</w:t>
      </w:r>
      <w:r w:rsidRPr="00F326D2">
        <w:rPr>
          <w:lang w:eastAsia="fr-FR" w:bidi="fr-FR"/>
        </w:rPr>
        <w:t>e</w:t>
      </w:r>
      <w:r w:rsidRPr="00F326D2">
        <w:rPr>
          <w:lang w:eastAsia="fr-FR" w:bidi="fr-FR"/>
        </w:rPr>
        <w:t>commandé d'arriver dès le début du colloque.</w:t>
      </w:r>
    </w:p>
    <w:p w:rsidR="00B94432" w:rsidRPr="00F326D2" w:rsidRDefault="00B94432" w:rsidP="00B94432">
      <w:pPr>
        <w:spacing w:before="120" w:after="120"/>
        <w:jc w:val="both"/>
      </w:pPr>
      <w:r w:rsidRPr="00F326D2">
        <w:rPr>
          <w:lang w:eastAsia="fr-FR" w:bidi="fr-FR"/>
        </w:rPr>
        <w:t>2. ASSEMBLÉE GÉNÉRALE - L'assemblée générale de 1'ACSALF est réservée aux membres en règle. Il va de soi que les i</w:t>
      </w:r>
      <w:r w:rsidRPr="00F326D2">
        <w:rPr>
          <w:lang w:eastAsia="fr-FR" w:bidi="fr-FR"/>
        </w:rPr>
        <w:t>n</w:t>
      </w:r>
      <w:r w:rsidRPr="00F326D2">
        <w:rPr>
          <w:lang w:eastAsia="fr-FR" w:bidi="fr-FR"/>
        </w:rPr>
        <w:t>téressés pou</w:t>
      </w:r>
      <w:r w:rsidRPr="00F326D2">
        <w:rPr>
          <w:lang w:eastAsia="fr-FR" w:bidi="fr-FR"/>
        </w:rPr>
        <w:t>r</w:t>
      </w:r>
      <w:r w:rsidRPr="00F326D2">
        <w:rPr>
          <w:lang w:eastAsia="fr-FR" w:bidi="fr-FR"/>
        </w:rPr>
        <w:t>ront devenir membres sur place.</w:t>
      </w:r>
    </w:p>
    <w:p w:rsidR="00B94432" w:rsidRPr="00F326D2" w:rsidRDefault="00B94432" w:rsidP="00B94432">
      <w:pPr>
        <w:spacing w:before="120" w:after="120"/>
        <w:jc w:val="both"/>
      </w:pPr>
      <w:r w:rsidRPr="00F326D2">
        <w:rPr>
          <w:lang w:eastAsia="fr-FR" w:bidi="fr-FR"/>
        </w:rPr>
        <w:t>3. VINS et FROMAGE - A la suite de l'assemblée générale, jeudi soir, le 11 mai, l’ACSALF offrira gracieusement aux membres et à leurs conjoints, sur-présentation de leur carte, une dégustation de vins et fromages. Les amis non-membres pourront se joindre, moye</w:t>
      </w:r>
      <w:r w:rsidRPr="00F326D2">
        <w:rPr>
          <w:lang w:eastAsia="fr-FR" w:bidi="fr-FR"/>
        </w:rPr>
        <w:t>n</w:t>
      </w:r>
      <w:r w:rsidRPr="00F326D2">
        <w:rPr>
          <w:lang w:eastAsia="fr-FR" w:bidi="fr-FR"/>
        </w:rPr>
        <w:t>nant un léger tarif de $3.00.</w:t>
      </w:r>
    </w:p>
    <w:p w:rsidR="00B94432" w:rsidRPr="00F326D2" w:rsidRDefault="00B94432" w:rsidP="00B94432">
      <w:pPr>
        <w:spacing w:before="120" w:after="120"/>
        <w:jc w:val="both"/>
      </w:pPr>
      <w:r w:rsidRPr="00F326D2">
        <w:rPr>
          <w:lang w:eastAsia="fr-FR" w:bidi="fr-FR"/>
        </w:rPr>
        <w:t>4. SOIRÉE SOCIALE - La soirée sociale qui suivra est ouverte â tous les participants du colloque. Il y aura bar payant et musique, agréme</w:t>
      </w:r>
      <w:r w:rsidRPr="00F326D2">
        <w:rPr>
          <w:lang w:eastAsia="fr-FR" w:bidi="fr-FR"/>
        </w:rPr>
        <w:t>n</w:t>
      </w:r>
      <w:r w:rsidRPr="00F326D2">
        <w:rPr>
          <w:lang w:eastAsia="fr-FR" w:bidi="fr-FR"/>
        </w:rPr>
        <w:t>té sans doute de quelques spectacles improvisés. Apportez donc vos instruments ...</w:t>
      </w:r>
    </w:p>
    <w:tbl>
      <w:tblPr>
        <w:tblW w:w="0" w:type="auto"/>
        <w:tblLook w:val="00BF" w:firstRow="1" w:lastRow="0" w:firstColumn="1" w:lastColumn="0" w:noHBand="0" w:noVBand="0"/>
      </w:tblPr>
      <w:tblGrid>
        <w:gridCol w:w="648"/>
        <w:gridCol w:w="4662"/>
        <w:gridCol w:w="1375"/>
        <w:gridCol w:w="1375"/>
      </w:tblGrid>
      <w:tr w:rsidR="00B94432" w:rsidRPr="00F326D2">
        <w:tc>
          <w:tcPr>
            <w:tcW w:w="648" w:type="dxa"/>
            <w:tcBorders>
              <w:top w:val="single" w:sz="12" w:space="0" w:color="auto"/>
              <w:bottom w:val="single" w:sz="12" w:space="0" w:color="auto"/>
            </w:tcBorders>
            <w:shd w:val="clear" w:color="auto" w:fill="EEECE1"/>
          </w:tcPr>
          <w:p w:rsidR="00B94432" w:rsidRPr="00F326D2" w:rsidRDefault="00B94432" w:rsidP="00B94432">
            <w:pPr>
              <w:spacing w:before="120" w:after="120"/>
              <w:ind w:firstLine="0"/>
              <w:jc w:val="both"/>
              <w:rPr>
                <w:sz w:val="24"/>
              </w:rPr>
            </w:pPr>
          </w:p>
        </w:tc>
        <w:tc>
          <w:tcPr>
            <w:tcW w:w="4662" w:type="dxa"/>
            <w:tcBorders>
              <w:top w:val="single" w:sz="12" w:space="0" w:color="auto"/>
              <w:bottom w:val="single" w:sz="12" w:space="0" w:color="auto"/>
            </w:tcBorders>
            <w:shd w:val="clear" w:color="auto" w:fill="EEECE1"/>
          </w:tcPr>
          <w:p w:rsidR="00B94432" w:rsidRPr="00F326D2" w:rsidRDefault="00B94432" w:rsidP="00B94432">
            <w:pPr>
              <w:spacing w:before="120" w:after="120"/>
              <w:ind w:firstLine="0"/>
              <w:jc w:val="both"/>
              <w:rPr>
                <w:sz w:val="24"/>
              </w:rPr>
            </w:pPr>
          </w:p>
        </w:tc>
        <w:tc>
          <w:tcPr>
            <w:tcW w:w="1375" w:type="dxa"/>
            <w:tcBorders>
              <w:top w:val="single" w:sz="12" w:space="0" w:color="auto"/>
              <w:bottom w:val="single" w:sz="12" w:space="0" w:color="auto"/>
            </w:tcBorders>
            <w:shd w:val="clear" w:color="auto" w:fill="EEECE1"/>
          </w:tcPr>
          <w:p w:rsidR="00B94432" w:rsidRPr="00F326D2" w:rsidRDefault="00B94432" w:rsidP="00B94432">
            <w:pPr>
              <w:spacing w:before="120" w:after="120"/>
              <w:ind w:firstLine="0"/>
              <w:jc w:val="both"/>
              <w:rPr>
                <w:sz w:val="24"/>
              </w:rPr>
            </w:pPr>
            <w:r w:rsidRPr="00F326D2">
              <w:rPr>
                <w:sz w:val="24"/>
              </w:rPr>
              <w:t>(1 pers.)</w:t>
            </w:r>
          </w:p>
        </w:tc>
        <w:tc>
          <w:tcPr>
            <w:tcW w:w="1375" w:type="dxa"/>
            <w:tcBorders>
              <w:top w:val="single" w:sz="12" w:space="0" w:color="auto"/>
              <w:bottom w:val="single" w:sz="12" w:space="0" w:color="auto"/>
            </w:tcBorders>
            <w:shd w:val="clear" w:color="auto" w:fill="EEECE1"/>
          </w:tcPr>
          <w:p w:rsidR="00B94432" w:rsidRPr="00F326D2" w:rsidRDefault="00B94432" w:rsidP="00B94432">
            <w:pPr>
              <w:spacing w:before="120" w:after="120"/>
              <w:ind w:firstLine="0"/>
              <w:jc w:val="both"/>
              <w:rPr>
                <w:sz w:val="24"/>
              </w:rPr>
            </w:pPr>
            <w:r w:rsidRPr="00F326D2">
              <w:rPr>
                <w:sz w:val="24"/>
              </w:rPr>
              <w:t>(2 pers.)</w:t>
            </w:r>
          </w:p>
        </w:tc>
      </w:tr>
      <w:tr w:rsidR="00B94432" w:rsidRPr="00F326D2">
        <w:tc>
          <w:tcPr>
            <w:tcW w:w="648" w:type="dxa"/>
            <w:tcBorders>
              <w:top w:val="single" w:sz="12" w:space="0" w:color="auto"/>
            </w:tcBorders>
          </w:tcPr>
          <w:p w:rsidR="00B94432" w:rsidRPr="00F326D2" w:rsidRDefault="00B94432" w:rsidP="00B94432">
            <w:pPr>
              <w:ind w:firstLine="0"/>
              <w:jc w:val="both"/>
              <w:rPr>
                <w:sz w:val="24"/>
              </w:rPr>
            </w:pPr>
            <w:r w:rsidRPr="00F326D2">
              <w:rPr>
                <w:sz w:val="24"/>
              </w:rPr>
              <w:t>1)</w:t>
            </w:r>
          </w:p>
        </w:tc>
        <w:tc>
          <w:tcPr>
            <w:tcW w:w="4662" w:type="dxa"/>
            <w:tcBorders>
              <w:top w:val="single" w:sz="12" w:space="0" w:color="auto"/>
            </w:tcBorders>
          </w:tcPr>
          <w:p w:rsidR="00B94432" w:rsidRPr="00F326D2" w:rsidRDefault="00B94432" w:rsidP="00B94432">
            <w:pPr>
              <w:ind w:firstLine="0"/>
              <w:jc w:val="both"/>
              <w:rPr>
                <w:sz w:val="24"/>
              </w:rPr>
            </w:pPr>
            <w:r w:rsidRPr="00F326D2">
              <w:rPr>
                <w:sz w:val="24"/>
              </w:rPr>
              <w:t>Résidence des étudiants, Université d'Ottawa (231-7055)</w:t>
            </w:r>
          </w:p>
        </w:tc>
        <w:tc>
          <w:tcPr>
            <w:tcW w:w="1375" w:type="dxa"/>
            <w:tcBorders>
              <w:top w:val="single" w:sz="12" w:space="0" w:color="auto"/>
            </w:tcBorders>
          </w:tcPr>
          <w:p w:rsidR="00B94432" w:rsidRPr="00F326D2" w:rsidRDefault="00B94432" w:rsidP="00B94432">
            <w:pPr>
              <w:tabs>
                <w:tab w:val="decimal" w:pos="630"/>
              </w:tabs>
              <w:ind w:firstLine="0"/>
              <w:rPr>
                <w:sz w:val="24"/>
              </w:rPr>
            </w:pPr>
            <w:r w:rsidRPr="00F326D2">
              <w:rPr>
                <w:sz w:val="24"/>
              </w:rPr>
              <w:t>$11.50</w:t>
            </w:r>
          </w:p>
        </w:tc>
        <w:tc>
          <w:tcPr>
            <w:tcW w:w="1375" w:type="dxa"/>
            <w:tcBorders>
              <w:top w:val="single" w:sz="12" w:space="0" w:color="auto"/>
            </w:tcBorders>
          </w:tcPr>
          <w:p w:rsidR="00B94432" w:rsidRPr="00F326D2" w:rsidRDefault="00B94432" w:rsidP="00B94432">
            <w:pPr>
              <w:tabs>
                <w:tab w:val="decimal" w:pos="630"/>
              </w:tabs>
              <w:ind w:firstLine="0"/>
              <w:rPr>
                <w:sz w:val="24"/>
              </w:rPr>
            </w:pPr>
            <w:r w:rsidRPr="00F326D2">
              <w:rPr>
                <w:sz w:val="24"/>
              </w:rPr>
              <w:t>$17.50</w:t>
            </w:r>
          </w:p>
        </w:tc>
      </w:tr>
      <w:tr w:rsidR="00B94432" w:rsidRPr="00F326D2">
        <w:tc>
          <w:tcPr>
            <w:tcW w:w="648" w:type="dxa"/>
          </w:tcPr>
          <w:p w:rsidR="00B94432" w:rsidRPr="00F326D2" w:rsidRDefault="00B94432" w:rsidP="00B94432">
            <w:pPr>
              <w:ind w:firstLine="0"/>
              <w:jc w:val="both"/>
              <w:rPr>
                <w:sz w:val="24"/>
              </w:rPr>
            </w:pPr>
            <w:r w:rsidRPr="00F326D2">
              <w:rPr>
                <w:sz w:val="24"/>
              </w:rPr>
              <w:t>2)</w:t>
            </w:r>
          </w:p>
        </w:tc>
        <w:tc>
          <w:tcPr>
            <w:tcW w:w="4662" w:type="dxa"/>
          </w:tcPr>
          <w:p w:rsidR="00B94432" w:rsidRPr="00F326D2" w:rsidRDefault="00B94432" w:rsidP="00B94432">
            <w:pPr>
              <w:ind w:firstLine="0"/>
              <w:jc w:val="both"/>
              <w:rPr>
                <w:sz w:val="24"/>
              </w:rPr>
            </w:pPr>
            <w:r w:rsidRPr="00F326D2">
              <w:rPr>
                <w:sz w:val="24"/>
              </w:rPr>
              <w:t>Hotel Lord Elgin (235-3333)</w:t>
            </w:r>
          </w:p>
        </w:tc>
        <w:tc>
          <w:tcPr>
            <w:tcW w:w="1375" w:type="dxa"/>
          </w:tcPr>
          <w:p w:rsidR="00B94432" w:rsidRPr="00F326D2" w:rsidRDefault="00B94432" w:rsidP="00B94432">
            <w:pPr>
              <w:tabs>
                <w:tab w:val="decimal" w:pos="630"/>
              </w:tabs>
              <w:ind w:firstLine="0"/>
              <w:rPr>
                <w:sz w:val="24"/>
              </w:rPr>
            </w:pPr>
            <w:r w:rsidRPr="00F326D2">
              <w:rPr>
                <w:sz w:val="24"/>
              </w:rPr>
              <w:t>23.50</w:t>
            </w:r>
          </w:p>
        </w:tc>
        <w:tc>
          <w:tcPr>
            <w:tcW w:w="1375" w:type="dxa"/>
          </w:tcPr>
          <w:p w:rsidR="00B94432" w:rsidRPr="00F326D2" w:rsidRDefault="00B94432" w:rsidP="00B94432">
            <w:pPr>
              <w:tabs>
                <w:tab w:val="decimal" w:pos="630"/>
              </w:tabs>
              <w:ind w:firstLine="0"/>
              <w:rPr>
                <w:sz w:val="24"/>
              </w:rPr>
            </w:pPr>
            <w:r w:rsidRPr="00F326D2">
              <w:rPr>
                <w:sz w:val="24"/>
              </w:rPr>
              <w:t>27.50</w:t>
            </w:r>
          </w:p>
        </w:tc>
      </w:tr>
      <w:tr w:rsidR="00B94432" w:rsidRPr="00F326D2">
        <w:tc>
          <w:tcPr>
            <w:tcW w:w="648" w:type="dxa"/>
          </w:tcPr>
          <w:p w:rsidR="00B94432" w:rsidRPr="00F326D2" w:rsidRDefault="00B94432" w:rsidP="00B94432">
            <w:pPr>
              <w:ind w:firstLine="0"/>
              <w:jc w:val="both"/>
              <w:rPr>
                <w:sz w:val="24"/>
              </w:rPr>
            </w:pPr>
            <w:r w:rsidRPr="00F326D2">
              <w:rPr>
                <w:sz w:val="24"/>
              </w:rPr>
              <w:t>3)</w:t>
            </w:r>
          </w:p>
        </w:tc>
        <w:tc>
          <w:tcPr>
            <w:tcW w:w="4662" w:type="dxa"/>
          </w:tcPr>
          <w:p w:rsidR="00B94432" w:rsidRPr="00F326D2" w:rsidRDefault="00B94432" w:rsidP="00B94432">
            <w:pPr>
              <w:ind w:firstLine="0"/>
              <w:jc w:val="both"/>
              <w:rPr>
                <w:sz w:val="24"/>
              </w:rPr>
            </w:pPr>
            <w:r w:rsidRPr="00F326D2">
              <w:rPr>
                <w:sz w:val="24"/>
              </w:rPr>
              <w:t>Holiday Inn (236-0201)</w:t>
            </w:r>
          </w:p>
        </w:tc>
        <w:tc>
          <w:tcPr>
            <w:tcW w:w="1375" w:type="dxa"/>
          </w:tcPr>
          <w:p w:rsidR="00B94432" w:rsidRPr="00F326D2" w:rsidRDefault="00B94432" w:rsidP="00B94432">
            <w:pPr>
              <w:tabs>
                <w:tab w:val="decimal" w:pos="630"/>
              </w:tabs>
              <w:ind w:firstLine="0"/>
              <w:rPr>
                <w:sz w:val="24"/>
              </w:rPr>
            </w:pPr>
            <w:r w:rsidRPr="00F326D2">
              <w:rPr>
                <w:sz w:val="24"/>
              </w:rPr>
              <w:t>31.00</w:t>
            </w:r>
          </w:p>
        </w:tc>
        <w:tc>
          <w:tcPr>
            <w:tcW w:w="1375" w:type="dxa"/>
          </w:tcPr>
          <w:p w:rsidR="00B94432" w:rsidRPr="00F326D2" w:rsidRDefault="00B94432" w:rsidP="00B94432">
            <w:pPr>
              <w:tabs>
                <w:tab w:val="decimal" w:pos="630"/>
              </w:tabs>
              <w:ind w:firstLine="0"/>
              <w:rPr>
                <w:sz w:val="24"/>
              </w:rPr>
            </w:pPr>
            <w:r w:rsidRPr="00F326D2">
              <w:rPr>
                <w:sz w:val="24"/>
              </w:rPr>
              <w:t>36.00</w:t>
            </w:r>
          </w:p>
        </w:tc>
      </w:tr>
      <w:tr w:rsidR="00B94432" w:rsidRPr="00F326D2">
        <w:tc>
          <w:tcPr>
            <w:tcW w:w="648" w:type="dxa"/>
          </w:tcPr>
          <w:p w:rsidR="00B94432" w:rsidRPr="00F326D2" w:rsidRDefault="00B94432" w:rsidP="00B94432">
            <w:pPr>
              <w:ind w:firstLine="0"/>
              <w:jc w:val="both"/>
              <w:rPr>
                <w:sz w:val="24"/>
              </w:rPr>
            </w:pPr>
            <w:r w:rsidRPr="00F326D2">
              <w:rPr>
                <w:sz w:val="24"/>
              </w:rPr>
              <w:t>4)</w:t>
            </w:r>
          </w:p>
        </w:tc>
        <w:tc>
          <w:tcPr>
            <w:tcW w:w="4662" w:type="dxa"/>
          </w:tcPr>
          <w:p w:rsidR="00B94432" w:rsidRPr="00F326D2" w:rsidRDefault="00B94432" w:rsidP="00B94432">
            <w:pPr>
              <w:ind w:firstLine="0"/>
              <w:jc w:val="both"/>
              <w:rPr>
                <w:sz w:val="24"/>
              </w:rPr>
            </w:pPr>
            <w:r w:rsidRPr="00F326D2">
              <w:rPr>
                <w:sz w:val="24"/>
              </w:rPr>
              <w:t>Château Laurier (232-6411)</w:t>
            </w:r>
          </w:p>
        </w:tc>
        <w:tc>
          <w:tcPr>
            <w:tcW w:w="1375" w:type="dxa"/>
          </w:tcPr>
          <w:p w:rsidR="00B94432" w:rsidRPr="00F326D2" w:rsidRDefault="00B94432" w:rsidP="00B94432">
            <w:pPr>
              <w:tabs>
                <w:tab w:val="decimal" w:pos="630"/>
              </w:tabs>
              <w:ind w:firstLine="0"/>
              <w:rPr>
                <w:sz w:val="24"/>
              </w:rPr>
            </w:pPr>
            <w:r w:rsidRPr="00F326D2">
              <w:rPr>
                <w:sz w:val="24"/>
              </w:rPr>
              <w:t>36.00</w:t>
            </w:r>
          </w:p>
        </w:tc>
        <w:tc>
          <w:tcPr>
            <w:tcW w:w="1375" w:type="dxa"/>
          </w:tcPr>
          <w:p w:rsidR="00B94432" w:rsidRPr="00F326D2" w:rsidRDefault="00B94432" w:rsidP="00B94432">
            <w:pPr>
              <w:tabs>
                <w:tab w:val="decimal" w:pos="630"/>
              </w:tabs>
              <w:ind w:firstLine="0"/>
              <w:rPr>
                <w:sz w:val="24"/>
              </w:rPr>
            </w:pPr>
            <w:r w:rsidRPr="00F326D2">
              <w:rPr>
                <w:sz w:val="24"/>
              </w:rPr>
              <w:t>46.00</w:t>
            </w:r>
          </w:p>
        </w:tc>
      </w:tr>
      <w:tr w:rsidR="00B94432" w:rsidRPr="00F326D2">
        <w:tc>
          <w:tcPr>
            <w:tcW w:w="648" w:type="dxa"/>
          </w:tcPr>
          <w:p w:rsidR="00B94432" w:rsidRPr="00F326D2" w:rsidRDefault="00B94432" w:rsidP="00B94432">
            <w:pPr>
              <w:ind w:firstLine="0"/>
              <w:jc w:val="both"/>
              <w:rPr>
                <w:sz w:val="24"/>
              </w:rPr>
            </w:pPr>
            <w:r w:rsidRPr="00F326D2">
              <w:rPr>
                <w:sz w:val="24"/>
              </w:rPr>
              <w:t>5)</w:t>
            </w:r>
          </w:p>
        </w:tc>
        <w:tc>
          <w:tcPr>
            <w:tcW w:w="4662" w:type="dxa"/>
          </w:tcPr>
          <w:p w:rsidR="00B94432" w:rsidRPr="00F326D2" w:rsidRDefault="00B94432" w:rsidP="00B94432">
            <w:pPr>
              <w:ind w:firstLine="0"/>
              <w:jc w:val="both"/>
              <w:rPr>
                <w:sz w:val="24"/>
              </w:rPr>
            </w:pPr>
            <w:r w:rsidRPr="00F326D2">
              <w:rPr>
                <w:sz w:val="24"/>
              </w:rPr>
              <w:t>Albion Motor Hotel (232-4819)</w:t>
            </w:r>
          </w:p>
        </w:tc>
        <w:tc>
          <w:tcPr>
            <w:tcW w:w="1375" w:type="dxa"/>
          </w:tcPr>
          <w:p w:rsidR="00B94432" w:rsidRPr="00F326D2" w:rsidRDefault="00B94432" w:rsidP="00B94432">
            <w:pPr>
              <w:tabs>
                <w:tab w:val="decimal" w:pos="630"/>
              </w:tabs>
              <w:ind w:firstLine="0"/>
              <w:rPr>
                <w:sz w:val="24"/>
              </w:rPr>
            </w:pPr>
            <w:r w:rsidRPr="00F326D2">
              <w:rPr>
                <w:sz w:val="24"/>
              </w:rPr>
              <w:t>15.00</w:t>
            </w:r>
          </w:p>
        </w:tc>
        <w:tc>
          <w:tcPr>
            <w:tcW w:w="1375" w:type="dxa"/>
          </w:tcPr>
          <w:p w:rsidR="00B94432" w:rsidRPr="00F326D2" w:rsidRDefault="00B94432" w:rsidP="00B94432">
            <w:pPr>
              <w:tabs>
                <w:tab w:val="decimal" w:pos="630"/>
              </w:tabs>
              <w:ind w:firstLine="0"/>
              <w:rPr>
                <w:sz w:val="24"/>
              </w:rPr>
            </w:pPr>
            <w:r w:rsidRPr="00F326D2">
              <w:rPr>
                <w:sz w:val="24"/>
              </w:rPr>
              <w:t>19.00</w:t>
            </w:r>
          </w:p>
        </w:tc>
      </w:tr>
      <w:tr w:rsidR="00B94432" w:rsidRPr="00F326D2">
        <w:tc>
          <w:tcPr>
            <w:tcW w:w="648" w:type="dxa"/>
          </w:tcPr>
          <w:p w:rsidR="00B94432" w:rsidRPr="00F326D2" w:rsidRDefault="00B94432" w:rsidP="00B94432">
            <w:pPr>
              <w:ind w:firstLine="0"/>
              <w:jc w:val="both"/>
              <w:rPr>
                <w:sz w:val="24"/>
              </w:rPr>
            </w:pPr>
            <w:r w:rsidRPr="00F326D2">
              <w:rPr>
                <w:sz w:val="24"/>
              </w:rPr>
              <w:t>6)</w:t>
            </w:r>
          </w:p>
        </w:tc>
        <w:tc>
          <w:tcPr>
            <w:tcW w:w="4662" w:type="dxa"/>
          </w:tcPr>
          <w:p w:rsidR="00B94432" w:rsidRPr="00F326D2" w:rsidRDefault="00B94432" w:rsidP="00B94432">
            <w:pPr>
              <w:ind w:firstLine="0"/>
              <w:jc w:val="both"/>
              <w:rPr>
                <w:sz w:val="24"/>
              </w:rPr>
            </w:pPr>
            <w:r w:rsidRPr="00F326D2">
              <w:rPr>
                <w:sz w:val="24"/>
              </w:rPr>
              <w:t>Bytown (237-5171)</w:t>
            </w:r>
          </w:p>
        </w:tc>
        <w:tc>
          <w:tcPr>
            <w:tcW w:w="1375" w:type="dxa"/>
          </w:tcPr>
          <w:p w:rsidR="00B94432" w:rsidRPr="00F326D2" w:rsidRDefault="00B94432" w:rsidP="00B94432">
            <w:pPr>
              <w:tabs>
                <w:tab w:val="decimal" w:pos="630"/>
              </w:tabs>
              <w:ind w:firstLine="0"/>
              <w:rPr>
                <w:sz w:val="24"/>
              </w:rPr>
            </w:pPr>
            <w:r w:rsidRPr="00F326D2">
              <w:rPr>
                <w:sz w:val="24"/>
              </w:rPr>
              <w:t>14.00</w:t>
            </w:r>
          </w:p>
        </w:tc>
        <w:tc>
          <w:tcPr>
            <w:tcW w:w="1375" w:type="dxa"/>
          </w:tcPr>
          <w:p w:rsidR="00B94432" w:rsidRPr="00F326D2" w:rsidRDefault="00B94432" w:rsidP="00B94432">
            <w:pPr>
              <w:tabs>
                <w:tab w:val="decimal" w:pos="630"/>
              </w:tabs>
              <w:ind w:firstLine="0"/>
              <w:rPr>
                <w:sz w:val="24"/>
              </w:rPr>
            </w:pPr>
            <w:r w:rsidRPr="00F326D2">
              <w:rPr>
                <w:sz w:val="24"/>
              </w:rPr>
              <w:t>17.00</w:t>
            </w:r>
          </w:p>
        </w:tc>
      </w:tr>
      <w:tr w:rsidR="00B94432" w:rsidRPr="00F326D2">
        <w:tc>
          <w:tcPr>
            <w:tcW w:w="648" w:type="dxa"/>
          </w:tcPr>
          <w:p w:rsidR="00B94432" w:rsidRPr="00F326D2" w:rsidRDefault="00B94432" w:rsidP="00B94432">
            <w:pPr>
              <w:ind w:firstLine="0"/>
              <w:jc w:val="both"/>
              <w:rPr>
                <w:sz w:val="24"/>
              </w:rPr>
            </w:pPr>
            <w:r w:rsidRPr="00F326D2">
              <w:rPr>
                <w:sz w:val="24"/>
              </w:rPr>
              <w:t>7)</w:t>
            </w:r>
          </w:p>
        </w:tc>
        <w:tc>
          <w:tcPr>
            <w:tcW w:w="4662" w:type="dxa"/>
          </w:tcPr>
          <w:p w:rsidR="00B94432" w:rsidRPr="00F326D2" w:rsidRDefault="00B94432" w:rsidP="00B94432">
            <w:pPr>
              <w:ind w:firstLine="0"/>
              <w:jc w:val="both"/>
              <w:rPr>
                <w:sz w:val="24"/>
              </w:rPr>
            </w:pPr>
            <w:r w:rsidRPr="00F326D2">
              <w:rPr>
                <w:sz w:val="24"/>
              </w:rPr>
              <w:t>Berlkey Savoy Hotel (233-6275)</w:t>
            </w:r>
          </w:p>
        </w:tc>
        <w:tc>
          <w:tcPr>
            <w:tcW w:w="1375" w:type="dxa"/>
          </w:tcPr>
          <w:p w:rsidR="00B94432" w:rsidRPr="00F326D2" w:rsidRDefault="00B94432" w:rsidP="00B94432">
            <w:pPr>
              <w:tabs>
                <w:tab w:val="decimal" w:pos="630"/>
              </w:tabs>
              <w:ind w:firstLine="0"/>
              <w:rPr>
                <w:sz w:val="24"/>
              </w:rPr>
            </w:pPr>
            <w:r w:rsidRPr="00F326D2">
              <w:rPr>
                <w:sz w:val="24"/>
              </w:rPr>
              <w:t>22.00</w:t>
            </w:r>
          </w:p>
        </w:tc>
        <w:tc>
          <w:tcPr>
            <w:tcW w:w="1375" w:type="dxa"/>
          </w:tcPr>
          <w:p w:rsidR="00B94432" w:rsidRPr="00F326D2" w:rsidRDefault="00B94432" w:rsidP="00B94432">
            <w:pPr>
              <w:tabs>
                <w:tab w:val="decimal" w:pos="630"/>
              </w:tabs>
              <w:ind w:firstLine="0"/>
              <w:rPr>
                <w:sz w:val="24"/>
              </w:rPr>
            </w:pPr>
            <w:r w:rsidRPr="00F326D2">
              <w:rPr>
                <w:sz w:val="24"/>
              </w:rPr>
              <w:t>28.00</w:t>
            </w:r>
          </w:p>
        </w:tc>
      </w:tr>
      <w:tr w:rsidR="00B94432" w:rsidRPr="00F326D2">
        <w:tc>
          <w:tcPr>
            <w:tcW w:w="648" w:type="dxa"/>
          </w:tcPr>
          <w:p w:rsidR="00B94432" w:rsidRPr="00F326D2" w:rsidRDefault="00B94432" w:rsidP="00B94432">
            <w:pPr>
              <w:ind w:firstLine="0"/>
              <w:jc w:val="both"/>
              <w:rPr>
                <w:sz w:val="24"/>
              </w:rPr>
            </w:pPr>
            <w:r w:rsidRPr="00F326D2">
              <w:rPr>
                <w:sz w:val="24"/>
              </w:rPr>
              <w:t>8)</w:t>
            </w:r>
          </w:p>
        </w:tc>
        <w:tc>
          <w:tcPr>
            <w:tcW w:w="4662" w:type="dxa"/>
          </w:tcPr>
          <w:p w:rsidR="00B94432" w:rsidRPr="00F326D2" w:rsidRDefault="00B94432" w:rsidP="00B94432">
            <w:pPr>
              <w:ind w:firstLine="0"/>
              <w:jc w:val="both"/>
              <w:rPr>
                <w:sz w:val="24"/>
              </w:rPr>
            </w:pPr>
            <w:r w:rsidRPr="00F326D2">
              <w:rPr>
                <w:sz w:val="24"/>
              </w:rPr>
              <w:t>The Embassy (237-2111)</w:t>
            </w:r>
          </w:p>
        </w:tc>
        <w:tc>
          <w:tcPr>
            <w:tcW w:w="1375" w:type="dxa"/>
          </w:tcPr>
          <w:p w:rsidR="00B94432" w:rsidRPr="00F326D2" w:rsidRDefault="00B94432" w:rsidP="00B94432">
            <w:pPr>
              <w:tabs>
                <w:tab w:val="decimal" w:pos="630"/>
              </w:tabs>
              <w:ind w:firstLine="0"/>
              <w:rPr>
                <w:sz w:val="24"/>
              </w:rPr>
            </w:pPr>
            <w:r w:rsidRPr="00F326D2">
              <w:rPr>
                <w:sz w:val="24"/>
              </w:rPr>
              <w:t>25.00</w:t>
            </w:r>
          </w:p>
        </w:tc>
        <w:tc>
          <w:tcPr>
            <w:tcW w:w="1375" w:type="dxa"/>
          </w:tcPr>
          <w:p w:rsidR="00B94432" w:rsidRPr="00F326D2" w:rsidRDefault="00B94432" w:rsidP="00B94432">
            <w:pPr>
              <w:tabs>
                <w:tab w:val="decimal" w:pos="630"/>
              </w:tabs>
              <w:ind w:firstLine="0"/>
              <w:rPr>
                <w:sz w:val="24"/>
              </w:rPr>
            </w:pPr>
            <w:r w:rsidRPr="00F326D2">
              <w:rPr>
                <w:sz w:val="24"/>
              </w:rPr>
              <w:t>30.00</w:t>
            </w:r>
          </w:p>
        </w:tc>
      </w:tr>
      <w:tr w:rsidR="00B94432" w:rsidRPr="00F326D2">
        <w:tc>
          <w:tcPr>
            <w:tcW w:w="648" w:type="dxa"/>
          </w:tcPr>
          <w:p w:rsidR="00B94432" w:rsidRPr="00F326D2" w:rsidRDefault="00B94432" w:rsidP="00B94432">
            <w:pPr>
              <w:ind w:firstLine="0"/>
              <w:jc w:val="both"/>
              <w:rPr>
                <w:sz w:val="24"/>
              </w:rPr>
            </w:pPr>
            <w:r w:rsidRPr="00F326D2">
              <w:rPr>
                <w:sz w:val="24"/>
              </w:rPr>
              <w:t>9)</w:t>
            </w:r>
          </w:p>
        </w:tc>
        <w:tc>
          <w:tcPr>
            <w:tcW w:w="4662" w:type="dxa"/>
          </w:tcPr>
          <w:p w:rsidR="00B94432" w:rsidRPr="00F326D2" w:rsidRDefault="00B94432" w:rsidP="00B94432">
            <w:pPr>
              <w:ind w:firstLine="0"/>
              <w:jc w:val="both"/>
              <w:rPr>
                <w:sz w:val="24"/>
              </w:rPr>
            </w:pPr>
            <w:r w:rsidRPr="00F326D2">
              <w:rPr>
                <w:sz w:val="24"/>
              </w:rPr>
              <w:t>Lafontaine Motor Hotel (749-5937)</w:t>
            </w:r>
          </w:p>
        </w:tc>
        <w:tc>
          <w:tcPr>
            <w:tcW w:w="1375" w:type="dxa"/>
          </w:tcPr>
          <w:p w:rsidR="00B94432" w:rsidRPr="00F326D2" w:rsidRDefault="00B94432" w:rsidP="00B94432">
            <w:pPr>
              <w:tabs>
                <w:tab w:val="decimal" w:pos="630"/>
              </w:tabs>
              <w:ind w:firstLine="0"/>
              <w:rPr>
                <w:sz w:val="24"/>
              </w:rPr>
            </w:pPr>
            <w:r w:rsidRPr="00F326D2">
              <w:rPr>
                <w:sz w:val="24"/>
              </w:rPr>
              <w:t>13.00</w:t>
            </w:r>
          </w:p>
        </w:tc>
        <w:tc>
          <w:tcPr>
            <w:tcW w:w="1375" w:type="dxa"/>
          </w:tcPr>
          <w:p w:rsidR="00B94432" w:rsidRPr="00F326D2" w:rsidRDefault="00B94432" w:rsidP="00B94432">
            <w:pPr>
              <w:tabs>
                <w:tab w:val="decimal" w:pos="630"/>
              </w:tabs>
              <w:ind w:firstLine="0"/>
              <w:rPr>
                <w:sz w:val="24"/>
              </w:rPr>
            </w:pPr>
            <w:r w:rsidRPr="00F326D2">
              <w:rPr>
                <w:sz w:val="24"/>
              </w:rPr>
              <w:t>18.00</w:t>
            </w:r>
          </w:p>
        </w:tc>
      </w:tr>
      <w:tr w:rsidR="00B94432" w:rsidRPr="00F326D2">
        <w:tc>
          <w:tcPr>
            <w:tcW w:w="648" w:type="dxa"/>
          </w:tcPr>
          <w:p w:rsidR="00B94432" w:rsidRPr="00F326D2" w:rsidRDefault="00B94432" w:rsidP="00B94432">
            <w:pPr>
              <w:ind w:firstLine="0"/>
              <w:jc w:val="both"/>
              <w:rPr>
                <w:sz w:val="24"/>
              </w:rPr>
            </w:pPr>
            <w:r w:rsidRPr="00F326D2">
              <w:rPr>
                <w:sz w:val="24"/>
              </w:rPr>
              <w:t>10)</w:t>
            </w:r>
          </w:p>
        </w:tc>
        <w:tc>
          <w:tcPr>
            <w:tcW w:w="4662" w:type="dxa"/>
          </w:tcPr>
          <w:p w:rsidR="00B94432" w:rsidRPr="00F326D2" w:rsidRDefault="00B94432" w:rsidP="00B94432">
            <w:pPr>
              <w:ind w:firstLine="0"/>
              <w:jc w:val="both"/>
              <w:rPr>
                <w:sz w:val="24"/>
              </w:rPr>
            </w:pPr>
            <w:r w:rsidRPr="00F326D2">
              <w:rPr>
                <w:sz w:val="24"/>
              </w:rPr>
              <w:t>Sheraton El Mirador (237-5500)</w:t>
            </w:r>
          </w:p>
        </w:tc>
        <w:tc>
          <w:tcPr>
            <w:tcW w:w="1375" w:type="dxa"/>
          </w:tcPr>
          <w:p w:rsidR="00B94432" w:rsidRPr="00F326D2" w:rsidRDefault="00B94432" w:rsidP="00B94432">
            <w:pPr>
              <w:tabs>
                <w:tab w:val="decimal" w:pos="630"/>
              </w:tabs>
              <w:ind w:firstLine="0"/>
              <w:rPr>
                <w:sz w:val="24"/>
              </w:rPr>
            </w:pPr>
            <w:r w:rsidRPr="00F326D2">
              <w:rPr>
                <w:sz w:val="24"/>
              </w:rPr>
              <w:t>30.00</w:t>
            </w:r>
          </w:p>
        </w:tc>
        <w:tc>
          <w:tcPr>
            <w:tcW w:w="1375" w:type="dxa"/>
          </w:tcPr>
          <w:p w:rsidR="00B94432" w:rsidRPr="00F326D2" w:rsidRDefault="00B94432" w:rsidP="00B94432">
            <w:pPr>
              <w:tabs>
                <w:tab w:val="decimal" w:pos="630"/>
              </w:tabs>
              <w:ind w:firstLine="0"/>
              <w:rPr>
                <w:sz w:val="24"/>
              </w:rPr>
            </w:pPr>
            <w:r w:rsidRPr="00F326D2">
              <w:rPr>
                <w:sz w:val="24"/>
              </w:rPr>
              <w:t>36.00</w:t>
            </w:r>
          </w:p>
        </w:tc>
      </w:tr>
      <w:tr w:rsidR="00B94432" w:rsidRPr="00F326D2">
        <w:tc>
          <w:tcPr>
            <w:tcW w:w="648" w:type="dxa"/>
            <w:tcBorders>
              <w:bottom w:val="single" w:sz="12" w:space="0" w:color="auto"/>
            </w:tcBorders>
          </w:tcPr>
          <w:p w:rsidR="00B94432" w:rsidRPr="00F326D2" w:rsidRDefault="00B94432" w:rsidP="00B94432">
            <w:pPr>
              <w:ind w:firstLine="0"/>
              <w:jc w:val="both"/>
              <w:rPr>
                <w:sz w:val="24"/>
              </w:rPr>
            </w:pPr>
            <w:r w:rsidRPr="00F326D2">
              <w:rPr>
                <w:sz w:val="24"/>
              </w:rPr>
              <w:t>11)</w:t>
            </w:r>
          </w:p>
        </w:tc>
        <w:tc>
          <w:tcPr>
            <w:tcW w:w="4662" w:type="dxa"/>
            <w:tcBorders>
              <w:bottom w:val="single" w:sz="12" w:space="0" w:color="auto"/>
            </w:tcBorders>
          </w:tcPr>
          <w:p w:rsidR="00B94432" w:rsidRPr="00F326D2" w:rsidRDefault="00B94432" w:rsidP="00B94432">
            <w:pPr>
              <w:spacing w:after="120"/>
              <w:ind w:firstLine="0"/>
              <w:jc w:val="both"/>
              <w:rPr>
                <w:sz w:val="24"/>
              </w:rPr>
            </w:pPr>
            <w:r w:rsidRPr="00F326D2">
              <w:rPr>
                <w:sz w:val="24"/>
              </w:rPr>
              <w:t>Westbury Hotel Appartments (1 cha</w:t>
            </w:r>
            <w:r w:rsidRPr="00F326D2">
              <w:rPr>
                <w:sz w:val="24"/>
              </w:rPr>
              <w:t>m</w:t>
            </w:r>
            <w:r w:rsidRPr="00F326D2">
              <w:rPr>
                <w:sz w:val="24"/>
              </w:rPr>
              <w:t>bre et 2 chambres) (236-7500)</w:t>
            </w:r>
          </w:p>
        </w:tc>
        <w:tc>
          <w:tcPr>
            <w:tcW w:w="1375" w:type="dxa"/>
            <w:tcBorders>
              <w:bottom w:val="single" w:sz="12" w:space="0" w:color="auto"/>
            </w:tcBorders>
          </w:tcPr>
          <w:p w:rsidR="00B94432" w:rsidRPr="00F326D2" w:rsidRDefault="00B94432" w:rsidP="00B94432">
            <w:pPr>
              <w:tabs>
                <w:tab w:val="decimal" w:pos="630"/>
              </w:tabs>
              <w:ind w:firstLine="0"/>
              <w:rPr>
                <w:sz w:val="24"/>
              </w:rPr>
            </w:pPr>
            <w:r w:rsidRPr="00F326D2">
              <w:rPr>
                <w:sz w:val="24"/>
              </w:rPr>
              <w:t>25.00</w:t>
            </w:r>
          </w:p>
        </w:tc>
        <w:tc>
          <w:tcPr>
            <w:tcW w:w="1375" w:type="dxa"/>
            <w:tcBorders>
              <w:bottom w:val="single" w:sz="12" w:space="0" w:color="auto"/>
            </w:tcBorders>
          </w:tcPr>
          <w:p w:rsidR="00B94432" w:rsidRPr="00F326D2" w:rsidRDefault="00B94432" w:rsidP="00B94432">
            <w:pPr>
              <w:tabs>
                <w:tab w:val="decimal" w:pos="630"/>
              </w:tabs>
              <w:ind w:firstLine="0"/>
              <w:rPr>
                <w:sz w:val="24"/>
              </w:rPr>
            </w:pPr>
            <w:r w:rsidRPr="00F326D2">
              <w:rPr>
                <w:sz w:val="24"/>
              </w:rPr>
              <w:t xml:space="preserve">40.00 </w:t>
            </w:r>
          </w:p>
        </w:tc>
      </w:tr>
    </w:tbl>
    <w:p w:rsidR="00B94432" w:rsidRPr="00F326D2" w:rsidRDefault="00B94432" w:rsidP="00B94432">
      <w:pPr>
        <w:pStyle w:val="p"/>
        <w:rPr>
          <w:lang w:eastAsia="fr-FR" w:bidi="fr-FR"/>
        </w:rPr>
      </w:pPr>
      <w:r w:rsidRPr="00F326D2">
        <w:br w:type="page"/>
      </w:r>
      <w:r w:rsidRPr="00F326D2">
        <w:lastRenderedPageBreak/>
        <w:t>[</w:t>
      </w:r>
      <w:r w:rsidRPr="00F326D2">
        <w:rPr>
          <w:lang w:eastAsia="fr-FR" w:bidi="fr-FR"/>
        </w:rPr>
        <w:t>14]</w:t>
      </w:r>
    </w:p>
    <w:p w:rsidR="00B94432" w:rsidRPr="00F326D2" w:rsidRDefault="00B94432" w:rsidP="00B94432">
      <w:pPr>
        <w:spacing w:before="120" w:after="120"/>
        <w:jc w:val="both"/>
      </w:pPr>
    </w:p>
    <w:p w:rsidR="00B94432" w:rsidRPr="00F326D2" w:rsidRDefault="00B94432" w:rsidP="00B94432">
      <w:pPr>
        <w:pStyle w:val="planche"/>
      </w:pPr>
      <w:bookmarkStart w:id="4" w:name="Bulletin_ACSALF_1978_3"/>
      <w:r>
        <w:rPr>
          <w:lang w:eastAsia="fr-FR" w:bidi="fr-FR"/>
        </w:rPr>
        <w:t xml:space="preserve">3. </w:t>
      </w:r>
      <w:r w:rsidRPr="00F326D2">
        <w:rPr>
          <w:lang w:eastAsia="fr-FR" w:bidi="fr-FR"/>
        </w:rPr>
        <w:t>LE RÉSEAU DES AGENTS DE LIAISON</w:t>
      </w:r>
      <w:r>
        <w:rPr>
          <w:lang w:eastAsia="fr-FR" w:bidi="fr-FR"/>
        </w:rPr>
        <w:br/>
      </w:r>
      <w:r w:rsidRPr="00F326D2">
        <w:rPr>
          <w:lang w:eastAsia="fr-FR" w:bidi="fr-FR"/>
        </w:rPr>
        <w:t>DE L'A.C.S.A.L.F.</w:t>
      </w:r>
    </w:p>
    <w:bookmarkEnd w:id="4"/>
    <w:p w:rsidR="00B94432" w:rsidRPr="00F326D2" w:rsidRDefault="00B94432" w:rsidP="00B94432">
      <w:pPr>
        <w:spacing w:before="120" w:after="120"/>
        <w:jc w:val="both"/>
        <w:rPr>
          <w:lang w:eastAsia="fr-FR" w:bidi="fr-FR"/>
        </w:rPr>
      </w:pPr>
    </w:p>
    <w:p w:rsidR="00B94432" w:rsidRPr="00384B20" w:rsidRDefault="00B94432" w:rsidP="00B94432">
      <w:pPr>
        <w:ind w:right="90" w:firstLine="0"/>
        <w:jc w:val="both"/>
        <w:rPr>
          <w:sz w:val="20"/>
        </w:rPr>
      </w:pPr>
      <w:hyperlink w:anchor="tdm" w:history="1">
        <w:r w:rsidRPr="00384B20">
          <w:rPr>
            <w:rStyle w:val="Lienhypertexte"/>
            <w:sz w:val="20"/>
          </w:rPr>
          <w:t>Retour à la table des matières</w:t>
        </w:r>
      </w:hyperlink>
    </w:p>
    <w:p w:rsidR="00B94432" w:rsidRPr="00F326D2" w:rsidRDefault="00B94432" w:rsidP="00B94432">
      <w:pPr>
        <w:spacing w:before="120" w:after="120"/>
        <w:jc w:val="both"/>
      </w:pPr>
      <w:r w:rsidRPr="00F326D2">
        <w:rPr>
          <w:lang w:eastAsia="fr-FR" w:bidi="fr-FR"/>
        </w:rPr>
        <w:t>Le Conseil exécutif de 1’ACSALF désire fortement mobiliser les forces vives du monde de la sociologie et de l'anthropologie afin de créer un sentiment d'appartenance et de solidarité au sein de ces deux disciplines. Un excellent moyen d'arriver à cet objectif consiste, comme obje</w:t>
      </w:r>
      <w:r w:rsidRPr="00F326D2">
        <w:rPr>
          <w:lang w:eastAsia="fr-FR" w:bidi="fr-FR"/>
        </w:rPr>
        <w:t>c</w:t>
      </w:r>
      <w:r w:rsidRPr="00F326D2">
        <w:rPr>
          <w:lang w:eastAsia="fr-FR" w:bidi="fr-FR"/>
        </w:rPr>
        <w:t>tif immédiat, à recruter le plus de membres possible de ces deux disciplines et de leur offrir non seulement des services, mais des occasions d'échanger autour de thèmes sectoriels ou généraux. Pour maximiser les chances de répondre aux besoins des membres qui œuvrent dans les se</w:t>
      </w:r>
      <w:r w:rsidRPr="00F326D2">
        <w:rPr>
          <w:lang w:eastAsia="fr-FR" w:bidi="fr-FR"/>
        </w:rPr>
        <w:t>c</w:t>
      </w:r>
      <w:r w:rsidRPr="00F326D2">
        <w:rPr>
          <w:lang w:eastAsia="fr-FR" w:bidi="fr-FR"/>
        </w:rPr>
        <w:t>teurs les plus diversifiés, /il s'agissait d'établir les bases d'un réseau de communication. Nous avons donc pensé à créer un réseau d'agents de liaison bien représentatif de la répartition dém</w:t>
      </w:r>
      <w:r w:rsidRPr="00F326D2">
        <w:rPr>
          <w:lang w:eastAsia="fr-FR" w:bidi="fr-FR"/>
        </w:rPr>
        <w:t>o</w:t>
      </w:r>
      <w:r w:rsidRPr="00F326D2">
        <w:rPr>
          <w:lang w:eastAsia="fr-FR" w:bidi="fr-FR"/>
        </w:rPr>
        <w:t>graphique des sociologues et anthropologues de langue française, mais surtout québécois.</w:t>
      </w:r>
    </w:p>
    <w:p w:rsidR="00B94432" w:rsidRPr="00F326D2" w:rsidRDefault="00B94432" w:rsidP="00B94432">
      <w:pPr>
        <w:spacing w:before="120" w:after="120"/>
        <w:jc w:val="both"/>
      </w:pPr>
      <w:r w:rsidRPr="00F326D2">
        <w:rPr>
          <w:lang w:eastAsia="fr-FR" w:bidi="fr-FR"/>
        </w:rPr>
        <w:t>Secondant le secrétariat de 1'ACSALF dans son travail de recrut</w:t>
      </w:r>
      <w:r w:rsidRPr="00F326D2">
        <w:rPr>
          <w:lang w:eastAsia="fr-FR" w:bidi="fr-FR"/>
        </w:rPr>
        <w:t>e</w:t>
      </w:r>
      <w:r w:rsidRPr="00F326D2">
        <w:rPr>
          <w:lang w:eastAsia="fr-FR" w:bidi="fr-FR"/>
        </w:rPr>
        <w:t>ment des membres, les agents de liaison sont à même de mettre a</w:t>
      </w:r>
      <w:r w:rsidRPr="00F326D2">
        <w:rPr>
          <w:lang w:eastAsia="fr-FR" w:bidi="fr-FR"/>
        </w:rPr>
        <w:t>n</w:t>
      </w:r>
      <w:r w:rsidRPr="00F326D2">
        <w:rPr>
          <w:lang w:eastAsia="fr-FR" w:bidi="fr-FR"/>
        </w:rPr>
        <w:t>nuellement à jour la liste des proches collègues qu'ils sont susceptibles de cotoyer en raison de leur situation privilégiée. Il suffit de maintenir certains contacts périodiques avec eux pour connaître le pouls et les réactions de leur clientèle sectorie</w:t>
      </w:r>
      <w:r w:rsidRPr="00F326D2">
        <w:rPr>
          <w:lang w:eastAsia="fr-FR" w:bidi="fr-FR"/>
        </w:rPr>
        <w:t>l</w:t>
      </w:r>
      <w:r w:rsidRPr="00F326D2">
        <w:rPr>
          <w:lang w:eastAsia="fr-FR" w:bidi="fr-FR"/>
        </w:rPr>
        <w:t>le. Ce faisant, les agents de liaison sont bien placés pour recevoir les plaintes et les suggestions et les acheminer à l'Exécutif de l'Association. Ce réseau est en mesure de jouer un rôle essentiel d'intermédiaire entre la base et la direction de 1'ACSALF. Mais en retour, 1'Exécutif de l'Ass</w:t>
      </w:r>
      <w:r w:rsidRPr="00F326D2">
        <w:rPr>
          <w:lang w:eastAsia="fr-FR" w:bidi="fr-FR"/>
        </w:rPr>
        <w:t>o</w:t>
      </w:r>
      <w:r w:rsidRPr="00F326D2">
        <w:rPr>
          <w:lang w:eastAsia="fr-FR" w:bidi="fr-FR"/>
        </w:rPr>
        <w:t>ciation sera davantage stimulé et guidé dans la programmation de ses projets. Ce support contribuera à dynamiser non seulement la communauté des collègues mais également ceux qui manifesteront le désir de partager certaines expériences disciplinaires en commun. Ainsi, en plus d'activités co</w:t>
      </w:r>
      <w:r w:rsidRPr="00F326D2">
        <w:rPr>
          <w:lang w:eastAsia="fr-FR" w:bidi="fr-FR"/>
        </w:rPr>
        <w:t>m</w:t>
      </w:r>
      <w:r w:rsidRPr="00F326D2">
        <w:rPr>
          <w:lang w:eastAsia="fr-FR" w:bidi="fr-FR"/>
        </w:rPr>
        <w:t>munes, l'Association pourra susciter, grâce au réseau, certaines activ</w:t>
      </w:r>
      <w:r w:rsidRPr="00F326D2">
        <w:rPr>
          <w:lang w:eastAsia="fr-FR" w:bidi="fr-FR"/>
        </w:rPr>
        <w:t>i</w:t>
      </w:r>
      <w:r w:rsidRPr="00F326D2">
        <w:rPr>
          <w:lang w:eastAsia="fr-FR" w:bidi="fr-FR"/>
        </w:rPr>
        <w:t>tés de secteur dans les domaines de l'éducation, de la santé, de l'urb</w:t>
      </w:r>
      <w:r w:rsidRPr="00F326D2">
        <w:rPr>
          <w:lang w:eastAsia="fr-FR" w:bidi="fr-FR"/>
        </w:rPr>
        <w:t>a</w:t>
      </w:r>
      <w:r w:rsidRPr="00F326D2">
        <w:rPr>
          <w:lang w:eastAsia="fr-FR" w:bidi="fr-FR"/>
        </w:rPr>
        <w:t>nisme, de la communication, etc.</w:t>
      </w:r>
    </w:p>
    <w:p w:rsidR="00B94432" w:rsidRDefault="00B94432" w:rsidP="00B94432">
      <w:pPr>
        <w:pStyle w:val="p"/>
        <w:rPr>
          <w:lang w:eastAsia="fr-FR" w:bidi="fr-FR"/>
        </w:rPr>
      </w:pPr>
      <w:r w:rsidRPr="00F326D2">
        <w:br w:type="page"/>
      </w:r>
      <w:r w:rsidRPr="00F326D2">
        <w:lastRenderedPageBreak/>
        <w:t>[</w:t>
      </w:r>
      <w:r w:rsidRPr="00F326D2">
        <w:rPr>
          <w:lang w:eastAsia="fr-FR" w:bidi="fr-FR"/>
        </w:rPr>
        <w:t>15]</w:t>
      </w:r>
    </w:p>
    <w:p w:rsidR="00B94432" w:rsidRPr="00F326D2" w:rsidRDefault="00B94432" w:rsidP="00B94432">
      <w:pPr>
        <w:pStyle w:val="p"/>
      </w:pPr>
    </w:p>
    <w:p w:rsidR="00B94432" w:rsidRPr="00F326D2" w:rsidRDefault="00B94432" w:rsidP="00B94432">
      <w:pPr>
        <w:spacing w:before="120" w:after="120"/>
        <w:jc w:val="both"/>
      </w:pPr>
      <w:r w:rsidRPr="00F326D2">
        <w:rPr>
          <w:lang w:eastAsia="fr-FR" w:bidi="fr-FR"/>
        </w:rPr>
        <w:t>Étant donné l'avantage qu'il y a à connaître ces agents, voici la liste (encore incomplète) des agents de liaison qui ont accepté de travailler avec 1'Association.</w:t>
      </w:r>
    </w:p>
    <w:tbl>
      <w:tblPr>
        <w:tblOverlap w:val="never"/>
        <w:tblW w:w="9990" w:type="dxa"/>
        <w:tblInd w:w="-1610" w:type="dxa"/>
        <w:tblLayout w:type="fixed"/>
        <w:tblCellMar>
          <w:left w:w="10" w:type="dxa"/>
          <w:right w:w="10" w:type="dxa"/>
        </w:tblCellMar>
        <w:tblLook w:val="04A0" w:firstRow="1" w:lastRow="0" w:firstColumn="1" w:lastColumn="0" w:noHBand="0" w:noVBand="1"/>
      </w:tblPr>
      <w:tblGrid>
        <w:gridCol w:w="2430"/>
        <w:gridCol w:w="3870"/>
        <w:gridCol w:w="1710"/>
        <w:gridCol w:w="1980"/>
      </w:tblGrid>
      <w:tr w:rsidR="00B94432" w:rsidRPr="00F326D2">
        <w:tblPrEx>
          <w:tblCellMar>
            <w:top w:w="0" w:type="dxa"/>
            <w:bottom w:w="0" w:type="dxa"/>
          </w:tblCellMar>
        </w:tblPrEx>
        <w:tc>
          <w:tcPr>
            <w:tcW w:w="2430" w:type="dxa"/>
            <w:tcBorders>
              <w:top w:val="single" w:sz="12" w:space="0" w:color="auto"/>
              <w:bottom w:val="single" w:sz="12" w:space="0" w:color="auto"/>
            </w:tcBorders>
            <w:shd w:val="clear" w:color="auto" w:fill="EEECE1"/>
          </w:tcPr>
          <w:p w:rsidR="00B94432" w:rsidRPr="00F326D2" w:rsidRDefault="00B94432" w:rsidP="00B94432">
            <w:pPr>
              <w:spacing w:before="40" w:after="40"/>
              <w:ind w:left="80" w:right="80" w:firstLine="0"/>
              <w:jc w:val="both"/>
              <w:rPr>
                <w:sz w:val="24"/>
              </w:rPr>
            </w:pPr>
            <w:r w:rsidRPr="00F326D2">
              <w:rPr>
                <w:sz w:val="24"/>
              </w:rPr>
              <w:t>NOMS</w:t>
            </w:r>
          </w:p>
        </w:tc>
        <w:tc>
          <w:tcPr>
            <w:tcW w:w="3870" w:type="dxa"/>
            <w:tcBorders>
              <w:top w:val="single" w:sz="12" w:space="0" w:color="auto"/>
              <w:bottom w:val="single" w:sz="12" w:space="0" w:color="auto"/>
            </w:tcBorders>
            <w:shd w:val="clear" w:color="auto" w:fill="EEECE1"/>
          </w:tcPr>
          <w:p w:rsidR="00B94432" w:rsidRPr="00F326D2" w:rsidRDefault="00B94432" w:rsidP="00B94432">
            <w:pPr>
              <w:spacing w:before="40" w:after="40"/>
              <w:ind w:left="80" w:right="80" w:firstLine="0"/>
              <w:rPr>
                <w:sz w:val="24"/>
              </w:rPr>
            </w:pPr>
            <w:r w:rsidRPr="00F326D2">
              <w:rPr>
                <w:sz w:val="24"/>
              </w:rPr>
              <w:t>Secteur</w:t>
            </w:r>
          </w:p>
        </w:tc>
        <w:tc>
          <w:tcPr>
            <w:tcW w:w="1710" w:type="dxa"/>
            <w:tcBorders>
              <w:top w:val="single" w:sz="12" w:space="0" w:color="auto"/>
              <w:bottom w:val="single" w:sz="12" w:space="0" w:color="auto"/>
            </w:tcBorders>
            <w:shd w:val="clear" w:color="auto" w:fill="EEECE1"/>
          </w:tcPr>
          <w:p w:rsidR="00B94432" w:rsidRPr="00F326D2" w:rsidRDefault="00B94432" w:rsidP="00B94432">
            <w:pPr>
              <w:spacing w:before="40" w:after="40"/>
              <w:ind w:left="80" w:right="80" w:firstLine="0"/>
              <w:rPr>
                <w:sz w:val="24"/>
              </w:rPr>
            </w:pPr>
            <w:r w:rsidRPr="00F326D2">
              <w:rPr>
                <w:sz w:val="24"/>
              </w:rPr>
              <w:t>Lieu</w:t>
            </w:r>
          </w:p>
        </w:tc>
        <w:tc>
          <w:tcPr>
            <w:tcW w:w="1980" w:type="dxa"/>
            <w:tcBorders>
              <w:top w:val="single" w:sz="12" w:space="0" w:color="auto"/>
              <w:bottom w:val="single" w:sz="12" w:space="0" w:color="auto"/>
            </w:tcBorders>
            <w:shd w:val="clear" w:color="auto" w:fill="EEECE1"/>
          </w:tcPr>
          <w:p w:rsidR="00B94432" w:rsidRPr="00F326D2" w:rsidRDefault="00B94432" w:rsidP="00B94432">
            <w:pPr>
              <w:spacing w:before="40" w:after="40"/>
              <w:ind w:left="80" w:right="80" w:firstLine="0"/>
              <w:rPr>
                <w:sz w:val="24"/>
              </w:rPr>
            </w:pPr>
            <w:r w:rsidRPr="00F326D2">
              <w:rPr>
                <w:sz w:val="24"/>
              </w:rPr>
              <w:t>N° de téléphone</w:t>
            </w:r>
          </w:p>
        </w:tc>
      </w:tr>
      <w:tr w:rsidR="00B94432" w:rsidRPr="00F326D2">
        <w:tblPrEx>
          <w:tblCellMar>
            <w:top w:w="0" w:type="dxa"/>
            <w:bottom w:w="0" w:type="dxa"/>
          </w:tblCellMar>
        </w:tblPrEx>
        <w:tc>
          <w:tcPr>
            <w:tcW w:w="2430" w:type="dxa"/>
            <w:tcBorders>
              <w:top w:val="single" w:sz="12" w:space="0" w:color="auto"/>
            </w:tcBorders>
            <w:shd w:val="clear" w:color="auto" w:fill="FFFFFF"/>
            <w:vAlign w:val="bottom"/>
          </w:tcPr>
          <w:p w:rsidR="00B94432" w:rsidRPr="00F326D2" w:rsidRDefault="00B94432" w:rsidP="00B94432">
            <w:pPr>
              <w:spacing w:before="40" w:after="40"/>
              <w:ind w:left="80" w:right="80" w:firstLine="0"/>
              <w:jc w:val="both"/>
              <w:rPr>
                <w:sz w:val="24"/>
              </w:rPr>
            </w:pPr>
            <w:r w:rsidRPr="00F326D2">
              <w:rPr>
                <w:sz w:val="24"/>
              </w:rPr>
              <w:t>Simon Langlois</w:t>
            </w:r>
          </w:p>
        </w:tc>
        <w:tc>
          <w:tcPr>
            <w:tcW w:w="3870" w:type="dxa"/>
            <w:tcBorders>
              <w:top w:val="single" w:sz="12" w:space="0" w:color="auto"/>
            </w:tcBorders>
            <w:shd w:val="clear" w:color="auto" w:fill="FFFFFF"/>
            <w:vAlign w:val="bottom"/>
          </w:tcPr>
          <w:p w:rsidR="00B94432" w:rsidRPr="00F326D2" w:rsidRDefault="00B94432" w:rsidP="00B94432">
            <w:pPr>
              <w:spacing w:before="40" w:after="40"/>
              <w:ind w:left="80" w:right="80" w:firstLine="0"/>
              <w:rPr>
                <w:sz w:val="24"/>
              </w:rPr>
            </w:pPr>
            <w:r w:rsidRPr="00F326D2">
              <w:rPr>
                <w:sz w:val="24"/>
              </w:rPr>
              <w:t>Université Laval</w:t>
            </w:r>
          </w:p>
        </w:tc>
        <w:tc>
          <w:tcPr>
            <w:tcW w:w="1710" w:type="dxa"/>
            <w:tcBorders>
              <w:top w:val="single" w:sz="12" w:space="0" w:color="auto"/>
            </w:tcBorders>
            <w:shd w:val="clear" w:color="auto" w:fill="FFFFFF"/>
            <w:vAlign w:val="bottom"/>
          </w:tcPr>
          <w:p w:rsidR="00B94432" w:rsidRPr="00F326D2" w:rsidRDefault="00B94432" w:rsidP="00B94432">
            <w:pPr>
              <w:spacing w:before="40" w:after="40"/>
              <w:ind w:left="80" w:right="80" w:firstLine="0"/>
              <w:rPr>
                <w:sz w:val="24"/>
              </w:rPr>
            </w:pPr>
            <w:r w:rsidRPr="00F326D2">
              <w:rPr>
                <w:sz w:val="24"/>
              </w:rPr>
              <w:t>Ste-Foy</w:t>
            </w:r>
          </w:p>
        </w:tc>
        <w:tc>
          <w:tcPr>
            <w:tcW w:w="1980" w:type="dxa"/>
            <w:tcBorders>
              <w:top w:val="single" w:sz="12" w:space="0" w:color="auto"/>
            </w:tcBorders>
            <w:shd w:val="clear" w:color="auto" w:fill="FFFFFF"/>
            <w:vAlign w:val="bottom"/>
          </w:tcPr>
          <w:p w:rsidR="00B94432" w:rsidRPr="00F326D2" w:rsidRDefault="00B94432" w:rsidP="00B94432">
            <w:pPr>
              <w:spacing w:before="40" w:after="40"/>
              <w:ind w:left="80" w:right="80" w:firstLine="0"/>
              <w:rPr>
                <w:sz w:val="24"/>
              </w:rPr>
            </w:pPr>
            <w:r w:rsidRPr="00F326D2">
              <w:rPr>
                <w:sz w:val="24"/>
              </w:rPr>
              <w:t>(418) 656-7301</w:t>
            </w:r>
          </w:p>
        </w:tc>
      </w:tr>
      <w:tr w:rsidR="00B94432" w:rsidRPr="00F326D2">
        <w:tblPrEx>
          <w:tblCellMar>
            <w:top w:w="0" w:type="dxa"/>
            <w:bottom w:w="0" w:type="dxa"/>
          </w:tblCellMar>
        </w:tblPrEx>
        <w:tc>
          <w:tcPr>
            <w:tcW w:w="2430" w:type="dxa"/>
            <w:shd w:val="clear" w:color="auto" w:fill="FFFFFF"/>
          </w:tcPr>
          <w:p w:rsidR="00B94432" w:rsidRPr="00F326D2" w:rsidRDefault="00B94432" w:rsidP="00B94432">
            <w:pPr>
              <w:ind w:left="80" w:right="80" w:firstLine="0"/>
              <w:jc w:val="both"/>
              <w:rPr>
                <w:sz w:val="24"/>
              </w:rPr>
            </w:pPr>
            <w:r w:rsidRPr="00F326D2">
              <w:rPr>
                <w:sz w:val="24"/>
              </w:rPr>
              <w:t>Jacques Tremblay</w:t>
            </w:r>
          </w:p>
        </w:tc>
        <w:tc>
          <w:tcPr>
            <w:tcW w:w="3870" w:type="dxa"/>
            <w:shd w:val="clear" w:color="auto" w:fill="FFFFFF"/>
          </w:tcPr>
          <w:p w:rsidR="00B94432" w:rsidRPr="00F326D2" w:rsidRDefault="00B94432" w:rsidP="00B94432">
            <w:pPr>
              <w:ind w:left="80" w:right="80" w:firstLine="0"/>
              <w:rPr>
                <w:sz w:val="24"/>
              </w:rPr>
            </w:pPr>
            <w:r w:rsidRPr="00F326D2">
              <w:rPr>
                <w:sz w:val="24"/>
              </w:rPr>
              <w:t>Min. des Communications</w:t>
            </w:r>
          </w:p>
        </w:tc>
        <w:tc>
          <w:tcPr>
            <w:tcW w:w="1710" w:type="dxa"/>
            <w:shd w:val="clear" w:color="auto" w:fill="FFFFFF"/>
          </w:tcPr>
          <w:p w:rsidR="00B94432" w:rsidRPr="00F326D2" w:rsidRDefault="00B94432" w:rsidP="00B94432">
            <w:pPr>
              <w:ind w:left="80" w:right="80" w:firstLine="0"/>
              <w:rPr>
                <w:sz w:val="24"/>
              </w:rPr>
            </w:pPr>
            <w:r w:rsidRPr="00F326D2">
              <w:rPr>
                <w:sz w:val="24"/>
              </w:rPr>
              <w:t>Jonquière</w:t>
            </w:r>
          </w:p>
        </w:tc>
        <w:tc>
          <w:tcPr>
            <w:tcW w:w="1980" w:type="dxa"/>
            <w:shd w:val="clear" w:color="auto" w:fill="FFFFFF"/>
          </w:tcPr>
          <w:p w:rsidR="00B94432" w:rsidRPr="00F326D2" w:rsidRDefault="00B94432" w:rsidP="00B94432">
            <w:pPr>
              <w:ind w:left="80" w:right="80" w:firstLine="0"/>
              <w:rPr>
                <w:sz w:val="24"/>
              </w:rPr>
            </w:pPr>
            <w:r w:rsidRPr="00F326D2">
              <w:rPr>
                <w:sz w:val="24"/>
              </w:rPr>
              <w:t>(418) 547-3696</w:t>
            </w:r>
          </w:p>
        </w:tc>
      </w:tr>
      <w:tr w:rsidR="00B94432" w:rsidRPr="00F326D2">
        <w:tblPrEx>
          <w:tblCellMar>
            <w:top w:w="0" w:type="dxa"/>
            <w:bottom w:w="0" w:type="dxa"/>
          </w:tblCellMar>
        </w:tblPrEx>
        <w:tc>
          <w:tcPr>
            <w:tcW w:w="2430" w:type="dxa"/>
            <w:shd w:val="clear" w:color="auto" w:fill="FFFFFF"/>
            <w:vAlign w:val="bottom"/>
          </w:tcPr>
          <w:p w:rsidR="00B94432" w:rsidRPr="00F326D2" w:rsidRDefault="00B94432" w:rsidP="00B94432">
            <w:pPr>
              <w:ind w:left="80" w:right="80" w:firstLine="0"/>
              <w:jc w:val="both"/>
              <w:rPr>
                <w:sz w:val="24"/>
              </w:rPr>
            </w:pPr>
            <w:r w:rsidRPr="00F326D2">
              <w:rPr>
                <w:sz w:val="24"/>
              </w:rPr>
              <w:t>Louise Gour</w:t>
            </w:r>
          </w:p>
        </w:tc>
        <w:tc>
          <w:tcPr>
            <w:tcW w:w="3870" w:type="dxa"/>
            <w:shd w:val="clear" w:color="auto" w:fill="FFFFFF"/>
            <w:vAlign w:val="bottom"/>
          </w:tcPr>
          <w:p w:rsidR="00B94432" w:rsidRPr="00F326D2" w:rsidRDefault="00B94432" w:rsidP="00B94432">
            <w:pPr>
              <w:ind w:left="80" w:right="80" w:firstLine="0"/>
              <w:rPr>
                <w:sz w:val="24"/>
              </w:rPr>
            </w:pPr>
            <w:r w:rsidRPr="00F326D2">
              <w:rPr>
                <w:sz w:val="24"/>
              </w:rPr>
              <w:t>Cegeps du Québec</w:t>
            </w:r>
          </w:p>
        </w:tc>
        <w:tc>
          <w:tcPr>
            <w:tcW w:w="1710" w:type="dxa"/>
            <w:shd w:val="clear" w:color="auto" w:fill="FFFFFF"/>
            <w:vAlign w:val="bottom"/>
          </w:tcPr>
          <w:p w:rsidR="00B94432" w:rsidRPr="00F326D2" w:rsidRDefault="00B94432" w:rsidP="00B94432">
            <w:pPr>
              <w:ind w:left="80" w:right="80" w:firstLine="0"/>
              <w:rPr>
                <w:sz w:val="24"/>
              </w:rPr>
            </w:pPr>
            <w:r w:rsidRPr="00F326D2">
              <w:rPr>
                <w:sz w:val="24"/>
              </w:rPr>
              <w:t>Montréal</w:t>
            </w:r>
          </w:p>
        </w:tc>
        <w:tc>
          <w:tcPr>
            <w:tcW w:w="1980" w:type="dxa"/>
            <w:shd w:val="clear" w:color="auto" w:fill="FFFFFF"/>
            <w:vAlign w:val="bottom"/>
          </w:tcPr>
          <w:p w:rsidR="00B94432" w:rsidRPr="00F326D2" w:rsidRDefault="00B94432" w:rsidP="00B94432">
            <w:pPr>
              <w:ind w:left="80" w:right="80" w:firstLine="0"/>
              <w:rPr>
                <w:sz w:val="24"/>
              </w:rPr>
            </w:pPr>
            <w:r w:rsidRPr="00F326D2">
              <w:rPr>
                <w:sz w:val="24"/>
              </w:rPr>
              <w:t>(514) 747-6521</w:t>
            </w:r>
          </w:p>
        </w:tc>
      </w:tr>
      <w:tr w:rsidR="00B94432" w:rsidRPr="00F326D2">
        <w:tblPrEx>
          <w:tblCellMar>
            <w:top w:w="0" w:type="dxa"/>
            <w:bottom w:w="0" w:type="dxa"/>
          </w:tblCellMar>
        </w:tblPrEx>
        <w:tc>
          <w:tcPr>
            <w:tcW w:w="2430" w:type="dxa"/>
            <w:shd w:val="clear" w:color="auto" w:fill="FFFFFF"/>
            <w:vAlign w:val="bottom"/>
          </w:tcPr>
          <w:p w:rsidR="00B94432" w:rsidRPr="00F326D2" w:rsidRDefault="00B94432" w:rsidP="00B94432">
            <w:pPr>
              <w:ind w:left="80" w:right="80" w:firstLine="0"/>
              <w:jc w:val="both"/>
              <w:rPr>
                <w:sz w:val="24"/>
              </w:rPr>
            </w:pPr>
            <w:r w:rsidRPr="00F326D2">
              <w:rPr>
                <w:sz w:val="24"/>
              </w:rPr>
              <w:t>Jean-Luc Tanguay</w:t>
            </w:r>
          </w:p>
        </w:tc>
        <w:tc>
          <w:tcPr>
            <w:tcW w:w="3870" w:type="dxa"/>
            <w:shd w:val="clear" w:color="auto" w:fill="FFFFFF"/>
            <w:vAlign w:val="bottom"/>
          </w:tcPr>
          <w:p w:rsidR="00B94432" w:rsidRPr="00F326D2" w:rsidRDefault="00B94432" w:rsidP="00B94432">
            <w:pPr>
              <w:ind w:left="80" w:right="80" w:firstLine="0"/>
              <w:rPr>
                <w:sz w:val="24"/>
              </w:rPr>
            </w:pPr>
            <w:r w:rsidRPr="00F326D2">
              <w:rPr>
                <w:sz w:val="24"/>
              </w:rPr>
              <w:t>C.S.S., C.L.S.C.</w:t>
            </w:r>
          </w:p>
        </w:tc>
        <w:tc>
          <w:tcPr>
            <w:tcW w:w="1710" w:type="dxa"/>
            <w:shd w:val="clear" w:color="auto" w:fill="FFFFFF"/>
            <w:vAlign w:val="bottom"/>
          </w:tcPr>
          <w:p w:rsidR="00B94432" w:rsidRPr="00F326D2" w:rsidRDefault="00B94432" w:rsidP="00B94432">
            <w:pPr>
              <w:ind w:left="80" w:right="80" w:firstLine="0"/>
              <w:rPr>
                <w:sz w:val="24"/>
              </w:rPr>
            </w:pPr>
            <w:r w:rsidRPr="00F326D2">
              <w:rPr>
                <w:sz w:val="24"/>
              </w:rPr>
              <w:t>Montréal</w:t>
            </w:r>
          </w:p>
        </w:tc>
        <w:tc>
          <w:tcPr>
            <w:tcW w:w="1980" w:type="dxa"/>
            <w:shd w:val="clear" w:color="auto" w:fill="FFFFFF"/>
            <w:vAlign w:val="bottom"/>
          </w:tcPr>
          <w:p w:rsidR="00B94432" w:rsidRPr="00F326D2" w:rsidRDefault="00B94432" w:rsidP="00B94432">
            <w:pPr>
              <w:ind w:left="80" w:right="80" w:firstLine="0"/>
              <w:rPr>
                <w:sz w:val="24"/>
              </w:rPr>
            </w:pPr>
            <w:r w:rsidRPr="00F326D2">
              <w:rPr>
                <w:sz w:val="24"/>
              </w:rPr>
              <w:t>(514) 430-6900</w:t>
            </w:r>
          </w:p>
        </w:tc>
      </w:tr>
      <w:tr w:rsidR="00B94432" w:rsidRPr="00F326D2">
        <w:tblPrEx>
          <w:tblCellMar>
            <w:top w:w="0" w:type="dxa"/>
            <w:bottom w:w="0" w:type="dxa"/>
          </w:tblCellMar>
        </w:tblPrEx>
        <w:tc>
          <w:tcPr>
            <w:tcW w:w="2430" w:type="dxa"/>
            <w:shd w:val="clear" w:color="auto" w:fill="FFFFFF"/>
          </w:tcPr>
          <w:p w:rsidR="00B94432" w:rsidRPr="00F326D2" w:rsidRDefault="00B94432" w:rsidP="00B94432">
            <w:pPr>
              <w:ind w:left="80" w:right="80" w:firstLine="0"/>
              <w:jc w:val="both"/>
              <w:rPr>
                <w:sz w:val="24"/>
              </w:rPr>
            </w:pPr>
            <w:r w:rsidRPr="00F326D2">
              <w:rPr>
                <w:sz w:val="24"/>
              </w:rPr>
              <w:t>Jean-Marc Bernard</w:t>
            </w:r>
          </w:p>
        </w:tc>
        <w:tc>
          <w:tcPr>
            <w:tcW w:w="3870" w:type="dxa"/>
            <w:shd w:val="clear" w:color="auto" w:fill="FFFFFF"/>
          </w:tcPr>
          <w:p w:rsidR="00B94432" w:rsidRPr="00F326D2" w:rsidRDefault="00B94432" w:rsidP="00B94432">
            <w:pPr>
              <w:ind w:left="80" w:right="80" w:firstLine="0"/>
              <w:rPr>
                <w:sz w:val="24"/>
              </w:rPr>
            </w:pPr>
            <w:r w:rsidRPr="00F326D2">
              <w:rPr>
                <w:sz w:val="24"/>
              </w:rPr>
              <w:t>Min. des Affaires soc.</w:t>
            </w:r>
          </w:p>
        </w:tc>
        <w:tc>
          <w:tcPr>
            <w:tcW w:w="1710" w:type="dxa"/>
            <w:shd w:val="clear" w:color="auto" w:fill="FFFFFF"/>
          </w:tcPr>
          <w:p w:rsidR="00B94432" w:rsidRPr="00F326D2" w:rsidRDefault="00B94432" w:rsidP="00B94432">
            <w:pPr>
              <w:ind w:left="80" w:right="80" w:firstLine="0"/>
              <w:rPr>
                <w:sz w:val="24"/>
              </w:rPr>
            </w:pPr>
            <w:r w:rsidRPr="00F326D2">
              <w:rPr>
                <w:sz w:val="24"/>
              </w:rPr>
              <w:t>Québec</w:t>
            </w:r>
          </w:p>
        </w:tc>
        <w:tc>
          <w:tcPr>
            <w:tcW w:w="1980" w:type="dxa"/>
            <w:shd w:val="clear" w:color="auto" w:fill="FFFFFF"/>
          </w:tcPr>
          <w:p w:rsidR="00B94432" w:rsidRPr="00F326D2" w:rsidRDefault="00B94432" w:rsidP="00B94432">
            <w:pPr>
              <w:ind w:left="80" w:right="80" w:firstLine="0"/>
              <w:rPr>
                <w:sz w:val="24"/>
              </w:rPr>
            </w:pPr>
            <w:r w:rsidRPr="00F326D2">
              <w:rPr>
                <w:sz w:val="24"/>
              </w:rPr>
              <w:t>(418) 643-1988</w:t>
            </w:r>
          </w:p>
        </w:tc>
      </w:tr>
      <w:tr w:rsidR="00B94432" w:rsidRPr="00F326D2">
        <w:tblPrEx>
          <w:tblCellMar>
            <w:top w:w="0" w:type="dxa"/>
            <w:bottom w:w="0" w:type="dxa"/>
          </w:tblCellMar>
        </w:tblPrEx>
        <w:tc>
          <w:tcPr>
            <w:tcW w:w="2430" w:type="dxa"/>
            <w:shd w:val="clear" w:color="auto" w:fill="FFFFFF"/>
            <w:vAlign w:val="bottom"/>
          </w:tcPr>
          <w:p w:rsidR="00B94432" w:rsidRPr="00F326D2" w:rsidRDefault="00B94432" w:rsidP="00B94432">
            <w:pPr>
              <w:ind w:left="80" w:right="80" w:firstLine="0"/>
              <w:jc w:val="both"/>
              <w:rPr>
                <w:sz w:val="24"/>
              </w:rPr>
            </w:pPr>
            <w:r w:rsidRPr="00F326D2">
              <w:rPr>
                <w:sz w:val="24"/>
              </w:rPr>
              <w:t>Marcel Rafie</w:t>
            </w:r>
          </w:p>
        </w:tc>
        <w:tc>
          <w:tcPr>
            <w:tcW w:w="3870" w:type="dxa"/>
            <w:shd w:val="clear" w:color="auto" w:fill="FFFFFF"/>
            <w:vAlign w:val="bottom"/>
          </w:tcPr>
          <w:p w:rsidR="00B94432" w:rsidRPr="00F326D2" w:rsidRDefault="00B94432" w:rsidP="00B94432">
            <w:pPr>
              <w:ind w:left="80" w:right="80" w:firstLine="0"/>
              <w:rPr>
                <w:sz w:val="24"/>
              </w:rPr>
            </w:pPr>
            <w:r w:rsidRPr="00F326D2">
              <w:rPr>
                <w:sz w:val="24"/>
              </w:rPr>
              <w:t>U.Q.A.M.</w:t>
            </w:r>
          </w:p>
        </w:tc>
        <w:tc>
          <w:tcPr>
            <w:tcW w:w="1710" w:type="dxa"/>
            <w:shd w:val="clear" w:color="auto" w:fill="FFFFFF"/>
            <w:vAlign w:val="bottom"/>
          </w:tcPr>
          <w:p w:rsidR="00B94432" w:rsidRPr="00F326D2" w:rsidRDefault="00B94432" w:rsidP="00B94432">
            <w:pPr>
              <w:ind w:left="80" w:right="80" w:firstLine="0"/>
              <w:rPr>
                <w:sz w:val="24"/>
              </w:rPr>
            </w:pPr>
            <w:r w:rsidRPr="00F326D2">
              <w:rPr>
                <w:sz w:val="24"/>
              </w:rPr>
              <w:t>Montréal</w:t>
            </w:r>
          </w:p>
        </w:tc>
        <w:tc>
          <w:tcPr>
            <w:tcW w:w="1980" w:type="dxa"/>
            <w:shd w:val="clear" w:color="auto" w:fill="FFFFFF"/>
            <w:vAlign w:val="bottom"/>
          </w:tcPr>
          <w:p w:rsidR="00B94432" w:rsidRPr="00F326D2" w:rsidRDefault="00B94432" w:rsidP="00B94432">
            <w:pPr>
              <w:ind w:left="80" w:right="80" w:firstLine="0"/>
              <w:rPr>
                <w:sz w:val="24"/>
              </w:rPr>
            </w:pPr>
            <w:r w:rsidRPr="00F326D2">
              <w:rPr>
                <w:sz w:val="24"/>
              </w:rPr>
              <w:t>(514) 282-7393</w:t>
            </w:r>
          </w:p>
        </w:tc>
      </w:tr>
      <w:tr w:rsidR="00B94432" w:rsidRPr="00F326D2">
        <w:tblPrEx>
          <w:tblCellMar>
            <w:top w:w="0" w:type="dxa"/>
            <w:bottom w:w="0" w:type="dxa"/>
          </w:tblCellMar>
        </w:tblPrEx>
        <w:tc>
          <w:tcPr>
            <w:tcW w:w="2430" w:type="dxa"/>
            <w:shd w:val="clear" w:color="auto" w:fill="FFFFFF"/>
          </w:tcPr>
          <w:p w:rsidR="00B94432" w:rsidRPr="00F326D2" w:rsidRDefault="00B94432" w:rsidP="00B94432">
            <w:pPr>
              <w:ind w:left="80" w:right="80" w:firstLine="0"/>
              <w:jc w:val="both"/>
              <w:rPr>
                <w:sz w:val="24"/>
              </w:rPr>
            </w:pPr>
            <w:r w:rsidRPr="00F326D2">
              <w:rPr>
                <w:sz w:val="24"/>
              </w:rPr>
              <w:t>Agathe Lapointe</w:t>
            </w:r>
          </w:p>
        </w:tc>
        <w:tc>
          <w:tcPr>
            <w:tcW w:w="3870" w:type="dxa"/>
            <w:shd w:val="clear" w:color="auto" w:fill="FFFFFF"/>
          </w:tcPr>
          <w:p w:rsidR="00B94432" w:rsidRPr="00F326D2" w:rsidRDefault="00B94432" w:rsidP="00B94432">
            <w:pPr>
              <w:ind w:left="80" w:right="80" w:firstLine="0"/>
              <w:rPr>
                <w:sz w:val="24"/>
              </w:rPr>
            </w:pPr>
            <w:r w:rsidRPr="00F326D2">
              <w:rPr>
                <w:sz w:val="24"/>
              </w:rPr>
              <w:t>Min. de 1'Education, Office des Pr</w:t>
            </w:r>
            <w:r w:rsidRPr="00F326D2">
              <w:rPr>
                <w:sz w:val="24"/>
              </w:rPr>
              <w:t>o</w:t>
            </w:r>
            <w:r w:rsidRPr="00F326D2">
              <w:rPr>
                <w:sz w:val="24"/>
              </w:rPr>
              <w:t>fessions</w:t>
            </w:r>
          </w:p>
        </w:tc>
        <w:tc>
          <w:tcPr>
            <w:tcW w:w="1710" w:type="dxa"/>
            <w:shd w:val="clear" w:color="auto" w:fill="FFFFFF"/>
          </w:tcPr>
          <w:p w:rsidR="00B94432" w:rsidRPr="00F326D2" w:rsidRDefault="00B94432" w:rsidP="00B94432">
            <w:pPr>
              <w:ind w:left="80" w:right="80" w:firstLine="0"/>
              <w:rPr>
                <w:sz w:val="24"/>
              </w:rPr>
            </w:pPr>
            <w:r w:rsidRPr="00F326D2">
              <w:rPr>
                <w:sz w:val="24"/>
              </w:rPr>
              <w:t>Québec</w:t>
            </w:r>
          </w:p>
        </w:tc>
        <w:tc>
          <w:tcPr>
            <w:tcW w:w="1980" w:type="dxa"/>
            <w:shd w:val="clear" w:color="auto" w:fill="FFFFFF"/>
          </w:tcPr>
          <w:p w:rsidR="00B94432" w:rsidRPr="00F326D2" w:rsidRDefault="00B94432" w:rsidP="00B94432">
            <w:pPr>
              <w:ind w:left="80" w:right="80" w:firstLine="0"/>
              <w:rPr>
                <w:sz w:val="24"/>
              </w:rPr>
            </w:pPr>
            <w:r w:rsidRPr="00F326D2">
              <w:rPr>
                <w:sz w:val="24"/>
              </w:rPr>
              <w:t>(418) 643-3261</w:t>
            </w:r>
          </w:p>
        </w:tc>
      </w:tr>
      <w:tr w:rsidR="00B94432" w:rsidRPr="00F326D2">
        <w:tblPrEx>
          <w:tblCellMar>
            <w:top w:w="0" w:type="dxa"/>
            <w:bottom w:w="0" w:type="dxa"/>
          </w:tblCellMar>
        </w:tblPrEx>
        <w:tc>
          <w:tcPr>
            <w:tcW w:w="2430" w:type="dxa"/>
            <w:shd w:val="clear" w:color="auto" w:fill="FFFFFF"/>
            <w:vAlign w:val="bottom"/>
          </w:tcPr>
          <w:p w:rsidR="00B94432" w:rsidRPr="00F326D2" w:rsidRDefault="00B94432" w:rsidP="00B94432">
            <w:pPr>
              <w:ind w:left="80" w:right="80" w:firstLine="0"/>
              <w:jc w:val="both"/>
              <w:rPr>
                <w:sz w:val="24"/>
              </w:rPr>
            </w:pPr>
            <w:r w:rsidRPr="00F326D2">
              <w:rPr>
                <w:sz w:val="24"/>
              </w:rPr>
              <w:t>Jean Rivest, soc.</w:t>
            </w:r>
          </w:p>
        </w:tc>
        <w:tc>
          <w:tcPr>
            <w:tcW w:w="3870" w:type="dxa"/>
            <w:shd w:val="clear" w:color="auto" w:fill="FFFFFF"/>
            <w:vAlign w:val="bottom"/>
          </w:tcPr>
          <w:p w:rsidR="00B94432" w:rsidRPr="00F326D2" w:rsidRDefault="00B94432" w:rsidP="00B94432">
            <w:pPr>
              <w:ind w:left="80" w:right="80" w:firstLine="0"/>
              <w:rPr>
                <w:sz w:val="24"/>
              </w:rPr>
            </w:pPr>
            <w:r w:rsidRPr="00F326D2">
              <w:rPr>
                <w:sz w:val="24"/>
              </w:rPr>
              <w:t>Min. des Affaires culturelles</w:t>
            </w:r>
          </w:p>
        </w:tc>
        <w:tc>
          <w:tcPr>
            <w:tcW w:w="1710" w:type="dxa"/>
            <w:shd w:val="clear" w:color="auto" w:fill="FFFFFF"/>
            <w:vAlign w:val="bottom"/>
          </w:tcPr>
          <w:p w:rsidR="00B94432" w:rsidRPr="00F326D2" w:rsidRDefault="00B94432" w:rsidP="00B94432">
            <w:pPr>
              <w:ind w:left="80" w:right="80" w:firstLine="0"/>
              <w:rPr>
                <w:sz w:val="24"/>
              </w:rPr>
            </w:pPr>
            <w:r w:rsidRPr="00F326D2">
              <w:rPr>
                <w:sz w:val="24"/>
              </w:rPr>
              <w:t>Québec</w:t>
            </w:r>
          </w:p>
        </w:tc>
        <w:tc>
          <w:tcPr>
            <w:tcW w:w="1980" w:type="dxa"/>
            <w:shd w:val="clear" w:color="auto" w:fill="FFFFFF"/>
            <w:vAlign w:val="bottom"/>
          </w:tcPr>
          <w:p w:rsidR="00B94432" w:rsidRPr="00F326D2" w:rsidRDefault="00B94432" w:rsidP="00B94432">
            <w:pPr>
              <w:ind w:left="80" w:right="80" w:firstLine="0"/>
              <w:rPr>
                <w:sz w:val="24"/>
              </w:rPr>
            </w:pPr>
            <w:r w:rsidRPr="00F326D2">
              <w:rPr>
                <w:sz w:val="24"/>
              </w:rPr>
              <w:t>(418) 643-2416</w:t>
            </w:r>
          </w:p>
        </w:tc>
      </w:tr>
      <w:tr w:rsidR="00B94432" w:rsidRPr="00F326D2">
        <w:tblPrEx>
          <w:tblCellMar>
            <w:top w:w="0" w:type="dxa"/>
            <w:bottom w:w="0" w:type="dxa"/>
          </w:tblCellMar>
        </w:tblPrEx>
        <w:tc>
          <w:tcPr>
            <w:tcW w:w="2430" w:type="dxa"/>
            <w:shd w:val="clear" w:color="auto" w:fill="FFFFFF"/>
            <w:vAlign w:val="bottom"/>
          </w:tcPr>
          <w:p w:rsidR="00B94432" w:rsidRPr="00F326D2" w:rsidRDefault="00B94432" w:rsidP="00B94432">
            <w:pPr>
              <w:ind w:left="80" w:right="80" w:firstLine="0"/>
              <w:jc w:val="both"/>
              <w:rPr>
                <w:sz w:val="24"/>
              </w:rPr>
            </w:pPr>
            <w:r w:rsidRPr="00F326D2">
              <w:rPr>
                <w:sz w:val="24"/>
              </w:rPr>
              <w:t>Yves Bernier, a</w:t>
            </w:r>
            <w:r w:rsidRPr="00F326D2">
              <w:rPr>
                <w:sz w:val="24"/>
              </w:rPr>
              <w:t>n</w:t>
            </w:r>
            <w:r w:rsidRPr="00F326D2">
              <w:rPr>
                <w:sz w:val="24"/>
              </w:rPr>
              <w:t>thr.</w:t>
            </w:r>
          </w:p>
        </w:tc>
        <w:tc>
          <w:tcPr>
            <w:tcW w:w="3870" w:type="dxa"/>
            <w:shd w:val="clear" w:color="auto" w:fill="FFFFFF"/>
            <w:vAlign w:val="bottom"/>
          </w:tcPr>
          <w:p w:rsidR="00B94432" w:rsidRPr="00F326D2" w:rsidRDefault="00B94432" w:rsidP="00B94432">
            <w:pPr>
              <w:ind w:left="80" w:right="80" w:firstLine="0"/>
              <w:rPr>
                <w:sz w:val="24"/>
              </w:rPr>
            </w:pPr>
            <w:r w:rsidRPr="00F326D2">
              <w:rPr>
                <w:sz w:val="24"/>
              </w:rPr>
              <w:t>Min. des Affaires culturelles</w:t>
            </w:r>
          </w:p>
        </w:tc>
        <w:tc>
          <w:tcPr>
            <w:tcW w:w="1710" w:type="dxa"/>
            <w:shd w:val="clear" w:color="auto" w:fill="FFFFFF"/>
            <w:vAlign w:val="bottom"/>
          </w:tcPr>
          <w:p w:rsidR="00B94432" w:rsidRPr="00F326D2" w:rsidRDefault="00B94432" w:rsidP="00B94432">
            <w:pPr>
              <w:ind w:left="80" w:right="80" w:firstLine="0"/>
              <w:rPr>
                <w:sz w:val="24"/>
              </w:rPr>
            </w:pPr>
            <w:r w:rsidRPr="00F326D2">
              <w:rPr>
                <w:sz w:val="24"/>
              </w:rPr>
              <w:t>Québec</w:t>
            </w:r>
          </w:p>
        </w:tc>
        <w:tc>
          <w:tcPr>
            <w:tcW w:w="1980" w:type="dxa"/>
            <w:shd w:val="clear" w:color="auto" w:fill="FFFFFF"/>
            <w:vAlign w:val="bottom"/>
          </w:tcPr>
          <w:p w:rsidR="00B94432" w:rsidRPr="00F326D2" w:rsidRDefault="00B94432" w:rsidP="00B94432">
            <w:pPr>
              <w:ind w:left="80" w:right="80" w:firstLine="0"/>
              <w:rPr>
                <w:sz w:val="24"/>
              </w:rPr>
            </w:pPr>
            <w:r w:rsidRPr="00F326D2">
              <w:rPr>
                <w:sz w:val="24"/>
              </w:rPr>
              <w:t>(418) 643-7044</w:t>
            </w:r>
          </w:p>
        </w:tc>
      </w:tr>
      <w:tr w:rsidR="00B94432" w:rsidRPr="00F326D2">
        <w:tblPrEx>
          <w:tblCellMar>
            <w:top w:w="0" w:type="dxa"/>
            <w:bottom w:w="0" w:type="dxa"/>
          </w:tblCellMar>
        </w:tblPrEx>
        <w:tc>
          <w:tcPr>
            <w:tcW w:w="2430" w:type="dxa"/>
            <w:shd w:val="clear" w:color="auto" w:fill="FFFFFF"/>
          </w:tcPr>
          <w:p w:rsidR="00B94432" w:rsidRPr="00F326D2" w:rsidRDefault="00B94432" w:rsidP="00B94432">
            <w:pPr>
              <w:ind w:left="80" w:right="80" w:firstLine="0"/>
              <w:jc w:val="both"/>
              <w:rPr>
                <w:sz w:val="24"/>
              </w:rPr>
            </w:pPr>
            <w:r w:rsidRPr="00F326D2">
              <w:rPr>
                <w:sz w:val="24"/>
              </w:rPr>
              <w:t>Roch Turcotte</w:t>
            </w:r>
          </w:p>
        </w:tc>
        <w:tc>
          <w:tcPr>
            <w:tcW w:w="3870" w:type="dxa"/>
            <w:shd w:val="clear" w:color="auto" w:fill="FFFFFF"/>
          </w:tcPr>
          <w:p w:rsidR="00B94432" w:rsidRPr="00F326D2" w:rsidRDefault="00B94432" w:rsidP="00B94432">
            <w:pPr>
              <w:ind w:left="80" w:right="80" w:firstLine="0"/>
              <w:rPr>
                <w:sz w:val="24"/>
              </w:rPr>
            </w:pPr>
            <w:r w:rsidRPr="00F326D2">
              <w:rPr>
                <w:sz w:val="24"/>
              </w:rPr>
              <w:t>Office de Planification et de développ</w:t>
            </w:r>
            <w:r w:rsidRPr="00F326D2">
              <w:rPr>
                <w:sz w:val="24"/>
              </w:rPr>
              <w:t>e</w:t>
            </w:r>
            <w:r w:rsidRPr="00F326D2">
              <w:rPr>
                <w:sz w:val="24"/>
              </w:rPr>
              <w:t>ment du Qué.</w:t>
            </w:r>
          </w:p>
        </w:tc>
        <w:tc>
          <w:tcPr>
            <w:tcW w:w="1710" w:type="dxa"/>
            <w:shd w:val="clear" w:color="auto" w:fill="FFFFFF"/>
          </w:tcPr>
          <w:p w:rsidR="00B94432" w:rsidRPr="00F326D2" w:rsidRDefault="00B94432" w:rsidP="00B94432">
            <w:pPr>
              <w:ind w:left="80" w:right="80" w:firstLine="0"/>
              <w:rPr>
                <w:sz w:val="24"/>
              </w:rPr>
            </w:pPr>
            <w:r w:rsidRPr="00F326D2">
              <w:rPr>
                <w:sz w:val="24"/>
              </w:rPr>
              <w:t>Québec</w:t>
            </w:r>
          </w:p>
        </w:tc>
        <w:tc>
          <w:tcPr>
            <w:tcW w:w="1980" w:type="dxa"/>
            <w:shd w:val="clear" w:color="auto" w:fill="FFFFFF"/>
          </w:tcPr>
          <w:p w:rsidR="00B94432" w:rsidRPr="00F326D2" w:rsidRDefault="00B94432" w:rsidP="00B94432">
            <w:pPr>
              <w:ind w:left="80" w:right="80" w:firstLine="0"/>
              <w:rPr>
                <w:sz w:val="24"/>
              </w:rPr>
            </w:pPr>
            <w:r w:rsidRPr="00F326D2">
              <w:rPr>
                <w:sz w:val="24"/>
              </w:rPr>
              <w:t>(418) 643-7589</w:t>
            </w:r>
          </w:p>
        </w:tc>
      </w:tr>
      <w:tr w:rsidR="00B94432" w:rsidRPr="00F326D2">
        <w:tblPrEx>
          <w:tblCellMar>
            <w:top w:w="0" w:type="dxa"/>
            <w:bottom w:w="0" w:type="dxa"/>
          </w:tblCellMar>
        </w:tblPrEx>
        <w:tc>
          <w:tcPr>
            <w:tcW w:w="2430" w:type="dxa"/>
            <w:shd w:val="clear" w:color="auto" w:fill="FFFFFF"/>
          </w:tcPr>
          <w:p w:rsidR="00B94432" w:rsidRPr="00F326D2" w:rsidRDefault="00B94432" w:rsidP="00B94432">
            <w:pPr>
              <w:ind w:left="80" w:right="80" w:firstLine="0"/>
              <w:jc w:val="both"/>
              <w:rPr>
                <w:sz w:val="24"/>
              </w:rPr>
            </w:pPr>
            <w:r w:rsidRPr="00F326D2">
              <w:rPr>
                <w:sz w:val="24"/>
              </w:rPr>
              <w:t>Benoit Lévesque</w:t>
            </w:r>
          </w:p>
        </w:tc>
        <w:tc>
          <w:tcPr>
            <w:tcW w:w="3870" w:type="dxa"/>
            <w:shd w:val="clear" w:color="auto" w:fill="FFFFFF"/>
          </w:tcPr>
          <w:p w:rsidR="00B94432" w:rsidRPr="00F326D2" w:rsidRDefault="00B94432" w:rsidP="00B94432">
            <w:pPr>
              <w:ind w:left="80" w:right="80" w:firstLine="0"/>
              <w:rPr>
                <w:sz w:val="24"/>
              </w:rPr>
            </w:pPr>
            <w:r w:rsidRPr="00F326D2">
              <w:rPr>
                <w:sz w:val="24"/>
              </w:rPr>
              <w:t>U.Q.A.R. et région</w:t>
            </w:r>
          </w:p>
        </w:tc>
        <w:tc>
          <w:tcPr>
            <w:tcW w:w="1710" w:type="dxa"/>
            <w:shd w:val="clear" w:color="auto" w:fill="FFFFFF"/>
          </w:tcPr>
          <w:p w:rsidR="00B94432" w:rsidRPr="00F326D2" w:rsidRDefault="00B94432" w:rsidP="00B94432">
            <w:pPr>
              <w:ind w:left="80" w:right="80" w:firstLine="0"/>
              <w:rPr>
                <w:sz w:val="24"/>
              </w:rPr>
            </w:pPr>
            <w:r w:rsidRPr="00F326D2">
              <w:rPr>
                <w:sz w:val="24"/>
              </w:rPr>
              <w:t>Rimou</w:t>
            </w:r>
            <w:r w:rsidRPr="00F326D2">
              <w:rPr>
                <w:sz w:val="24"/>
              </w:rPr>
              <w:t>s</w:t>
            </w:r>
            <w:r w:rsidRPr="00F326D2">
              <w:rPr>
                <w:sz w:val="24"/>
              </w:rPr>
              <w:t>ki</w:t>
            </w:r>
          </w:p>
        </w:tc>
        <w:tc>
          <w:tcPr>
            <w:tcW w:w="1980" w:type="dxa"/>
            <w:shd w:val="clear" w:color="auto" w:fill="FFFFFF"/>
          </w:tcPr>
          <w:p w:rsidR="00B94432" w:rsidRPr="00F326D2" w:rsidRDefault="00B94432" w:rsidP="00B94432">
            <w:pPr>
              <w:ind w:left="80" w:right="80" w:firstLine="0"/>
              <w:rPr>
                <w:sz w:val="24"/>
              </w:rPr>
            </w:pPr>
            <w:r w:rsidRPr="00F326D2">
              <w:rPr>
                <w:sz w:val="24"/>
              </w:rPr>
              <w:t>(418) 724-1622</w:t>
            </w:r>
          </w:p>
        </w:tc>
      </w:tr>
      <w:tr w:rsidR="00B94432" w:rsidRPr="00F326D2">
        <w:tblPrEx>
          <w:tblCellMar>
            <w:top w:w="0" w:type="dxa"/>
            <w:bottom w:w="0" w:type="dxa"/>
          </w:tblCellMar>
        </w:tblPrEx>
        <w:tc>
          <w:tcPr>
            <w:tcW w:w="2430" w:type="dxa"/>
            <w:shd w:val="clear" w:color="auto" w:fill="FFFFFF"/>
          </w:tcPr>
          <w:p w:rsidR="00B94432" w:rsidRPr="00F326D2" w:rsidRDefault="00B94432" w:rsidP="00B94432">
            <w:pPr>
              <w:ind w:left="80" w:right="80" w:firstLine="0"/>
              <w:jc w:val="both"/>
              <w:rPr>
                <w:sz w:val="24"/>
              </w:rPr>
            </w:pPr>
            <w:r w:rsidRPr="00F326D2">
              <w:rPr>
                <w:sz w:val="24"/>
              </w:rPr>
              <w:t>Gilles Pronovost</w:t>
            </w:r>
          </w:p>
        </w:tc>
        <w:tc>
          <w:tcPr>
            <w:tcW w:w="3870" w:type="dxa"/>
            <w:shd w:val="clear" w:color="auto" w:fill="FFFFFF"/>
          </w:tcPr>
          <w:p w:rsidR="00B94432" w:rsidRPr="00F326D2" w:rsidRDefault="00B94432" w:rsidP="00B94432">
            <w:pPr>
              <w:ind w:left="80" w:right="80" w:firstLine="0"/>
              <w:rPr>
                <w:sz w:val="24"/>
              </w:rPr>
            </w:pPr>
            <w:r w:rsidRPr="00F326D2">
              <w:rPr>
                <w:sz w:val="24"/>
              </w:rPr>
              <w:t>U.Q. à Trois-Rivières et r</w:t>
            </w:r>
            <w:r w:rsidRPr="00F326D2">
              <w:rPr>
                <w:sz w:val="24"/>
              </w:rPr>
              <w:t>é</w:t>
            </w:r>
            <w:r w:rsidRPr="00F326D2">
              <w:rPr>
                <w:sz w:val="24"/>
              </w:rPr>
              <w:t>gion</w:t>
            </w:r>
          </w:p>
        </w:tc>
        <w:tc>
          <w:tcPr>
            <w:tcW w:w="1710" w:type="dxa"/>
            <w:shd w:val="clear" w:color="auto" w:fill="FFFFFF"/>
          </w:tcPr>
          <w:p w:rsidR="00B94432" w:rsidRPr="00F326D2" w:rsidRDefault="00B94432" w:rsidP="00B94432">
            <w:pPr>
              <w:ind w:left="80" w:right="80" w:firstLine="0"/>
              <w:rPr>
                <w:sz w:val="24"/>
              </w:rPr>
            </w:pPr>
            <w:r w:rsidRPr="00F326D2">
              <w:rPr>
                <w:sz w:val="24"/>
              </w:rPr>
              <w:t>Trois-Riv.</w:t>
            </w:r>
          </w:p>
        </w:tc>
        <w:tc>
          <w:tcPr>
            <w:tcW w:w="1980" w:type="dxa"/>
            <w:shd w:val="clear" w:color="auto" w:fill="FFFFFF"/>
          </w:tcPr>
          <w:p w:rsidR="00B94432" w:rsidRPr="00F326D2" w:rsidRDefault="00B94432" w:rsidP="00B94432">
            <w:pPr>
              <w:ind w:left="80" w:right="80" w:firstLine="0"/>
              <w:rPr>
                <w:sz w:val="24"/>
              </w:rPr>
            </w:pPr>
            <w:r w:rsidRPr="00F326D2">
              <w:rPr>
                <w:sz w:val="24"/>
              </w:rPr>
              <w:t>(819) 376-5341</w:t>
            </w:r>
            <w:r w:rsidRPr="00F326D2">
              <w:rPr>
                <w:sz w:val="24"/>
              </w:rPr>
              <w:br/>
              <w:t>(819) 379-3580</w:t>
            </w:r>
          </w:p>
        </w:tc>
      </w:tr>
      <w:tr w:rsidR="00B94432" w:rsidRPr="00F326D2">
        <w:tblPrEx>
          <w:tblCellMar>
            <w:top w:w="0" w:type="dxa"/>
            <w:bottom w:w="0" w:type="dxa"/>
          </w:tblCellMar>
        </w:tblPrEx>
        <w:tc>
          <w:tcPr>
            <w:tcW w:w="2430" w:type="dxa"/>
            <w:shd w:val="clear" w:color="auto" w:fill="FFFFFF"/>
          </w:tcPr>
          <w:p w:rsidR="00B94432" w:rsidRPr="00F326D2" w:rsidRDefault="00B94432" w:rsidP="00B94432">
            <w:pPr>
              <w:ind w:left="80" w:right="80" w:firstLine="0"/>
              <w:jc w:val="both"/>
              <w:rPr>
                <w:sz w:val="24"/>
              </w:rPr>
            </w:pPr>
            <w:r w:rsidRPr="00F326D2">
              <w:rPr>
                <w:sz w:val="24"/>
              </w:rPr>
              <w:t>André Thibault</w:t>
            </w:r>
          </w:p>
        </w:tc>
        <w:tc>
          <w:tcPr>
            <w:tcW w:w="3870" w:type="dxa"/>
            <w:shd w:val="clear" w:color="auto" w:fill="FFFFFF"/>
            <w:vAlign w:val="bottom"/>
          </w:tcPr>
          <w:p w:rsidR="00B94432" w:rsidRPr="00F326D2" w:rsidRDefault="00B94432" w:rsidP="00B94432">
            <w:pPr>
              <w:ind w:left="80" w:right="80" w:firstLine="0"/>
              <w:rPr>
                <w:sz w:val="24"/>
              </w:rPr>
            </w:pPr>
            <w:r w:rsidRPr="00F326D2">
              <w:rPr>
                <w:sz w:val="24"/>
              </w:rPr>
              <w:t>Hydro-Québec, Radio-Canada, R</w:t>
            </w:r>
            <w:r w:rsidRPr="00F326D2">
              <w:rPr>
                <w:sz w:val="24"/>
              </w:rPr>
              <w:t>a</w:t>
            </w:r>
            <w:r w:rsidRPr="00F326D2">
              <w:rPr>
                <w:sz w:val="24"/>
              </w:rPr>
              <w:t>dio-Québec et a</w:t>
            </w:r>
            <w:r w:rsidRPr="00F326D2">
              <w:rPr>
                <w:sz w:val="24"/>
              </w:rPr>
              <w:t>u</w:t>
            </w:r>
            <w:r w:rsidRPr="00F326D2">
              <w:rPr>
                <w:sz w:val="24"/>
              </w:rPr>
              <w:t>tres inst.</w:t>
            </w:r>
          </w:p>
        </w:tc>
        <w:tc>
          <w:tcPr>
            <w:tcW w:w="1710" w:type="dxa"/>
            <w:shd w:val="clear" w:color="auto" w:fill="FFFFFF"/>
          </w:tcPr>
          <w:p w:rsidR="00B94432" w:rsidRPr="00F326D2" w:rsidRDefault="00B94432" w:rsidP="00B94432">
            <w:pPr>
              <w:ind w:left="80" w:right="80" w:firstLine="0"/>
              <w:rPr>
                <w:sz w:val="24"/>
              </w:rPr>
            </w:pPr>
            <w:r w:rsidRPr="00F326D2">
              <w:rPr>
                <w:sz w:val="24"/>
              </w:rPr>
              <w:t>Montréal</w:t>
            </w:r>
          </w:p>
        </w:tc>
        <w:tc>
          <w:tcPr>
            <w:tcW w:w="1980" w:type="dxa"/>
            <w:shd w:val="clear" w:color="auto" w:fill="FFFFFF"/>
          </w:tcPr>
          <w:p w:rsidR="00B94432" w:rsidRPr="00F326D2" w:rsidRDefault="00B94432" w:rsidP="00B94432">
            <w:pPr>
              <w:ind w:left="80" w:right="80" w:firstLine="0"/>
              <w:rPr>
                <w:sz w:val="24"/>
              </w:rPr>
            </w:pPr>
            <w:r w:rsidRPr="00F326D2">
              <w:rPr>
                <w:sz w:val="24"/>
              </w:rPr>
              <w:t>(514) 285-1711 ext.475</w:t>
            </w:r>
          </w:p>
        </w:tc>
      </w:tr>
      <w:tr w:rsidR="00B94432" w:rsidRPr="00F326D2">
        <w:tblPrEx>
          <w:tblCellMar>
            <w:top w:w="0" w:type="dxa"/>
            <w:bottom w:w="0" w:type="dxa"/>
          </w:tblCellMar>
        </w:tblPrEx>
        <w:tc>
          <w:tcPr>
            <w:tcW w:w="2430" w:type="dxa"/>
            <w:shd w:val="clear" w:color="auto" w:fill="FFFFFF"/>
          </w:tcPr>
          <w:p w:rsidR="00B94432" w:rsidRPr="00F326D2" w:rsidRDefault="00B94432" w:rsidP="00B94432">
            <w:pPr>
              <w:ind w:left="80" w:right="80" w:firstLine="0"/>
              <w:jc w:val="both"/>
              <w:rPr>
                <w:sz w:val="24"/>
              </w:rPr>
            </w:pPr>
            <w:r w:rsidRPr="00F326D2">
              <w:rPr>
                <w:sz w:val="24"/>
              </w:rPr>
              <w:t>Ann B. Denis</w:t>
            </w:r>
          </w:p>
        </w:tc>
        <w:tc>
          <w:tcPr>
            <w:tcW w:w="3870" w:type="dxa"/>
            <w:shd w:val="clear" w:color="auto" w:fill="FFFFFF"/>
          </w:tcPr>
          <w:p w:rsidR="00B94432" w:rsidRPr="00F326D2" w:rsidRDefault="00B94432" w:rsidP="00B94432">
            <w:pPr>
              <w:ind w:left="80" w:right="80" w:firstLine="0"/>
              <w:rPr>
                <w:sz w:val="24"/>
              </w:rPr>
            </w:pPr>
            <w:r w:rsidRPr="00F326D2">
              <w:rPr>
                <w:sz w:val="24"/>
              </w:rPr>
              <w:t>Université d'Ottawa</w:t>
            </w:r>
          </w:p>
        </w:tc>
        <w:tc>
          <w:tcPr>
            <w:tcW w:w="1710" w:type="dxa"/>
            <w:shd w:val="clear" w:color="auto" w:fill="FFFFFF"/>
          </w:tcPr>
          <w:p w:rsidR="00B94432" w:rsidRPr="00F326D2" w:rsidRDefault="00B94432" w:rsidP="00B94432">
            <w:pPr>
              <w:ind w:left="80" w:right="80" w:firstLine="0"/>
              <w:rPr>
                <w:sz w:val="24"/>
              </w:rPr>
            </w:pPr>
            <w:r w:rsidRPr="00F326D2">
              <w:rPr>
                <w:sz w:val="24"/>
              </w:rPr>
              <w:t>Ottawa</w:t>
            </w:r>
          </w:p>
        </w:tc>
        <w:tc>
          <w:tcPr>
            <w:tcW w:w="1980" w:type="dxa"/>
            <w:shd w:val="clear" w:color="auto" w:fill="FFFFFF"/>
          </w:tcPr>
          <w:p w:rsidR="00B94432" w:rsidRPr="00F326D2" w:rsidRDefault="00B94432" w:rsidP="00B94432">
            <w:pPr>
              <w:ind w:left="80" w:right="80" w:firstLine="0"/>
              <w:rPr>
                <w:sz w:val="24"/>
              </w:rPr>
            </w:pPr>
            <w:r w:rsidRPr="00F326D2">
              <w:rPr>
                <w:sz w:val="24"/>
              </w:rPr>
              <w:t>(613) 231-2348</w:t>
            </w:r>
          </w:p>
        </w:tc>
      </w:tr>
      <w:tr w:rsidR="00B94432" w:rsidRPr="00F326D2">
        <w:tblPrEx>
          <w:tblCellMar>
            <w:top w:w="0" w:type="dxa"/>
            <w:bottom w:w="0" w:type="dxa"/>
          </w:tblCellMar>
        </w:tblPrEx>
        <w:tc>
          <w:tcPr>
            <w:tcW w:w="2430" w:type="dxa"/>
            <w:shd w:val="clear" w:color="auto" w:fill="FFFFFF"/>
          </w:tcPr>
          <w:p w:rsidR="00B94432" w:rsidRPr="00F326D2" w:rsidRDefault="00B94432" w:rsidP="00B94432">
            <w:pPr>
              <w:ind w:left="80" w:right="80" w:firstLine="0"/>
              <w:jc w:val="both"/>
              <w:rPr>
                <w:sz w:val="24"/>
              </w:rPr>
            </w:pPr>
            <w:r w:rsidRPr="00F326D2">
              <w:rPr>
                <w:sz w:val="24"/>
              </w:rPr>
              <w:t>Marie-Claire Pommez</w:t>
            </w:r>
          </w:p>
        </w:tc>
        <w:tc>
          <w:tcPr>
            <w:tcW w:w="3870" w:type="dxa"/>
            <w:shd w:val="clear" w:color="auto" w:fill="FFFFFF"/>
            <w:vAlign w:val="bottom"/>
          </w:tcPr>
          <w:p w:rsidR="00B94432" w:rsidRPr="00F326D2" w:rsidRDefault="00B94432" w:rsidP="00B94432">
            <w:pPr>
              <w:ind w:left="80" w:right="80" w:firstLine="0"/>
              <w:rPr>
                <w:sz w:val="24"/>
              </w:rPr>
            </w:pPr>
            <w:r w:rsidRPr="00F326D2">
              <w:rPr>
                <w:sz w:val="24"/>
              </w:rPr>
              <w:t>Gouvernement fédéral (fonctionna</w:t>
            </w:r>
            <w:r w:rsidRPr="00F326D2">
              <w:rPr>
                <w:sz w:val="24"/>
              </w:rPr>
              <w:t>i</w:t>
            </w:r>
            <w:r w:rsidRPr="00F326D2">
              <w:rPr>
                <w:sz w:val="24"/>
              </w:rPr>
              <w:t>res à Ottawa)</w:t>
            </w:r>
          </w:p>
        </w:tc>
        <w:tc>
          <w:tcPr>
            <w:tcW w:w="1710" w:type="dxa"/>
            <w:shd w:val="clear" w:color="auto" w:fill="FFFFFF"/>
            <w:vAlign w:val="bottom"/>
          </w:tcPr>
          <w:p w:rsidR="00B94432" w:rsidRPr="00F326D2" w:rsidRDefault="00B94432" w:rsidP="00B94432">
            <w:pPr>
              <w:ind w:left="80" w:right="80" w:firstLine="0"/>
              <w:rPr>
                <w:sz w:val="24"/>
              </w:rPr>
            </w:pPr>
            <w:r w:rsidRPr="00F326D2">
              <w:rPr>
                <w:sz w:val="24"/>
              </w:rPr>
              <w:t>Hull</w:t>
            </w:r>
          </w:p>
          <w:p w:rsidR="00B94432" w:rsidRPr="00F326D2" w:rsidRDefault="00B94432" w:rsidP="00B94432">
            <w:pPr>
              <w:ind w:left="80" w:right="80" w:firstLine="0"/>
              <w:rPr>
                <w:sz w:val="24"/>
              </w:rPr>
            </w:pPr>
            <w:r w:rsidRPr="00F326D2">
              <w:rPr>
                <w:sz w:val="24"/>
              </w:rPr>
              <w:t>Ottawa</w:t>
            </w:r>
          </w:p>
        </w:tc>
        <w:tc>
          <w:tcPr>
            <w:tcW w:w="1980" w:type="dxa"/>
            <w:shd w:val="clear" w:color="auto" w:fill="FFFFFF"/>
            <w:vAlign w:val="bottom"/>
          </w:tcPr>
          <w:p w:rsidR="00B94432" w:rsidRPr="00F326D2" w:rsidRDefault="00B94432" w:rsidP="00B94432">
            <w:pPr>
              <w:ind w:left="80" w:right="80" w:firstLine="0"/>
              <w:rPr>
                <w:sz w:val="24"/>
              </w:rPr>
            </w:pPr>
            <w:r w:rsidRPr="00F326D2">
              <w:rPr>
                <w:sz w:val="24"/>
              </w:rPr>
              <w:t>(819) 997-2861 (613) 234-3828</w:t>
            </w:r>
          </w:p>
        </w:tc>
      </w:tr>
      <w:tr w:rsidR="00B94432" w:rsidRPr="00F326D2">
        <w:tblPrEx>
          <w:tblCellMar>
            <w:top w:w="0" w:type="dxa"/>
            <w:bottom w:w="0" w:type="dxa"/>
          </w:tblCellMar>
        </w:tblPrEx>
        <w:tc>
          <w:tcPr>
            <w:tcW w:w="2430" w:type="dxa"/>
            <w:shd w:val="clear" w:color="auto" w:fill="FFFFFF"/>
          </w:tcPr>
          <w:p w:rsidR="00B94432" w:rsidRPr="00F326D2" w:rsidRDefault="00B94432" w:rsidP="00B94432">
            <w:pPr>
              <w:ind w:left="80" w:right="80" w:firstLine="0"/>
              <w:jc w:val="both"/>
              <w:rPr>
                <w:sz w:val="24"/>
              </w:rPr>
            </w:pPr>
            <w:r w:rsidRPr="00F326D2">
              <w:rPr>
                <w:sz w:val="24"/>
              </w:rPr>
              <w:t>Michel St-Pierre</w:t>
            </w:r>
          </w:p>
        </w:tc>
        <w:tc>
          <w:tcPr>
            <w:tcW w:w="3870" w:type="dxa"/>
            <w:shd w:val="clear" w:color="auto" w:fill="FFFFFF"/>
          </w:tcPr>
          <w:p w:rsidR="00B94432" w:rsidRPr="00F326D2" w:rsidRDefault="00B94432" w:rsidP="00B94432">
            <w:pPr>
              <w:ind w:left="80" w:right="80" w:firstLine="0"/>
              <w:rPr>
                <w:sz w:val="24"/>
              </w:rPr>
            </w:pPr>
            <w:r w:rsidRPr="00F326D2">
              <w:rPr>
                <w:sz w:val="24"/>
              </w:rPr>
              <w:t>U.Q.A.C. et région</w:t>
            </w:r>
          </w:p>
        </w:tc>
        <w:tc>
          <w:tcPr>
            <w:tcW w:w="1710" w:type="dxa"/>
            <w:shd w:val="clear" w:color="auto" w:fill="FFFFFF"/>
          </w:tcPr>
          <w:p w:rsidR="00B94432" w:rsidRPr="00F326D2" w:rsidRDefault="00B94432" w:rsidP="00B94432">
            <w:pPr>
              <w:ind w:left="80" w:right="80" w:firstLine="0"/>
              <w:rPr>
                <w:sz w:val="24"/>
              </w:rPr>
            </w:pPr>
            <w:r w:rsidRPr="00F326D2">
              <w:rPr>
                <w:sz w:val="24"/>
              </w:rPr>
              <w:t>Chico</w:t>
            </w:r>
            <w:r w:rsidRPr="00F326D2">
              <w:rPr>
                <w:sz w:val="24"/>
              </w:rPr>
              <w:t>u</w:t>
            </w:r>
            <w:r w:rsidRPr="00F326D2">
              <w:rPr>
                <w:sz w:val="24"/>
              </w:rPr>
              <w:t>timi</w:t>
            </w:r>
          </w:p>
        </w:tc>
        <w:tc>
          <w:tcPr>
            <w:tcW w:w="1980" w:type="dxa"/>
            <w:shd w:val="clear" w:color="auto" w:fill="FFFFFF"/>
          </w:tcPr>
          <w:p w:rsidR="00B94432" w:rsidRPr="00F326D2" w:rsidRDefault="00B94432" w:rsidP="00B94432">
            <w:pPr>
              <w:ind w:left="80" w:right="80" w:firstLine="0"/>
              <w:rPr>
                <w:sz w:val="24"/>
              </w:rPr>
            </w:pPr>
            <w:r w:rsidRPr="00F326D2">
              <w:rPr>
                <w:sz w:val="24"/>
              </w:rPr>
              <w:t>(418) 545-5356</w:t>
            </w:r>
          </w:p>
        </w:tc>
      </w:tr>
      <w:tr w:rsidR="00B94432" w:rsidRPr="00F326D2">
        <w:tblPrEx>
          <w:tblCellMar>
            <w:top w:w="0" w:type="dxa"/>
            <w:bottom w:w="0" w:type="dxa"/>
          </w:tblCellMar>
        </w:tblPrEx>
        <w:tc>
          <w:tcPr>
            <w:tcW w:w="2430" w:type="dxa"/>
            <w:shd w:val="clear" w:color="auto" w:fill="FFFFFF"/>
          </w:tcPr>
          <w:p w:rsidR="00B94432" w:rsidRPr="00F326D2" w:rsidRDefault="00B94432" w:rsidP="00B94432">
            <w:pPr>
              <w:ind w:left="80" w:right="80" w:firstLine="0"/>
              <w:jc w:val="both"/>
              <w:rPr>
                <w:sz w:val="24"/>
              </w:rPr>
            </w:pPr>
            <w:r w:rsidRPr="00F326D2">
              <w:rPr>
                <w:sz w:val="24"/>
              </w:rPr>
              <w:t>Luciano Bozzini</w:t>
            </w:r>
          </w:p>
        </w:tc>
        <w:tc>
          <w:tcPr>
            <w:tcW w:w="3870" w:type="dxa"/>
            <w:shd w:val="clear" w:color="auto" w:fill="FFFFFF"/>
          </w:tcPr>
          <w:p w:rsidR="00B94432" w:rsidRPr="00F326D2" w:rsidRDefault="00B94432" w:rsidP="00B94432">
            <w:pPr>
              <w:ind w:left="80" w:right="80" w:firstLine="0"/>
              <w:rPr>
                <w:sz w:val="24"/>
              </w:rPr>
            </w:pPr>
            <w:r w:rsidRPr="00F326D2">
              <w:rPr>
                <w:sz w:val="24"/>
              </w:rPr>
              <w:t>Université de Montréal (clientèle pr</w:t>
            </w:r>
            <w:r w:rsidRPr="00F326D2">
              <w:rPr>
                <w:sz w:val="24"/>
              </w:rPr>
              <w:t>o</w:t>
            </w:r>
            <w:r w:rsidRPr="00F326D2">
              <w:rPr>
                <w:sz w:val="24"/>
              </w:rPr>
              <w:t>fessor</w:t>
            </w:r>
            <w:r w:rsidRPr="00F326D2">
              <w:rPr>
                <w:sz w:val="24"/>
              </w:rPr>
              <w:t>a</w:t>
            </w:r>
            <w:r w:rsidRPr="00F326D2">
              <w:rPr>
                <w:sz w:val="24"/>
              </w:rPr>
              <w:t>le)</w:t>
            </w:r>
          </w:p>
        </w:tc>
        <w:tc>
          <w:tcPr>
            <w:tcW w:w="1710" w:type="dxa"/>
            <w:shd w:val="clear" w:color="auto" w:fill="FFFFFF"/>
          </w:tcPr>
          <w:p w:rsidR="00B94432" w:rsidRPr="00F326D2" w:rsidRDefault="00B94432" w:rsidP="00B94432">
            <w:pPr>
              <w:ind w:left="80" w:right="80" w:firstLine="0"/>
              <w:rPr>
                <w:sz w:val="24"/>
              </w:rPr>
            </w:pPr>
            <w:r w:rsidRPr="00F326D2">
              <w:rPr>
                <w:sz w:val="24"/>
              </w:rPr>
              <w:t>Montréal</w:t>
            </w:r>
          </w:p>
        </w:tc>
        <w:tc>
          <w:tcPr>
            <w:tcW w:w="1980" w:type="dxa"/>
            <w:shd w:val="clear" w:color="auto" w:fill="FFFFFF"/>
          </w:tcPr>
          <w:p w:rsidR="00B94432" w:rsidRPr="00F326D2" w:rsidRDefault="00B94432" w:rsidP="00B94432">
            <w:pPr>
              <w:ind w:left="80" w:right="80" w:firstLine="0"/>
              <w:rPr>
                <w:sz w:val="24"/>
              </w:rPr>
            </w:pPr>
            <w:r w:rsidRPr="00F326D2">
              <w:rPr>
                <w:sz w:val="24"/>
              </w:rPr>
              <w:t>(514) 343-6181</w:t>
            </w:r>
          </w:p>
        </w:tc>
      </w:tr>
      <w:tr w:rsidR="00B94432" w:rsidRPr="00F326D2">
        <w:tblPrEx>
          <w:tblCellMar>
            <w:top w:w="0" w:type="dxa"/>
            <w:bottom w:w="0" w:type="dxa"/>
          </w:tblCellMar>
        </w:tblPrEx>
        <w:tc>
          <w:tcPr>
            <w:tcW w:w="2430" w:type="dxa"/>
            <w:shd w:val="clear" w:color="auto" w:fill="FFFFFF"/>
          </w:tcPr>
          <w:p w:rsidR="00B94432" w:rsidRPr="00F326D2" w:rsidRDefault="00B94432" w:rsidP="00B94432">
            <w:pPr>
              <w:ind w:left="80" w:right="80" w:firstLine="0"/>
              <w:jc w:val="both"/>
              <w:rPr>
                <w:sz w:val="24"/>
              </w:rPr>
            </w:pPr>
            <w:r w:rsidRPr="00F326D2">
              <w:rPr>
                <w:sz w:val="24"/>
              </w:rPr>
              <w:t>Gilles Ferlatte</w:t>
            </w:r>
          </w:p>
        </w:tc>
        <w:tc>
          <w:tcPr>
            <w:tcW w:w="3870" w:type="dxa"/>
            <w:shd w:val="clear" w:color="auto" w:fill="FFFFFF"/>
            <w:vAlign w:val="bottom"/>
          </w:tcPr>
          <w:p w:rsidR="00B94432" w:rsidRPr="00F326D2" w:rsidRDefault="00B94432" w:rsidP="00B94432">
            <w:pPr>
              <w:ind w:left="80" w:right="80" w:firstLine="0"/>
              <w:rPr>
                <w:sz w:val="24"/>
              </w:rPr>
            </w:pPr>
            <w:r w:rsidRPr="00F326D2">
              <w:rPr>
                <w:sz w:val="24"/>
              </w:rPr>
              <w:t>Université de Montréal (clientèle ét</w:t>
            </w:r>
            <w:r w:rsidRPr="00F326D2">
              <w:rPr>
                <w:sz w:val="24"/>
              </w:rPr>
              <w:t>u</w:t>
            </w:r>
            <w:r w:rsidRPr="00F326D2">
              <w:rPr>
                <w:sz w:val="24"/>
              </w:rPr>
              <w:t>diante)</w:t>
            </w:r>
          </w:p>
        </w:tc>
        <w:tc>
          <w:tcPr>
            <w:tcW w:w="1710" w:type="dxa"/>
            <w:shd w:val="clear" w:color="auto" w:fill="FFFFFF"/>
          </w:tcPr>
          <w:p w:rsidR="00B94432" w:rsidRPr="00F326D2" w:rsidRDefault="00B94432" w:rsidP="00B94432">
            <w:pPr>
              <w:ind w:left="80" w:right="80" w:firstLine="0"/>
              <w:rPr>
                <w:sz w:val="24"/>
              </w:rPr>
            </w:pPr>
            <w:r w:rsidRPr="00F326D2">
              <w:rPr>
                <w:sz w:val="24"/>
              </w:rPr>
              <w:t>Montréal</w:t>
            </w:r>
          </w:p>
        </w:tc>
        <w:tc>
          <w:tcPr>
            <w:tcW w:w="1980" w:type="dxa"/>
            <w:shd w:val="clear" w:color="auto" w:fill="FFFFFF"/>
          </w:tcPr>
          <w:p w:rsidR="00B94432" w:rsidRPr="00F326D2" w:rsidRDefault="00B94432" w:rsidP="00B94432">
            <w:pPr>
              <w:ind w:left="80" w:right="80" w:firstLine="0"/>
              <w:rPr>
                <w:sz w:val="24"/>
              </w:rPr>
            </w:pPr>
            <w:r w:rsidRPr="00F326D2">
              <w:rPr>
                <w:sz w:val="24"/>
              </w:rPr>
              <w:t>(514) 343-6620</w:t>
            </w:r>
          </w:p>
        </w:tc>
      </w:tr>
      <w:tr w:rsidR="00B94432" w:rsidRPr="00F326D2">
        <w:tblPrEx>
          <w:tblCellMar>
            <w:top w:w="0" w:type="dxa"/>
            <w:bottom w:w="0" w:type="dxa"/>
          </w:tblCellMar>
        </w:tblPrEx>
        <w:tc>
          <w:tcPr>
            <w:tcW w:w="2430" w:type="dxa"/>
            <w:shd w:val="clear" w:color="auto" w:fill="FFFFFF"/>
          </w:tcPr>
          <w:p w:rsidR="00B94432" w:rsidRPr="00F326D2" w:rsidRDefault="00B94432" w:rsidP="00B94432">
            <w:pPr>
              <w:ind w:left="80" w:right="80" w:firstLine="0"/>
              <w:jc w:val="both"/>
              <w:rPr>
                <w:sz w:val="24"/>
              </w:rPr>
            </w:pPr>
            <w:r w:rsidRPr="00F326D2">
              <w:rPr>
                <w:sz w:val="24"/>
              </w:rPr>
              <w:t>Madeleine Trottier</w:t>
            </w:r>
          </w:p>
        </w:tc>
        <w:tc>
          <w:tcPr>
            <w:tcW w:w="3870" w:type="dxa"/>
            <w:shd w:val="clear" w:color="auto" w:fill="FFFFFF"/>
            <w:vAlign w:val="bottom"/>
          </w:tcPr>
          <w:p w:rsidR="00B94432" w:rsidRPr="00F326D2" w:rsidRDefault="00B94432" w:rsidP="00B94432">
            <w:pPr>
              <w:ind w:left="80" w:right="80" w:firstLine="0"/>
              <w:rPr>
                <w:sz w:val="24"/>
              </w:rPr>
            </w:pPr>
            <w:r w:rsidRPr="00F326D2">
              <w:rPr>
                <w:sz w:val="24"/>
              </w:rPr>
              <w:t>Université de Moncton (client</w:t>
            </w:r>
            <w:r w:rsidRPr="00F326D2">
              <w:rPr>
                <w:sz w:val="24"/>
              </w:rPr>
              <w:t>è</w:t>
            </w:r>
            <w:r w:rsidRPr="00F326D2">
              <w:rPr>
                <w:sz w:val="24"/>
              </w:rPr>
              <w:t>les prof, et étud.)</w:t>
            </w:r>
          </w:p>
        </w:tc>
        <w:tc>
          <w:tcPr>
            <w:tcW w:w="1710" w:type="dxa"/>
            <w:shd w:val="clear" w:color="auto" w:fill="FFFFFF"/>
          </w:tcPr>
          <w:p w:rsidR="00B94432" w:rsidRPr="00F326D2" w:rsidRDefault="00B94432" w:rsidP="00B94432">
            <w:pPr>
              <w:ind w:left="80" w:right="80" w:firstLine="0"/>
              <w:rPr>
                <w:sz w:val="24"/>
              </w:rPr>
            </w:pPr>
            <w:r w:rsidRPr="00F326D2">
              <w:rPr>
                <w:sz w:val="24"/>
              </w:rPr>
              <w:t>Moncton</w:t>
            </w:r>
          </w:p>
        </w:tc>
        <w:tc>
          <w:tcPr>
            <w:tcW w:w="1980" w:type="dxa"/>
            <w:shd w:val="clear" w:color="auto" w:fill="FFFFFF"/>
          </w:tcPr>
          <w:p w:rsidR="00B94432" w:rsidRPr="00F326D2" w:rsidRDefault="00B94432" w:rsidP="00B94432">
            <w:pPr>
              <w:ind w:left="80" w:right="80" w:firstLine="0"/>
              <w:rPr>
                <w:sz w:val="24"/>
              </w:rPr>
            </w:pPr>
            <w:r w:rsidRPr="00F326D2">
              <w:rPr>
                <w:sz w:val="24"/>
              </w:rPr>
              <w:t>(603) 858-4372</w:t>
            </w:r>
          </w:p>
        </w:tc>
      </w:tr>
      <w:tr w:rsidR="00B94432" w:rsidRPr="00F326D2">
        <w:tblPrEx>
          <w:tblCellMar>
            <w:top w:w="0" w:type="dxa"/>
            <w:bottom w:w="0" w:type="dxa"/>
          </w:tblCellMar>
        </w:tblPrEx>
        <w:tc>
          <w:tcPr>
            <w:tcW w:w="2430" w:type="dxa"/>
            <w:shd w:val="clear" w:color="auto" w:fill="FFFFFF"/>
          </w:tcPr>
          <w:p w:rsidR="00B94432" w:rsidRPr="00F326D2" w:rsidRDefault="00B94432" w:rsidP="00B94432">
            <w:pPr>
              <w:spacing w:before="40" w:after="40"/>
              <w:ind w:left="80" w:right="80" w:firstLine="0"/>
              <w:jc w:val="both"/>
              <w:rPr>
                <w:sz w:val="24"/>
              </w:rPr>
            </w:pPr>
            <w:r w:rsidRPr="00F326D2">
              <w:rPr>
                <w:sz w:val="24"/>
              </w:rPr>
              <w:t>Lucien Laforest</w:t>
            </w:r>
          </w:p>
        </w:tc>
        <w:tc>
          <w:tcPr>
            <w:tcW w:w="3870" w:type="dxa"/>
            <w:shd w:val="clear" w:color="auto" w:fill="FFFFFF"/>
            <w:vAlign w:val="bottom"/>
          </w:tcPr>
          <w:p w:rsidR="00B94432" w:rsidRPr="00F326D2" w:rsidRDefault="00B94432" w:rsidP="00B94432">
            <w:pPr>
              <w:spacing w:before="40" w:after="40"/>
              <w:ind w:left="80" w:right="80" w:firstLine="0"/>
              <w:rPr>
                <w:sz w:val="24"/>
              </w:rPr>
            </w:pPr>
            <w:r w:rsidRPr="00F326D2">
              <w:rPr>
                <w:sz w:val="24"/>
              </w:rPr>
              <w:t>Université de Sherbrooke et She</w:t>
            </w:r>
            <w:r w:rsidRPr="00F326D2">
              <w:rPr>
                <w:sz w:val="24"/>
              </w:rPr>
              <w:t>r</w:t>
            </w:r>
            <w:r w:rsidRPr="00F326D2">
              <w:rPr>
                <w:sz w:val="24"/>
              </w:rPr>
              <w:t>brooke métropol</w:t>
            </w:r>
            <w:r w:rsidRPr="00F326D2">
              <w:rPr>
                <w:sz w:val="24"/>
              </w:rPr>
              <w:t>i</w:t>
            </w:r>
            <w:r w:rsidRPr="00F326D2">
              <w:rPr>
                <w:sz w:val="24"/>
              </w:rPr>
              <w:t>tain</w:t>
            </w:r>
          </w:p>
        </w:tc>
        <w:tc>
          <w:tcPr>
            <w:tcW w:w="1710" w:type="dxa"/>
            <w:shd w:val="clear" w:color="auto" w:fill="FFFFFF"/>
          </w:tcPr>
          <w:p w:rsidR="00B94432" w:rsidRPr="00F326D2" w:rsidRDefault="00B94432" w:rsidP="00B94432">
            <w:pPr>
              <w:spacing w:before="40" w:after="40"/>
              <w:ind w:left="80" w:right="80" w:firstLine="0"/>
              <w:rPr>
                <w:sz w:val="24"/>
              </w:rPr>
            </w:pPr>
            <w:r w:rsidRPr="00F326D2">
              <w:rPr>
                <w:sz w:val="24"/>
              </w:rPr>
              <w:t>Sherbro</w:t>
            </w:r>
            <w:r w:rsidRPr="00F326D2">
              <w:rPr>
                <w:sz w:val="24"/>
              </w:rPr>
              <w:t>o</w:t>
            </w:r>
            <w:r w:rsidRPr="00F326D2">
              <w:rPr>
                <w:sz w:val="24"/>
              </w:rPr>
              <w:t>ke</w:t>
            </w:r>
          </w:p>
        </w:tc>
        <w:tc>
          <w:tcPr>
            <w:tcW w:w="1980" w:type="dxa"/>
            <w:shd w:val="clear" w:color="auto" w:fill="FFFFFF"/>
          </w:tcPr>
          <w:p w:rsidR="00B94432" w:rsidRPr="00F326D2" w:rsidRDefault="00B94432" w:rsidP="00B94432">
            <w:pPr>
              <w:spacing w:before="40" w:after="40"/>
              <w:ind w:left="80" w:right="80" w:firstLine="0"/>
              <w:rPr>
                <w:sz w:val="24"/>
              </w:rPr>
            </w:pPr>
            <w:r w:rsidRPr="00F326D2">
              <w:rPr>
                <w:sz w:val="24"/>
              </w:rPr>
              <w:t>(819) 565-2107</w:t>
            </w:r>
          </w:p>
        </w:tc>
      </w:tr>
    </w:tbl>
    <w:p w:rsidR="00B94432" w:rsidRPr="00F326D2" w:rsidRDefault="00B94432" w:rsidP="00B94432">
      <w:pPr>
        <w:spacing w:before="120" w:after="120"/>
        <w:jc w:val="both"/>
      </w:pPr>
      <w:r w:rsidRPr="00F326D2">
        <w:rPr>
          <w:lang w:eastAsia="fr-FR" w:bidi="fr-FR"/>
        </w:rPr>
        <w:t>Cette liste permettra aux membres d'entrer en communication avec leur représentant le plus près.</w:t>
      </w:r>
    </w:p>
    <w:p w:rsidR="00B94432" w:rsidRPr="00F326D2" w:rsidRDefault="00B94432" w:rsidP="00B94432">
      <w:pPr>
        <w:spacing w:before="120" w:after="120"/>
        <w:jc w:val="right"/>
      </w:pPr>
      <w:r w:rsidRPr="00F326D2">
        <w:rPr>
          <w:lang w:eastAsia="fr-FR" w:bidi="fr-FR"/>
        </w:rPr>
        <w:t>Lucien Laforest, Ph.D.</w:t>
      </w:r>
      <w:r w:rsidRPr="00F326D2">
        <w:rPr>
          <w:lang w:eastAsia="fr-FR" w:bidi="fr-FR"/>
        </w:rPr>
        <w:br/>
        <w:t>Coordonnateur du recrutement</w:t>
      </w:r>
    </w:p>
    <w:p w:rsidR="00B94432" w:rsidRPr="00F326D2" w:rsidRDefault="00B94432" w:rsidP="00B94432">
      <w:pPr>
        <w:pStyle w:val="p"/>
        <w:rPr>
          <w:lang w:eastAsia="fr-FR" w:bidi="fr-FR"/>
        </w:rPr>
      </w:pPr>
      <w:r w:rsidRPr="00F326D2">
        <w:br w:type="page"/>
      </w:r>
      <w:r w:rsidRPr="00F326D2">
        <w:lastRenderedPageBreak/>
        <w:t>[</w:t>
      </w:r>
      <w:r w:rsidRPr="00F326D2">
        <w:rPr>
          <w:lang w:eastAsia="fr-FR" w:bidi="fr-FR"/>
        </w:rPr>
        <w:t>16]</w:t>
      </w:r>
    </w:p>
    <w:p w:rsidR="00B94432" w:rsidRPr="00F326D2" w:rsidRDefault="00B94432" w:rsidP="00B94432">
      <w:pPr>
        <w:spacing w:before="120" w:after="120"/>
        <w:jc w:val="both"/>
      </w:pPr>
    </w:p>
    <w:p w:rsidR="00B94432" w:rsidRPr="00F326D2" w:rsidRDefault="00B94432" w:rsidP="00B94432">
      <w:pPr>
        <w:spacing w:before="120" w:after="120"/>
        <w:jc w:val="center"/>
      </w:pPr>
      <w:r w:rsidRPr="00F326D2">
        <w:rPr>
          <w:lang w:eastAsia="fr-FR" w:bidi="fr-FR"/>
        </w:rPr>
        <w:t>DEVENIR MEMBRE DE L'ACSALF</w:t>
      </w:r>
      <w:r w:rsidRPr="00F326D2">
        <w:t> ?</w:t>
      </w:r>
      <w:r w:rsidRPr="00F326D2">
        <w:rPr>
          <w:lang w:eastAsia="fr-FR" w:bidi="fr-FR"/>
        </w:rPr>
        <w:br/>
        <w:t>POURQUOI PAS</w:t>
      </w:r>
      <w:r w:rsidRPr="00F326D2">
        <w:t> ?</w:t>
      </w:r>
    </w:p>
    <w:p w:rsidR="00B94432" w:rsidRPr="00F326D2" w:rsidRDefault="00B94432" w:rsidP="00B94432">
      <w:pPr>
        <w:spacing w:before="120" w:after="120"/>
        <w:jc w:val="both"/>
        <w:rPr>
          <w:lang w:eastAsia="fr-FR" w:bidi="fr-FR"/>
        </w:rPr>
      </w:pPr>
    </w:p>
    <w:p w:rsidR="00B94432" w:rsidRPr="00F326D2" w:rsidRDefault="00B94432" w:rsidP="00B94432">
      <w:pPr>
        <w:spacing w:before="120" w:after="120"/>
        <w:jc w:val="both"/>
      </w:pPr>
      <w:r w:rsidRPr="00F326D2">
        <w:rPr>
          <w:lang w:eastAsia="fr-FR" w:bidi="fr-FR"/>
        </w:rPr>
        <w:t>En 1976, l'ACSALF comptait 250 membres. En 1977, le nombre dépassait 400 membres et cette année, c'est plus de 500 sociologues et anthropologues qui bénéficieront des services de l'Association. POURQUOI PAS VOUS AUSSI</w:t>
      </w:r>
      <w:r w:rsidRPr="00F326D2">
        <w:t> ?</w:t>
      </w:r>
    </w:p>
    <w:p w:rsidR="00B94432" w:rsidRPr="00F326D2" w:rsidRDefault="00B94432" w:rsidP="00B94432">
      <w:pPr>
        <w:spacing w:before="120" w:after="120"/>
        <w:jc w:val="both"/>
      </w:pPr>
      <w:r w:rsidRPr="00F326D2">
        <w:rPr>
          <w:lang w:eastAsia="fr-FR" w:bidi="fr-FR"/>
        </w:rPr>
        <w:t>C'est facile de devenir membre de l'ACSALF et c'est avantageux pour vous. Votre cotisation vous donne automatiquement droit de r</w:t>
      </w:r>
      <w:r w:rsidRPr="00F326D2">
        <w:rPr>
          <w:lang w:eastAsia="fr-FR" w:bidi="fr-FR"/>
        </w:rPr>
        <w:t>e</w:t>
      </w:r>
      <w:r w:rsidRPr="00F326D2">
        <w:rPr>
          <w:lang w:eastAsia="fr-FR" w:bidi="fr-FR"/>
        </w:rPr>
        <w:t>cevoir deux des trois revues québécoises suivantes</w:t>
      </w:r>
      <w:r w:rsidRPr="00F326D2">
        <w:t> :</w:t>
      </w:r>
      <w:r w:rsidRPr="00F326D2">
        <w:rPr>
          <w:lang w:eastAsia="fr-FR" w:bidi="fr-FR"/>
        </w:rPr>
        <w:t xml:space="preserve"> </w:t>
      </w:r>
      <w:r w:rsidRPr="00F326D2">
        <w:rPr>
          <w:i/>
          <w:u w:val="single"/>
        </w:rPr>
        <w:t>Sociologie et S</w:t>
      </w:r>
      <w:r w:rsidRPr="00F326D2">
        <w:rPr>
          <w:i/>
          <w:u w:val="single"/>
        </w:rPr>
        <w:t>o</w:t>
      </w:r>
      <w:r w:rsidRPr="00F326D2">
        <w:rPr>
          <w:i/>
          <w:u w:val="single"/>
        </w:rPr>
        <w:t>ciétés</w:t>
      </w:r>
      <w:r w:rsidRPr="00F326D2">
        <w:rPr>
          <w:lang w:eastAsia="fr-FR" w:bidi="fr-FR"/>
        </w:rPr>
        <w:t xml:space="preserve">, </w:t>
      </w:r>
      <w:r w:rsidRPr="00F326D2">
        <w:rPr>
          <w:i/>
          <w:u w:val="single"/>
        </w:rPr>
        <w:t>Recherches sociographiques</w:t>
      </w:r>
      <w:r w:rsidRPr="00F326D2">
        <w:rPr>
          <w:lang w:eastAsia="fr-FR" w:bidi="fr-FR"/>
        </w:rPr>
        <w:t xml:space="preserve">, </w:t>
      </w:r>
      <w:r w:rsidRPr="00F326D2">
        <w:rPr>
          <w:i/>
          <w:u w:val="single"/>
        </w:rPr>
        <w:t>Anthropologie et Sociétés</w:t>
      </w:r>
      <w:r w:rsidRPr="00F326D2">
        <w:rPr>
          <w:lang w:eastAsia="fr-FR" w:bidi="fr-FR"/>
        </w:rPr>
        <w:t>. En plus, vous recevez automatiquement les 2 ou 3 Bulletins que publie annuellement l'ACSALF et qui vous informent de divers événements significatifs de la discipline, vous signalent des offres d'e</w:t>
      </w:r>
      <w:r w:rsidRPr="00F326D2">
        <w:rPr>
          <w:lang w:eastAsia="fr-FR" w:bidi="fr-FR"/>
        </w:rPr>
        <w:t>m</w:t>
      </w:r>
      <w:r w:rsidRPr="00F326D2">
        <w:rPr>
          <w:lang w:eastAsia="fr-FR" w:bidi="fr-FR"/>
        </w:rPr>
        <w:t>plois, les dernières parutions de livres ou revues, vous donnent tous les détails des activités de l'Association (colloques, actions des comités, etc. ...). Et très bientôt, des membres pourront r</w:t>
      </w:r>
      <w:r w:rsidRPr="00F326D2">
        <w:rPr>
          <w:lang w:eastAsia="fr-FR" w:bidi="fr-FR"/>
        </w:rPr>
        <w:t>e</w:t>
      </w:r>
      <w:r w:rsidRPr="00F326D2">
        <w:rPr>
          <w:lang w:eastAsia="fr-FR" w:bidi="fr-FR"/>
        </w:rPr>
        <w:t>cevoir, sur demande, la liste des collègues travaillant dans le même champ d'intérêt qu'eux, avec la possibilité d'initier des regroupements sectoriels dont les activités pourraient recevoir l'appui matériel de l'ACSALF. Enfin il est si facile de nous joindre, soit en communiquant directement à l'exécutif, soit par l'intermédiaire de nos agents de liaison, dont les noms viennent de vous être présentés.</w:t>
      </w:r>
    </w:p>
    <w:p w:rsidR="00B94432" w:rsidRPr="00F326D2" w:rsidRDefault="00B94432" w:rsidP="00B94432">
      <w:pPr>
        <w:spacing w:before="120" w:after="120"/>
        <w:jc w:val="both"/>
      </w:pPr>
      <w:r w:rsidRPr="00F326D2">
        <w:rPr>
          <w:lang w:eastAsia="fr-FR" w:bidi="fr-FR"/>
        </w:rPr>
        <w:t>Alors pourquoi ne pas joindre une Association dynamique et en plein développement</w:t>
      </w:r>
      <w:r w:rsidRPr="00F326D2">
        <w:t> ?</w:t>
      </w:r>
      <w:r w:rsidRPr="00F326D2">
        <w:rPr>
          <w:lang w:eastAsia="fr-FR" w:bidi="fr-FR"/>
        </w:rPr>
        <w:t xml:space="preserve"> Consultez la liste suivante des membres de l'ACSALF. L'un de vos amis en fait sans doute déjà parti ...</w:t>
      </w:r>
    </w:p>
    <w:p w:rsidR="00B94432" w:rsidRPr="00F326D2" w:rsidRDefault="00B94432" w:rsidP="00B94432">
      <w:pPr>
        <w:pStyle w:val="p"/>
        <w:rPr>
          <w:lang w:eastAsia="fr-FR" w:bidi="fr-FR"/>
        </w:rPr>
      </w:pPr>
      <w:r w:rsidRPr="00F326D2">
        <w:br w:type="page"/>
      </w:r>
      <w:r w:rsidRPr="00F326D2">
        <w:lastRenderedPageBreak/>
        <w:t>[</w:t>
      </w:r>
      <w:r w:rsidRPr="00F326D2">
        <w:rPr>
          <w:lang w:eastAsia="fr-FR" w:bidi="fr-FR"/>
        </w:rPr>
        <w:t>17]</w:t>
      </w:r>
    </w:p>
    <w:p w:rsidR="00B94432" w:rsidRPr="00F326D2" w:rsidRDefault="00B94432" w:rsidP="00B94432">
      <w:pPr>
        <w:spacing w:before="120" w:after="120"/>
        <w:jc w:val="both"/>
      </w:pPr>
    </w:p>
    <w:p w:rsidR="00B94432" w:rsidRPr="00F326D2" w:rsidRDefault="00B94432" w:rsidP="00B94432">
      <w:pPr>
        <w:pStyle w:val="planche"/>
      </w:pPr>
      <w:bookmarkStart w:id="5" w:name="Bulletin_ACSALF_1978_4"/>
      <w:r>
        <w:rPr>
          <w:lang w:eastAsia="fr-FR" w:bidi="fr-FR"/>
        </w:rPr>
        <w:t xml:space="preserve">4. </w:t>
      </w:r>
      <w:r w:rsidRPr="00F326D2">
        <w:rPr>
          <w:lang w:eastAsia="fr-FR" w:bidi="fr-FR"/>
        </w:rPr>
        <w:t>LISTE DES MEMBRES DE L'ASSOCIATION</w:t>
      </w:r>
      <w:r>
        <w:rPr>
          <w:lang w:eastAsia="fr-FR" w:bidi="fr-FR"/>
        </w:rPr>
        <w:br/>
      </w:r>
      <w:r w:rsidRPr="00F326D2">
        <w:rPr>
          <w:lang w:eastAsia="fr-FR" w:bidi="fr-FR"/>
        </w:rPr>
        <w:t>CANADIE</w:t>
      </w:r>
      <w:r w:rsidRPr="00F326D2">
        <w:rPr>
          <w:lang w:eastAsia="fr-FR" w:bidi="fr-FR"/>
        </w:rPr>
        <w:t>N</w:t>
      </w:r>
      <w:r w:rsidRPr="00F326D2">
        <w:rPr>
          <w:lang w:eastAsia="fr-FR" w:bidi="fr-FR"/>
        </w:rPr>
        <w:t xml:space="preserve">NE </w:t>
      </w:r>
      <w:r>
        <w:t>DES SOCIOLOGUES</w:t>
      </w:r>
      <w:r>
        <w:br/>
      </w:r>
      <w:r w:rsidRPr="00F326D2">
        <w:t>ET ANTHROPOLOGUES DE LANGUE</w:t>
      </w:r>
      <w:r>
        <w:br/>
      </w:r>
      <w:r w:rsidRPr="00F326D2">
        <w:t>FRANÇA</w:t>
      </w:r>
      <w:r w:rsidRPr="00F326D2">
        <w:t>I</w:t>
      </w:r>
      <w:r w:rsidRPr="00F326D2">
        <w:t>SE</w:t>
      </w:r>
      <w:r w:rsidRPr="00F326D2">
        <w:rPr>
          <w:lang w:eastAsia="fr-FR" w:bidi="fr-FR"/>
        </w:rPr>
        <w:t xml:space="preserve"> (au 12 avril 1978)</w:t>
      </w:r>
    </w:p>
    <w:bookmarkEnd w:id="5"/>
    <w:p w:rsidR="00B94432" w:rsidRPr="00F326D2" w:rsidRDefault="00B94432" w:rsidP="00B94432">
      <w:pPr>
        <w:spacing w:before="120" w:after="120"/>
        <w:jc w:val="both"/>
        <w:rPr>
          <w:lang w:eastAsia="fr-FR" w:bidi="fr-FR"/>
        </w:rPr>
      </w:pPr>
    </w:p>
    <w:p w:rsidR="00B94432" w:rsidRPr="00F326D2" w:rsidRDefault="00B94432" w:rsidP="00B94432">
      <w:pPr>
        <w:spacing w:before="120" w:after="120"/>
        <w:jc w:val="center"/>
      </w:pPr>
      <w:r w:rsidRPr="00F326D2">
        <w:rPr>
          <w:lang w:eastAsia="fr-FR" w:bidi="fr-FR"/>
        </w:rPr>
        <w:t>ANNÉE - 1978</w:t>
      </w:r>
    </w:p>
    <w:p w:rsidR="00B94432" w:rsidRPr="00F326D2" w:rsidRDefault="00B94432" w:rsidP="00B94432">
      <w:pPr>
        <w:spacing w:before="120" w:after="120"/>
        <w:jc w:val="both"/>
        <w:rPr>
          <w:lang w:eastAsia="fr-FR" w:bidi="fr-FR"/>
        </w:rPr>
      </w:pPr>
    </w:p>
    <w:p w:rsidR="00B94432" w:rsidRPr="00384B20" w:rsidRDefault="00B94432" w:rsidP="00B94432">
      <w:pPr>
        <w:ind w:right="90" w:firstLine="0"/>
        <w:jc w:val="both"/>
        <w:rPr>
          <w:sz w:val="20"/>
        </w:rPr>
      </w:pPr>
      <w:hyperlink w:anchor="tdm" w:history="1">
        <w:r w:rsidRPr="00384B20">
          <w:rPr>
            <w:rStyle w:val="Lienhypertexte"/>
            <w:sz w:val="20"/>
          </w:rPr>
          <w:t>Retour à la table des matières</w:t>
        </w:r>
      </w:hyperlink>
    </w:p>
    <w:p w:rsidR="00B94432" w:rsidRPr="00F326D2" w:rsidRDefault="00B94432" w:rsidP="00B94432">
      <w:pPr>
        <w:spacing w:before="120" w:after="120"/>
        <w:jc w:val="both"/>
      </w:pPr>
      <w:r w:rsidRPr="00F326D2">
        <w:rPr>
          <w:lang w:eastAsia="fr-FR" w:bidi="fr-FR"/>
        </w:rPr>
        <w:t>ALLARD, Lucie, 1675, boul. St-Joseph, app. 4, Montréal, P. Qué.</w:t>
      </w:r>
    </w:p>
    <w:p w:rsidR="00B94432" w:rsidRPr="00F326D2" w:rsidRDefault="00B94432" w:rsidP="00B94432">
      <w:pPr>
        <w:spacing w:before="120" w:after="120"/>
        <w:jc w:val="both"/>
        <w:rPr>
          <w:lang w:eastAsia="fr-FR" w:bidi="fr-FR"/>
        </w:rPr>
      </w:pPr>
      <w:r w:rsidRPr="00F326D2">
        <w:rPr>
          <w:lang w:eastAsia="fr-FR" w:bidi="fr-FR"/>
        </w:rPr>
        <w:t>ARMSTRONG, Hugh, 4266, avenue Beaconsfield, Montréal, P. Qué. H3S 1V8</w:t>
      </w:r>
    </w:p>
    <w:p w:rsidR="00B94432" w:rsidRPr="00F326D2" w:rsidRDefault="00B94432" w:rsidP="00B94432">
      <w:pPr>
        <w:spacing w:before="120" w:after="120"/>
        <w:jc w:val="both"/>
        <w:rPr>
          <w:lang w:eastAsia="fr-FR" w:bidi="fr-FR"/>
        </w:rPr>
      </w:pPr>
      <w:r w:rsidRPr="00F326D2">
        <w:rPr>
          <w:lang w:eastAsia="fr-FR" w:bidi="fr-FR"/>
        </w:rPr>
        <w:t>ARNAUD, Nicole, Dép. de sociologie. Université L</w:t>
      </w:r>
      <w:r w:rsidRPr="00F326D2">
        <w:rPr>
          <w:lang w:eastAsia="fr-FR" w:bidi="fr-FR"/>
        </w:rPr>
        <w:t>a</w:t>
      </w:r>
      <w:r w:rsidRPr="00F326D2">
        <w:rPr>
          <w:lang w:eastAsia="fr-FR" w:bidi="fr-FR"/>
        </w:rPr>
        <w:t>val, Québec, P. Qué. G1K 7P4</w:t>
      </w:r>
    </w:p>
    <w:p w:rsidR="00B94432" w:rsidRPr="00F326D2" w:rsidRDefault="00B94432" w:rsidP="00B94432">
      <w:pPr>
        <w:spacing w:before="120" w:after="120"/>
        <w:jc w:val="both"/>
      </w:pPr>
      <w:r w:rsidRPr="00F326D2">
        <w:rPr>
          <w:lang w:eastAsia="fr-FR" w:bidi="fr-FR"/>
        </w:rPr>
        <w:t>ASSIMOPOULOS, Nadia, 275, rue Trenton, Ville Mont-Royal, P. Qué.</w:t>
      </w:r>
    </w:p>
    <w:p w:rsidR="00B94432" w:rsidRPr="00F326D2" w:rsidRDefault="00B94432" w:rsidP="00B94432">
      <w:pPr>
        <w:spacing w:before="120" w:after="120"/>
        <w:jc w:val="both"/>
        <w:rPr>
          <w:lang w:eastAsia="fr-FR" w:bidi="fr-FR"/>
        </w:rPr>
      </w:pPr>
      <w:r w:rsidRPr="00F326D2">
        <w:rPr>
          <w:lang w:eastAsia="fr-FR" w:bidi="fr-FR"/>
        </w:rPr>
        <w:t>ATHANASSIOU, Athanase, C.R.S.R - Grand Séminaire, Unive</w:t>
      </w:r>
      <w:r w:rsidRPr="00F326D2">
        <w:rPr>
          <w:lang w:eastAsia="fr-FR" w:bidi="fr-FR"/>
        </w:rPr>
        <w:t>r</w:t>
      </w:r>
      <w:r w:rsidRPr="00F326D2">
        <w:rPr>
          <w:lang w:eastAsia="fr-FR" w:bidi="fr-FR"/>
        </w:rPr>
        <w:t>sité Laval, Québec, P. Qué. G1K 7P4</w:t>
      </w:r>
    </w:p>
    <w:p w:rsidR="00B94432" w:rsidRPr="00F326D2" w:rsidRDefault="00B94432" w:rsidP="00B94432">
      <w:pPr>
        <w:spacing w:before="120" w:after="120"/>
        <w:jc w:val="both"/>
      </w:pPr>
      <w:r w:rsidRPr="00F326D2">
        <w:rPr>
          <w:lang w:eastAsia="fr-FR" w:bidi="fr-FR"/>
        </w:rPr>
        <w:t>AUDET, Michel, 3707, Pélissier, Ste-Foy, Qué. G1X 3X9</w:t>
      </w:r>
    </w:p>
    <w:p w:rsidR="00B94432" w:rsidRPr="00F326D2" w:rsidRDefault="00B94432" w:rsidP="00B94432">
      <w:pPr>
        <w:spacing w:before="120" w:after="120"/>
        <w:jc w:val="both"/>
        <w:rPr>
          <w:lang w:eastAsia="fr-FR" w:bidi="fr-FR"/>
        </w:rPr>
      </w:pPr>
      <w:r w:rsidRPr="00F326D2">
        <w:rPr>
          <w:lang w:eastAsia="fr-FR" w:bidi="fr-FR"/>
        </w:rPr>
        <w:t>AUNGER, Edmund-A., Collège universitaire Saint-Jean, Univers</w:t>
      </w:r>
      <w:r w:rsidRPr="00F326D2">
        <w:rPr>
          <w:lang w:eastAsia="fr-FR" w:bidi="fr-FR"/>
        </w:rPr>
        <w:t>i</w:t>
      </w:r>
      <w:r w:rsidRPr="00F326D2">
        <w:rPr>
          <w:lang w:eastAsia="fr-FR" w:bidi="fr-FR"/>
        </w:rPr>
        <w:t>ty of Alberta, Edmonton, Alberta T</w:t>
      </w:r>
      <w:r w:rsidRPr="00F326D2">
        <w:rPr>
          <w:rStyle w:val="Corpsdutexte211ptEspacement0pt"/>
          <w:rFonts w:ascii="Times New Roman" w:hAnsi="Times New Roman"/>
        </w:rPr>
        <w:t>6</w:t>
      </w:r>
      <w:r w:rsidRPr="00F326D2">
        <w:rPr>
          <w:lang w:eastAsia="fr-FR" w:bidi="fr-FR"/>
        </w:rPr>
        <w:t>C 4G9</w:t>
      </w:r>
    </w:p>
    <w:p w:rsidR="00B94432" w:rsidRPr="00F326D2" w:rsidRDefault="00B94432" w:rsidP="00B94432">
      <w:pPr>
        <w:spacing w:before="120" w:after="120"/>
        <w:jc w:val="both"/>
        <w:rPr>
          <w:lang w:eastAsia="fr-FR" w:bidi="fr-FR"/>
        </w:rPr>
      </w:pPr>
      <w:r w:rsidRPr="00F326D2">
        <w:rPr>
          <w:lang w:eastAsia="fr-FR" w:bidi="fr-FR"/>
        </w:rPr>
        <w:t>BABY, Antoine, Adm. &amp; politique scolaires, bureau 1246, Scie</w:t>
      </w:r>
      <w:r w:rsidRPr="00F326D2">
        <w:rPr>
          <w:lang w:eastAsia="fr-FR" w:bidi="fr-FR"/>
        </w:rPr>
        <w:t>n</w:t>
      </w:r>
      <w:r w:rsidRPr="00F326D2">
        <w:rPr>
          <w:lang w:eastAsia="fr-FR" w:bidi="fr-FR"/>
        </w:rPr>
        <w:t>ces de l'éd</w:t>
      </w:r>
      <w:r w:rsidRPr="00F326D2">
        <w:rPr>
          <w:lang w:eastAsia="fr-FR" w:bidi="fr-FR"/>
        </w:rPr>
        <w:t>u</w:t>
      </w:r>
      <w:r w:rsidRPr="00F326D2">
        <w:rPr>
          <w:lang w:eastAsia="fr-FR" w:bidi="fr-FR"/>
        </w:rPr>
        <w:t>cation. Université Laval, Québec G1K 7P4</w:t>
      </w:r>
    </w:p>
    <w:p w:rsidR="00B94432" w:rsidRPr="00F326D2" w:rsidRDefault="00B94432" w:rsidP="00B94432">
      <w:pPr>
        <w:spacing w:before="120" w:after="120"/>
        <w:jc w:val="both"/>
      </w:pPr>
      <w:r w:rsidRPr="00F326D2">
        <w:rPr>
          <w:lang w:eastAsia="fr-FR" w:bidi="fr-FR"/>
        </w:rPr>
        <w:t>BAILLARGEON, Yvonne, 4840, Bourret, app. 1, Montréal, P. Qué.</w:t>
      </w:r>
    </w:p>
    <w:p w:rsidR="00B94432" w:rsidRPr="00F326D2" w:rsidRDefault="00B94432" w:rsidP="00B94432">
      <w:pPr>
        <w:spacing w:before="120" w:after="120"/>
        <w:jc w:val="both"/>
      </w:pPr>
      <w:r w:rsidRPr="00F326D2">
        <w:rPr>
          <w:lang w:eastAsia="fr-FR" w:bidi="fr-FR"/>
        </w:rPr>
        <w:t xml:space="preserve">BALLEM, Hugh, 5731, Hutchison, app. </w:t>
      </w:r>
      <w:r w:rsidRPr="00F326D2">
        <w:rPr>
          <w:rStyle w:val="Corpsdutexte211ptEspacement0pt"/>
          <w:rFonts w:ascii="Times New Roman" w:hAnsi="Times New Roman"/>
        </w:rPr>
        <w:t>6</w:t>
      </w:r>
      <w:r w:rsidRPr="00F326D2">
        <w:rPr>
          <w:lang w:eastAsia="fr-FR" w:bidi="fr-FR"/>
        </w:rPr>
        <w:t>, Montréal, P. Qué.</w:t>
      </w:r>
    </w:p>
    <w:p w:rsidR="00B94432" w:rsidRPr="00F326D2" w:rsidRDefault="00B94432" w:rsidP="00B94432">
      <w:pPr>
        <w:spacing w:before="120" w:after="120"/>
        <w:jc w:val="both"/>
      </w:pPr>
      <w:r w:rsidRPr="00F326D2">
        <w:rPr>
          <w:lang w:eastAsia="fr-FR" w:bidi="fr-FR"/>
        </w:rPr>
        <w:t>BARIL, Claude, 3154, Dufresne, Longueuil, P. Qué.</w:t>
      </w:r>
    </w:p>
    <w:p w:rsidR="00B94432" w:rsidRPr="00F326D2" w:rsidRDefault="00B94432" w:rsidP="00B94432">
      <w:pPr>
        <w:spacing w:before="120" w:after="120"/>
        <w:jc w:val="both"/>
      </w:pPr>
      <w:r w:rsidRPr="00F326D2">
        <w:rPr>
          <w:lang w:eastAsia="fr-FR" w:bidi="fr-FR"/>
        </w:rPr>
        <w:t>BARITEAU, Claude, 1320, des Pins, Sillery, P. Qué.</w:t>
      </w:r>
    </w:p>
    <w:p w:rsidR="00B94432" w:rsidRPr="00F326D2" w:rsidRDefault="00B94432" w:rsidP="00B94432">
      <w:pPr>
        <w:spacing w:before="120" w:after="120"/>
        <w:jc w:val="both"/>
      </w:pPr>
      <w:r w:rsidRPr="00F326D2">
        <w:rPr>
          <w:lang w:eastAsia="fr-FR" w:bidi="fr-FR"/>
        </w:rPr>
        <w:t>BEAUCHEMIN, Albert, 5313, des Erables, Montréal, P. Qué.</w:t>
      </w:r>
    </w:p>
    <w:p w:rsidR="00B94432" w:rsidRPr="00F326D2" w:rsidRDefault="00B94432" w:rsidP="00B94432">
      <w:pPr>
        <w:spacing w:before="120" w:after="120"/>
        <w:jc w:val="both"/>
      </w:pPr>
      <w:r w:rsidRPr="00F326D2">
        <w:rPr>
          <w:lang w:eastAsia="fr-FR" w:bidi="fr-FR"/>
        </w:rPr>
        <w:lastRenderedPageBreak/>
        <w:t xml:space="preserve">BÉDARD, Gisèle, 631, avenue Monk, app. </w:t>
      </w:r>
      <w:r w:rsidRPr="00F326D2">
        <w:rPr>
          <w:rStyle w:val="Corpsdutexte211ptEspacement0pt"/>
          <w:rFonts w:ascii="Times New Roman" w:hAnsi="Times New Roman"/>
        </w:rPr>
        <w:t>6</w:t>
      </w:r>
      <w:r w:rsidRPr="00F326D2">
        <w:rPr>
          <w:lang w:eastAsia="fr-FR" w:bidi="fr-FR"/>
        </w:rPr>
        <w:t>, Québec GIS 3M2 BELANGER, Diane, 2208, Visitation, Montréal, P. Qué.</w:t>
      </w:r>
    </w:p>
    <w:p w:rsidR="00B94432" w:rsidRPr="00F326D2" w:rsidRDefault="00B94432" w:rsidP="00B94432">
      <w:pPr>
        <w:spacing w:before="120" w:after="120"/>
        <w:jc w:val="both"/>
      </w:pPr>
      <w:r w:rsidRPr="00F326D2">
        <w:rPr>
          <w:lang w:eastAsia="fr-FR" w:bidi="fr-FR"/>
        </w:rPr>
        <w:t>BÉLANGER, Hervé, 1485, rue St-Jean-Baptiste, Québec, P. Qué.</w:t>
      </w:r>
    </w:p>
    <w:p w:rsidR="00B94432" w:rsidRPr="00F326D2" w:rsidRDefault="00B94432" w:rsidP="00B94432">
      <w:pPr>
        <w:spacing w:before="120" w:after="120"/>
        <w:jc w:val="both"/>
      </w:pPr>
      <w:r w:rsidRPr="00F326D2">
        <w:rPr>
          <w:lang w:eastAsia="fr-FR" w:bidi="fr-FR"/>
        </w:rPr>
        <w:t>BÉLANGER, Jean-Pierre, 1683, rue Beaudry, Montréal, P. Qué.</w:t>
      </w:r>
    </w:p>
    <w:p w:rsidR="00B94432" w:rsidRPr="00F326D2" w:rsidRDefault="00B94432" w:rsidP="00B94432">
      <w:pPr>
        <w:spacing w:before="120" w:after="120"/>
        <w:jc w:val="both"/>
        <w:rPr>
          <w:lang w:eastAsia="fr-FR" w:bidi="fr-FR"/>
        </w:rPr>
      </w:pPr>
      <w:r w:rsidRPr="00F326D2">
        <w:rPr>
          <w:lang w:eastAsia="fr-FR" w:bidi="fr-FR"/>
        </w:rPr>
        <w:t>BÉLANGER, Pierre-A., 95, rue Lockwell, Québec, P. Qué. GIR 1V6</w:t>
      </w:r>
    </w:p>
    <w:p w:rsidR="00B94432" w:rsidRPr="00F326D2" w:rsidRDefault="00B94432" w:rsidP="00B94432">
      <w:pPr>
        <w:spacing w:before="120" w:after="120"/>
        <w:jc w:val="both"/>
      </w:pPr>
      <w:r w:rsidRPr="00F326D2">
        <w:rPr>
          <w:lang w:eastAsia="fr-FR" w:bidi="fr-FR"/>
        </w:rPr>
        <w:t>BELISLE, Diane, 528, Cherrier, app. 1, Montréal, P. Qué.</w:t>
      </w:r>
    </w:p>
    <w:p w:rsidR="00B94432" w:rsidRPr="00F326D2" w:rsidRDefault="00B94432" w:rsidP="00B94432">
      <w:pPr>
        <w:spacing w:before="120" w:after="120"/>
        <w:jc w:val="both"/>
      </w:pPr>
      <w:r w:rsidRPr="00F326D2">
        <w:rPr>
          <w:lang w:eastAsia="fr-FR" w:bidi="fr-FR"/>
        </w:rPr>
        <w:t>BELLAVIE, Holli, 5530, rue C5te St-Luc, app. 26, Montréal, P. Qué. H3X 2C8</w:t>
      </w:r>
    </w:p>
    <w:p w:rsidR="00B94432" w:rsidRPr="00F326D2" w:rsidRDefault="00B94432" w:rsidP="00B94432">
      <w:pPr>
        <w:spacing w:before="120" w:after="120"/>
        <w:jc w:val="both"/>
      </w:pPr>
      <w:r w:rsidRPr="00F326D2">
        <w:rPr>
          <w:lang w:eastAsia="fr-FR" w:bidi="fr-FR"/>
        </w:rPr>
        <w:t>BENDWELL, André, 131, boul. St-Joseph, Hull, P. Qué. J</w:t>
      </w:r>
      <w:r w:rsidRPr="00F326D2">
        <w:rPr>
          <w:rStyle w:val="Corpsdutexte211ptEspacement0pt"/>
          <w:rFonts w:ascii="Times New Roman" w:hAnsi="Times New Roman"/>
        </w:rPr>
        <w:t>8</w:t>
      </w:r>
      <w:r w:rsidRPr="00F326D2">
        <w:rPr>
          <w:lang w:eastAsia="fr-FR" w:bidi="fr-FR"/>
        </w:rPr>
        <w:t>X 3W7</w:t>
      </w:r>
    </w:p>
    <w:p w:rsidR="00B94432" w:rsidRPr="00F326D2" w:rsidRDefault="00B94432" w:rsidP="00B94432">
      <w:pPr>
        <w:spacing w:before="120" w:after="120"/>
        <w:jc w:val="both"/>
      </w:pPr>
      <w:r w:rsidRPr="00F326D2">
        <w:rPr>
          <w:lang w:eastAsia="fr-FR" w:bidi="fr-FR"/>
        </w:rPr>
        <w:t>BENOIT, Fernand, 1183, DeBougainville, St-Bruno, P. Qué. J3V 3E8</w:t>
      </w:r>
    </w:p>
    <w:p w:rsidR="00B94432" w:rsidRPr="00F326D2" w:rsidRDefault="00B94432" w:rsidP="00B94432">
      <w:pPr>
        <w:spacing w:before="120" w:after="120"/>
        <w:jc w:val="both"/>
      </w:pPr>
      <w:r w:rsidRPr="00F326D2">
        <w:rPr>
          <w:lang w:eastAsia="fr-FR" w:bidi="fr-FR"/>
        </w:rPr>
        <w:t>BERGERON, Gérard, Dép. de science politique. Université Laval, Québec. G1K 7P4</w:t>
      </w:r>
    </w:p>
    <w:p w:rsidR="00B94432" w:rsidRPr="00F326D2" w:rsidRDefault="00B94432" w:rsidP="00B94432">
      <w:pPr>
        <w:spacing w:before="120" w:after="120"/>
        <w:jc w:val="both"/>
      </w:pPr>
      <w:r w:rsidRPr="00F326D2">
        <w:rPr>
          <w:lang w:eastAsia="fr-FR" w:bidi="fr-FR"/>
        </w:rPr>
        <w:t>BERGERON, Lise, R.R. n° 1, Mont-Rolland, P. Qué. JOR 1G0</w:t>
      </w:r>
    </w:p>
    <w:p w:rsidR="00B94432" w:rsidRPr="00F326D2" w:rsidRDefault="00B94432" w:rsidP="00B94432">
      <w:pPr>
        <w:spacing w:before="120" w:after="120"/>
        <w:jc w:val="both"/>
      </w:pPr>
      <w:r w:rsidRPr="00F326D2">
        <w:rPr>
          <w:lang w:eastAsia="fr-FR" w:bidi="fr-FR"/>
        </w:rPr>
        <w:t>BERNARD, Francine, 145, Dobie, Ville Mont-Royal, P. Qué. H3R 1S3</w:t>
      </w:r>
    </w:p>
    <w:p w:rsidR="00B94432" w:rsidRPr="00F326D2" w:rsidRDefault="00B94432" w:rsidP="00B94432">
      <w:pPr>
        <w:spacing w:before="120" w:after="120"/>
        <w:jc w:val="both"/>
      </w:pPr>
      <w:r w:rsidRPr="00F326D2">
        <w:rPr>
          <w:lang w:eastAsia="fr-FR" w:bidi="fr-FR"/>
        </w:rPr>
        <w:t>BERNARD, Paul, 145, Dobie, Ville Mont-Royal, P. Qué. H3R 1S3</w:t>
      </w:r>
    </w:p>
    <w:p w:rsidR="00B94432" w:rsidRPr="00F326D2" w:rsidRDefault="00B94432" w:rsidP="00B94432">
      <w:pPr>
        <w:spacing w:before="120" w:after="120"/>
        <w:jc w:val="both"/>
      </w:pPr>
      <w:r w:rsidRPr="00F326D2">
        <w:rPr>
          <w:lang w:eastAsia="fr-FR" w:bidi="fr-FR"/>
        </w:rPr>
        <w:t>BERNARD, Roger, Le Collège universitaire de Hearst, C.P. 580, Hearst, Ont. POL 1NO</w:t>
      </w:r>
    </w:p>
    <w:p w:rsidR="00B94432" w:rsidRPr="00F326D2" w:rsidRDefault="00B94432" w:rsidP="00B94432">
      <w:pPr>
        <w:spacing w:before="120" w:after="120"/>
        <w:jc w:val="both"/>
        <w:rPr>
          <w:lang w:eastAsia="fr-FR" w:bidi="fr-FR"/>
        </w:rPr>
      </w:pPr>
      <w:r w:rsidRPr="00F326D2">
        <w:rPr>
          <w:lang w:eastAsia="fr-FR" w:bidi="fr-FR"/>
        </w:rPr>
        <w:t>BERNIER, Bernard, Dép. d'anthropologie. Université de Montréal, C.P. 6128, Succ. "A", Montréal, P. Qué. H3C 3J7</w:t>
      </w:r>
    </w:p>
    <w:p w:rsidR="00B94432" w:rsidRPr="00F326D2" w:rsidRDefault="00B94432" w:rsidP="00B94432">
      <w:pPr>
        <w:spacing w:before="120" w:after="120"/>
        <w:jc w:val="both"/>
      </w:pPr>
      <w:r w:rsidRPr="00F326D2">
        <w:rPr>
          <w:lang w:eastAsia="fr-FR" w:bidi="fr-FR"/>
        </w:rPr>
        <w:t>BERNIER, Lucie, 4593, Jeanne-Mance, Montréal, P. Qué.</w:t>
      </w:r>
    </w:p>
    <w:p w:rsidR="00B94432" w:rsidRPr="00F326D2" w:rsidRDefault="00B94432" w:rsidP="00B94432">
      <w:pPr>
        <w:spacing w:before="120" w:after="120"/>
        <w:jc w:val="both"/>
      </w:pPr>
      <w:r w:rsidRPr="00F326D2">
        <w:rPr>
          <w:lang w:eastAsia="fr-FR" w:bidi="fr-FR"/>
        </w:rPr>
        <w:t>BERNIER, Yves, 415, St-Jean, Québec, P. Qué.</w:t>
      </w:r>
    </w:p>
    <w:p w:rsidR="00B94432" w:rsidRPr="00F326D2" w:rsidRDefault="00B94432" w:rsidP="00B94432">
      <w:pPr>
        <w:spacing w:before="120" w:after="120"/>
        <w:jc w:val="both"/>
        <w:rPr>
          <w:lang w:eastAsia="fr-FR" w:bidi="fr-FR"/>
        </w:rPr>
      </w:pPr>
      <w:r w:rsidRPr="00F326D2">
        <w:rPr>
          <w:lang w:eastAsia="fr-FR" w:bidi="fr-FR"/>
        </w:rPr>
        <w:t>BERRYMAN, Edouard, 2, rue Jean-de-Brébeuf, Loretteville, P. Qué. G2A 2V8</w:t>
      </w:r>
    </w:p>
    <w:p w:rsidR="00B94432" w:rsidRPr="00F326D2" w:rsidRDefault="00B94432" w:rsidP="00B94432">
      <w:pPr>
        <w:spacing w:before="120" w:after="120"/>
        <w:jc w:val="both"/>
        <w:rPr>
          <w:lang w:eastAsia="fr-FR" w:bidi="fr-FR"/>
        </w:rPr>
      </w:pPr>
      <w:r w:rsidRPr="00F326D2">
        <w:rPr>
          <w:lang w:eastAsia="fr-FR" w:bidi="fr-FR"/>
        </w:rPr>
        <w:t>BILLE</w:t>
      </w:r>
      <w:r w:rsidRPr="00F326D2">
        <w:rPr>
          <w:lang w:eastAsia="fr-FR" w:bidi="fr-FR"/>
        </w:rPr>
        <w:t>T</w:t>
      </w:r>
      <w:r w:rsidRPr="00F326D2">
        <w:rPr>
          <w:lang w:eastAsia="fr-FR" w:bidi="fr-FR"/>
        </w:rPr>
        <w:t>TE, André, 785, avenue de Longpré, Ste-Foy, P. Qué. G1V 2S2</w:t>
      </w:r>
    </w:p>
    <w:p w:rsidR="00B94432" w:rsidRPr="00F326D2" w:rsidRDefault="00B94432" w:rsidP="00B94432">
      <w:pPr>
        <w:spacing w:before="120" w:after="120"/>
        <w:jc w:val="both"/>
      </w:pPr>
      <w:r w:rsidRPr="00F326D2">
        <w:rPr>
          <w:lang w:eastAsia="fr-FR" w:bidi="fr-FR"/>
        </w:rPr>
        <w:t xml:space="preserve">BILODEAU, Angèle, 1665, </w:t>
      </w:r>
      <w:r w:rsidRPr="00F326D2">
        <w:rPr>
          <w:rStyle w:val="Corpsdutexte211ptEspacement0pt"/>
          <w:rFonts w:ascii="Times New Roman" w:hAnsi="Times New Roman"/>
        </w:rPr>
        <w:t>8</w:t>
      </w:r>
      <w:r w:rsidRPr="00F326D2">
        <w:rPr>
          <w:lang w:eastAsia="fr-FR" w:bidi="fr-FR"/>
        </w:rPr>
        <w:t>e Avenue, app. 3, Québec, Qué.</w:t>
      </w:r>
    </w:p>
    <w:p w:rsidR="00B94432" w:rsidRPr="00F326D2" w:rsidRDefault="00B94432" w:rsidP="00B94432">
      <w:pPr>
        <w:spacing w:before="120" w:after="120"/>
        <w:jc w:val="both"/>
        <w:rPr>
          <w:lang w:eastAsia="fr-FR" w:bidi="fr-FR"/>
        </w:rPr>
      </w:pPr>
      <w:r w:rsidRPr="00F326D2">
        <w:rPr>
          <w:lang w:eastAsia="fr-FR" w:bidi="fr-FR"/>
        </w:rPr>
        <w:t>BILODEAU, Lëandre, 3376, Gaspareau, Ste-Foy, Qué. G1W 2N2</w:t>
      </w:r>
    </w:p>
    <w:p w:rsidR="00B94432" w:rsidRPr="00F326D2" w:rsidRDefault="00B94432" w:rsidP="00B94432">
      <w:pPr>
        <w:spacing w:before="120" w:after="120"/>
        <w:jc w:val="both"/>
        <w:rPr>
          <w:lang w:eastAsia="fr-FR" w:bidi="fr-FR"/>
        </w:rPr>
      </w:pPr>
      <w:r w:rsidRPr="00F326D2">
        <w:rPr>
          <w:lang w:eastAsia="fr-FR" w:bidi="fr-FR"/>
        </w:rPr>
        <w:lastRenderedPageBreak/>
        <w:t>BILODEAU, Michel, 28, rue St-Charles, Neufchatel, Québec G2B 2K6</w:t>
      </w:r>
    </w:p>
    <w:p w:rsidR="00B94432" w:rsidRPr="00F326D2" w:rsidRDefault="00B94432" w:rsidP="00B94432">
      <w:pPr>
        <w:spacing w:before="120" w:after="120"/>
        <w:jc w:val="both"/>
      </w:pPr>
      <w:r w:rsidRPr="00F326D2">
        <w:rPr>
          <w:lang w:eastAsia="fr-FR" w:bidi="fr-FR"/>
        </w:rPr>
        <w:t>BLANCHARD, Marie, 308, Route du Fleuve, Pointe-au-Père, R</w:t>
      </w:r>
      <w:r w:rsidRPr="00F326D2">
        <w:rPr>
          <w:lang w:eastAsia="fr-FR" w:bidi="fr-FR"/>
        </w:rPr>
        <w:t>i</w:t>
      </w:r>
      <w:r w:rsidRPr="00F326D2">
        <w:rPr>
          <w:lang w:eastAsia="fr-FR" w:bidi="fr-FR"/>
        </w:rPr>
        <w:t>mouski, P. Qué.</w:t>
      </w:r>
    </w:p>
    <w:p w:rsidR="00B94432" w:rsidRPr="00F326D2" w:rsidRDefault="00B94432" w:rsidP="00B94432">
      <w:pPr>
        <w:spacing w:before="120" w:after="120"/>
        <w:jc w:val="both"/>
      </w:pPr>
      <w:r w:rsidRPr="00F326D2">
        <w:rPr>
          <w:lang w:eastAsia="fr-FR" w:bidi="fr-FR"/>
        </w:rPr>
        <w:t>BOILEAU, Roger, 100, Seagram Drive, app. 127, Waterloo, Ont.</w:t>
      </w:r>
    </w:p>
    <w:p w:rsidR="00B94432" w:rsidRPr="00F326D2" w:rsidRDefault="00B94432" w:rsidP="00B94432">
      <w:pPr>
        <w:spacing w:before="120" w:after="120"/>
        <w:jc w:val="both"/>
        <w:rPr>
          <w:lang w:eastAsia="fr-FR" w:bidi="fr-FR"/>
        </w:rPr>
      </w:pPr>
      <w:r w:rsidRPr="00F326D2">
        <w:rPr>
          <w:lang w:eastAsia="fr-FR" w:bidi="fr-FR"/>
        </w:rPr>
        <w:t xml:space="preserve">BOILY, Chantale, 3100, Ed.-Montpetit, app. </w:t>
      </w:r>
      <w:r w:rsidRPr="00F326D2">
        <w:rPr>
          <w:rStyle w:val="Corpsdutexte211ptEspacement0pt"/>
          <w:rFonts w:ascii="Times New Roman" w:hAnsi="Times New Roman"/>
        </w:rPr>
        <w:t>6</w:t>
      </w:r>
      <w:r w:rsidRPr="00F326D2">
        <w:rPr>
          <w:lang w:eastAsia="fr-FR" w:bidi="fr-FR"/>
        </w:rPr>
        <w:t>, Montréal, P. Qué. H3T 1J9</w:t>
      </w:r>
    </w:p>
    <w:p w:rsidR="00B94432" w:rsidRPr="00F326D2" w:rsidRDefault="00B94432" w:rsidP="00B94432">
      <w:pPr>
        <w:spacing w:before="120" w:after="120"/>
        <w:jc w:val="both"/>
      </w:pPr>
      <w:r w:rsidRPr="00F326D2">
        <w:rPr>
          <w:lang w:eastAsia="fr-FR" w:bidi="fr-FR"/>
        </w:rPr>
        <w:t>BOLDUC, Car</w:t>
      </w:r>
      <w:r w:rsidRPr="00F326D2">
        <w:rPr>
          <w:lang w:eastAsia="fr-FR" w:bidi="fr-FR"/>
        </w:rPr>
        <w:t>o</w:t>
      </w:r>
      <w:r w:rsidRPr="00F326D2">
        <w:rPr>
          <w:lang w:eastAsia="fr-FR" w:bidi="fr-FR"/>
        </w:rPr>
        <w:t>le, 4630, Barclay, app. 7, Montréal, P. Qué.</w:t>
      </w:r>
    </w:p>
    <w:p w:rsidR="00B94432" w:rsidRPr="00F326D2" w:rsidRDefault="00B94432" w:rsidP="00B94432">
      <w:pPr>
        <w:spacing w:before="120" w:after="120"/>
        <w:jc w:val="both"/>
      </w:pPr>
      <w:r w:rsidRPr="00F326D2">
        <w:rPr>
          <w:lang w:eastAsia="fr-FR" w:bidi="fr-FR"/>
        </w:rPr>
        <w:t>BONNEAU-DOUVILLE, Micheline, 885, Dollard, Outremont, P. Qué. H2V 3G8</w:t>
      </w:r>
    </w:p>
    <w:p w:rsidR="00B94432" w:rsidRPr="00F326D2" w:rsidRDefault="00B94432" w:rsidP="00B94432">
      <w:pPr>
        <w:spacing w:before="120" w:after="120"/>
        <w:jc w:val="both"/>
      </w:pPr>
      <w:r w:rsidRPr="00F326D2">
        <w:t>[18]</w:t>
      </w:r>
    </w:p>
    <w:p w:rsidR="00B94432" w:rsidRPr="00F326D2" w:rsidRDefault="00B94432" w:rsidP="00B94432">
      <w:pPr>
        <w:spacing w:before="120" w:after="120"/>
        <w:jc w:val="both"/>
        <w:rPr>
          <w:lang w:eastAsia="fr-FR" w:bidi="fr-FR"/>
        </w:rPr>
      </w:pPr>
      <w:r w:rsidRPr="00F326D2">
        <w:rPr>
          <w:lang w:eastAsia="fr-FR" w:bidi="fr-FR"/>
        </w:rPr>
        <w:t>BOUCHARD, Gérard, 1541, des Martinets, Chicoutimi, P. Qué.</w:t>
      </w:r>
    </w:p>
    <w:p w:rsidR="00B94432" w:rsidRPr="00F326D2" w:rsidRDefault="00B94432" w:rsidP="00B94432">
      <w:pPr>
        <w:spacing w:before="120" w:after="120"/>
        <w:jc w:val="both"/>
        <w:rPr>
          <w:lang w:eastAsia="fr-FR" w:bidi="fr-FR"/>
        </w:rPr>
      </w:pPr>
      <w:r w:rsidRPr="00F326D2">
        <w:rPr>
          <w:lang w:eastAsia="fr-FR" w:bidi="fr-FR"/>
        </w:rPr>
        <w:t>BOUCHARD, Gilles, 3700, Chemin Ste-Foy, Ste-Foy, Québec G1X 3T7</w:t>
      </w:r>
    </w:p>
    <w:p w:rsidR="00B94432" w:rsidRPr="00F326D2" w:rsidRDefault="00B94432" w:rsidP="00B94432">
      <w:pPr>
        <w:spacing w:before="120" w:after="120"/>
        <w:jc w:val="both"/>
        <w:rPr>
          <w:lang w:eastAsia="fr-FR" w:bidi="fr-FR"/>
        </w:rPr>
      </w:pPr>
      <w:r w:rsidRPr="00F326D2">
        <w:rPr>
          <w:lang w:eastAsia="fr-FR" w:bidi="fr-FR"/>
        </w:rPr>
        <w:t>BOUCHARD, Gilles, 13, Carré Vézina, Loretteville, P. Qué.</w:t>
      </w:r>
    </w:p>
    <w:p w:rsidR="00B94432" w:rsidRPr="00F326D2" w:rsidRDefault="00B94432" w:rsidP="00B94432">
      <w:pPr>
        <w:spacing w:before="120" w:after="120"/>
        <w:jc w:val="both"/>
        <w:rPr>
          <w:lang w:eastAsia="fr-FR" w:bidi="fr-FR"/>
        </w:rPr>
      </w:pPr>
      <w:r w:rsidRPr="00F326D2">
        <w:rPr>
          <w:lang w:eastAsia="fr-FR" w:bidi="fr-FR"/>
        </w:rPr>
        <w:t>BOUCHER, Cyrille, 202 ouest, rue Laurier, app. 5, Ottawa, Ont. K1P 5J8</w:t>
      </w:r>
    </w:p>
    <w:p w:rsidR="00B94432" w:rsidRPr="00F326D2" w:rsidRDefault="00B94432" w:rsidP="00B94432">
      <w:pPr>
        <w:spacing w:before="120" w:after="120"/>
        <w:jc w:val="both"/>
        <w:rPr>
          <w:lang w:eastAsia="fr-FR" w:bidi="fr-FR"/>
        </w:rPr>
      </w:pPr>
      <w:r w:rsidRPr="00F326D2">
        <w:rPr>
          <w:lang w:eastAsia="fr-FR" w:bidi="fr-FR"/>
        </w:rPr>
        <w:t>BOUCHER, Laurent, 2730, Morgan, Ste-Foy, Que. G1W 4SI</w:t>
      </w:r>
    </w:p>
    <w:p w:rsidR="00B94432" w:rsidRPr="00F326D2" w:rsidRDefault="00B94432" w:rsidP="00B94432">
      <w:pPr>
        <w:spacing w:before="120" w:after="120"/>
        <w:jc w:val="both"/>
        <w:rPr>
          <w:lang w:eastAsia="fr-FR" w:bidi="fr-FR"/>
        </w:rPr>
      </w:pPr>
      <w:r w:rsidRPr="00F326D2">
        <w:rPr>
          <w:lang w:eastAsia="fr-FR" w:bidi="fr-FR"/>
        </w:rPr>
        <w:t>BOURGEOIS, Charles S., Ecole de Nursing, Unité de recherche, Université McGill, 3506, Université, Montréal, P. Qué. H3A 2A7</w:t>
      </w:r>
    </w:p>
    <w:p w:rsidR="00B94432" w:rsidRPr="00F326D2" w:rsidRDefault="00B94432" w:rsidP="00B94432">
      <w:pPr>
        <w:spacing w:before="120" w:after="120"/>
        <w:jc w:val="both"/>
        <w:rPr>
          <w:lang w:eastAsia="fr-FR" w:bidi="fr-FR"/>
        </w:rPr>
      </w:pPr>
      <w:r w:rsidRPr="00F326D2">
        <w:rPr>
          <w:lang w:eastAsia="fr-FR" w:bidi="fr-FR"/>
        </w:rPr>
        <w:t>BOURGEOIS, Claude, 1290, Marcotte, Roberval, P. Qué.</w:t>
      </w:r>
    </w:p>
    <w:p w:rsidR="00B94432" w:rsidRPr="00F326D2" w:rsidRDefault="00B94432" w:rsidP="00B94432">
      <w:pPr>
        <w:spacing w:before="120" w:after="120"/>
        <w:jc w:val="both"/>
        <w:rPr>
          <w:lang w:eastAsia="fr-FR" w:bidi="fr-FR"/>
        </w:rPr>
      </w:pPr>
      <w:r w:rsidRPr="00F326D2">
        <w:rPr>
          <w:lang w:eastAsia="fr-FR" w:bidi="fr-FR"/>
        </w:rPr>
        <w:t>BOU</w:t>
      </w:r>
      <w:r w:rsidRPr="00F326D2">
        <w:rPr>
          <w:lang w:eastAsia="fr-FR" w:bidi="fr-FR"/>
        </w:rPr>
        <w:t>S</w:t>
      </w:r>
      <w:r w:rsidRPr="00F326D2">
        <w:rPr>
          <w:lang w:eastAsia="fr-FR" w:bidi="fr-FR"/>
        </w:rPr>
        <w:t>QUET, Michel, 1305, Cousineau, app. IV, Sherbrooke, P. Qué. J1J 3T2</w:t>
      </w:r>
    </w:p>
    <w:p w:rsidR="00B94432" w:rsidRPr="00F326D2" w:rsidRDefault="00B94432" w:rsidP="00B94432">
      <w:pPr>
        <w:spacing w:before="120" w:after="120"/>
        <w:jc w:val="both"/>
        <w:rPr>
          <w:lang w:eastAsia="fr-FR" w:bidi="fr-FR"/>
        </w:rPr>
      </w:pPr>
      <w:r w:rsidRPr="00F326D2">
        <w:rPr>
          <w:lang w:eastAsia="fr-FR" w:bidi="fr-FR"/>
        </w:rPr>
        <w:t>BOUVETTE, André, R.R. n° 1, Mont-Rolland, Québec S0R 1G0</w:t>
      </w:r>
    </w:p>
    <w:p w:rsidR="00B94432" w:rsidRPr="00F326D2" w:rsidRDefault="00B94432" w:rsidP="00B94432">
      <w:pPr>
        <w:spacing w:before="120" w:after="120"/>
        <w:jc w:val="both"/>
        <w:rPr>
          <w:lang w:eastAsia="fr-FR" w:bidi="fr-FR"/>
        </w:rPr>
      </w:pPr>
      <w:r w:rsidRPr="00F326D2">
        <w:rPr>
          <w:lang w:eastAsia="fr-FR" w:bidi="fr-FR"/>
        </w:rPr>
        <w:t>BOYER, Richard, 10180, Meilleur, app. 3, Montréal, P. Qué.</w:t>
      </w:r>
    </w:p>
    <w:p w:rsidR="00B94432" w:rsidRPr="00F326D2" w:rsidRDefault="00B94432" w:rsidP="00B94432">
      <w:pPr>
        <w:spacing w:before="120" w:after="120"/>
        <w:jc w:val="both"/>
        <w:rPr>
          <w:lang w:eastAsia="fr-FR" w:bidi="fr-FR"/>
        </w:rPr>
      </w:pPr>
      <w:r w:rsidRPr="00F326D2">
        <w:rPr>
          <w:lang w:eastAsia="fr-FR" w:bidi="fr-FR"/>
        </w:rPr>
        <w:t>BO</w:t>
      </w:r>
      <w:r w:rsidRPr="00F326D2">
        <w:rPr>
          <w:lang w:eastAsia="fr-FR" w:bidi="fr-FR"/>
        </w:rPr>
        <w:t>Z</w:t>
      </w:r>
      <w:r w:rsidRPr="00F326D2">
        <w:rPr>
          <w:lang w:eastAsia="fr-FR" w:bidi="fr-FR"/>
        </w:rPr>
        <w:t>ZINI, Luciano, Dép. Administration de la santé, Université de Mo</w:t>
      </w:r>
      <w:r w:rsidRPr="00F326D2">
        <w:rPr>
          <w:lang w:eastAsia="fr-FR" w:bidi="fr-FR"/>
        </w:rPr>
        <w:t>n</w:t>
      </w:r>
      <w:r w:rsidRPr="00F326D2">
        <w:rPr>
          <w:lang w:eastAsia="fr-FR" w:bidi="fr-FR"/>
        </w:rPr>
        <w:t>tréal, C.P. 6128, Succ. "A", Montréal, P0 Qué. H3C 3J7</w:t>
      </w:r>
    </w:p>
    <w:p w:rsidR="00B94432" w:rsidRPr="00F326D2" w:rsidRDefault="00B94432" w:rsidP="00B94432">
      <w:pPr>
        <w:spacing w:before="120" w:after="120"/>
        <w:jc w:val="both"/>
        <w:rPr>
          <w:lang w:eastAsia="fr-FR" w:bidi="fr-FR"/>
        </w:rPr>
      </w:pPr>
      <w:r w:rsidRPr="00F326D2">
        <w:rPr>
          <w:lang w:eastAsia="fr-FR" w:bidi="fr-FR"/>
        </w:rPr>
        <w:t>BRETON, Jean-Paul, 2, De La Terrasse, Lévis, Que. G6V 5Y1</w:t>
      </w:r>
    </w:p>
    <w:p w:rsidR="00B94432" w:rsidRPr="00F326D2" w:rsidRDefault="00B94432" w:rsidP="00B94432">
      <w:pPr>
        <w:spacing w:before="120" w:after="120"/>
        <w:jc w:val="both"/>
        <w:rPr>
          <w:lang w:eastAsia="fr-FR" w:bidi="fr-FR"/>
        </w:rPr>
      </w:pPr>
      <w:r w:rsidRPr="00F326D2">
        <w:rPr>
          <w:lang w:eastAsia="fr-FR" w:bidi="fr-FR"/>
        </w:rPr>
        <w:t>BRETON, Raymond, Dept. of Sociology, University of Toronto, 563 Spadina Ave,  T</w:t>
      </w:r>
      <w:r w:rsidRPr="00F326D2">
        <w:rPr>
          <w:lang w:eastAsia="fr-FR" w:bidi="fr-FR"/>
        </w:rPr>
        <w:t>o</w:t>
      </w:r>
      <w:r w:rsidRPr="00F326D2">
        <w:rPr>
          <w:lang w:eastAsia="fr-FR" w:bidi="fr-FR"/>
        </w:rPr>
        <w:t>ronto, Ont. M5S 1A1</w:t>
      </w:r>
    </w:p>
    <w:p w:rsidR="00B94432" w:rsidRPr="00F326D2" w:rsidRDefault="00B94432" w:rsidP="00B94432">
      <w:pPr>
        <w:spacing w:before="120" w:after="120"/>
        <w:jc w:val="both"/>
        <w:rPr>
          <w:lang w:eastAsia="fr-FR" w:bidi="fr-FR"/>
        </w:rPr>
      </w:pPr>
      <w:r w:rsidRPr="00F326D2">
        <w:rPr>
          <w:lang w:eastAsia="fr-FR" w:bidi="fr-FR"/>
        </w:rPr>
        <w:t>BRULOTTE, Céline, 12, du Parc, Lauzon, P. Que. G6V 2A4</w:t>
      </w:r>
    </w:p>
    <w:p w:rsidR="00B94432" w:rsidRPr="00F326D2" w:rsidRDefault="00B94432" w:rsidP="00B94432">
      <w:pPr>
        <w:spacing w:before="120" w:after="120"/>
        <w:jc w:val="both"/>
        <w:rPr>
          <w:lang w:eastAsia="fr-FR" w:bidi="fr-FR"/>
        </w:rPr>
      </w:pPr>
      <w:r w:rsidRPr="00F326D2">
        <w:rPr>
          <w:lang w:eastAsia="fr-FR" w:bidi="fr-FR"/>
        </w:rPr>
        <w:lastRenderedPageBreak/>
        <w:t>BRUNELLE, Dorval, Dép. de Sociologie, Université du Québec à Montréal, C.P. 8888, Montréal, P. Qué. H3C 3P8</w:t>
      </w:r>
    </w:p>
    <w:p w:rsidR="00B94432" w:rsidRPr="00F326D2" w:rsidRDefault="00B94432" w:rsidP="00B94432">
      <w:pPr>
        <w:spacing w:before="120" w:after="120"/>
        <w:jc w:val="both"/>
        <w:rPr>
          <w:lang w:eastAsia="fr-FR" w:bidi="fr-FR"/>
        </w:rPr>
      </w:pPr>
      <w:r w:rsidRPr="00F326D2">
        <w:rPr>
          <w:lang w:eastAsia="fr-FR" w:bidi="fr-FR"/>
        </w:rPr>
        <w:t>BURNET, Jean, Department of S</w:t>
      </w:r>
      <w:r w:rsidRPr="00F326D2">
        <w:rPr>
          <w:lang w:eastAsia="fr-FR" w:bidi="fr-FR"/>
        </w:rPr>
        <w:t>o</w:t>
      </w:r>
      <w:r w:rsidRPr="00F326D2">
        <w:rPr>
          <w:lang w:eastAsia="fr-FR" w:bidi="fr-FR"/>
        </w:rPr>
        <w:t>ciology, Glendon Collège, 2275 Bayview Ave, Toronto, Ont. M4N 3M6</w:t>
      </w:r>
    </w:p>
    <w:p w:rsidR="00B94432" w:rsidRPr="00F326D2" w:rsidRDefault="00B94432" w:rsidP="00B94432">
      <w:pPr>
        <w:spacing w:before="120" w:after="120"/>
        <w:jc w:val="both"/>
        <w:rPr>
          <w:lang w:eastAsia="fr-FR" w:bidi="fr-FR"/>
        </w:rPr>
      </w:pPr>
      <w:r w:rsidRPr="00F326D2">
        <w:rPr>
          <w:lang w:eastAsia="fr-FR" w:bidi="fr-FR"/>
        </w:rPr>
        <w:t>BURNONVILLE-NELISSE, Francine, 1405, Prunier, Sherbrooke, P. Que. J1K 2K1</w:t>
      </w:r>
    </w:p>
    <w:p w:rsidR="00B94432" w:rsidRPr="00F326D2" w:rsidRDefault="00B94432" w:rsidP="00B94432">
      <w:pPr>
        <w:spacing w:before="120" w:after="120"/>
        <w:jc w:val="both"/>
        <w:rPr>
          <w:lang w:eastAsia="fr-FR" w:bidi="fr-FR"/>
        </w:rPr>
      </w:pPr>
      <w:r w:rsidRPr="00F326D2">
        <w:rPr>
          <w:lang w:eastAsia="fr-FR" w:bidi="fr-FR"/>
        </w:rPr>
        <w:t>CADIEUX, Françoise, 105, Noël, Moncton, N.B. E1C 4G1</w:t>
      </w:r>
    </w:p>
    <w:p w:rsidR="00B94432" w:rsidRPr="00F326D2" w:rsidRDefault="00B94432" w:rsidP="00B94432">
      <w:pPr>
        <w:spacing w:before="120" w:after="120"/>
        <w:jc w:val="both"/>
        <w:rPr>
          <w:lang w:eastAsia="fr-FR" w:bidi="fr-FR"/>
        </w:rPr>
      </w:pPr>
      <w:r w:rsidRPr="00F326D2">
        <w:rPr>
          <w:lang w:eastAsia="fr-FR" w:bidi="fr-FR"/>
        </w:rPr>
        <w:t>CALDWELL, Garry, R.R. no 1, Martinville, P. Qué. JOB 2A0</w:t>
      </w:r>
    </w:p>
    <w:p w:rsidR="00B94432" w:rsidRPr="00F326D2" w:rsidRDefault="00B94432" w:rsidP="00B94432">
      <w:pPr>
        <w:spacing w:before="120" w:after="120"/>
        <w:jc w:val="both"/>
        <w:rPr>
          <w:lang w:eastAsia="fr-FR" w:bidi="fr-FR"/>
        </w:rPr>
      </w:pPr>
      <w:r w:rsidRPr="00F326D2">
        <w:rPr>
          <w:lang w:eastAsia="fr-FR" w:bidi="fr-FR"/>
        </w:rPr>
        <w:t>CARD, M. Brigham, Sociologie de l'Education, Département des Fondations de l'éducation, Université d'Alberta, Edmonton 7, Alberta T6G 2G5</w:t>
      </w:r>
    </w:p>
    <w:p w:rsidR="00B94432" w:rsidRPr="00F326D2" w:rsidRDefault="00B94432" w:rsidP="00B94432">
      <w:pPr>
        <w:spacing w:before="120" w:after="120"/>
        <w:jc w:val="both"/>
        <w:rPr>
          <w:lang w:eastAsia="fr-FR" w:bidi="fr-FR"/>
        </w:rPr>
      </w:pPr>
      <w:r w:rsidRPr="00F326D2">
        <w:rPr>
          <w:lang w:eastAsia="fr-FR" w:bidi="fr-FR"/>
        </w:rPr>
        <w:t>CARPENTIER, Louise M., 1299, rue Petitclerc, Cap-Rouge, P. Que. GOA 1K0</w:t>
      </w:r>
    </w:p>
    <w:p w:rsidR="00B94432" w:rsidRPr="00F326D2" w:rsidRDefault="00B94432" w:rsidP="00B94432">
      <w:pPr>
        <w:spacing w:before="120" w:after="120"/>
        <w:jc w:val="both"/>
        <w:rPr>
          <w:lang w:eastAsia="fr-FR" w:bidi="fr-FR"/>
        </w:rPr>
      </w:pPr>
      <w:r w:rsidRPr="00F326D2">
        <w:rPr>
          <w:lang w:eastAsia="fr-FR" w:bidi="fr-FR"/>
        </w:rPr>
        <w:t>CARRÉ, Sylvie, C.P» 131, Tadoussac, P. Que. GOT 2A0</w:t>
      </w:r>
    </w:p>
    <w:p w:rsidR="00B94432" w:rsidRPr="00F326D2" w:rsidRDefault="00B94432" w:rsidP="00B94432">
      <w:pPr>
        <w:spacing w:before="120" w:after="120"/>
        <w:jc w:val="both"/>
        <w:rPr>
          <w:lang w:eastAsia="fr-FR" w:bidi="fr-FR"/>
        </w:rPr>
      </w:pPr>
      <w:r w:rsidRPr="00F326D2">
        <w:rPr>
          <w:lang w:eastAsia="fr-FR" w:bidi="fr-FR"/>
        </w:rPr>
        <w:t>CARRIER, Denis, 2990, D'Entremont, app. 7, Ste-Foy, P. Qué. G1X 1K4</w:t>
      </w:r>
    </w:p>
    <w:p w:rsidR="00B94432" w:rsidRPr="00F326D2" w:rsidRDefault="00B94432" w:rsidP="00B94432">
      <w:pPr>
        <w:spacing w:before="120" w:after="120"/>
        <w:jc w:val="both"/>
        <w:rPr>
          <w:lang w:eastAsia="fr-FR" w:bidi="fr-FR"/>
        </w:rPr>
      </w:pPr>
      <w:r w:rsidRPr="00F326D2">
        <w:rPr>
          <w:lang w:eastAsia="fr-FR" w:bidi="fr-FR"/>
        </w:rPr>
        <w:t>CARRIER, Guy, 76, rue Carrier, Lévis, P. Que. G1V 5N7</w:t>
      </w:r>
    </w:p>
    <w:p w:rsidR="00B94432" w:rsidRPr="00F326D2" w:rsidRDefault="00B94432" w:rsidP="00B94432">
      <w:pPr>
        <w:spacing w:before="120" w:after="120"/>
        <w:jc w:val="both"/>
        <w:rPr>
          <w:lang w:eastAsia="fr-FR" w:bidi="fr-FR"/>
        </w:rPr>
      </w:pPr>
      <w:r w:rsidRPr="00F326D2">
        <w:rPr>
          <w:lang w:eastAsia="fr-FR" w:bidi="fr-FR"/>
        </w:rPr>
        <w:t>CARRIER, Robert, 4e Rang est, St-Anaclet, Rimouski, P. Qué.</w:t>
      </w:r>
    </w:p>
    <w:p w:rsidR="00B94432" w:rsidRPr="00F326D2" w:rsidRDefault="00B94432" w:rsidP="00B94432">
      <w:pPr>
        <w:spacing w:before="120" w:after="120"/>
        <w:jc w:val="both"/>
        <w:rPr>
          <w:lang w:eastAsia="fr-FR" w:bidi="fr-FR"/>
        </w:rPr>
      </w:pPr>
      <w:r w:rsidRPr="00F326D2">
        <w:rPr>
          <w:lang w:eastAsia="fr-FR" w:bidi="fr-FR"/>
        </w:rPr>
        <w:t>CA</w:t>
      </w:r>
      <w:r w:rsidRPr="00F326D2">
        <w:rPr>
          <w:lang w:eastAsia="fr-FR" w:bidi="fr-FR"/>
        </w:rPr>
        <w:t>R</w:t>
      </w:r>
      <w:r w:rsidRPr="00F326D2">
        <w:rPr>
          <w:lang w:eastAsia="fr-FR" w:bidi="fr-FR"/>
        </w:rPr>
        <w:t xml:space="preserve">TER-GAGNÉ, Marlen, 13, Thibault, app. 1, Lévis, P. Qué. </w:t>
      </w:r>
    </w:p>
    <w:p w:rsidR="00B94432" w:rsidRPr="00F326D2" w:rsidRDefault="00B94432" w:rsidP="00B94432">
      <w:pPr>
        <w:spacing w:before="120" w:after="120"/>
        <w:jc w:val="both"/>
        <w:rPr>
          <w:lang w:eastAsia="fr-FR" w:bidi="fr-FR"/>
        </w:rPr>
      </w:pPr>
      <w:r w:rsidRPr="00F326D2">
        <w:rPr>
          <w:lang w:eastAsia="fr-FR" w:bidi="fr-FR"/>
        </w:rPr>
        <w:t>CAU, Ignace, 3965 est, Henri-Bourassa, Montréal, P. Que. H1H 1L1</w:t>
      </w:r>
    </w:p>
    <w:p w:rsidR="00B94432" w:rsidRPr="00F326D2" w:rsidRDefault="00B94432" w:rsidP="00B94432">
      <w:pPr>
        <w:spacing w:before="120" w:after="120"/>
        <w:jc w:val="both"/>
        <w:rPr>
          <w:lang w:eastAsia="fr-FR" w:bidi="fr-FR"/>
        </w:rPr>
      </w:pPr>
      <w:r w:rsidRPr="00F326D2">
        <w:rPr>
          <w:lang w:eastAsia="fr-FR" w:bidi="fr-FR"/>
        </w:rPr>
        <w:t>CHAMP</w:t>
      </w:r>
      <w:r w:rsidRPr="00F326D2">
        <w:rPr>
          <w:lang w:eastAsia="fr-FR" w:bidi="fr-FR"/>
        </w:rPr>
        <w:t>A</w:t>
      </w:r>
      <w:r w:rsidRPr="00F326D2">
        <w:rPr>
          <w:lang w:eastAsia="fr-FR" w:bidi="fr-FR"/>
        </w:rPr>
        <w:t>GNE, Claude, 1A, Hypolite-Bernier, Lauzon, P. Qué. C6V 3C3</w:t>
      </w:r>
    </w:p>
    <w:p w:rsidR="00B94432" w:rsidRPr="00F326D2" w:rsidRDefault="00B94432" w:rsidP="00B94432">
      <w:pPr>
        <w:spacing w:before="120" w:after="120"/>
        <w:jc w:val="both"/>
        <w:rPr>
          <w:lang w:eastAsia="fr-FR" w:bidi="fr-FR"/>
        </w:rPr>
      </w:pPr>
      <w:r w:rsidRPr="00F326D2">
        <w:rPr>
          <w:lang w:eastAsia="fr-FR" w:bidi="fr-FR"/>
        </w:rPr>
        <w:t>CHAMPAGNE, Marie-France, 10708, Pav. Parent, Cité univers</w:t>
      </w:r>
      <w:r w:rsidRPr="00F326D2">
        <w:rPr>
          <w:lang w:eastAsia="fr-FR" w:bidi="fr-FR"/>
        </w:rPr>
        <w:t>i</w:t>
      </w:r>
      <w:r w:rsidRPr="00F326D2">
        <w:rPr>
          <w:lang w:eastAsia="fr-FR" w:bidi="fr-FR"/>
        </w:rPr>
        <w:t>taire, Université Laval, Québec G1K 7P4</w:t>
      </w:r>
    </w:p>
    <w:p w:rsidR="00B94432" w:rsidRPr="00F326D2" w:rsidRDefault="00B94432" w:rsidP="00B94432">
      <w:pPr>
        <w:spacing w:before="120" w:after="120"/>
        <w:jc w:val="both"/>
        <w:rPr>
          <w:lang w:eastAsia="fr-FR" w:bidi="fr-FR"/>
        </w:rPr>
      </w:pPr>
      <w:r w:rsidRPr="00F326D2">
        <w:rPr>
          <w:lang w:eastAsia="fr-FR" w:bidi="fr-FR"/>
        </w:rPr>
        <w:t>CHAREST, Denise, 795, Père Ernest Carrier, app. 2, Québec, P. Qué.</w:t>
      </w:r>
    </w:p>
    <w:p w:rsidR="00B94432" w:rsidRPr="00F326D2" w:rsidRDefault="00B94432" w:rsidP="00B94432">
      <w:pPr>
        <w:spacing w:before="120" w:after="120"/>
        <w:jc w:val="both"/>
        <w:rPr>
          <w:lang w:eastAsia="fr-FR" w:bidi="fr-FR"/>
        </w:rPr>
      </w:pPr>
      <w:r w:rsidRPr="00F326D2">
        <w:rPr>
          <w:lang w:eastAsia="fr-FR" w:bidi="fr-FR"/>
        </w:rPr>
        <w:t>CHÉNARD, Pierre, 3275, Lacombe, app. 1, Montréal, P. Qué.</w:t>
      </w:r>
    </w:p>
    <w:p w:rsidR="00B94432" w:rsidRPr="00F326D2" w:rsidRDefault="00B94432" w:rsidP="00B94432">
      <w:pPr>
        <w:spacing w:before="120" w:after="120"/>
        <w:jc w:val="both"/>
        <w:rPr>
          <w:lang w:eastAsia="fr-FR" w:bidi="fr-FR"/>
        </w:rPr>
      </w:pPr>
      <w:r w:rsidRPr="00F326D2">
        <w:rPr>
          <w:lang w:eastAsia="fr-FR" w:bidi="fr-FR"/>
        </w:rPr>
        <w:t>CHEVALIER, Jacques, Department of Sociology &amp; Anthropol</w:t>
      </w:r>
      <w:r w:rsidRPr="00F326D2">
        <w:rPr>
          <w:lang w:eastAsia="fr-FR" w:bidi="fr-FR"/>
        </w:rPr>
        <w:t>o</w:t>
      </w:r>
      <w:r w:rsidRPr="00F326D2">
        <w:rPr>
          <w:lang w:eastAsia="fr-FR" w:bidi="fr-FR"/>
        </w:rPr>
        <w:t>gy, Carleton University, Colonel By Drive, Ottawa, Ont. K1S 5B6</w:t>
      </w:r>
    </w:p>
    <w:p w:rsidR="00B94432" w:rsidRPr="00F326D2" w:rsidRDefault="00B94432" w:rsidP="00B94432">
      <w:pPr>
        <w:spacing w:before="120" w:after="120"/>
        <w:jc w:val="both"/>
        <w:rPr>
          <w:lang w:eastAsia="fr-FR" w:bidi="fr-FR"/>
        </w:rPr>
      </w:pPr>
      <w:r w:rsidRPr="00F326D2">
        <w:rPr>
          <w:lang w:eastAsia="fr-FR" w:bidi="fr-FR"/>
        </w:rPr>
        <w:t>CLIMACO DOS SA</w:t>
      </w:r>
      <w:r w:rsidRPr="00F326D2">
        <w:rPr>
          <w:lang w:eastAsia="fr-FR" w:bidi="fr-FR"/>
        </w:rPr>
        <w:t>N</w:t>
      </w:r>
      <w:r w:rsidRPr="00F326D2">
        <w:rPr>
          <w:lang w:eastAsia="fr-FR" w:bidi="fr-FR"/>
        </w:rPr>
        <w:t>TOS, E. Daniel, 3195, Van Horne, app. 300, Montréal, P. Que. H3S 1R3</w:t>
      </w:r>
    </w:p>
    <w:p w:rsidR="00B94432" w:rsidRPr="00F326D2" w:rsidRDefault="00B94432" w:rsidP="00B94432">
      <w:pPr>
        <w:spacing w:before="120" w:after="120"/>
        <w:jc w:val="both"/>
        <w:rPr>
          <w:lang w:eastAsia="fr-FR" w:bidi="fr-FR"/>
        </w:rPr>
      </w:pPr>
      <w:r w:rsidRPr="00F326D2">
        <w:rPr>
          <w:lang w:eastAsia="fr-FR" w:bidi="fr-FR"/>
        </w:rPr>
        <w:lastRenderedPageBreak/>
        <w:t>CLOUTIER, Renée, Administration &amp; Politique scolaires, Scie</w:t>
      </w:r>
      <w:r w:rsidRPr="00F326D2">
        <w:rPr>
          <w:lang w:eastAsia="fr-FR" w:bidi="fr-FR"/>
        </w:rPr>
        <w:t>n</w:t>
      </w:r>
      <w:r w:rsidRPr="00F326D2">
        <w:rPr>
          <w:lang w:eastAsia="fr-FR" w:bidi="fr-FR"/>
        </w:rPr>
        <w:t>ces de l'Education, Université Laval, Ste-Foy, Québec. G1K 7P4</w:t>
      </w:r>
    </w:p>
    <w:p w:rsidR="00B94432" w:rsidRPr="00F326D2" w:rsidRDefault="00B94432" w:rsidP="00B94432">
      <w:pPr>
        <w:spacing w:before="120" w:after="120"/>
        <w:jc w:val="both"/>
        <w:rPr>
          <w:lang w:eastAsia="fr-FR" w:bidi="fr-FR"/>
        </w:rPr>
      </w:pPr>
      <w:r w:rsidRPr="00F326D2">
        <w:rPr>
          <w:lang w:eastAsia="fr-FR" w:bidi="fr-FR"/>
        </w:rPr>
        <w:t>COENEN, Pierre, 607, 13e Rue, La Pocatière, P. Qué.</w:t>
      </w:r>
    </w:p>
    <w:p w:rsidR="00B94432" w:rsidRPr="00F326D2" w:rsidRDefault="00B94432" w:rsidP="00B94432">
      <w:pPr>
        <w:spacing w:before="120" w:after="120"/>
        <w:jc w:val="both"/>
        <w:rPr>
          <w:lang w:eastAsia="fr-FR" w:bidi="fr-FR"/>
        </w:rPr>
      </w:pPr>
      <w:r w:rsidRPr="00F326D2">
        <w:rPr>
          <w:lang w:eastAsia="fr-FR" w:bidi="fr-FR"/>
        </w:rPr>
        <w:t>CORR</w:t>
      </w:r>
      <w:r w:rsidRPr="00F326D2">
        <w:rPr>
          <w:lang w:eastAsia="fr-FR" w:bidi="fr-FR"/>
        </w:rPr>
        <w:t>I</w:t>
      </w:r>
      <w:r w:rsidRPr="00F326D2">
        <w:rPr>
          <w:lang w:eastAsia="fr-FR" w:bidi="fr-FR"/>
        </w:rPr>
        <w:t>VEAU, Louise, Les Amandiers, Quartier Malouesse, Route de Ma</w:t>
      </w:r>
      <w:r w:rsidRPr="00F326D2">
        <w:rPr>
          <w:lang w:eastAsia="fr-FR" w:bidi="fr-FR"/>
        </w:rPr>
        <w:t>r</w:t>
      </w:r>
      <w:r w:rsidRPr="00F326D2">
        <w:rPr>
          <w:lang w:eastAsia="fr-FR" w:bidi="fr-FR"/>
        </w:rPr>
        <w:t>seille, 13100 Aix-en-Provence, France</w:t>
      </w:r>
    </w:p>
    <w:p w:rsidR="00B94432" w:rsidRPr="00F326D2" w:rsidRDefault="00B94432" w:rsidP="00B94432">
      <w:pPr>
        <w:spacing w:before="120" w:after="120"/>
        <w:jc w:val="both"/>
        <w:rPr>
          <w:lang w:eastAsia="fr-FR" w:bidi="fr-FR"/>
        </w:rPr>
      </w:pPr>
      <w:r w:rsidRPr="00F326D2">
        <w:rPr>
          <w:lang w:eastAsia="fr-FR" w:bidi="fr-FR"/>
        </w:rPr>
        <w:t>COTÉ, Charles, 5201, Honoré-Beaugrand, Montréal, P. Qué. H3K 3Y4</w:t>
      </w:r>
    </w:p>
    <w:p w:rsidR="00B94432" w:rsidRPr="00F326D2" w:rsidRDefault="00B94432" w:rsidP="00B94432">
      <w:pPr>
        <w:spacing w:before="120" w:after="120"/>
        <w:jc w:val="both"/>
        <w:rPr>
          <w:lang w:eastAsia="fr-FR" w:bidi="fr-FR"/>
        </w:rPr>
      </w:pPr>
      <w:r w:rsidRPr="00F326D2">
        <w:rPr>
          <w:lang w:eastAsia="fr-FR" w:bidi="fr-FR"/>
        </w:rPr>
        <w:t>COTÉ, Gaétan, 5635, Del</w:t>
      </w:r>
      <w:r w:rsidRPr="00F326D2">
        <w:rPr>
          <w:lang w:eastAsia="fr-FR" w:bidi="fr-FR"/>
        </w:rPr>
        <w:t>o</w:t>
      </w:r>
      <w:r w:rsidRPr="00F326D2">
        <w:rPr>
          <w:lang w:eastAsia="fr-FR" w:bidi="fr-FR"/>
        </w:rPr>
        <w:t>rimier, app. 5, Montréal, P. Qué. H2G 2N7</w:t>
      </w:r>
    </w:p>
    <w:p w:rsidR="00B94432" w:rsidRPr="00F326D2" w:rsidRDefault="00B94432" w:rsidP="00B94432">
      <w:pPr>
        <w:spacing w:before="120" w:after="120"/>
        <w:jc w:val="both"/>
        <w:rPr>
          <w:lang w:eastAsia="fr-FR" w:bidi="fr-FR"/>
        </w:rPr>
      </w:pPr>
      <w:r w:rsidRPr="00F326D2">
        <w:rPr>
          <w:lang w:eastAsia="fr-FR" w:bidi="fr-FR"/>
        </w:rPr>
        <w:t>COTÉ, Guy L., 748, Ro</w:t>
      </w:r>
      <w:r w:rsidRPr="00F326D2">
        <w:rPr>
          <w:lang w:eastAsia="fr-FR" w:bidi="fr-FR"/>
        </w:rPr>
        <w:t>c</w:t>
      </w:r>
      <w:r w:rsidRPr="00F326D2">
        <w:rPr>
          <w:lang w:eastAsia="fr-FR" w:bidi="fr-FR"/>
        </w:rPr>
        <w:t>kland, P. Que. H2V 2Z6</w:t>
      </w:r>
    </w:p>
    <w:p w:rsidR="00B94432" w:rsidRPr="00F326D2" w:rsidRDefault="00B94432" w:rsidP="00B94432">
      <w:pPr>
        <w:spacing w:before="120" w:after="120"/>
        <w:jc w:val="both"/>
        <w:rPr>
          <w:lang w:eastAsia="fr-FR" w:bidi="fr-FR"/>
        </w:rPr>
      </w:pPr>
      <w:r w:rsidRPr="00F326D2">
        <w:rPr>
          <w:lang w:eastAsia="fr-FR" w:bidi="fr-FR"/>
        </w:rPr>
        <w:t>DAGENAIS, Huguette, 334, Jeanne d'Arc, Québec, P. Qué. GIS 2R7</w:t>
      </w:r>
    </w:p>
    <w:p w:rsidR="00B94432" w:rsidRPr="00F326D2" w:rsidRDefault="00B94432" w:rsidP="00B94432">
      <w:pPr>
        <w:spacing w:before="120" w:after="120"/>
        <w:jc w:val="both"/>
        <w:rPr>
          <w:lang w:eastAsia="fr-FR" w:bidi="fr-FR"/>
        </w:rPr>
      </w:pPr>
      <w:r w:rsidRPr="00F326D2">
        <w:rPr>
          <w:lang w:eastAsia="fr-FR" w:bidi="fr-FR"/>
        </w:rPr>
        <w:t>DANDURAND, Jean, 348, Emery, Mo</w:t>
      </w:r>
      <w:r w:rsidRPr="00F326D2">
        <w:rPr>
          <w:lang w:eastAsia="fr-FR" w:bidi="fr-FR"/>
        </w:rPr>
        <w:t>n</w:t>
      </w:r>
      <w:r w:rsidRPr="00F326D2">
        <w:rPr>
          <w:lang w:eastAsia="fr-FR" w:bidi="fr-FR"/>
        </w:rPr>
        <w:t>tréal, P. Qué.</w:t>
      </w:r>
    </w:p>
    <w:p w:rsidR="00B94432" w:rsidRPr="00F326D2" w:rsidRDefault="00B94432" w:rsidP="00B94432">
      <w:pPr>
        <w:spacing w:before="120" w:after="120"/>
        <w:jc w:val="both"/>
        <w:rPr>
          <w:lang w:eastAsia="fr-FR" w:bidi="fr-FR"/>
        </w:rPr>
      </w:pPr>
      <w:r w:rsidRPr="00F326D2">
        <w:rPr>
          <w:lang w:eastAsia="fr-FR" w:bidi="fr-FR"/>
        </w:rPr>
        <w:t>[19]</w:t>
      </w:r>
    </w:p>
    <w:p w:rsidR="00B94432" w:rsidRPr="00F326D2" w:rsidRDefault="00B94432" w:rsidP="00B94432">
      <w:pPr>
        <w:spacing w:before="120" w:after="120"/>
        <w:jc w:val="both"/>
      </w:pPr>
      <w:r w:rsidRPr="00F326D2">
        <w:rPr>
          <w:lang w:eastAsia="fr-FR" w:bidi="fr-FR"/>
        </w:rPr>
        <w:t>DAVID, Hélène, 3752, Parc Lafontaine, Montréal, P. Qué.</w:t>
      </w:r>
    </w:p>
    <w:p w:rsidR="00B94432" w:rsidRPr="00F326D2" w:rsidRDefault="00B94432" w:rsidP="00B94432">
      <w:pPr>
        <w:spacing w:before="120" w:after="120"/>
        <w:jc w:val="both"/>
      </w:pPr>
      <w:r w:rsidRPr="00F326D2">
        <w:rPr>
          <w:lang w:eastAsia="fr-FR" w:bidi="fr-FR"/>
        </w:rPr>
        <w:t>DE GAGNE, Carole, 3825, rue Berne, Ville Brossard, P. Qué.</w:t>
      </w:r>
    </w:p>
    <w:p w:rsidR="00B94432" w:rsidRPr="00F326D2" w:rsidRDefault="00B94432" w:rsidP="00B94432">
      <w:pPr>
        <w:spacing w:before="120" w:after="120"/>
        <w:jc w:val="both"/>
        <w:rPr>
          <w:lang w:eastAsia="fr-FR" w:bidi="fr-FR"/>
        </w:rPr>
      </w:pPr>
      <w:r w:rsidRPr="00F326D2">
        <w:rPr>
          <w:lang w:eastAsia="fr-FR" w:bidi="fr-FR"/>
        </w:rPr>
        <w:t>DE GUISE, Jacques, 854, Rougemont, Ste-Foy, Québec G1X 2M5</w:t>
      </w:r>
    </w:p>
    <w:p w:rsidR="00B94432" w:rsidRPr="00F326D2" w:rsidRDefault="00B94432" w:rsidP="00B94432">
      <w:pPr>
        <w:spacing w:before="120" w:after="120"/>
        <w:jc w:val="both"/>
        <w:rPr>
          <w:lang w:eastAsia="fr-FR" w:bidi="fr-FR"/>
        </w:rPr>
      </w:pPr>
      <w:r w:rsidRPr="00F326D2">
        <w:rPr>
          <w:lang w:eastAsia="fr-FR" w:bidi="fr-FR"/>
        </w:rPr>
        <w:t xml:space="preserve">DE LA GARDE, Roger, 1029, Louis Riel, Ste-Foy, Qué. G1W 4A4 </w:t>
      </w:r>
    </w:p>
    <w:p w:rsidR="00B94432" w:rsidRPr="00F326D2" w:rsidRDefault="00B94432" w:rsidP="00B94432">
      <w:pPr>
        <w:spacing w:before="120" w:after="120"/>
        <w:jc w:val="both"/>
        <w:rPr>
          <w:lang w:eastAsia="fr-FR" w:bidi="fr-FR"/>
        </w:rPr>
      </w:pPr>
      <w:r w:rsidRPr="00F326D2">
        <w:rPr>
          <w:lang w:eastAsia="fr-FR" w:bidi="fr-FR"/>
        </w:rPr>
        <w:t>DE LA FUENTE, Manuel, 4820, Côte Ste-Catherine, app. 4, Mo</w:t>
      </w:r>
      <w:r w:rsidRPr="00F326D2">
        <w:rPr>
          <w:lang w:eastAsia="fr-FR" w:bidi="fr-FR"/>
        </w:rPr>
        <w:t>n</w:t>
      </w:r>
      <w:r w:rsidRPr="00F326D2">
        <w:rPr>
          <w:lang w:eastAsia="fr-FR" w:bidi="fr-FR"/>
        </w:rPr>
        <w:t>tréal, P. Qué.</w:t>
      </w:r>
    </w:p>
    <w:p w:rsidR="00B94432" w:rsidRPr="00F326D2" w:rsidRDefault="00B94432" w:rsidP="00B94432">
      <w:pPr>
        <w:spacing w:before="120" w:after="120"/>
        <w:jc w:val="both"/>
        <w:rPr>
          <w:lang w:eastAsia="fr-FR" w:bidi="fr-FR"/>
        </w:rPr>
      </w:pPr>
      <w:r w:rsidRPr="00F326D2">
        <w:rPr>
          <w:lang w:eastAsia="fr-FR" w:bidi="fr-FR"/>
        </w:rPr>
        <w:t>DELISLE, André, 85, Marcel Meloche, Kirkland, P. Qué. H9J 1K5</w:t>
      </w:r>
    </w:p>
    <w:p w:rsidR="00B94432" w:rsidRPr="00F326D2" w:rsidRDefault="00B94432" w:rsidP="00B94432">
      <w:pPr>
        <w:spacing w:before="120" w:after="120"/>
        <w:jc w:val="both"/>
        <w:rPr>
          <w:lang w:eastAsia="fr-FR" w:bidi="fr-FR"/>
        </w:rPr>
      </w:pPr>
      <w:r w:rsidRPr="00F326D2">
        <w:rPr>
          <w:lang w:eastAsia="fr-FR" w:bidi="fr-FR"/>
        </w:rPr>
        <w:t>DELISLE-KOKINSKI, Andrée, 958-B, Moncton, Québec, P. Qué. GIS 2Y5</w:t>
      </w:r>
    </w:p>
    <w:p w:rsidR="00B94432" w:rsidRPr="00F326D2" w:rsidRDefault="00B94432" w:rsidP="00B94432">
      <w:pPr>
        <w:spacing w:before="120" w:after="120"/>
        <w:jc w:val="both"/>
      </w:pPr>
      <w:r w:rsidRPr="00F326D2">
        <w:rPr>
          <w:lang w:eastAsia="fr-FR" w:bidi="fr-FR"/>
        </w:rPr>
        <w:t>DEMERS, Andrée, 5678A, 13e Ave, R</w:t>
      </w:r>
      <w:r w:rsidRPr="00F326D2">
        <w:rPr>
          <w:lang w:eastAsia="fr-FR" w:bidi="fr-FR"/>
        </w:rPr>
        <w:t>o</w:t>
      </w:r>
      <w:r w:rsidRPr="00F326D2">
        <w:rPr>
          <w:lang w:eastAsia="fr-FR" w:bidi="fr-FR"/>
        </w:rPr>
        <w:t>semont, Montréal, P. Qué.</w:t>
      </w:r>
    </w:p>
    <w:p w:rsidR="00B94432" w:rsidRPr="00F326D2" w:rsidRDefault="00B94432" w:rsidP="00B94432">
      <w:pPr>
        <w:spacing w:before="120" w:after="120"/>
        <w:jc w:val="both"/>
      </w:pPr>
      <w:r w:rsidRPr="00F326D2">
        <w:rPr>
          <w:lang w:eastAsia="fr-FR" w:bidi="fr-FR"/>
        </w:rPr>
        <w:t>DEMERS, Huguette, 3550, Ridgewood, app. 22, Montréal, P. Qué.</w:t>
      </w:r>
    </w:p>
    <w:p w:rsidR="00B94432" w:rsidRPr="00F326D2" w:rsidRDefault="00B94432" w:rsidP="00B94432">
      <w:pPr>
        <w:spacing w:before="120" w:after="120"/>
        <w:jc w:val="both"/>
      </w:pPr>
      <w:r w:rsidRPr="00F326D2">
        <w:rPr>
          <w:lang w:eastAsia="fr-FR" w:bidi="fr-FR"/>
        </w:rPr>
        <w:t>DENAULT, Bernard, Faculté de théologie. Université de She</w:t>
      </w:r>
      <w:r w:rsidRPr="00F326D2">
        <w:rPr>
          <w:lang w:eastAsia="fr-FR" w:bidi="fr-FR"/>
        </w:rPr>
        <w:t>r</w:t>
      </w:r>
      <w:r w:rsidRPr="00F326D2">
        <w:rPr>
          <w:lang w:eastAsia="fr-FR" w:bidi="fr-FR"/>
        </w:rPr>
        <w:t>brooke, Sherbrooke, P. Qué. O1K 2RI</w:t>
      </w:r>
    </w:p>
    <w:p w:rsidR="00B94432" w:rsidRPr="00F326D2" w:rsidRDefault="00B94432" w:rsidP="00B94432">
      <w:pPr>
        <w:spacing w:before="120" w:after="120"/>
        <w:jc w:val="both"/>
        <w:rPr>
          <w:lang w:eastAsia="fr-FR" w:bidi="fr-FR"/>
        </w:rPr>
      </w:pPr>
      <w:r w:rsidRPr="00F326D2">
        <w:rPr>
          <w:lang w:eastAsia="fr-FR" w:bidi="fr-FR"/>
        </w:rPr>
        <w:t>DENIS, Ann-B., Dept. of Sociology, University of Ottawa, Ott</w:t>
      </w:r>
      <w:r w:rsidRPr="00F326D2">
        <w:rPr>
          <w:lang w:eastAsia="fr-FR" w:bidi="fr-FR"/>
        </w:rPr>
        <w:t>a</w:t>
      </w:r>
      <w:r w:rsidRPr="00F326D2">
        <w:rPr>
          <w:lang w:eastAsia="fr-FR" w:bidi="fr-FR"/>
        </w:rPr>
        <w:t>wa, Ont. KlN 6N5</w:t>
      </w:r>
    </w:p>
    <w:p w:rsidR="00B94432" w:rsidRPr="00F326D2" w:rsidRDefault="00B94432" w:rsidP="00B94432">
      <w:pPr>
        <w:spacing w:before="120" w:after="120"/>
        <w:jc w:val="both"/>
        <w:rPr>
          <w:lang w:eastAsia="fr-FR" w:bidi="fr-FR"/>
        </w:rPr>
      </w:pPr>
      <w:r w:rsidRPr="00F326D2">
        <w:rPr>
          <w:lang w:eastAsia="fr-FR" w:bidi="fr-FR"/>
        </w:rPr>
        <w:lastRenderedPageBreak/>
        <w:t>DENIS-GRENIER, Hélène, 5565, Wilderton, Montréal, P. Qué. H3T 1S1</w:t>
      </w:r>
    </w:p>
    <w:p w:rsidR="00B94432" w:rsidRPr="00F326D2" w:rsidRDefault="00B94432" w:rsidP="00B94432">
      <w:pPr>
        <w:spacing w:before="120" w:after="120"/>
        <w:jc w:val="both"/>
        <w:rPr>
          <w:lang w:eastAsia="fr-FR" w:bidi="fr-FR"/>
        </w:rPr>
      </w:pPr>
      <w:r w:rsidRPr="00F326D2">
        <w:rPr>
          <w:lang w:eastAsia="fr-FR" w:bidi="fr-FR"/>
        </w:rPr>
        <w:t>DENNIE, Maureen, 21, N</w:t>
      </w:r>
      <w:r w:rsidRPr="00F326D2">
        <w:rPr>
          <w:lang w:eastAsia="fr-FR" w:bidi="fr-FR"/>
        </w:rPr>
        <w:t>o</w:t>
      </w:r>
      <w:r w:rsidRPr="00F326D2">
        <w:rPr>
          <w:lang w:eastAsia="fr-FR" w:bidi="fr-FR"/>
        </w:rPr>
        <w:t>tre-Dame-de-Fatima, Loretteville, P. Qué. G2A 2E8</w:t>
      </w:r>
    </w:p>
    <w:p w:rsidR="00B94432" w:rsidRPr="00F326D2" w:rsidRDefault="00B94432" w:rsidP="00B94432">
      <w:pPr>
        <w:spacing w:before="120" w:after="120"/>
        <w:jc w:val="both"/>
      </w:pPr>
      <w:r w:rsidRPr="00F326D2">
        <w:rPr>
          <w:lang w:eastAsia="fr-FR" w:bidi="fr-FR"/>
        </w:rPr>
        <w:t>DÉRY, Alain, 2205, Boisjoli, Sillery, Qu</w:t>
      </w:r>
      <w:r w:rsidRPr="00F326D2">
        <w:rPr>
          <w:lang w:eastAsia="fr-FR" w:bidi="fr-FR"/>
        </w:rPr>
        <w:t>é</w:t>
      </w:r>
      <w:r w:rsidRPr="00F326D2">
        <w:rPr>
          <w:lang w:eastAsia="fr-FR" w:bidi="fr-FR"/>
        </w:rPr>
        <w:t>bec</w:t>
      </w:r>
    </w:p>
    <w:p w:rsidR="00B94432" w:rsidRPr="00F326D2" w:rsidRDefault="00B94432" w:rsidP="00B94432">
      <w:pPr>
        <w:spacing w:before="120" w:after="120"/>
        <w:jc w:val="both"/>
      </w:pPr>
      <w:r w:rsidRPr="00F326D2">
        <w:rPr>
          <w:lang w:eastAsia="fr-FR" w:bidi="fr-FR"/>
        </w:rPr>
        <w:t>DESCHENES, Lucie, 1069, Laurier Ouest, app. 1, Outremont, P. Qué.</w:t>
      </w:r>
    </w:p>
    <w:p w:rsidR="00B94432" w:rsidRPr="00F326D2" w:rsidRDefault="00B94432" w:rsidP="00B94432">
      <w:pPr>
        <w:spacing w:before="120" w:after="120"/>
        <w:jc w:val="both"/>
        <w:rPr>
          <w:lang w:eastAsia="fr-FR" w:bidi="fr-FR"/>
        </w:rPr>
      </w:pPr>
      <w:r w:rsidRPr="00F326D2">
        <w:rPr>
          <w:lang w:eastAsia="fr-FR" w:bidi="fr-FR"/>
        </w:rPr>
        <w:t>DE SÈVE, Michel, 180, rue Crémazie Est, Québec, P. Qué. GIR 1Y2</w:t>
      </w:r>
    </w:p>
    <w:p w:rsidR="00B94432" w:rsidRPr="00F326D2" w:rsidRDefault="00B94432" w:rsidP="00B94432">
      <w:pPr>
        <w:spacing w:before="120" w:after="120"/>
        <w:jc w:val="both"/>
        <w:rPr>
          <w:lang w:eastAsia="fr-FR" w:bidi="fr-FR"/>
        </w:rPr>
      </w:pPr>
      <w:r w:rsidRPr="00F326D2">
        <w:rPr>
          <w:lang w:eastAsia="fr-FR" w:bidi="fr-FR"/>
        </w:rPr>
        <w:t>DESGROSEILLIERS, Chantal, 2205, Hameury, Duverney, L</w:t>
      </w:r>
      <w:r w:rsidRPr="00F326D2">
        <w:rPr>
          <w:lang w:eastAsia="fr-FR" w:bidi="fr-FR"/>
        </w:rPr>
        <w:t>a</w:t>
      </w:r>
      <w:r w:rsidRPr="00F326D2">
        <w:rPr>
          <w:lang w:eastAsia="fr-FR" w:bidi="fr-FR"/>
        </w:rPr>
        <w:t>val, P. Qué. H7E 2E4</w:t>
      </w:r>
    </w:p>
    <w:p w:rsidR="00B94432" w:rsidRPr="00F326D2" w:rsidRDefault="00B94432" w:rsidP="00B94432">
      <w:pPr>
        <w:spacing w:before="120" w:after="120"/>
        <w:jc w:val="both"/>
        <w:rPr>
          <w:lang w:eastAsia="fr-FR" w:bidi="fr-FR"/>
        </w:rPr>
      </w:pPr>
      <w:r w:rsidRPr="00F326D2">
        <w:rPr>
          <w:lang w:eastAsia="fr-FR" w:bidi="fr-FR"/>
        </w:rPr>
        <w:t>DESJARDINS, André, 5542, Ave De Repe</w:t>
      </w:r>
      <w:r w:rsidRPr="00F326D2">
        <w:rPr>
          <w:lang w:eastAsia="fr-FR" w:bidi="fr-FR"/>
        </w:rPr>
        <w:t>n</w:t>
      </w:r>
      <w:r w:rsidRPr="00F326D2">
        <w:rPr>
          <w:lang w:eastAsia="fr-FR" w:bidi="fr-FR"/>
        </w:rPr>
        <w:t>tigny, Montréal, P. Qué. H1M 2G4</w:t>
      </w:r>
    </w:p>
    <w:p w:rsidR="00B94432" w:rsidRPr="00F326D2" w:rsidRDefault="00B94432" w:rsidP="00B94432">
      <w:pPr>
        <w:spacing w:before="120" w:after="120"/>
        <w:jc w:val="both"/>
        <w:rPr>
          <w:lang w:eastAsia="fr-FR" w:bidi="fr-FR"/>
        </w:rPr>
      </w:pPr>
      <w:r w:rsidRPr="00F326D2">
        <w:rPr>
          <w:lang w:eastAsia="fr-FR" w:bidi="fr-FR"/>
        </w:rPr>
        <w:t>DESMARAIS, José, 2399, Ch</w:t>
      </w:r>
      <w:r w:rsidRPr="00F326D2">
        <w:rPr>
          <w:lang w:eastAsia="fr-FR" w:bidi="fr-FR"/>
        </w:rPr>
        <w:t>e</w:t>
      </w:r>
      <w:r w:rsidRPr="00F326D2">
        <w:rPr>
          <w:lang w:eastAsia="fr-FR" w:bidi="fr-FR"/>
        </w:rPr>
        <w:t>min Ste-Foy, app. 301, Ste-Foy, Québec</w:t>
      </w:r>
    </w:p>
    <w:p w:rsidR="00B94432" w:rsidRPr="00F326D2" w:rsidRDefault="00B94432" w:rsidP="00B94432">
      <w:pPr>
        <w:spacing w:before="120" w:after="120"/>
        <w:jc w:val="both"/>
      </w:pPr>
      <w:r w:rsidRPr="00F326D2">
        <w:rPr>
          <w:lang w:eastAsia="fr-FR" w:bidi="fr-FR"/>
        </w:rPr>
        <w:t>DION, Ginette, 1246, 51e Rue St-Malo, Ste-Marthe-du-Cap, Co Champlain, P. Qué. G</w:t>
      </w:r>
      <w:r w:rsidRPr="00F326D2">
        <w:rPr>
          <w:rStyle w:val="Corpsdutexte211ptEspacement0pt"/>
          <w:rFonts w:ascii="Times New Roman" w:hAnsi="Times New Roman"/>
        </w:rPr>
        <w:t>8</w:t>
      </w:r>
      <w:r w:rsidRPr="00F326D2">
        <w:rPr>
          <w:lang w:eastAsia="fr-FR" w:bidi="fr-FR"/>
        </w:rPr>
        <w:t>T 7V7</w:t>
      </w:r>
    </w:p>
    <w:p w:rsidR="00B94432" w:rsidRPr="00F326D2" w:rsidRDefault="00B94432" w:rsidP="00B94432">
      <w:pPr>
        <w:spacing w:before="120" w:after="120"/>
        <w:jc w:val="both"/>
        <w:rPr>
          <w:lang w:eastAsia="fr-FR" w:bidi="fr-FR"/>
        </w:rPr>
      </w:pPr>
      <w:r w:rsidRPr="00F326D2">
        <w:rPr>
          <w:lang w:eastAsia="fr-FR" w:bidi="fr-FR"/>
        </w:rPr>
        <w:t>DION, Hélène, 31 Sweetland, Ottawa, Ont. Kl N 7P1</w:t>
      </w:r>
    </w:p>
    <w:p w:rsidR="00B94432" w:rsidRPr="00F326D2" w:rsidRDefault="00B94432" w:rsidP="00B94432">
      <w:pPr>
        <w:spacing w:before="120" w:after="120"/>
        <w:jc w:val="both"/>
        <w:rPr>
          <w:lang w:eastAsia="fr-FR" w:bidi="fr-FR"/>
        </w:rPr>
      </w:pPr>
      <w:r w:rsidRPr="00F326D2">
        <w:rPr>
          <w:lang w:eastAsia="fr-FR" w:bidi="fr-FR"/>
        </w:rPr>
        <w:t>DION, Léon, 2555, boul. Liégeois, Sillery, Qué. GIT 1W1</w:t>
      </w:r>
    </w:p>
    <w:p w:rsidR="00B94432" w:rsidRPr="00F326D2" w:rsidRDefault="00B94432" w:rsidP="00B94432">
      <w:pPr>
        <w:spacing w:before="120" w:after="120"/>
        <w:jc w:val="both"/>
        <w:rPr>
          <w:lang w:eastAsia="fr-FR" w:bidi="fr-FR"/>
        </w:rPr>
      </w:pPr>
      <w:r w:rsidRPr="00F326D2">
        <w:rPr>
          <w:lang w:eastAsia="fr-FR" w:bidi="fr-FR"/>
        </w:rPr>
        <w:t>DOMINIQUE, Richard, 404, Du Moulin, Tewkesbury, Qué. GOA 4P0</w:t>
      </w:r>
    </w:p>
    <w:p w:rsidR="00B94432" w:rsidRPr="00F326D2" w:rsidRDefault="00B94432" w:rsidP="00B94432">
      <w:pPr>
        <w:spacing w:before="120" w:after="120"/>
        <w:jc w:val="both"/>
      </w:pPr>
      <w:r w:rsidRPr="00F326D2">
        <w:rPr>
          <w:lang w:eastAsia="fr-FR" w:bidi="fr-FR"/>
        </w:rPr>
        <w:t>DORAY, Pierre, 4805, Chabor, app. 5, Montréal, P. Qué.</w:t>
      </w:r>
    </w:p>
    <w:p w:rsidR="00B94432" w:rsidRPr="00F326D2" w:rsidRDefault="00B94432" w:rsidP="00B94432">
      <w:pPr>
        <w:spacing w:before="120" w:after="120"/>
        <w:jc w:val="both"/>
        <w:rPr>
          <w:lang w:eastAsia="fr-FR" w:bidi="fr-FR"/>
        </w:rPr>
      </w:pPr>
      <w:r w:rsidRPr="00F326D2">
        <w:rPr>
          <w:lang w:eastAsia="fr-FR" w:bidi="fr-FR"/>
        </w:rPr>
        <w:t>DORÉ, Gérald, 924, Sir Adolphe-Routhier, Québec, P. Qué. GIS 3P5</w:t>
      </w:r>
    </w:p>
    <w:p w:rsidR="00B94432" w:rsidRPr="00F326D2" w:rsidRDefault="00B94432" w:rsidP="00B94432">
      <w:pPr>
        <w:spacing w:before="120" w:after="120"/>
        <w:jc w:val="both"/>
        <w:rPr>
          <w:lang w:eastAsia="fr-FR" w:bidi="fr-FR"/>
        </w:rPr>
      </w:pPr>
      <w:r w:rsidRPr="00F326D2">
        <w:rPr>
          <w:lang w:eastAsia="fr-FR" w:bidi="fr-FR"/>
        </w:rPr>
        <w:t>DORION, Lucie, 595, Place du Parc, Pointe-aux-Trembles, P. Qué. H1B 3C1</w:t>
      </w:r>
    </w:p>
    <w:p w:rsidR="00B94432" w:rsidRPr="00F326D2" w:rsidRDefault="00B94432" w:rsidP="00B94432">
      <w:pPr>
        <w:spacing w:before="120" w:after="120"/>
        <w:jc w:val="both"/>
      </w:pPr>
      <w:r w:rsidRPr="00F326D2">
        <w:rPr>
          <w:lang w:eastAsia="fr-FR" w:bidi="fr-FR"/>
        </w:rPr>
        <w:t>DROUIN, Dominique, 67, Maplewood, Montréal, P. Qué.</w:t>
      </w:r>
    </w:p>
    <w:p w:rsidR="00B94432" w:rsidRPr="00F326D2" w:rsidRDefault="00B94432" w:rsidP="00B94432">
      <w:pPr>
        <w:spacing w:before="120" w:after="120"/>
        <w:jc w:val="both"/>
      </w:pPr>
      <w:r w:rsidRPr="00F326D2">
        <w:rPr>
          <w:lang w:eastAsia="fr-FR" w:bidi="fr-FR"/>
        </w:rPr>
        <w:t>DUBUC, Serge, 111, Lajoie-Sud, Joliette, P. Qué.</w:t>
      </w:r>
    </w:p>
    <w:p w:rsidR="00B94432" w:rsidRPr="00F326D2" w:rsidRDefault="00B94432" w:rsidP="00B94432">
      <w:pPr>
        <w:spacing w:before="120" w:after="120"/>
        <w:jc w:val="both"/>
        <w:rPr>
          <w:lang w:eastAsia="fr-FR" w:bidi="fr-FR"/>
        </w:rPr>
      </w:pPr>
      <w:r w:rsidRPr="00F326D2">
        <w:rPr>
          <w:lang w:eastAsia="fr-FR" w:bidi="fr-FR"/>
        </w:rPr>
        <w:t>DUCHASTEL, Jules, 871, rue Dollard, Outremont, P. Qué. H2V 3G8</w:t>
      </w:r>
    </w:p>
    <w:p w:rsidR="00B94432" w:rsidRPr="00F326D2" w:rsidRDefault="00B94432" w:rsidP="00B94432">
      <w:pPr>
        <w:spacing w:before="120" w:after="120"/>
        <w:jc w:val="both"/>
      </w:pPr>
      <w:r w:rsidRPr="00F326D2">
        <w:rPr>
          <w:lang w:eastAsia="fr-FR" w:bidi="fr-FR"/>
        </w:rPr>
        <w:t>DUMONT, Fernand, 1025, avenue Gauthier, Sillery, Qué.</w:t>
      </w:r>
    </w:p>
    <w:p w:rsidR="00B94432" w:rsidRPr="00F326D2" w:rsidRDefault="00B94432" w:rsidP="00B94432">
      <w:pPr>
        <w:spacing w:before="120" w:after="120"/>
        <w:jc w:val="both"/>
      </w:pPr>
      <w:r w:rsidRPr="00F326D2">
        <w:rPr>
          <w:lang w:eastAsia="fr-FR" w:bidi="fr-FR"/>
        </w:rPr>
        <w:t>DUPUIS, Hildège, 1207, rue Ontario E., Montréal, P. Qué.</w:t>
      </w:r>
    </w:p>
    <w:p w:rsidR="00B94432" w:rsidRPr="00F326D2" w:rsidRDefault="00B94432" w:rsidP="00B94432">
      <w:pPr>
        <w:spacing w:before="120" w:after="120"/>
        <w:jc w:val="both"/>
      </w:pPr>
      <w:r w:rsidRPr="00F326D2">
        <w:rPr>
          <w:lang w:eastAsia="fr-FR" w:bidi="fr-FR"/>
        </w:rPr>
        <w:lastRenderedPageBreak/>
        <w:t>DUQUETTE, Jean-Paul, 21, rue St-Charles, Ste-Thérèse-de-Blainville, P. Qué. J7E 2A3</w:t>
      </w:r>
    </w:p>
    <w:p w:rsidR="00B94432" w:rsidRPr="00F326D2" w:rsidRDefault="00B94432" w:rsidP="00B94432">
      <w:pPr>
        <w:spacing w:before="120" w:after="120"/>
        <w:jc w:val="both"/>
        <w:rPr>
          <w:lang w:eastAsia="fr-FR" w:bidi="fr-FR"/>
        </w:rPr>
      </w:pPr>
      <w:r w:rsidRPr="00F326D2">
        <w:rPr>
          <w:lang w:eastAsia="fr-FR" w:bidi="fr-FR"/>
        </w:rPr>
        <w:t xml:space="preserve">DURANLEAU, François, 1115, Murray, Québec, P. Qué. GIS 3B7 </w:t>
      </w:r>
    </w:p>
    <w:p w:rsidR="00B94432" w:rsidRPr="00F326D2" w:rsidRDefault="00B94432" w:rsidP="00B94432">
      <w:pPr>
        <w:spacing w:before="120" w:after="120"/>
        <w:jc w:val="both"/>
        <w:rPr>
          <w:lang w:eastAsia="fr-FR" w:bidi="fr-FR"/>
        </w:rPr>
      </w:pPr>
      <w:r w:rsidRPr="00F326D2">
        <w:rPr>
          <w:lang w:eastAsia="fr-FR" w:bidi="fr-FR"/>
        </w:rPr>
        <w:t>DURIVAGE, Lucien, 7778, Place Seuilly, Ville d'Anjou, P. Qué. H1K 3S4</w:t>
      </w:r>
    </w:p>
    <w:p w:rsidR="00B94432" w:rsidRPr="00F326D2" w:rsidRDefault="00B94432" w:rsidP="00B94432">
      <w:pPr>
        <w:spacing w:before="120" w:after="120"/>
        <w:jc w:val="both"/>
      </w:pPr>
      <w:r w:rsidRPr="00F326D2">
        <w:rPr>
          <w:lang w:eastAsia="fr-FR" w:bidi="fr-FR"/>
        </w:rPr>
        <w:t>DUSSAULT, Gilles, Dép. des Relations industrielles. Un</w:t>
      </w:r>
      <w:r w:rsidRPr="00F326D2">
        <w:rPr>
          <w:lang w:eastAsia="fr-FR" w:bidi="fr-FR"/>
        </w:rPr>
        <w:t>i</w:t>
      </w:r>
      <w:r w:rsidRPr="00F326D2">
        <w:rPr>
          <w:lang w:eastAsia="fr-FR" w:bidi="fr-FR"/>
        </w:rPr>
        <w:t>versité Laval, Ste-Foy, Québec G1K 7P4</w:t>
      </w:r>
    </w:p>
    <w:p w:rsidR="00B94432" w:rsidRPr="00F326D2" w:rsidRDefault="00B94432" w:rsidP="00B94432">
      <w:pPr>
        <w:spacing w:before="120" w:after="120"/>
        <w:jc w:val="both"/>
        <w:rPr>
          <w:lang w:eastAsia="fr-FR" w:bidi="fr-FR"/>
        </w:rPr>
      </w:pPr>
      <w:r w:rsidRPr="00F326D2">
        <w:rPr>
          <w:lang w:eastAsia="fr-FR" w:bidi="fr-FR"/>
        </w:rPr>
        <w:t>DUSSAULT, Hélène, 2200, Chapdelaine, app. 809, Ste-Foy, Qué. 61V 468</w:t>
      </w:r>
    </w:p>
    <w:p w:rsidR="00B94432" w:rsidRPr="00F326D2" w:rsidRDefault="00B94432" w:rsidP="00B94432">
      <w:pPr>
        <w:spacing w:before="120" w:after="120"/>
        <w:jc w:val="both"/>
      </w:pPr>
      <w:r w:rsidRPr="00F326D2">
        <w:rPr>
          <w:lang w:eastAsia="fr-FR" w:bidi="fr-FR"/>
        </w:rPr>
        <w:t>ELLEZAM, Jean, 939 est, St-Joseph, Montréal, P. Qué.</w:t>
      </w:r>
    </w:p>
    <w:p w:rsidR="00B94432" w:rsidRPr="00F326D2" w:rsidRDefault="00B94432" w:rsidP="00B94432">
      <w:pPr>
        <w:spacing w:before="120" w:after="120"/>
        <w:jc w:val="both"/>
        <w:rPr>
          <w:lang w:eastAsia="fr-FR" w:bidi="fr-FR"/>
        </w:rPr>
      </w:pPr>
      <w:r w:rsidRPr="00F326D2">
        <w:rPr>
          <w:lang w:eastAsia="fr-FR" w:bidi="fr-FR"/>
        </w:rPr>
        <w:t>ELLIOTT-ROBERT, France, 17, rue des Remparts, app. 101, Québec GIR 3R4</w:t>
      </w:r>
    </w:p>
    <w:p w:rsidR="00B94432" w:rsidRPr="00F326D2" w:rsidRDefault="00B94432" w:rsidP="00B94432">
      <w:pPr>
        <w:spacing w:before="120" w:after="120"/>
        <w:jc w:val="both"/>
      </w:pPr>
      <w:r w:rsidRPr="00F326D2">
        <w:rPr>
          <w:lang w:eastAsia="fr-FR" w:bidi="fr-FR"/>
        </w:rPr>
        <w:t>ESCOJIDO, André, 2, rue de Brébeuf, Québec 4, P. Qué.</w:t>
      </w:r>
    </w:p>
    <w:p w:rsidR="00B94432" w:rsidRPr="00F326D2" w:rsidRDefault="00B94432" w:rsidP="00B94432">
      <w:pPr>
        <w:spacing w:before="120" w:after="120"/>
        <w:jc w:val="both"/>
        <w:rPr>
          <w:lang w:eastAsia="fr-FR" w:bidi="fr-FR"/>
        </w:rPr>
      </w:pPr>
      <w:r w:rsidRPr="00F326D2">
        <w:rPr>
          <w:lang w:eastAsia="fr-FR" w:bidi="fr-FR"/>
        </w:rPr>
        <w:t>FAGNAN, Denis, 10355, Waverly, Montréal, P. Qué. H3L 2W3 FALARDEAU, Jean-Charles, Université Laval, Québec, P. Qué. G1K 7P4</w:t>
      </w:r>
    </w:p>
    <w:p w:rsidR="00B94432" w:rsidRPr="00F326D2" w:rsidRDefault="00B94432" w:rsidP="00B94432">
      <w:pPr>
        <w:spacing w:before="120" w:after="120"/>
        <w:jc w:val="both"/>
        <w:rPr>
          <w:lang w:eastAsia="fr-FR" w:bidi="fr-FR"/>
        </w:rPr>
      </w:pPr>
      <w:r w:rsidRPr="00F326D2">
        <w:rPr>
          <w:lang w:eastAsia="fr-FR" w:bidi="fr-FR"/>
        </w:rPr>
        <w:t>FOCHS-HELLER, Anita, 28 Somerville, Westmount, P. Qué. H3Z 1J2</w:t>
      </w:r>
    </w:p>
    <w:p w:rsidR="00B94432" w:rsidRPr="00F326D2" w:rsidRDefault="00B94432" w:rsidP="00B94432">
      <w:pPr>
        <w:spacing w:before="120" w:after="120"/>
        <w:jc w:val="both"/>
      </w:pPr>
      <w:r w:rsidRPr="00F326D2">
        <w:rPr>
          <w:lang w:eastAsia="fr-FR" w:bidi="fr-FR"/>
        </w:rPr>
        <w:t>FONTENEAU, Xavier, 1093, de Coulonge, Sillery, Québec FO</w:t>
      </w:r>
      <w:r w:rsidRPr="00F326D2">
        <w:rPr>
          <w:lang w:eastAsia="fr-FR" w:bidi="fr-FR"/>
        </w:rPr>
        <w:t>R</w:t>
      </w:r>
      <w:r w:rsidRPr="00F326D2">
        <w:rPr>
          <w:lang w:eastAsia="fr-FR" w:bidi="fr-FR"/>
        </w:rPr>
        <w:t>TIN, Denis, Ecole de Service social. Université Laval, Ste-Foy, Qu</w:t>
      </w:r>
      <w:r w:rsidRPr="00F326D2">
        <w:rPr>
          <w:lang w:eastAsia="fr-FR" w:bidi="fr-FR"/>
        </w:rPr>
        <w:t>é</w:t>
      </w:r>
      <w:r w:rsidRPr="00F326D2">
        <w:rPr>
          <w:lang w:eastAsia="fr-FR" w:bidi="fr-FR"/>
        </w:rPr>
        <w:t>bec G1K 7P4</w:t>
      </w:r>
    </w:p>
    <w:p w:rsidR="00B94432" w:rsidRPr="00F326D2" w:rsidRDefault="00B94432" w:rsidP="00B94432">
      <w:pPr>
        <w:spacing w:before="120" w:after="120"/>
        <w:jc w:val="both"/>
      </w:pPr>
      <w:r w:rsidRPr="00F326D2">
        <w:rPr>
          <w:lang w:eastAsia="fr-FR" w:bidi="fr-FR"/>
        </w:rPr>
        <w:t>FOURNIER, Jacques, 83, Brooks, Sherbrooke, P. Qué. J1H 4X7 FOURNIER, Serge, 20, Bossuet, Lévis, P. Qué.</w:t>
      </w:r>
    </w:p>
    <w:p w:rsidR="00B94432" w:rsidRPr="00F326D2" w:rsidRDefault="00B94432" w:rsidP="00B94432">
      <w:pPr>
        <w:spacing w:before="120" w:after="120"/>
        <w:jc w:val="both"/>
      </w:pPr>
      <w:r w:rsidRPr="00F326D2">
        <w:rPr>
          <w:lang w:eastAsia="fr-FR" w:bidi="fr-FR"/>
        </w:rPr>
        <w:t>FRANKEL, Edith, 110, rue de la Barre,app. 307, Longueuil, P. Qué. J4K 1 A3</w:t>
      </w:r>
    </w:p>
    <w:p w:rsidR="00B94432" w:rsidRPr="00F326D2" w:rsidRDefault="00B94432" w:rsidP="00B94432">
      <w:pPr>
        <w:spacing w:before="120" w:after="120"/>
        <w:jc w:val="both"/>
      </w:pPr>
      <w:r w:rsidRPr="00F326D2">
        <w:t>[</w:t>
      </w:r>
      <w:r w:rsidRPr="00F326D2">
        <w:rPr>
          <w:lang w:eastAsia="fr-FR" w:bidi="fr-FR"/>
        </w:rPr>
        <w:t>20]</w:t>
      </w:r>
    </w:p>
    <w:p w:rsidR="00B94432" w:rsidRPr="00F326D2" w:rsidRDefault="00B94432" w:rsidP="00B94432">
      <w:pPr>
        <w:spacing w:before="120" w:after="120"/>
        <w:jc w:val="both"/>
      </w:pPr>
      <w:r w:rsidRPr="00F326D2">
        <w:rPr>
          <w:lang w:eastAsia="fr-FR" w:bidi="fr-FR"/>
        </w:rPr>
        <w:t>FRENETTE, Pierre, 2880, Napoléon, Hauterive, Co Saguenay, Po Qué.</w:t>
      </w:r>
    </w:p>
    <w:p w:rsidR="00B94432" w:rsidRPr="00F326D2" w:rsidRDefault="00B94432" w:rsidP="00B94432">
      <w:pPr>
        <w:spacing w:before="120" w:after="120"/>
        <w:jc w:val="both"/>
      </w:pPr>
      <w:r w:rsidRPr="00F326D2">
        <w:rPr>
          <w:lang w:eastAsia="fr-FR" w:bidi="fr-FR"/>
        </w:rPr>
        <w:t>FROMENT, Jacques, 33B, Place Paysan, St-Romuald, P. Qué.</w:t>
      </w:r>
    </w:p>
    <w:p w:rsidR="00B94432" w:rsidRPr="00F326D2" w:rsidRDefault="00B94432" w:rsidP="00B94432">
      <w:pPr>
        <w:spacing w:before="120" w:after="120"/>
        <w:jc w:val="both"/>
      </w:pPr>
      <w:r w:rsidRPr="00F326D2">
        <w:rPr>
          <w:lang w:eastAsia="fr-FR" w:bidi="fr-FR"/>
        </w:rPr>
        <w:t>GAGNON, Diane, 1320, des Pins, Sillery, P. Qué.</w:t>
      </w:r>
    </w:p>
    <w:p w:rsidR="00B94432" w:rsidRPr="00F326D2" w:rsidRDefault="00B94432" w:rsidP="00B94432">
      <w:pPr>
        <w:spacing w:before="120" w:after="120"/>
        <w:jc w:val="both"/>
        <w:rPr>
          <w:lang w:eastAsia="fr-FR" w:bidi="fr-FR"/>
        </w:rPr>
      </w:pPr>
      <w:r w:rsidRPr="00F326D2">
        <w:rPr>
          <w:lang w:eastAsia="fr-FR" w:bidi="fr-FR"/>
        </w:rPr>
        <w:t>GAGNON, Gabriel, Dép. de sociologie. Université de Montréal, C.P. 6128, Succ. "A", Montréal, P. Qué. H3C 3J7</w:t>
      </w:r>
    </w:p>
    <w:p w:rsidR="00B94432" w:rsidRPr="00F326D2" w:rsidRDefault="00B94432" w:rsidP="00B94432">
      <w:pPr>
        <w:spacing w:before="120" w:after="120"/>
        <w:jc w:val="both"/>
        <w:rPr>
          <w:lang w:eastAsia="fr-FR" w:bidi="fr-FR"/>
        </w:rPr>
      </w:pPr>
      <w:r w:rsidRPr="00F326D2">
        <w:rPr>
          <w:lang w:eastAsia="fr-FR" w:bidi="fr-FR"/>
        </w:rPr>
        <w:lastRenderedPageBreak/>
        <w:t>GAMACHE, Lawrence, 50, boul. Champ fleuri, La Prairie, P. Qué. J5R 3Y8</w:t>
      </w:r>
    </w:p>
    <w:p w:rsidR="00B94432" w:rsidRPr="00F326D2" w:rsidRDefault="00B94432" w:rsidP="00B94432">
      <w:pPr>
        <w:spacing w:before="120" w:after="120"/>
        <w:jc w:val="both"/>
        <w:rPr>
          <w:lang w:eastAsia="fr-FR" w:bidi="fr-FR"/>
        </w:rPr>
      </w:pPr>
      <w:r w:rsidRPr="00F326D2">
        <w:rPr>
          <w:lang w:eastAsia="fr-FR" w:bidi="fr-FR"/>
        </w:rPr>
        <w:t>GAUCHER, Dominique, 856 est. Mont-Royal, Montréal, P. Qué. H2J 1X1</w:t>
      </w:r>
    </w:p>
    <w:p w:rsidR="00B94432" w:rsidRPr="00F326D2" w:rsidRDefault="00B94432" w:rsidP="00B94432">
      <w:pPr>
        <w:spacing w:before="120" w:after="120"/>
        <w:jc w:val="both"/>
      </w:pPr>
      <w:r w:rsidRPr="00F326D2">
        <w:rPr>
          <w:lang w:eastAsia="fr-FR" w:bidi="fr-FR"/>
        </w:rPr>
        <w:t>GAUDREAULT, Allan, 2478, St-Jean-Baptiste, Chicoutimi, P. Que.</w:t>
      </w:r>
    </w:p>
    <w:p w:rsidR="00B94432" w:rsidRPr="00F326D2" w:rsidRDefault="00B94432" w:rsidP="00B94432">
      <w:pPr>
        <w:spacing w:before="120" w:after="120"/>
        <w:jc w:val="both"/>
        <w:rPr>
          <w:lang w:eastAsia="fr-FR" w:bidi="fr-FR"/>
        </w:rPr>
      </w:pPr>
      <w:r w:rsidRPr="00F326D2">
        <w:rPr>
          <w:lang w:eastAsia="fr-FR" w:bidi="fr-FR"/>
        </w:rPr>
        <w:t>GAUDREAULT, Gilles, 89, des Erables, Riviëre-du-Loup, P. Qué. G5R 1T8</w:t>
      </w:r>
    </w:p>
    <w:p w:rsidR="00B94432" w:rsidRPr="00F326D2" w:rsidRDefault="00B94432" w:rsidP="00B94432">
      <w:pPr>
        <w:spacing w:before="120" w:after="120"/>
        <w:jc w:val="both"/>
      </w:pPr>
      <w:r w:rsidRPr="00F326D2">
        <w:rPr>
          <w:lang w:eastAsia="fr-FR" w:bidi="fr-FR"/>
        </w:rPr>
        <w:t>GAUTHIER, Ninon, 640, Victoria, app. 3, Sherbrooke, P. Qué.</w:t>
      </w:r>
    </w:p>
    <w:p w:rsidR="00B94432" w:rsidRPr="00F326D2" w:rsidRDefault="00B94432" w:rsidP="00B94432">
      <w:pPr>
        <w:spacing w:before="120" w:after="120"/>
        <w:jc w:val="both"/>
        <w:rPr>
          <w:lang w:eastAsia="fr-FR" w:bidi="fr-FR"/>
        </w:rPr>
      </w:pPr>
      <w:r w:rsidRPr="00F326D2">
        <w:rPr>
          <w:lang w:eastAsia="fr-FR" w:bidi="fr-FR"/>
        </w:rPr>
        <w:t>GERMAIN, Annick, 3750, CSte Ste-Catherine, app. 18, Montréal, P. Qué. H3T 1El</w:t>
      </w:r>
    </w:p>
    <w:p w:rsidR="00B94432" w:rsidRPr="00F326D2" w:rsidRDefault="00B94432" w:rsidP="00B94432">
      <w:pPr>
        <w:spacing w:before="120" w:after="120"/>
        <w:jc w:val="both"/>
      </w:pPr>
      <w:r w:rsidRPr="00F326D2">
        <w:rPr>
          <w:lang w:eastAsia="fr-FR" w:bidi="fr-FR"/>
        </w:rPr>
        <w:t>GE</w:t>
      </w:r>
      <w:r w:rsidRPr="00F326D2">
        <w:rPr>
          <w:lang w:eastAsia="fr-FR" w:bidi="fr-FR"/>
        </w:rPr>
        <w:t>R</w:t>
      </w:r>
      <w:r w:rsidRPr="00F326D2">
        <w:rPr>
          <w:lang w:eastAsia="fr-FR" w:bidi="fr-FR"/>
        </w:rPr>
        <w:t>MAIN, Mario, 102, Lockwell, Québec, P. Qué.</w:t>
      </w:r>
    </w:p>
    <w:p w:rsidR="00B94432" w:rsidRPr="00F326D2" w:rsidRDefault="00B94432" w:rsidP="00B94432">
      <w:pPr>
        <w:spacing w:before="120" w:after="120"/>
        <w:jc w:val="both"/>
        <w:rPr>
          <w:lang w:eastAsia="fr-FR" w:bidi="fr-FR"/>
        </w:rPr>
      </w:pPr>
      <w:r w:rsidRPr="00F326D2">
        <w:rPr>
          <w:lang w:eastAsia="fr-FR" w:bidi="fr-FR"/>
        </w:rPr>
        <w:t>GIRARD, Benoît, 460, St-Gabriel, Québec, P. Qué. GIR 1W1</w:t>
      </w:r>
    </w:p>
    <w:p w:rsidR="00B94432" w:rsidRPr="00F326D2" w:rsidRDefault="00B94432" w:rsidP="00B94432">
      <w:pPr>
        <w:spacing w:before="120" w:after="120"/>
        <w:jc w:val="both"/>
        <w:rPr>
          <w:lang w:eastAsia="fr-FR" w:bidi="fr-FR"/>
        </w:rPr>
      </w:pPr>
      <w:r w:rsidRPr="00F326D2">
        <w:rPr>
          <w:lang w:eastAsia="fr-FR" w:bidi="fr-FR"/>
        </w:rPr>
        <w:t>G</w:t>
      </w:r>
      <w:r w:rsidRPr="00F326D2">
        <w:rPr>
          <w:lang w:eastAsia="fr-FR" w:bidi="fr-FR"/>
        </w:rPr>
        <w:t>I</w:t>
      </w:r>
      <w:r w:rsidRPr="00F326D2">
        <w:rPr>
          <w:lang w:eastAsia="fr-FR" w:bidi="fr-FR"/>
        </w:rPr>
        <w:t>RARD, Pierre, Hôpital St-Joseph de Beauceville, Département de Santé communautaire, 253, rue de l'Hôpital, Beaucevi</w:t>
      </w:r>
      <w:r w:rsidRPr="00F326D2">
        <w:rPr>
          <w:lang w:eastAsia="fr-FR" w:bidi="fr-FR"/>
        </w:rPr>
        <w:t>I</w:t>
      </w:r>
      <w:r w:rsidRPr="00F326D2">
        <w:rPr>
          <w:lang w:eastAsia="fr-FR" w:bidi="fr-FR"/>
        </w:rPr>
        <w:t>le-Ouest, Cte Beauce G0M 1AO</w:t>
      </w:r>
    </w:p>
    <w:p w:rsidR="00B94432" w:rsidRPr="00F326D2" w:rsidRDefault="00B94432" w:rsidP="00B94432">
      <w:pPr>
        <w:spacing w:before="120" w:after="120"/>
        <w:jc w:val="both"/>
      </w:pPr>
      <w:r w:rsidRPr="00F326D2">
        <w:rPr>
          <w:lang w:eastAsia="fr-FR" w:bidi="fr-FR"/>
        </w:rPr>
        <w:t>GODBOUT, Jacques, 3465, Durocher, Montréal, P. Qué.</w:t>
      </w:r>
    </w:p>
    <w:p w:rsidR="00B94432" w:rsidRPr="00F326D2" w:rsidRDefault="00B94432" w:rsidP="00B94432">
      <w:pPr>
        <w:spacing w:before="120" w:after="120"/>
        <w:jc w:val="both"/>
        <w:rPr>
          <w:lang w:eastAsia="fr-FR" w:bidi="fr-FR"/>
        </w:rPr>
      </w:pPr>
      <w:r w:rsidRPr="00F326D2">
        <w:rPr>
          <w:lang w:eastAsia="fr-FR" w:bidi="fr-FR"/>
        </w:rPr>
        <w:t xml:space="preserve">GOMEZ, Daniel, 1871 est, boul. St-Joseph, app. </w:t>
      </w:r>
      <w:r w:rsidRPr="00F326D2">
        <w:rPr>
          <w:rStyle w:val="Corpsdutexte211ptEspacement0pt"/>
          <w:rFonts w:ascii="Times New Roman" w:hAnsi="Times New Roman"/>
        </w:rPr>
        <w:t>6</w:t>
      </w:r>
      <w:r w:rsidRPr="00F326D2">
        <w:rPr>
          <w:lang w:eastAsia="fr-FR" w:bidi="fr-FR"/>
        </w:rPr>
        <w:t>, Montréal, P. Qué. H2H 1E1</w:t>
      </w:r>
    </w:p>
    <w:p w:rsidR="00B94432" w:rsidRPr="00F326D2" w:rsidRDefault="00B94432" w:rsidP="00B94432">
      <w:pPr>
        <w:spacing w:before="120" w:after="120"/>
        <w:jc w:val="both"/>
        <w:rPr>
          <w:lang w:eastAsia="fr-FR" w:bidi="fr-FR"/>
        </w:rPr>
      </w:pPr>
      <w:r w:rsidRPr="00F326D2">
        <w:rPr>
          <w:lang w:eastAsia="fr-FR" w:bidi="fr-FR"/>
        </w:rPr>
        <w:t>GOUR, Louise, 443, rue Dollard, app. 3, Longueuil, P. Qué. J4K 4M</w:t>
      </w:r>
      <w:r w:rsidRPr="00F326D2">
        <w:t> !</w:t>
      </w:r>
    </w:p>
    <w:p w:rsidR="00B94432" w:rsidRPr="00F326D2" w:rsidRDefault="00B94432" w:rsidP="00B94432">
      <w:pPr>
        <w:spacing w:before="120" w:after="120"/>
        <w:jc w:val="both"/>
        <w:rPr>
          <w:lang w:eastAsia="fr-FR" w:bidi="fr-FR"/>
        </w:rPr>
      </w:pPr>
      <w:r w:rsidRPr="00F326D2">
        <w:rPr>
          <w:lang w:eastAsia="fr-FR" w:bidi="fr-FR"/>
        </w:rPr>
        <w:t>GRANGER-PICHÉ, Denise, Centre de sondage, 2815, Ed.-Montpetit, Université de Montréal, C.P. 6128, Suce. "A", Mo</w:t>
      </w:r>
      <w:r w:rsidRPr="00F326D2">
        <w:rPr>
          <w:lang w:eastAsia="fr-FR" w:bidi="fr-FR"/>
        </w:rPr>
        <w:t>n</w:t>
      </w:r>
      <w:r w:rsidRPr="00F326D2">
        <w:rPr>
          <w:lang w:eastAsia="fr-FR" w:bidi="fr-FR"/>
        </w:rPr>
        <w:t>tréal, P. Qué. H3C 3J7</w:t>
      </w:r>
    </w:p>
    <w:p w:rsidR="00B94432" w:rsidRPr="00F326D2" w:rsidRDefault="00B94432" w:rsidP="00B94432">
      <w:pPr>
        <w:spacing w:before="120" w:after="120"/>
        <w:jc w:val="both"/>
        <w:rPr>
          <w:lang w:eastAsia="fr-FR" w:bidi="fr-FR"/>
        </w:rPr>
      </w:pPr>
      <w:r w:rsidRPr="00F326D2">
        <w:rPr>
          <w:lang w:eastAsia="fr-FR" w:bidi="fr-FR"/>
        </w:rPr>
        <w:t>GRAVEL, Nicole, 1687, St-Germain, Montréal, P. Qué. H1W 2T3</w:t>
      </w:r>
    </w:p>
    <w:p w:rsidR="00B94432" w:rsidRPr="00F326D2" w:rsidRDefault="00B94432" w:rsidP="00B94432">
      <w:pPr>
        <w:spacing w:before="120" w:after="120"/>
        <w:jc w:val="both"/>
      </w:pPr>
      <w:r w:rsidRPr="00F326D2">
        <w:rPr>
          <w:lang w:eastAsia="fr-FR" w:bidi="fr-FR"/>
        </w:rPr>
        <w:t>GRENIER, Diane, C.P. 9701, Québec, P. Qué. G1V 4C2</w:t>
      </w:r>
    </w:p>
    <w:p w:rsidR="00B94432" w:rsidRPr="00F326D2" w:rsidRDefault="00B94432" w:rsidP="00B94432">
      <w:pPr>
        <w:spacing w:before="120" w:after="120"/>
        <w:jc w:val="both"/>
        <w:rPr>
          <w:lang w:eastAsia="fr-FR" w:bidi="fr-FR"/>
        </w:rPr>
      </w:pPr>
      <w:r w:rsidRPr="00F326D2">
        <w:rPr>
          <w:lang w:eastAsia="fr-FR" w:bidi="fr-FR"/>
        </w:rPr>
        <w:t>GUERIN, Benoît, 2930, Edouard-Montpetit, app. B-l, Montréal, P. Qué. H3T 1J7</w:t>
      </w:r>
    </w:p>
    <w:p w:rsidR="00B94432" w:rsidRPr="00F326D2" w:rsidRDefault="00B94432" w:rsidP="00B94432">
      <w:pPr>
        <w:spacing w:before="120" w:after="120"/>
        <w:jc w:val="both"/>
      </w:pPr>
      <w:r w:rsidRPr="00F326D2">
        <w:rPr>
          <w:lang w:eastAsia="fr-FR" w:bidi="fr-FR"/>
        </w:rPr>
        <w:t>GUI</w:t>
      </w:r>
      <w:r w:rsidRPr="00F326D2">
        <w:rPr>
          <w:lang w:eastAsia="fr-FR" w:bidi="fr-FR"/>
        </w:rPr>
        <w:t>L</w:t>
      </w:r>
      <w:r w:rsidRPr="00F326D2">
        <w:rPr>
          <w:lang w:eastAsia="fr-FR" w:bidi="fr-FR"/>
        </w:rPr>
        <w:t>LOT, Paul, 513, ave Royale, Beauport, P. Qué.</w:t>
      </w:r>
    </w:p>
    <w:p w:rsidR="00B94432" w:rsidRPr="00F326D2" w:rsidRDefault="00B94432" w:rsidP="00B94432">
      <w:pPr>
        <w:spacing w:before="120" w:after="120"/>
        <w:jc w:val="both"/>
        <w:rPr>
          <w:lang w:eastAsia="fr-FR" w:bidi="fr-FR"/>
        </w:rPr>
      </w:pPr>
      <w:r w:rsidRPr="00F326D2">
        <w:rPr>
          <w:lang w:eastAsia="fr-FR" w:bidi="fr-FR"/>
        </w:rPr>
        <w:t xml:space="preserve">GUY, Garni 1, </w:t>
      </w:r>
      <w:r w:rsidRPr="00F326D2">
        <w:rPr>
          <w:rStyle w:val="Corpsdutexte211ptEspacement0pt"/>
          <w:rFonts w:ascii="Times New Roman" w:hAnsi="Times New Roman"/>
        </w:rPr>
        <w:t>3</w:t>
      </w:r>
      <w:r w:rsidRPr="00F326D2">
        <w:rPr>
          <w:vertAlign w:val="superscript"/>
          <w:lang w:eastAsia="fr-FR" w:bidi="fr-FR"/>
        </w:rPr>
        <w:t>e</w:t>
      </w:r>
      <w:r w:rsidRPr="00F326D2">
        <w:rPr>
          <w:lang w:eastAsia="fr-FR" w:bidi="fr-FR"/>
        </w:rPr>
        <w:t xml:space="preserve"> Rang, Deschambault, P. Qué. GOA ISO </w:t>
      </w:r>
    </w:p>
    <w:p w:rsidR="00B94432" w:rsidRPr="00F326D2" w:rsidRDefault="00B94432" w:rsidP="00B94432">
      <w:pPr>
        <w:spacing w:before="120" w:after="120"/>
        <w:jc w:val="both"/>
      </w:pPr>
      <w:r w:rsidRPr="00F326D2">
        <w:rPr>
          <w:lang w:eastAsia="fr-FR" w:bidi="fr-FR"/>
        </w:rPr>
        <w:t xml:space="preserve">GUYON-BOURBONNAIS, Louise, 1075, Ch. Ste-Foy, </w:t>
      </w:r>
      <w:r w:rsidRPr="00F326D2">
        <w:rPr>
          <w:rStyle w:val="Corpsdutexte211ptEspacement0pt"/>
          <w:rFonts w:ascii="Times New Roman" w:hAnsi="Times New Roman"/>
        </w:rPr>
        <w:t>9</w:t>
      </w:r>
      <w:r w:rsidRPr="00F326D2">
        <w:rPr>
          <w:vertAlign w:val="superscript"/>
          <w:lang w:eastAsia="fr-FR" w:bidi="fr-FR"/>
        </w:rPr>
        <w:t>e</w:t>
      </w:r>
      <w:r w:rsidRPr="00F326D2">
        <w:rPr>
          <w:lang w:eastAsia="fr-FR" w:bidi="fr-FR"/>
        </w:rPr>
        <w:t xml:space="preserve"> étage, Québec, P. Qué.</w:t>
      </w:r>
    </w:p>
    <w:p w:rsidR="00B94432" w:rsidRPr="00F326D2" w:rsidRDefault="00B94432" w:rsidP="00B94432">
      <w:pPr>
        <w:spacing w:before="120" w:after="120"/>
        <w:jc w:val="both"/>
      </w:pPr>
      <w:r w:rsidRPr="00F326D2">
        <w:rPr>
          <w:lang w:eastAsia="fr-FR" w:bidi="fr-FR"/>
        </w:rPr>
        <w:lastRenderedPageBreak/>
        <w:t>HALARY, Charles, 779, Mont-Royal Est, Montréal, P. Qué.</w:t>
      </w:r>
    </w:p>
    <w:p w:rsidR="00B94432" w:rsidRPr="00F326D2" w:rsidRDefault="00B94432" w:rsidP="00B94432">
      <w:pPr>
        <w:spacing w:before="120" w:after="120"/>
        <w:jc w:val="both"/>
      </w:pPr>
      <w:r w:rsidRPr="00F326D2">
        <w:rPr>
          <w:lang w:eastAsia="fr-FR" w:bidi="fr-FR"/>
        </w:rPr>
        <w:t>HAMEL., André, 365, St-Onge, St-Boniface, Qué.</w:t>
      </w:r>
    </w:p>
    <w:p w:rsidR="00B94432" w:rsidRPr="00F326D2" w:rsidRDefault="00B94432" w:rsidP="00B94432">
      <w:pPr>
        <w:spacing w:before="120" w:after="120"/>
        <w:jc w:val="both"/>
      </w:pPr>
      <w:r w:rsidRPr="00F326D2">
        <w:rPr>
          <w:lang w:eastAsia="fr-FR" w:bidi="fr-FR"/>
        </w:rPr>
        <w:t>HAMEL, Pierre J., 4334, rue St-André, Montréal, P. Qué.</w:t>
      </w:r>
    </w:p>
    <w:p w:rsidR="00B94432" w:rsidRPr="00F326D2" w:rsidRDefault="00B94432" w:rsidP="00B94432">
      <w:pPr>
        <w:spacing w:before="120" w:after="120"/>
        <w:jc w:val="both"/>
        <w:rPr>
          <w:lang w:eastAsia="fr-FR" w:bidi="fr-FR"/>
        </w:rPr>
      </w:pPr>
      <w:r w:rsidRPr="00F326D2">
        <w:rPr>
          <w:lang w:eastAsia="fr-FR" w:bidi="fr-FR"/>
        </w:rPr>
        <w:t xml:space="preserve">HARDY, Doris, 5900, Ave Guy, Charlesbourg, P. Qué. G1H 4L5 </w:t>
      </w:r>
    </w:p>
    <w:p w:rsidR="00B94432" w:rsidRPr="00F326D2" w:rsidRDefault="00B94432" w:rsidP="00B94432">
      <w:pPr>
        <w:spacing w:before="120" w:after="120"/>
        <w:jc w:val="both"/>
      </w:pPr>
      <w:r w:rsidRPr="00F326D2">
        <w:rPr>
          <w:lang w:eastAsia="fr-FR" w:bidi="fr-FR"/>
        </w:rPr>
        <w:t>HARDY-ROCH, Marce</w:t>
      </w:r>
      <w:r w:rsidRPr="00F326D2">
        <w:rPr>
          <w:lang w:eastAsia="fr-FR" w:bidi="fr-FR"/>
        </w:rPr>
        <w:t>l</w:t>
      </w:r>
      <w:r w:rsidRPr="00F326D2">
        <w:rPr>
          <w:lang w:eastAsia="fr-FR" w:bidi="fr-FR"/>
        </w:rPr>
        <w:t>le, 43, rue Bois-francs, Ste-Julie-de-Verchêres, P. Qué. J01I. 2C0</w:t>
      </w:r>
    </w:p>
    <w:p w:rsidR="00B94432" w:rsidRPr="00F326D2" w:rsidRDefault="00B94432" w:rsidP="00B94432">
      <w:pPr>
        <w:spacing w:before="120" w:after="120"/>
        <w:jc w:val="both"/>
        <w:rPr>
          <w:lang w:eastAsia="fr-FR" w:bidi="fr-FR"/>
        </w:rPr>
      </w:pPr>
      <w:r w:rsidRPr="00F326D2">
        <w:rPr>
          <w:lang w:eastAsia="fr-FR" w:bidi="fr-FR"/>
        </w:rPr>
        <w:t>HAROUCHI, Hamid, 22, Ancienne Préfecture, Touarga, Rabat, Maroc</w:t>
      </w:r>
    </w:p>
    <w:p w:rsidR="00B94432" w:rsidRPr="00F326D2" w:rsidRDefault="00B94432" w:rsidP="00B94432">
      <w:pPr>
        <w:spacing w:before="120" w:after="120"/>
        <w:jc w:val="both"/>
        <w:rPr>
          <w:lang w:eastAsia="fr-FR" w:bidi="fr-FR"/>
        </w:rPr>
      </w:pPr>
      <w:r w:rsidRPr="00F326D2">
        <w:rPr>
          <w:lang w:eastAsia="fr-FR" w:bidi="fr-FR"/>
        </w:rPr>
        <w:t>HARVEY, Fernand, Département de lettres et sciences huma</w:t>
      </w:r>
      <w:r w:rsidRPr="00F326D2">
        <w:rPr>
          <w:lang w:eastAsia="fr-FR" w:bidi="fr-FR"/>
        </w:rPr>
        <w:t>i</w:t>
      </w:r>
      <w:r w:rsidRPr="00F326D2">
        <w:rPr>
          <w:lang w:eastAsia="fr-FR" w:bidi="fr-FR"/>
        </w:rPr>
        <w:t>nes. Université du Québec 3 Rimouski, 300, des Urs</w:t>
      </w:r>
      <w:r w:rsidRPr="00F326D2">
        <w:rPr>
          <w:lang w:eastAsia="fr-FR" w:bidi="fr-FR"/>
        </w:rPr>
        <w:t>u</w:t>
      </w:r>
      <w:r w:rsidRPr="00F326D2">
        <w:rPr>
          <w:lang w:eastAsia="fr-FR" w:bidi="fr-FR"/>
        </w:rPr>
        <w:t>lenes, Rimouski, P. Qué. G5L 3A1</w:t>
      </w:r>
    </w:p>
    <w:p w:rsidR="00B94432" w:rsidRPr="00F326D2" w:rsidRDefault="00B94432" w:rsidP="00B94432">
      <w:pPr>
        <w:spacing w:before="120" w:after="120"/>
        <w:jc w:val="both"/>
      </w:pPr>
      <w:r w:rsidRPr="00F326D2">
        <w:rPr>
          <w:lang w:eastAsia="fr-FR" w:bidi="fr-FR"/>
        </w:rPr>
        <w:t>HENRIPIN, Marthe, 135 ouest. Grande Allée, app. 810, Québec, P. Qué.</w:t>
      </w:r>
    </w:p>
    <w:p w:rsidR="00B94432" w:rsidRPr="00F326D2" w:rsidRDefault="00B94432" w:rsidP="00B94432">
      <w:pPr>
        <w:spacing w:before="120" w:after="120"/>
        <w:jc w:val="both"/>
        <w:rPr>
          <w:lang w:eastAsia="fr-FR" w:bidi="fr-FR"/>
        </w:rPr>
      </w:pPr>
      <w:r w:rsidRPr="00F326D2">
        <w:rPr>
          <w:lang w:eastAsia="fr-FR" w:bidi="fr-FR"/>
        </w:rPr>
        <w:t xml:space="preserve">HETU, Chantale, 6730, </w:t>
      </w:r>
      <w:r w:rsidRPr="00F326D2">
        <w:rPr>
          <w:rStyle w:val="Corpsdutexte211ptEspacement0pt"/>
          <w:rFonts w:ascii="Times New Roman" w:hAnsi="Times New Roman"/>
        </w:rPr>
        <w:t>20</w:t>
      </w:r>
      <w:r w:rsidRPr="00F326D2">
        <w:rPr>
          <w:lang w:eastAsia="fr-FR" w:bidi="fr-FR"/>
        </w:rPr>
        <w:t>e Ave, Rosemont, Montréal, P. Qué. H1X 2J7</w:t>
      </w:r>
    </w:p>
    <w:p w:rsidR="00B94432" w:rsidRPr="00F326D2" w:rsidRDefault="00B94432" w:rsidP="00B94432">
      <w:pPr>
        <w:spacing w:before="120" w:after="120"/>
        <w:jc w:val="both"/>
        <w:rPr>
          <w:lang w:eastAsia="fr-FR" w:bidi="fr-FR"/>
        </w:rPr>
      </w:pPr>
      <w:r w:rsidRPr="00F326D2">
        <w:rPr>
          <w:lang w:eastAsia="fr-FR" w:bidi="fr-FR"/>
        </w:rPr>
        <w:t>HOUDET, Anne-Marie, 1004, Mont St-Denis, Sillery, P. Qué. GIS 1B3</w:t>
      </w:r>
    </w:p>
    <w:p w:rsidR="00B94432" w:rsidRPr="00F326D2" w:rsidRDefault="00B94432" w:rsidP="00B94432">
      <w:pPr>
        <w:spacing w:before="120" w:after="120"/>
        <w:jc w:val="both"/>
        <w:rPr>
          <w:lang w:eastAsia="fr-FR" w:bidi="fr-FR"/>
        </w:rPr>
      </w:pPr>
      <w:r w:rsidRPr="00F326D2">
        <w:rPr>
          <w:lang w:eastAsia="fr-FR" w:bidi="fr-FR"/>
        </w:rPr>
        <w:t>HOULE, Gilles, Dép. de sociologie, Université de Montréal, C.P. 6128, Suce. "A", Montréal, P. Qué. H3C 3J7</w:t>
      </w:r>
    </w:p>
    <w:p w:rsidR="00B94432" w:rsidRPr="00F326D2" w:rsidRDefault="00B94432" w:rsidP="00B94432">
      <w:pPr>
        <w:spacing w:before="120" w:after="120"/>
        <w:jc w:val="both"/>
      </w:pPr>
      <w:r w:rsidRPr="00F326D2">
        <w:rPr>
          <w:lang w:eastAsia="fr-FR" w:bidi="fr-FR"/>
        </w:rPr>
        <w:t>H</w:t>
      </w:r>
      <w:r w:rsidRPr="00F326D2">
        <w:rPr>
          <w:lang w:eastAsia="fr-FR" w:bidi="fr-FR"/>
        </w:rPr>
        <w:t>U</w:t>
      </w:r>
      <w:r w:rsidRPr="00F326D2">
        <w:rPr>
          <w:lang w:eastAsia="fr-FR" w:bidi="fr-FR"/>
        </w:rPr>
        <w:t xml:space="preserve">BERT, André, 6015, </w:t>
      </w:r>
      <w:r w:rsidRPr="00F326D2">
        <w:rPr>
          <w:rStyle w:val="Corpsdutexte211ptEspacement0pt"/>
          <w:rFonts w:ascii="Times New Roman" w:hAnsi="Times New Roman"/>
        </w:rPr>
        <w:t>3</w:t>
      </w:r>
      <w:r w:rsidRPr="00F326D2">
        <w:rPr>
          <w:lang w:eastAsia="fr-FR" w:bidi="fr-FR"/>
        </w:rPr>
        <w:t>e Ave, Rosemont, Montréal, P. Qué.</w:t>
      </w:r>
    </w:p>
    <w:p w:rsidR="00B94432" w:rsidRPr="00F326D2" w:rsidRDefault="00B94432" w:rsidP="00B94432">
      <w:pPr>
        <w:spacing w:before="120" w:after="120"/>
        <w:jc w:val="both"/>
      </w:pPr>
      <w:r w:rsidRPr="00F326D2">
        <w:rPr>
          <w:lang w:eastAsia="fr-FR" w:bidi="fr-FR"/>
        </w:rPr>
        <w:t>HURLEY, Norman, 741, Du Château, app. 22, Ste-Foy, P. Qué.</w:t>
      </w:r>
    </w:p>
    <w:p w:rsidR="00B94432" w:rsidRPr="00F326D2" w:rsidRDefault="00B94432" w:rsidP="00B94432">
      <w:pPr>
        <w:spacing w:before="120" w:after="120"/>
        <w:jc w:val="both"/>
        <w:rPr>
          <w:lang w:eastAsia="fr-FR" w:bidi="fr-FR"/>
        </w:rPr>
      </w:pPr>
      <w:r w:rsidRPr="00F326D2">
        <w:rPr>
          <w:lang w:eastAsia="fr-FR" w:bidi="fr-FR"/>
        </w:rPr>
        <w:t>HURTEAU, J., 140, Dumouchel, Chateauguay, P. Qué. J</w:t>
      </w:r>
      <w:r w:rsidRPr="00F326D2">
        <w:rPr>
          <w:rStyle w:val="Corpsdutexte211ptEspacement0pt"/>
          <w:rFonts w:ascii="Times New Roman" w:hAnsi="Times New Roman"/>
        </w:rPr>
        <w:t>6</w:t>
      </w:r>
      <w:r w:rsidRPr="00F326D2">
        <w:rPr>
          <w:lang w:eastAsia="fr-FR" w:bidi="fr-FR"/>
        </w:rPr>
        <w:t>J 3E9</w:t>
      </w:r>
    </w:p>
    <w:p w:rsidR="00B94432" w:rsidRPr="00F326D2" w:rsidRDefault="00B94432" w:rsidP="00B94432">
      <w:pPr>
        <w:spacing w:before="120" w:after="120"/>
        <w:jc w:val="both"/>
      </w:pPr>
      <w:r w:rsidRPr="00F326D2">
        <w:rPr>
          <w:lang w:eastAsia="fr-FR" w:bidi="fr-FR"/>
        </w:rPr>
        <w:t>HUSTON, Lorne, 3438, de Bullion, Montréal, P. Qué.</w:t>
      </w:r>
    </w:p>
    <w:p w:rsidR="00B94432" w:rsidRPr="00F326D2" w:rsidRDefault="00B94432" w:rsidP="00B94432">
      <w:pPr>
        <w:spacing w:before="120" w:after="120"/>
        <w:jc w:val="both"/>
        <w:rPr>
          <w:lang w:eastAsia="fr-FR" w:bidi="fr-FR"/>
        </w:rPr>
      </w:pPr>
      <w:r w:rsidRPr="00F326D2">
        <w:rPr>
          <w:lang w:eastAsia="fr-FR" w:bidi="fr-FR"/>
        </w:rPr>
        <w:t>JACKSON, John D., Dép. de sociologie. Université Concordia, 1455, boul. de Maisonneuve O., Montréal, P. Qué. H3G 1M8</w:t>
      </w:r>
    </w:p>
    <w:p w:rsidR="00B94432" w:rsidRPr="00F326D2" w:rsidRDefault="00B94432" w:rsidP="00B94432">
      <w:pPr>
        <w:spacing w:before="120" w:after="120"/>
        <w:jc w:val="both"/>
      </w:pPr>
      <w:r w:rsidRPr="00F326D2">
        <w:rPr>
          <w:lang w:eastAsia="fr-FR" w:bidi="fr-FR"/>
        </w:rPr>
        <w:t>JA</w:t>
      </w:r>
      <w:r w:rsidRPr="00F326D2">
        <w:rPr>
          <w:lang w:eastAsia="fr-FR" w:bidi="fr-FR"/>
        </w:rPr>
        <w:t>L</w:t>
      </w:r>
      <w:r w:rsidRPr="00F326D2">
        <w:rPr>
          <w:lang w:eastAsia="fr-FR" w:bidi="fr-FR"/>
        </w:rPr>
        <w:t>BERT, Lizette, 4510, Esplanade, app. 12, Montréal, P. Qué.</w:t>
      </w:r>
    </w:p>
    <w:p w:rsidR="00B94432" w:rsidRPr="00F326D2" w:rsidRDefault="00B94432" w:rsidP="00B94432">
      <w:pPr>
        <w:spacing w:before="120" w:after="120"/>
        <w:jc w:val="both"/>
        <w:rPr>
          <w:lang w:eastAsia="fr-FR" w:bidi="fr-FR"/>
        </w:rPr>
      </w:pPr>
      <w:r w:rsidRPr="00F326D2">
        <w:rPr>
          <w:lang w:eastAsia="fr-FR" w:bidi="fr-FR"/>
        </w:rPr>
        <w:t>JEAN, Bruno, Dép. des lettres et des sciences humaines, U.Q.A.R., 300, avenue des Ursul</w:t>
      </w:r>
      <w:r w:rsidRPr="00F326D2">
        <w:rPr>
          <w:lang w:eastAsia="fr-FR" w:bidi="fr-FR"/>
        </w:rPr>
        <w:t>i</w:t>
      </w:r>
      <w:r w:rsidRPr="00F326D2">
        <w:rPr>
          <w:lang w:eastAsia="fr-FR" w:bidi="fr-FR"/>
        </w:rPr>
        <w:t>nes, Rimouski, P. Qué. G5L 3A1</w:t>
      </w:r>
    </w:p>
    <w:p w:rsidR="00B94432" w:rsidRPr="00F326D2" w:rsidRDefault="00B94432" w:rsidP="00B94432">
      <w:pPr>
        <w:spacing w:before="120" w:after="120"/>
        <w:jc w:val="both"/>
      </w:pPr>
      <w:r w:rsidRPr="00F326D2">
        <w:rPr>
          <w:lang w:eastAsia="fr-FR" w:bidi="fr-FR"/>
        </w:rPr>
        <w:t>JEAN, R</w:t>
      </w:r>
      <w:r w:rsidRPr="00F326D2">
        <w:rPr>
          <w:lang w:eastAsia="fr-FR" w:bidi="fr-FR"/>
        </w:rPr>
        <w:t>o</w:t>
      </w:r>
      <w:r w:rsidRPr="00F326D2">
        <w:rPr>
          <w:lang w:eastAsia="fr-FR" w:bidi="fr-FR"/>
        </w:rPr>
        <w:t>drigue, 5788 est, Jean-Talon, Montréal, P. Qué.</w:t>
      </w:r>
    </w:p>
    <w:p w:rsidR="00B94432" w:rsidRPr="00F326D2" w:rsidRDefault="00B94432" w:rsidP="00B94432">
      <w:pPr>
        <w:spacing w:before="120" w:after="120"/>
        <w:jc w:val="both"/>
      </w:pPr>
      <w:r w:rsidRPr="00F326D2">
        <w:rPr>
          <w:lang w:eastAsia="fr-FR" w:bidi="fr-FR"/>
        </w:rPr>
        <w:t>JONASSOHN, Kurt, Dép. de sociologie. Université Concordia, S.G.N. Campus, 1455 ouest, boul. de Maisonneuve, Montréal, P. Qué. H3G 1M8</w:t>
      </w:r>
    </w:p>
    <w:p w:rsidR="00B94432" w:rsidRPr="00F326D2" w:rsidRDefault="00B94432" w:rsidP="00B94432">
      <w:pPr>
        <w:spacing w:before="120" w:after="120"/>
        <w:jc w:val="both"/>
        <w:rPr>
          <w:lang w:eastAsia="fr-FR" w:bidi="fr-FR"/>
        </w:rPr>
      </w:pPr>
      <w:r w:rsidRPr="00F326D2">
        <w:rPr>
          <w:lang w:eastAsia="fr-FR" w:bidi="fr-FR"/>
        </w:rPr>
        <w:lastRenderedPageBreak/>
        <w:t>[</w:t>
      </w:r>
      <w:r w:rsidRPr="00F326D2">
        <w:t>21]</w:t>
      </w:r>
    </w:p>
    <w:p w:rsidR="00B94432" w:rsidRPr="00F326D2" w:rsidRDefault="00B94432" w:rsidP="00B94432">
      <w:pPr>
        <w:spacing w:before="120" w:after="120"/>
        <w:jc w:val="both"/>
        <w:rPr>
          <w:lang w:eastAsia="fr-FR" w:bidi="fr-FR"/>
        </w:rPr>
      </w:pPr>
      <w:r w:rsidRPr="00F326D2">
        <w:rPr>
          <w:lang w:eastAsia="fr-FR" w:bidi="fr-FR"/>
        </w:rPr>
        <w:t xml:space="preserve">JUMELLE, Yolène, 6852, St-Denis, Montréal, P. Qué. H2S 2S2 </w:t>
      </w:r>
    </w:p>
    <w:p w:rsidR="00B94432" w:rsidRPr="00F326D2" w:rsidRDefault="00B94432" w:rsidP="00B94432">
      <w:pPr>
        <w:spacing w:before="120" w:after="120"/>
        <w:jc w:val="both"/>
        <w:rPr>
          <w:lang w:eastAsia="fr-FR" w:bidi="fr-FR"/>
        </w:rPr>
      </w:pPr>
      <w:r w:rsidRPr="00F326D2">
        <w:rPr>
          <w:lang w:eastAsia="fr-FR" w:bidi="fr-FR"/>
        </w:rPr>
        <w:t>JUTEAU LEE, Danielle, Dép. de sociologie. Université d'Ottawa, 550 Cumberland Ottawa, Ont. Kl N 6N5</w:t>
      </w:r>
    </w:p>
    <w:p w:rsidR="00B94432" w:rsidRPr="00F326D2" w:rsidRDefault="00B94432" w:rsidP="00B94432">
      <w:pPr>
        <w:spacing w:before="120" w:after="120"/>
        <w:jc w:val="both"/>
        <w:rPr>
          <w:lang w:eastAsia="fr-FR" w:bidi="fr-FR"/>
        </w:rPr>
      </w:pPr>
      <w:r w:rsidRPr="00F326D2">
        <w:rPr>
          <w:lang w:eastAsia="fr-FR" w:bidi="fr-FR"/>
        </w:rPr>
        <w:t>KIMPTON, lise, 1793, Terrasse Bonaventure, Orléans, Ont. K1C 1W6</w:t>
      </w:r>
    </w:p>
    <w:p w:rsidR="00B94432" w:rsidRPr="00F326D2" w:rsidRDefault="00B94432" w:rsidP="00B94432">
      <w:pPr>
        <w:spacing w:before="120" w:after="120"/>
        <w:jc w:val="both"/>
        <w:rPr>
          <w:lang w:eastAsia="fr-FR" w:bidi="fr-FR"/>
        </w:rPr>
      </w:pPr>
      <w:r w:rsidRPr="00F326D2">
        <w:rPr>
          <w:lang w:eastAsia="fr-FR" w:bidi="fr-FR"/>
        </w:rPr>
        <w:t>KIROUAC, Claude, 215, Laure, A</w:t>
      </w:r>
      <w:r w:rsidRPr="00F326D2">
        <w:rPr>
          <w:lang w:eastAsia="fr-FR" w:bidi="fr-FR"/>
        </w:rPr>
        <w:t>r</w:t>
      </w:r>
      <w:r w:rsidRPr="00F326D2">
        <w:rPr>
          <w:lang w:eastAsia="fr-FR" w:bidi="fr-FR"/>
        </w:rPr>
        <w:t>vida, P. Qué. G7S 1E6</w:t>
      </w:r>
    </w:p>
    <w:p w:rsidR="00B94432" w:rsidRPr="00F326D2" w:rsidRDefault="00B94432" w:rsidP="00B94432">
      <w:pPr>
        <w:spacing w:before="120" w:after="120"/>
        <w:jc w:val="both"/>
        <w:rPr>
          <w:lang w:eastAsia="fr-FR" w:bidi="fr-FR"/>
        </w:rPr>
      </w:pPr>
      <w:r w:rsidRPr="00F326D2">
        <w:rPr>
          <w:lang w:eastAsia="fr-FR" w:bidi="fr-FR"/>
        </w:rPr>
        <w:t>KUZMINSKI, André, 40, Paul Bert, 92150, Suresnes, France</w:t>
      </w:r>
    </w:p>
    <w:p w:rsidR="00B94432" w:rsidRPr="00F326D2" w:rsidRDefault="00B94432" w:rsidP="00B94432">
      <w:pPr>
        <w:spacing w:before="120" w:after="120"/>
        <w:jc w:val="both"/>
        <w:rPr>
          <w:lang w:eastAsia="fr-FR" w:bidi="fr-FR"/>
        </w:rPr>
      </w:pPr>
      <w:r w:rsidRPr="00F326D2">
        <w:rPr>
          <w:lang w:eastAsia="fr-FR" w:bidi="fr-FR"/>
        </w:rPr>
        <w:t>LABBÉ, Claude, 7144, des Cerfs, Charle</w:t>
      </w:r>
      <w:r w:rsidRPr="00F326D2">
        <w:rPr>
          <w:lang w:eastAsia="fr-FR" w:bidi="fr-FR"/>
        </w:rPr>
        <w:t>s</w:t>
      </w:r>
      <w:r w:rsidRPr="00F326D2">
        <w:rPr>
          <w:lang w:eastAsia="fr-FR" w:bidi="fr-FR"/>
        </w:rPr>
        <w:t>bourg, Québec G1G 1B3</w:t>
      </w:r>
    </w:p>
    <w:p w:rsidR="00B94432" w:rsidRPr="00F326D2" w:rsidRDefault="00B94432" w:rsidP="00B94432">
      <w:pPr>
        <w:spacing w:before="120" w:after="120"/>
        <w:jc w:val="both"/>
      </w:pPr>
      <w:r w:rsidRPr="00F326D2">
        <w:rPr>
          <w:lang w:eastAsia="fr-FR" w:bidi="fr-FR"/>
        </w:rPr>
        <w:t>LABELLE, Micheline, Dép. de s</w:t>
      </w:r>
      <w:r w:rsidRPr="00F326D2">
        <w:rPr>
          <w:lang w:eastAsia="fr-FR" w:bidi="fr-FR"/>
        </w:rPr>
        <w:t>o</w:t>
      </w:r>
      <w:r w:rsidRPr="00F326D2">
        <w:rPr>
          <w:lang w:eastAsia="fr-FR" w:bidi="fr-FR"/>
        </w:rPr>
        <w:t xml:space="preserve">ciologie, U.Q.A.M., C.P. </w:t>
      </w:r>
      <w:r w:rsidRPr="00F326D2">
        <w:rPr>
          <w:rStyle w:val="Corpsdutexte211ptEspacement0pt"/>
          <w:rFonts w:ascii="Times New Roman" w:hAnsi="Times New Roman"/>
        </w:rPr>
        <w:t>8888</w:t>
      </w:r>
      <w:r w:rsidRPr="00F326D2">
        <w:rPr>
          <w:lang w:eastAsia="fr-FR" w:bidi="fr-FR"/>
        </w:rPr>
        <w:t>, Suce. "A",</w:t>
      </w:r>
    </w:p>
    <w:p w:rsidR="00B94432" w:rsidRPr="00F326D2" w:rsidRDefault="00B94432" w:rsidP="00B94432">
      <w:pPr>
        <w:spacing w:before="120" w:after="120"/>
        <w:jc w:val="both"/>
        <w:rPr>
          <w:lang w:eastAsia="fr-FR" w:bidi="fr-FR"/>
        </w:rPr>
      </w:pPr>
      <w:r w:rsidRPr="00F326D2">
        <w:rPr>
          <w:lang w:eastAsia="fr-FR" w:bidi="fr-FR"/>
        </w:rPr>
        <w:t>Montréal, P. Qué. H3C 3P8</w:t>
      </w:r>
    </w:p>
    <w:p w:rsidR="00B94432" w:rsidRPr="00F326D2" w:rsidRDefault="00B94432" w:rsidP="00B94432">
      <w:pPr>
        <w:spacing w:before="120" w:after="120"/>
        <w:jc w:val="both"/>
        <w:rPr>
          <w:lang w:eastAsia="fr-FR" w:bidi="fr-FR"/>
        </w:rPr>
      </w:pPr>
      <w:r w:rsidRPr="00F326D2">
        <w:rPr>
          <w:lang w:eastAsia="fr-FR" w:bidi="fr-FR"/>
        </w:rPr>
        <w:t>LABELLE, Suzanne, 10922, St-Laurent, Montréal, P. Qué. H3L 2R1</w:t>
      </w:r>
    </w:p>
    <w:p w:rsidR="00B94432" w:rsidRPr="00F326D2" w:rsidRDefault="00B94432" w:rsidP="00B94432">
      <w:pPr>
        <w:spacing w:before="120" w:after="120"/>
        <w:jc w:val="both"/>
        <w:rPr>
          <w:lang w:eastAsia="fr-FR" w:bidi="fr-FR"/>
        </w:rPr>
      </w:pPr>
      <w:r w:rsidRPr="00F326D2">
        <w:rPr>
          <w:lang w:eastAsia="fr-FR" w:bidi="fr-FR"/>
        </w:rPr>
        <w:t xml:space="preserve">LABERGE, Jacques, </w:t>
      </w:r>
      <w:r w:rsidRPr="00F326D2">
        <w:rPr>
          <w:rStyle w:val="Corpsdutexte211ptEspacement0pt"/>
          <w:rFonts w:ascii="Times New Roman" w:hAnsi="Times New Roman"/>
        </w:rPr>
        <w:t>6</w:t>
      </w:r>
      <w:r w:rsidRPr="00F326D2">
        <w:rPr>
          <w:lang w:eastAsia="fr-FR" w:bidi="fr-FR"/>
        </w:rPr>
        <w:t>, Duve</w:t>
      </w:r>
      <w:r w:rsidRPr="00F326D2">
        <w:rPr>
          <w:lang w:eastAsia="fr-FR" w:bidi="fr-FR"/>
        </w:rPr>
        <w:t>r</w:t>
      </w:r>
      <w:r w:rsidRPr="00F326D2">
        <w:rPr>
          <w:lang w:eastAsia="fr-FR" w:bidi="fr-FR"/>
        </w:rPr>
        <w:t>nay, Beauport 5, Qué. GIE 3G7</w:t>
      </w:r>
    </w:p>
    <w:p w:rsidR="00B94432" w:rsidRPr="00F326D2" w:rsidRDefault="00B94432" w:rsidP="00B94432">
      <w:pPr>
        <w:spacing w:before="120" w:after="120"/>
        <w:jc w:val="both"/>
        <w:rPr>
          <w:lang w:eastAsia="fr-FR" w:bidi="fr-FR"/>
        </w:rPr>
      </w:pPr>
      <w:r w:rsidRPr="00F326D2">
        <w:rPr>
          <w:lang w:eastAsia="fr-FR" w:bidi="fr-FR"/>
        </w:rPr>
        <w:t>LABONTÉ, Michel, 4292, Place Dargis, Trois-Rivières, P. Qué. G</w:t>
      </w:r>
      <w:r w:rsidRPr="00F326D2">
        <w:rPr>
          <w:rStyle w:val="Corpsdutexte211ptEspacement0pt"/>
          <w:rFonts w:ascii="Times New Roman" w:hAnsi="Times New Roman"/>
        </w:rPr>
        <w:t>8</w:t>
      </w:r>
      <w:r w:rsidRPr="00F326D2">
        <w:rPr>
          <w:lang w:eastAsia="fr-FR" w:bidi="fr-FR"/>
        </w:rPr>
        <w:t>Y 2B1</w:t>
      </w:r>
    </w:p>
    <w:p w:rsidR="00B94432" w:rsidRPr="00F326D2" w:rsidRDefault="00B94432" w:rsidP="00B94432">
      <w:pPr>
        <w:spacing w:before="120" w:after="120"/>
        <w:jc w:val="both"/>
        <w:rPr>
          <w:lang w:eastAsia="fr-FR" w:bidi="fr-FR"/>
        </w:rPr>
      </w:pPr>
      <w:r w:rsidRPr="00F326D2">
        <w:rPr>
          <w:lang w:eastAsia="fr-FR" w:bidi="fr-FR"/>
        </w:rPr>
        <w:t>LACHANCE, Gabriel le, 1760, rue St-Michel, app. 5, Sillery, Québec GIS 1J3</w:t>
      </w:r>
    </w:p>
    <w:p w:rsidR="00B94432" w:rsidRPr="00F326D2" w:rsidRDefault="00B94432" w:rsidP="00B94432">
      <w:pPr>
        <w:spacing w:before="120" w:after="120"/>
        <w:jc w:val="both"/>
      </w:pPr>
      <w:r w:rsidRPr="00F326D2">
        <w:rPr>
          <w:lang w:eastAsia="fr-FR" w:bidi="fr-FR"/>
        </w:rPr>
        <w:t>LACHAPE</w:t>
      </w:r>
      <w:r w:rsidRPr="00F326D2">
        <w:rPr>
          <w:lang w:eastAsia="fr-FR" w:bidi="fr-FR"/>
        </w:rPr>
        <w:t>L</w:t>
      </w:r>
      <w:r w:rsidRPr="00F326D2">
        <w:rPr>
          <w:lang w:eastAsia="fr-FR" w:bidi="fr-FR"/>
        </w:rPr>
        <w:t>LE, Réjean, 8040, Dalkeith, Ville d'Anjou, P. Qué.</w:t>
      </w:r>
    </w:p>
    <w:p w:rsidR="00B94432" w:rsidRPr="00F326D2" w:rsidRDefault="00B94432" w:rsidP="00B94432">
      <w:pPr>
        <w:spacing w:before="120" w:after="120"/>
        <w:jc w:val="both"/>
        <w:rPr>
          <w:lang w:eastAsia="fr-FR" w:bidi="fr-FR"/>
        </w:rPr>
      </w:pPr>
      <w:r w:rsidRPr="00F326D2">
        <w:rPr>
          <w:lang w:eastAsia="fr-FR" w:bidi="fr-FR"/>
        </w:rPr>
        <w:t>LACZKO, Leslie, Dép. de sociologie. Université d'Ottawa, Ott</w:t>
      </w:r>
      <w:r w:rsidRPr="00F326D2">
        <w:rPr>
          <w:lang w:eastAsia="fr-FR" w:bidi="fr-FR"/>
        </w:rPr>
        <w:t>a</w:t>
      </w:r>
      <w:r w:rsidRPr="00F326D2">
        <w:rPr>
          <w:lang w:eastAsia="fr-FR" w:bidi="fr-FR"/>
        </w:rPr>
        <w:t>wa, Ont. K1N 6N5</w:t>
      </w:r>
    </w:p>
    <w:p w:rsidR="00B94432" w:rsidRPr="00F326D2" w:rsidRDefault="00B94432" w:rsidP="00B94432">
      <w:pPr>
        <w:spacing w:before="120" w:after="120"/>
        <w:jc w:val="both"/>
      </w:pPr>
      <w:r w:rsidRPr="00F326D2">
        <w:rPr>
          <w:lang w:eastAsia="fr-FR" w:bidi="fr-FR"/>
        </w:rPr>
        <w:t>LAFERRIERE, Michel, Faculté des sciences de l'éducation. Un</w:t>
      </w:r>
      <w:r w:rsidRPr="00F326D2">
        <w:rPr>
          <w:lang w:eastAsia="fr-FR" w:bidi="fr-FR"/>
        </w:rPr>
        <w:t>i</w:t>
      </w:r>
      <w:r w:rsidRPr="00F326D2">
        <w:rPr>
          <w:lang w:eastAsia="fr-FR" w:bidi="fr-FR"/>
        </w:rPr>
        <w:t>versité McGill,</w:t>
      </w:r>
    </w:p>
    <w:p w:rsidR="00B94432" w:rsidRPr="00F326D2" w:rsidRDefault="00B94432" w:rsidP="00B94432">
      <w:pPr>
        <w:spacing w:before="120" w:after="120"/>
        <w:jc w:val="both"/>
        <w:rPr>
          <w:lang w:eastAsia="fr-FR" w:bidi="fr-FR"/>
        </w:rPr>
      </w:pPr>
      <w:r w:rsidRPr="00F326D2">
        <w:rPr>
          <w:lang w:eastAsia="fr-FR" w:bidi="fr-FR"/>
        </w:rPr>
        <w:t>3700, McTavish, Montréal, P. Qué. H3A 1Y2</w:t>
      </w:r>
    </w:p>
    <w:p w:rsidR="00B94432" w:rsidRPr="00F326D2" w:rsidRDefault="00B94432" w:rsidP="00B94432">
      <w:pPr>
        <w:spacing w:before="120" w:after="120"/>
        <w:jc w:val="both"/>
        <w:rPr>
          <w:lang w:eastAsia="fr-FR" w:bidi="fr-FR"/>
        </w:rPr>
      </w:pPr>
      <w:r w:rsidRPr="00F326D2">
        <w:rPr>
          <w:lang w:eastAsia="fr-FR" w:bidi="fr-FR"/>
        </w:rPr>
        <w:t>LAFLAMME, Claude, Faculté Sc. de l'Education, Université de Sherbrooke, She</w:t>
      </w:r>
      <w:r w:rsidRPr="00F326D2">
        <w:rPr>
          <w:lang w:eastAsia="fr-FR" w:bidi="fr-FR"/>
        </w:rPr>
        <w:t>r</w:t>
      </w:r>
      <w:r w:rsidRPr="00F326D2">
        <w:rPr>
          <w:lang w:eastAsia="fr-FR" w:bidi="fr-FR"/>
        </w:rPr>
        <w:t>brooke, P. Qué. J1K 2R1</w:t>
      </w:r>
    </w:p>
    <w:p w:rsidR="00B94432" w:rsidRPr="00F326D2" w:rsidRDefault="00B94432" w:rsidP="00B94432">
      <w:pPr>
        <w:spacing w:before="120" w:after="120"/>
        <w:jc w:val="both"/>
        <w:rPr>
          <w:lang w:eastAsia="fr-FR" w:bidi="fr-FR"/>
        </w:rPr>
      </w:pPr>
      <w:r w:rsidRPr="00F326D2">
        <w:rPr>
          <w:lang w:eastAsia="fr-FR" w:bidi="fr-FR"/>
        </w:rPr>
        <w:t>LAFLEUR, Gilles, 2209, Bourg-Royal, Beauport, P„ Qué. GIE 3Z3</w:t>
      </w:r>
    </w:p>
    <w:p w:rsidR="00B94432" w:rsidRPr="00F326D2" w:rsidRDefault="00B94432" w:rsidP="00B94432">
      <w:pPr>
        <w:spacing w:before="120" w:after="120"/>
        <w:jc w:val="both"/>
        <w:rPr>
          <w:lang w:eastAsia="fr-FR" w:bidi="fr-FR"/>
        </w:rPr>
      </w:pPr>
      <w:r w:rsidRPr="00F326D2">
        <w:rPr>
          <w:lang w:eastAsia="fr-FR" w:bidi="fr-FR"/>
        </w:rPr>
        <w:t>LAFORCE, Louise, 2755, Bridgewater, Québec, P. Qué. G1W 1X1</w:t>
      </w:r>
    </w:p>
    <w:p w:rsidR="00B94432" w:rsidRPr="00F326D2" w:rsidRDefault="00B94432" w:rsidP="00B94432">
      <w:pPr>
        <w:spacing w:before="120" w:after="120"/>
        <w:jc w:val="both"/>
        <w:rPr>
          <w:lang w:eastAsia="fr-FR" w:bidi="fr-FR"/>
        </w:rPr>
      </w:pPr>
      <w:r w:rsidRPr="00F326D2">
        <w:rPr>
          <w:lang w:eastAsia="fr-FR" w:bidi="fr-FR"/>
        </w:rPr>
        <w:lastRenderedPageBreak/>
        <w:t>LAFOREST, Lucien, 579, Boisjoli, She</w:t>
      </w:r>
      <w:r w:rsidRPr="00F326D2">
        <w:rPr>
          <w:lang w:eastAsia="fr-FR" w:bidi="fr-FR"/>
        </w:rPr>
        <w:t>r</w:t>
      </w:r>
      <w:r w:rsidRPr="00F326D2">
        <w:rPr>
          <w:lang w:eastAsia="fr-FR" w:bidi="fr-FR"/>
        </w:rPr>
        <w:t>brooke, P. Qué. J1J 3E8</w:t>
      </w:r>
    </w:p>
    <w:p w:rsidR="00B94432" w:rsidRPr="00F326D2" w:rsidRDefault="00B94432" w:rsidP="00B94432">
      <w:pPr>
        <w:spacing w:before="120" w:after="120"/>
        <w:jc w:val="both"/>
        <w:rPr>
          <w:lang w:eastAsia="fr-FR" w:bidi="fr-FR"/>
        </w:rPr>
      </w:pPr>
      <w:r w:rsidRPr="00F326D2">
        <w:rPr>
          <w:lang w:eastAsia="fr-FR" w:bidi="fr-FR"/>
        </w:rPr>
        <w:t>LAFRANCE, A</w:t>
      </w:r>
      <w:r w:rsidRPr="00F326D2">
        <w:rPr>
          <w:lang w:eastAsia="fr-FR" w:bidi="fr-FR"/>
        </w:rPr>
        <w:t>n</w:t>
      </w:r>
      <w:r w:rsidRPr="00F326D2">
        <w:rPr>
          <w:lang w:eastAsia="fr-FR" w:bidi="fr-FR"/>
        </w:rPr>
        <w:t>dré, 2110, Plessis, app. 4, Montréal, P. Qué. H2L 2Y3</w:t>
      </w:r>
    </w:p>
    <w:p w:rsidR="00B94432" w:rsidRPr="00F326D2" w:rsidRDefault="00B94432" w:rsidP="00B94432">
      <w:pPr>
        <w:spacing w:before="120" w:after="120"/>
        <w:jc w:val="both"/>
        <w:rPr>
          <w:lang w:eastAsia="fr-FR" w:bidi="fr-FR"/>
        </w:rPr>
      </w:pPr>
      <w:r w:rsidRPr="00F326D2">
        <w:rPr>
          <w:lang w:eastAsia="fr-FR" w:bidi="fr-FR"/>
        </w:rPr>
        <w:t>LAGRANGE, Robert, 9668, Durham, Montréal, P. Qué. H2C 2G1</w:t>
      </w:r>
    </w:p>
    <w:p w:rsidR="00B94432" w:rsidRPr="00F326D2" w:rsidRDefault="00B94432" w:rsidP="00B94432">
      <w:pPr>
        <w:spacing w:before="120" w:after="120"/>
        <w:jc w:val="both"/>
        <w:rPr>
          <w:lang w:eastAsia="fr-FR" w:bidi="fr-FR"/>
        </w:rPr>
      </w:pPr>
      <w:r w:rsidRPr="00F326D2">
        <w:rPr>
          <w:lang w:eastAsia="fr-FR" w:bidi="fr-FR"/>
        </w:rPr>
        <w:t>LAJOIE, Raymond, 1096, rue Bélair, Joliette, P. Qué. J</w:t>
      </w:r>
      <w:r w:rsidRPr="00F326D2">
        <w:rPr>
          <w:rStyle w:val="Corpsdutexte211ptEspacement0pt"/>
          <w:rFonts w:ascii="Times New Roman" w:hAnsi="Times New Roman"/>
        </w:rPr>
        <w:t>6</w:t>
      </w:r>
      <w:r w:rsidRPr="00F326D2">
        <w:rPr>
          <w:lang w:eastAsia="fr-FR" w:bidi="fr-FR"/>
        </w:rPr>
        <w:t>E 2N4</w:t>
      </w:r>
    </w:p>
    <w:p w:rsidR="00B94432" w:rsidRPr="00F326D2" w:rsidRDefault="00B94432" w:rsidP="00B94432">
      <w:pPr>
        <w:spacing w:before="120" w:after="120"/>
        <w:jc w:val="both"/>
        <w:rPr>
          <w:lang w:eastAsia="fr-FR" w:bidi="fr-FR"/>
        </w:rPr>
      </w:pPr>
      <w:r w:rsidRPr="00F326D2">
        <w:rPr>
          <w:lang w:eastAsia="fr-FR" w:bidi="fr-FR"/>
        </w:rPr>
        <w:t>LALANCETTE, Jean-Hugues, 97, rue M</w:t>
      </w:r>
      <w:r w:rsidRPr="00F326D2">
        <w:rPr>
          <w:lang w:eastAsia="fr-FR" w:bidi="fr-FR"/>
        </w:rPr>
        <w:t>o</w:t>
      </w:r>
      <w:r w:rsidRPr="00F326D2">
        <w:rPr>
          <w:lang w:eastAsia="fr-FR" w:bidi="fr-FR"/>
        </w:rPr>
        <w:t>rin, Jonquière, P. Qué. G7X 6T4</w:t>
      </w:r>
    </w:p>
    <w:p w:rsidR="00B94432" w:rsidRPr="00F326D2" w:rsidRDefault="00B94432" w:rsidP="00B94432">
      <w:pPr>
        <w:spacing w:before="120" w:after="120"/>
        <w:jc w:val="both"/>
        <w:rPr>
          <w:lang w:eastAsia="fr-FR" w:bidi="fr-FR"/>
        </w:rPr>
      </w:pPr>
      <w:r w:rsidRPr="00F326D2">
        <w:rPr>
          <w:lang w:eastAsia="fr-FR" w:bidi="fr-FR"/>
        </w:rPr>
        <w:t>LALIBERTÉ, Robert, 830, rue Jo</w:t>
      </w:r>
      <w:r w:rsidRPr="00F326D2">
        <w:rPr>
          <w:lang w:eastAsia="fr-FR" w:bidi="fr-FR"/>
        </w:rPr>
        <w:t>f</w:t>
      </w:r>
      <w:r w:rsidRPr="00F326D2">
        <w:rPr>
          <w:lang w:eastAsia="fr-FR" w:bidi="fr-FR"/>
        </w:rPr>
        <w:t>fre, Québec, P. Qué. GIS 3L7</w:t>
      </w:r>
    </w:p>
    <w:p w:rsidR="00B94432" w:rsidRPr="00F326D2" w:rsidRDefault="00B94432" w:rsidP="00B94432">
      <w:pPr>
        <w:spacing w:before="120" w:after="120"/>
        <w:jc w:val="both"/>
        <w:rPr>
          <w:lang w:eastAsia="fr-FR" w:bidi="fr-FR"/>
        </w:rPr>
      </w:pPr>
      <w:r w:rsidRPr="00F326D2">
        <w:rPr>
          <w:lang w:eastAsia="fr-FR" w:bidi="fr-FR"/>
        </w:rPr>
        <w:t>LAMARCHE, Yves, 592, avenue Du</w:t>
      </w:r>
      <w:r w:rsidRPr="00F326D2">
        <w:rPr>
          <w:lang w:eastAsia="fr-FR" w:bidi="fr-FR"/>
        </w:rPr>
        <w:t>l</w:t>
      </w:r>
      <w:r w:rsidRPr="00F326D2">
        <w:rPr>
          <w:lang w:eastAsia="fr-FR" w:bidi="fr-FR"/>
        </w:rPr>
        <w:t>wich, St-Lambert, P. Qué. J4P 2Z6</w:t>
      </w:r>
    </w:p>
    <w:p w:rsidR="00B94432" w:rsidRPr="00F326D2" w:rsidRDefault="00B94432" w:rsidP="00B94432">
      <w:pPr>
        <w:spacing w:before="120" w:after="120"/>
        <w:jc w:val="both"/>
      </w:pPr>
      <w:r w:rsidRPr="00F326D2">
        <w:rPr>
          <w:lang w:eastAsia="fr-FR" w:bidi="fr-FR"/>
        </w:rPr>
        <w:t>LAMARRE, Jean, 601, St-Jean, Québec, P. Qué. GIR 1P7</w:t>
      </w:r>
    </w:p>
    <w:p w:rsidR="00B94432" w:rsidRPr="00F326D2" w:rsidRDefault="00B94432" w:rsidP="00B94432">
      <w:pPr>
        <w:spacing w:before="120" w:after="120"/>
        <w:jc w:val="both"/>
      </w:pPr>
      <w:r w:rsidRPr="00F326D2">
        <w:rPr>
          <w:lang w:eastAsia="fr-FR" w:bidi="fr-FR"/>
        </w:rPr>
        <w:t>LAMBERT, Ronald, D., Dept of Sociology, University of Wate</w:t>
      </w:r>
      <w:r w:rsidRPr="00F326D2">
        <w:rPr>
          <w:lang w:eastAsia="fr-FR" w:bidi="fr-FR"/>
        </w:rPr>
        <w:t>r</w:t>
      </w:r>
      <w:r w:rsidRPr="00F326D2">
        <w:rPr>
          <w:lang w:eastAsia="fr-FR" w:bidi="fr-FR"/>
        </w:rPr>
        <w:t>loo, Waterloo, Ont.</w:t>
      </w:r>
    </w:p>
    <w:p w:rsidR="00B94432" w:rsidRPr="00F326D2" w:rsidRDefault="00B94432" w:rsidP="00B94432">
      <w:pPr>
        <w:spacing w:before="120" w:after="120"/>
        <w:jc w:val="both"/>
      </w:pPr>
      <w:r w:rsidRPr="00F326D2">
        <w:rPr>
          <w:lang w:eastAsia="fr-FR" w:bidi="fr-FR"/>
        </w:rPr>
        <w:t>N2L 3G1</w:t>
      </w:r>
    </w:p>
    <w:p w:rsidR="00B94432" w:rsidRPr="00F326D2" w:rsidRDefault="00B94432" w:rsidP="00B94432">
      <w:pPr>
        <w:spacing w:before="120" w:after="120"/>
        <w:jc w:val="both"/>
        <w:rPr>
          <w:lang w:eastAsia="fr-FR" w:bidi="fr-FR"/>
        </w:rPr>
      </w:pPr>
      <w:r w:rsidRPr="00F326D2">
        <w:rPr>
          <w:lang w:eastAsia="fr-FR" w:bidi="fr-FR"/>
        </w:rPr>
        <w:t>LAMONTAGNE, Jacques, 2249, Ave Regent, Montréal, P. Qué. H4A 2R2</w:t>
      </w:r>
    </w:p>
    <w:p w:rsidR="00B94432" w:rsidRPr="00F326D2" w:rsidRDefault="00B94432" w:rsidP="00B94432">
      <w:pPr>
        <w:spacing w:before="120" w:after="120"/>
        <w:jc w:val="both"/>
      </w:pPr>
      <w:r w:rsidRPr="00F326D2">
        <w:rPr>
          <w:lang w:eastAsia="fr-FR" w:bidi="fr-FR"/>
        </w:rPr>
        <w:t>LAMOUREUX, Daniel, 1477, Chatrian, Québec, P. Qué.</w:t>
      </w:r>
    </w:p>
    <w:p w:rsidR="00B94432" w:rsidRPr="00F326D2" w:rsidRDefault="00B94432" w:rsidP="00B94432">
      <w:pPr>
        <w:spacing w:before="120" w:after="120"/>
        <w:jc w:val="both"/>
      </w:pPr>
      <w:r w:rsidRPr="00F326D2">
        <w:rPr>
          <w:lang w:eastAsia="fr-FR" w:bidi="fr-FR"/>
        </w:rPr>
        <w:t>LANDRY, Jean-Claude, 6680, Bordeaux, Montréal, P. Qué. H2G 2S1</w:t>
      </w:r>
    </w:p>
    <w:p w:rsidR="00B94432" w:rsidRPr="00F326D2" w:rsidRDefault="00B94432" w:rsidP="00B94432">
      <w:pPr>
        <w:spacing w:before="120" w:after="120"/>
        <w:jc w:val="both"/>
      </w:pPr>
      <w:r w:rsidRPr="00F326D2">
        <w:rPr>
          <w:lang w:eastAsia="fr-FR" w:bidi="fr-FR"/>
        </w:rPr>
        <w:t>LANDRY, Réjean, Dép. de science politique, Université Laval, Québec, P. Qué. G1K 7P4</w:t>
      </w:r>
    </w:p>
    <w:p w:rsidR="00B94432" w:rsidRPr="00F326D2" w:rsidRDefault="00B94432" w:rsidP="00B94432">
      <w:pPr>
        <w:spacing w:before="120" w:after="120"/>
        <w:jc w:val="both"/>
        <w:rPr>
          <w:lang w:eastAsia="fr-FR" w:bidi="fr-FR"/>
        </w:rPr>
      </w:pPr>
      <w:r w:rsidRPr="00F326D2">
        <w:rPr>
          <w:lang w:eastAsia="fr-FR" w:bidi="fr-FR"/>
        </w:rPr>
        <w:t>LANGLOIS, Simon, Dép. de sociologie, Université Laval, Qu</w:t>
      </w:r>
      <w:r w:rsidRPr="00F326D2">
        <w:rPr>
          <w:lang w:eastAsia="fr-FR" w:bidi="fr-FR"/>
        </w:rPr>
        <w:t>é</w:t>
      </w:r>
      <w:r w:rsidRPr="00F326D2">
        <w:rPr>
          <w:lang w:eastAsia="fr-FR" w:bidi="fr-FR"/>
        </w:rPr>
        <w:t>bec, P. Qué. G1K 7P4</w:t>
      </w:r>
    </w:p>
    <w:p w:rsidR="00B94432" w:rsidRPr="00F326D2" w:rsidRDefault="00B94432" w:rsidP="00B94432">
      <w:pPr>
        <w:spacing w:before="120" w:after="120"/>
        <w:jc w:val="both"/>
        <w:rPr>
          <w:rStyle w:val="Corpsdutexte211ptEspacement0pt"/>
          <w:rFonts w:ascii="Times New Roman" w:hAnsi="Times New Roman"/>
        </w:rPr>
      </w:pPr>
      <w:r w:rsidRPr="00F326D2">
        <w:rPr>
          <w:lang w:eastAsia="fr-FR" w:bidi="fr-FR"/>
        </w:rPr>
        <w:t>LAPIERRE, Jérôme, 2111, Chemin de Montréal, Unité 163, Ott</w:t>
      </w:r>
      <w:r w:rsidRPr="00F326D2">
        <w:rPr>
          <w:lang w:eastAsia="fr-FR" w:bidi="fr-FR"/>
        </w:rPr>
        <w:t>a</w:t>
      </w:r>
      <w:r w:rsidRPr="00F326D2">
        <w:rPr>
          <w:lang w:eastAsia="fr-FR" w:bidi="fr-FR"/>
        </w:rPr>
        <w:t xml:space="preserve">wa, Ont. K1J </w:t>
      </w:r>
      <w:r w:rsidRPr="00F326D2">
        <w:rPr>
          <w:rStyle w:val="Corpsdutexte211ptEspacement0pt"/>
          <w:rFonts w:ascii="Times New Roman" w:hAnsi="Times New Roman"/>
        </w:rPr>
        <w:t>8</w:t>
      </w:r>
      <w:r w:rsidRPr="00F326D2">
        <w:rPr>
          <w:lang w:eastAsia="fr-FR" w:bidi="fr-FR"/>
        </w:rPr>
        <w:t>M</w:t>
      </w:r>
      <w:r w:rsidRPr="00F326D2">
        <w:rPr>
          <w:rStyle w:val="Corpsdutexte211ptEspacement0pt"/>
          <w:rFonts w:ascii="Times New Roman" w:hAnsi="Times New Roman"/>
        </w:rPr>
        <w:t>8</w:t>
      </w:r>
    </w:p>
    <w:p w:rsidR="00B94432" w:rsidRPr="00F326D2" w:rsidRDefault="00B94432" w:rsidP="00B94432">
      <w:pPr>
        <w:spacing w:before="120" w:after="120"/>
        <w:jc w:val="both"/>
      </w:pPr>
      <w:r w:rsidRPr="00F326D2">
        <w:rPr>
          <w:lang w:eastAsia="fr-FR" w:bidi="fr-FR"/>
        </w:rPr>
        <w:t xml:space="preserve">LAPOINTE, Jean, Service de l'Education, U.Q.A.M., C.P. </w:t>
      </w:r>
      <w:r w:rsidRPr="00F326D2">
        <w:rPr>
          <w:rStyle w:val="Corpsdutexte211ptEspacement0pt"/>
          <w:rFonts w:ascii="Times New Roman" w:hAnsi="Times New Roman"/>
        </w:rPr>
        <w:t>8888</w:t>
      </w:r>
      <w:r w:rsidRPr="00F326D2">
        <w:rPr>
          <w:lang w:eastAsia="fr-FR" w:bidi="fr-FR"/>
        </w:rPr>
        <w:t>, Montréal, P. Qué. H3C 3P8</w:t>
      </w:r>
    </w:p>
    <w:p w:rsidR="00B94432" w:rsidRPr="00F326D2" w:rsidRDefault="00B94432" w:rsidP="00B94432">
      <w:pPr>
        <w:spacing w:before="120" w:after="120"/>
        <w:jc w:val="both"/>
        <w:rPr>
          <w:lang w:eastAsia="fr-FR" w:bidi="fr-FR"/>
        </w:rPr>
      </w:pPr>
      <w:r w:rsidRPr="00F326D2">
        <w:rPr>
          <w:lang w:eastAsia="fr-FR" w:bidi="fr-FR"/>
        </w:rPr>
        <w:t>LAPORTE, Pierre-E., Direction de la recherche &amp; de l'évaluation. Régie de la Langue fra</w:t>
      </w:r>
      <w:r w:rsidRPr="00F326D2">
        <w:rPr>
          <w:lang w:eastAsia="fr-FR" w:bidi="fr-FR"/>
        </w:rPr>
        <w:t>n</w:t>
      </w:r>
      <w:r w:rsidRPr="00F326D2">
        <w:rPr>
          <w:lang w:eastAsia="fr-FR" w:bidi="fr-FR"/>
        </w:rPr>
        <w:t>çaise, C.P. 316, Tour de la Bourse, Montréal, P. Qué. H4Z 1G8</w:t>
      </w:r>
    </w:p>
    <w:p w:rsidR="00B94432" w:rsidRPr="00F326D2" w:rsidRDefault="00B94432" w:rsidP="00B94432">
      <w:pPr>
        <w:spacing w:before="120" w:after="120"/>
        <w:jc w:val="both"/>
        <w:rPr>
          <w:lang w:eastAsia="fr-FR" w:bidi="fr-FR"/>
        </w:rPr>
      </w:pPr>
      <w:r w:rsidRPr="00F326D2">
        <w:rPr>
          <w:lang w:eastAsia="fr-FR" w:bidi="fr-FR"/>
        </w:rPr>
        <w:t>LARIVIÈRE, Claude, 200, Cité des Jeunes, app. 1100, Hull, P. Qué. J</w:t>
      </w:r>
      <w:r w:rsidRPr="00F326D2">
        <w:rPr>
          <w:rStyle w:val="Corpsdutexte211ptEspacement0pt"/>
          <w:rFonts w:ascii="Times New Roman" w:hAnsi="Times New Roman"/>
        </w:rPr>
        <w:t>8</w:t>
      </w:r>
      <w:r w:rsidRPr="00F326D2">
        <w:rPr>
          <w:lang w:eastAsia="fr-FR" w:bidi="fr-FR"/>
        </w:rPr>
        <w:t>Y 6M1</w:t>
      </w:r>
    </w:p>
    <w:p w:rsidR="00B94432" w:rsidRPr="00F326D2" w:rsidRDefault="00B94432" w:rsidP="00B94432">
      <w:pPr>
        <w:spacing w:before="120" w:after="120"/>
        <w:jc w:val="both"/>
        <w:rPr>
          <w:lang w:eastAsia="fr-FR" w:bidi="fr-FR"/>
        </w:rPr>
      </w:pPr>
      <w:r w:rsidRPr="00F326D2">
        <w:rPr>
          <w:lang w:eastAsia="fr-FR" w:bidi="fr-FR"/>
        </w:rPr>
        <w:lastRenderedPageBreak/>
        <w:t>LAROCQUE, Jean, 5293B, Delanaudiëre, Mo</w:t>
      </w:r>
      <w:r w:rsidRPr="00F326D2">
        <w:rPr>
          <w:lang w:eastAsia="fr-FR" w:bidi="fr-FR"/>
        </w:rPr>
        <w:t>n</w:t>
      </w:r>
      <w:r w:rsidRPr="00F326D2">
        <w:rPr>
          <w:lang w:eastAsia="fr-FR" w:bidi="fr-FR"/>
        </w:rPr>
        <w:t>tréal, P. Qué. H2J 3R2</w:t>
      </w:r>
    </w:p>
    <w:p w:rsidR="00B94432" w:rsidRPr="00F326D2" w:rsidRDefault="00B94432" w:rsidP="00B94432">
      <w:pPr>
        <w:spacing w:before="120" w:after="120"/>
        <w:jc w:val="both"/>
      </w:pPr>
      <w:r w:rsidRPr="00F326D2">
        <w:rPr>
          <w:lang w:eastAsia="fr-FR" w:bidi="fr-FR"/>
        </w:rPr>
        <w:t>LAROCQUE, Renée, 830, Nativité, Beauport, P. Qué.</w:t>
      </w:r>
    </w:p>
    <w:p w:rsidR="00B94432" w:rsidRPr="00F326D2" w:rsidRDefault="00B94432" w:rsidP="00B94432">
      <w:pPr>
        <w:spacing w:before="120" w:after="120"/>
        <w:jc w:val="both"/>
      </w:pPr>
      <w:r w:rsidRPr="00F326D2">
        <w:rPr>
          <w:lang w:eastAsia="fr-FR" w:bidi="fr-FR"/>
        </w:rPr>
        <w:t>LAS VERGNAS-GREMY, Isabelle, 464, Elm Avenue, Wes</w:t>
      </w:r>
      <w:r w:rsidRPr="00F326D2">
        <w:rPr>
          <w:lang w:eastAsia="fr-FR" w:bidi="fr-FR"/>
        </w:rPr>
        <w:t>t</w:t>
      </w:r>
      <w:r w:rsidRPr="00F326D2">
        <w:rPr>
          <w:lang w:eastAsia="fr-FR" w:bidi="fr-FR"/>
        </w:rPr>
        <w:t>mount, P. Qué.</w:t>
      </w:r>
    </w:p>
    <w:p w:rsidR="00B94432" w:rsidRPr="00F326D2" w:rsidRDefault="00B94432" w:rsidP="00B94432">
      <w:pPr>
        <w:spacing w:before="120" w:after="120"/>
        <w:jc w:val="both"/>
        <w:rPr>
          <w:lang w:eastAsia="fr-FR" w:bidi="fr-FR"/>
        </w:rPr>
      </w:pPr>
      <w:r w:rsidRPr="00F326D2">
        <w:rPr>
          <w:lang w:eastAsia="fr-FR" w:bidi="fr-FR"/>
        </w:rPr>
        <w:t>LAURENDEAU, France, 1226, Ropery, Montréal, P. Qué. H3K 2W8</w:t>
      </w:r>
    </w:p>
    <w:p w:rsidR="00B94432" w:rsidRPr="00F326D2" w:rsidRDefault="00B94432" w:rsidP="00B94432">
      <w:pPr>
        <w:spacing w:before="120" w:after="120"/>
        <w:jc w:val="both"/>
      </w:pPr>
      <w:r w:rsidRPr="00F326D2">
        <w:rPr>
          <w:lang w:eastAsia="fr-FR" w:bidi="fr-FR"/>
        </w:rPr>
        <w:t>LAURENDEAU, Hélène, 3185, Van Horne, app. 4, Montréal, P. Qué.</w:t>
      </w:r>
    </w:p>
    <w:p w:rsidR="00B94432" w:rsidRPr="00F326D2" w:rsidRDefault="00B94432" w:rsidP="00B94432">
      <w:pPr>
        <w:spacing w:before="120" w:after="120"/>
        <w:jc w:val="both"/>
        <w:rPr>
          <w:lang w:eastAsia="fr-FR" w:bidi="fr-FR"/>
        </w:rPr>
      </w:pPr>
      <w:r w:rsidRPr="00F326D2">
        <w:rPr>
          <w:lang w:eastAsia="fr-FR" w:bidi="fr-FR"/>
        </w:rPr>
        <w:t>LAVALLÉE, Jean, 646, Terrasse Forest, app. 1, St-Jérôme, P. Qué. J74 3J6</w:t>
      </w:r>
    </w:p>
    <w:p w:rsidR="00B94432" w:rsidRPr="00F326D2" w:rsidRDefault="00B94432" w:rsidP="00B94432">
      <w:pPr>
        <w:spacing w:before="120" w:after="120"/>
        <w:jc w:val="both"/>
        <w:rPr>
          <w:lang w:eastAsia="fr-FR" w:bidi="fr-FR"/>
        </w:rPr>
      </w:pPr>
      <w:r w:rsidRPr="00F326D2">
        <w:rPr>
          <w:lang w:eastAsia="fr-FR" w:bidi="fr-FR"/>
        </w:rPr>
        <w:t>LAVARTE, Jeannine, 29, Place Montmorency, Laval-des-Rapides, Qué. H7N 1T4</w:t>
      </w:r>
    </w:p>
    <w:p w:rsidR="00B94432" w:rsidRPr="00F326D2" w:rsidRDefault="00B94432" w:rsidP="00B94432">
      <w:pPr>
        <w:spacing w:before="120" w:after="120"/>
        <w:jc w:val="both"/>
        <w:rPr>
          <w:lang w:eastAsia="fr-FR" w:bidi="fr-FR"/>
        </w:rPr>
      </w:pPr>
      <w:r w:rsidRPr="00F326D2">
        <w:rPr>
          <w:lang w:eastAsia="fr-FR" w:bidi="fr-FR"/>
        </w:rPr>
        <w:t>LAVIOLETTE, Yolande, 1194, Colbert, app. 512, Ste-Foy, Qu</w:t>
      </w:r>
      <w:r w:rsidRPr="00F326D2">
        <w:rPr>
          <w:lang w:eastAsia="fr-FR" w:bidi="fr-FR"/>
        </w:rPr>
        <w:t>é</w:t>
      </w:r>
      <w:r w:rsidRPr="00F326D2">
        <w:rPr>
          <w:lang w:eastAsia="fr-FR" w:bidi="fr-FR"/>
        </w:rPr>
        <w:t>bec G1V 3Y8</w:t>
      </w:r>
    </w:p>
    <w:p w:rsidR="00B94432" w:rsidRPr="00F326D2" w:rsidRDefault="00B94432" w:rsidP="00B94432">
      <w:pPr>
        <w:spacing w:before="120" w:after="120"/>
        <w:jc w:val="both"/>
      </w:pPr>
      <w:r w:rsidRPr="00F326D2">
        <w:rPr>
          <w:lang w:eastAsia="fr-FR" w:bidi="fr-FR"/>
        </w:rPr>
        <w:t>LAVOIE, Noëlla, 231, Du Repos, R</w:t>
      </w:r>
      <w:r w:rsidRPr="00F326D2">
        <w:rPr>
          <w:lang w:eastAsia="fr-FR" w:bidi="fr-FR"/>
        </w:rPr>
        <w:t>i</w:t>
      </w:r>
      <w:r w:rsidRPr="00F326D2">
        <w:rPr>
          <w:lang w:eastAsia="fr-FR" w:bidi="fr-FR"/>
        </w:rPr>
        <w:t>mouski, P. Qué.</w:t>
      </w:r>
    </w:p>
    <w:p w:rsidR="00B94432" w:rsidRPr="00F326D2" w:rsidRDefault="00B94432" w:rsidP="00B94432">
      <w:pPr>
        <w:spacing w:before="120" w:after="120"/>
        <w:jc w:val="both"/>
      </w:pPr>
      <w:r w:rsidRPr="00F326D2">
        <w:rPr>
          <w:lang w:eastAsia="fr-FR" w:bidi="fr-FR"/>
        </w:rPr>
        <w:t>LEBLANC, Claudette, 265, Daly, app. 33, Ottawa, Ont. K1N 6G4</w:t>
      </w:r>
    </w:p>
    <w:p w:rsidR="00B94432" w:rsidRPr="00F326D2" w:rsidRDefault="00B94432" w:rsidP="00B94432">
      <w:pPr>
        <w:spacing w:before="120" w:after="120"/>
        <w:jc w:val="both"/>
      </w:pPr>
      <w:r w:rsidRPr="00F326D2">
        <w:t>[</w:t>
      </w:r>
      <w:r w:rsidRPr="00F326D2">
        <w:rPr>
          <w:lang w:eastAsia="fr-FR" w:bidi="fr-FR"/>
        </w:rPr>
        <w:t>22]</w:t>
      </w:r>
    </w:p>
    <w:p w:rsidR="00B94432" w:rsidRPr="00F326D2" w:rsidRDefault="00B94432" w:rsidP="00B94432">
      <w:pPr>
        <w:spacing w:before="120" w:after="120"/>
        <w:jc w:val="both"/>
      </w:pPr>
      <w:r w:rsidRPr="00F326D2">
        <w:rPr>
          <w:lang w:eastAsia="fr-FR" w:bidi="fr-FR"/>
        </w:rPr>
        <w:t>LEDUC, Francine, 36, des Erables, Valleyfield, P. Qué.</w:t>
      </w:r>
    </w:p>
    <w:p w:rsidR="00B94432" w:rsidRPr="00F326D2" w:rsidRDefault="00B94432" w:rsidP="00B94432">
      <w:pPr>
        <w:spacing w:before="120" w:after="120"/>
        <w:jc w:val="both"/>
      </w:pPr>
      <w:r w:rsidRPr="00F326D2">
        <w:rPr>
          <w:lang w:eastAsia="fr-FR" w:bidi="fr-FR"/>
        </w:rPr>
        <w:t>LEGENDRE, Camille, Dept. of Sociology, McMaster University, Hamilton, Ont. L</w:t>
      </w:r>
      <w:r w:rsidRPr="00F326D2">
        <w:rPr>
          <w:rStyle w:val="Corpsdutexte211ptEspacement0pt"/>
          <w:rFonts w:ascii="Times New Roman" w:hAnsi="Times New Roman"/>
        </w:rPr>
        <w:t>8</w:t>
      </w:r>
      <w:r w:rsidRPr="00F326D2">
        <w:rPr>
          <w:lang w:eastAsia="fr-FR" w:bidi="fr-FR"/>
        </w:rPr>
        <w:t>S 4M4</w:t>
      </w:r>
    </w:p>
    <w:p w:rsidR="00B94432" w:rsidRPr="00F326D2" w:rsidRDefault="00B94432" w:rsidP="00B94432">
      <w:pPr>
        <w:spacing w:before="120" w:after="120"/>
        <w:jc w:val="both"/>
        <w:rPr>
          <w:lang w:eastAsia="fr-FR" w:bidi="fr-FR"/>
        </w:rPr>
      </w:pPr>
      <w:r w:rsidRPr="00F326D2">
        <w:rPr>
          <w:lang w:eastAsia="fr-FR" w:bidi="fr-FR"/>
        </w:rPr>
        <w:t xml:space="preserve">LELLA, Joseph W., Department of the History of Medicine, McGill University, 3655 Drummond St., Montréal, P. Q. H3G 1Y6 </w:t>
      </w:r>
    </w:p>
    <w:p w:rsidR="00B94432" w:rsidRPr="00F326D2" w:rsidRDefault="00B94432" w:rsidP="00B94432">
      <w:pPr>
        <w:spacing w:before="120" w:after="120"/>
        <w:jc w:val="both"/>
        <w:rPr>
          <w:lang w:eastAsia="fr-FR" w:bidi="fr-FR"/>
        </w:rPr>
      </w:pPr>
      <w:r w:rsidRPr="00F326D2">
        <w:rPr>
          <w:lang w:eastAsia="fr-FR" w:bidi="fr-FR"/>
        </w:rPr>
        <w:t xml:space="preserve">LEMAY, Diane, R.R. n° 4, Sherbrooke, P. Qué. J1H 5H2 </w:t>
      </w:r>
    </w:p>
    <w:p w:rsidR="00B94432" w:rsidRPr="00F326D2" w:rsidRDefault="00B94432" w:rsidP="00B94432">
      <w:pPr>
        <w:spacing w:before="120" w:after="120"/>
        <w:jc w:val="both"/>
        <w:rPr>
          <w:lang w:eastAsia="fr-FR" w:bidi="fr-FR"/>
        </w:rPr>
      </w:pPr>
      <w:r w:rsidRPr="00F326D2">
        <w:rPr>
          <w:lang w:eastAsia="fr-FR" w:bidi="fr-FR"/>
        </w:rPr>
        <w:t>L</w:t>
      </w:r>
      <w:r w:rsidRPr="00F326D2">
        <w:rPr>
          <w:lang w:eastAsia="fr-FR" w:bidi="fr-FR"/>
        </w:rPr>
        <w:t>E</w:t>
      </w:r>
      <w:r w:rsidRPr="00F326D2">
        <w:rPr>
          <w:lang w:eastAsia="fr-FR" w:bidi="fr-FR"/>
        </w:rPr>
        <w:t>MIEUX-BLANCHARD, Louise, 24, Chemin du Village, Lac Bea</w:t>
      </w:r>
      <w:r w:rsidRPr="00F326D2">
        <w:rPr>
          <w:lang w:eastAsia="fr-FR" w:bidi="fr-FR"/>
        </w:rPr>
        <w:t>u</w:t>
      </w:r>
      <w:r w:rsidRPr="00F326D2">
        <w:rPr>
          <w:lang w:eastAsia="fr-FR" w:bidi="fr-FR"/>
        </w:rPr>
        <w:t>port, Qué.</w:t>
      </w:r>
    </w:p>
    <w:p w:rsidR="00B94432" w:rsidRPr="00F326D2" w:rsidRDefault="00B94432" w:rsidP="00B94432">
      <w:pPr>
        <w:spacing w:before="120" w:after="120"/>
        <w:jc w:val="both"/>
        <w:rPr>
          <w:lang w:eastAsia="fr-FR" w:bidi="fr-FR"/>
        </w:rPr>
      </w:pPr>
      <w:r w:rsidRPr="00F326D2">
        <w:rPr>
          <w:lang w:eastAsia="fr-FR" w:bidi="fr-FR"/>
        </w:rPr>
        <w:t>LEMIEUX-DUSSAULT, Suzanne, 3008, Lacombe, Mo</w:t>
      </w:r>
      <w:r w:rsidRPr="00F326D2">
        <w:rPr>
          <w:lang w:eastAsia="fr-FR" w:bidi="fr-FR"/>
        </w:rPr>
        <w:t>n</w:t>
      </w:r>
      <w:r w:rsidRPr="00F326D2">
        <w:rPr>
          <w:lang w:eastAsia="fr-FR" w:bidi="fr-FR"/>
        </w:rPr>
        <w:t>tréal, P. Qué.</w:t>
      </w:r>
    </w:p>
    <w:p w:rsidR="00B94432" w:rsidRPr="00F326D2" w:rsidRDefault="00B94432" w:rsidP="00B94432">
      <w:pPr>
        <w:spacing w:before="120" w:after="120"/>
        <w:jc w:val="both"/>
      </w:pPr>
      <w:r w:rsidRPr="00F326D2">
        <w:rPr>
          <w:lang w:eastAsia="fr-FR" w:bidi="fr-FR"/>
        </w:rPr>
        <w:t>LENOIR, Yves, 5069, Capri, St-Léonard, P. Qué. H1R 1Z1</w:t>
      </w:r>
    </w:p>
    <w:p w:rsidR="00B94432" w:rsidRPr="00F326D2" w:rsidRDefault="00B94432" w:rsidP="00B94432">
      <w:pPr>
        <w:spacing w:before="120" w:after="120"/>
        <w:jc w:val="both"/>
        <w:rPr>
          <w:lang w:eastAsia="fr-FR" w:bidi="fr-FR"/>
        </w:rPr>
      </w:pPr>
      <w:r w:rsidRPr="00F326D2">
        <w:rPr>
          <w:lang w:eastAsia="fr-FR" w:bidi="fr-FR"/>
        </w:rPr>
        <w:t xml:space="preserve">LEOPOLD, Marion, Dép. de sociologie, UQAM, C.P. </w:t>
      </w:r>
      <w:r w:rsidRPr="00F326D2">
        <w:rPr>
          <w:rStyle w:val="Corpsdutexte211ptEspacement0pt"/>
          <w:rFonts w:ascii="Times New Roman" w:hAnsi="Times New Roman"/>
        </w:rPr>
        <w:t>8888</w:t>
      </w:r>
      <w:r w:rsidRPr="00F326D2">
        <w:rPr>
          <w:lang w:eastAsia="fr-FR" w:bidi="fr-FR"/>
        </w:rPr>
        <w:t>, Mo</w:t>
      </w:r>
      <w:r w:rsidRPr="00F326D2">
        <w:rPr>
          <w:lang w:eastAsia="fr-FR" w:bidi="fr-FR"/>
        </w:rPr>
        <w:t>n</w:t>
      </w:r>
      <w:r w:rsidRPr="00F326D2">
        <w:rPr>
          <w:lang w:eastAsia="fr-FR" w:bidi="fr-FR"/>
        </w:rPr>
        <w:t>tréal, P. Qué. H3C 3P8</w:t>
      </w:r>
    </w:p>
    <w:p w:rsidR="00B94432" w:rsidRPr="00F326D2" w:rsidRDefault="00B94432" w:rsidP="00B94432">
      <w:pPr>
        <w:spacing w:before="120" w:after="120"/>
        <w:jc w:val="both"/>
        <w:rPr>
          <w:lang w:eastAsia="fr-FR" w:bidi="fr-FR"/>
        </w:rPr>
      </w:pPr>
      <w:r w:rsidRPr="00F326D2">
        <w:rPr>
          <w:lang w:eastAsia="fr-FR" w:bidi="fr-FR"/>
        </w:rPr>
        <w:lastRenderedPageBreak/>
        <w:t>LÉPINE, Lorraine, 27, avenue Henderson, app. 506, Ottawa, Ont. Kl N 7P3</w:t>
      </w:r>
    </w:p>
    <w:p w:rsidR="00B94432" w:rsidRPr="00F326D2" w:rsidRDefault="00B94432" w:rsidP="00B94432">
      <w:pPr>
        <w:spacing w:before="120" w:after="120"/>
        <w:jc w:val="both"/>
      </w:pPr>
      <w:r w:rsidRPr="00F326D2">
        <w:rPr>
          <w:lang w:eastAsia="fr-FR" w:bidi="fr-FR"/>
        </w:rPr>
        <w:t>LEROUX, Jeanne, 1090 ouest. La</w:t>
      </w:r>
      <w:r w:rsidRPr="00F326D2">
        <w:rPr>
          <w:lang w:eastAsia="fr-FR" w:bidi="fr-FR"/>
        </w:rPr>
        <w:t>u</w:t>
      </w:r>
      <w:r w:rsidRPr="00F326D2">
        <w:rPr>
          <w:lang w:eastAsia="fr-FR" w:bidi="fr-FR"/>
        </w:rPr>
        <w:t>rier, app. 17, Montréal, P. Qué.</w:t>
      </w:r>
    </w:p>
    <w:p w:rsidR="00B94432" w:rsidRPr="00F326D2" w:rsidRDefault="00B94432" w:rsidP="00B94432">
      <w:pPr>
        <w:spacing w:before="120" w:after="120"/>
        <w:jc w:val="both"/>
        <w:rPr>
          <w:lang w:eastAsia="fr-FR" w:bidi="fr-FR"/>
        </w:rPr>
      </w:pPr>
      <w:r w:rsidRPr="00F326D2">
        <w:rPr>
          <w:lang w:eastAsia="fr-FR" w:bidi="fr-FR"/>
        </w:rPr>
        <w:t>LESSARD, Marc-A., Dép. de sociologie. Université Lavai, Qu</w:t>
      </w:r>
      <w:r w:rsidRPr="00F326D2">
        <w:rPr>
          <w:lang w:eastAsia="fr-FR" w:bidi="fr-FR"/>
        </w:rPr>
        <w:t>é</w:t>
      </w:r>
      <w:r w:rsidRPr="00F326D2">
        <w:rPr>
          <w:lang w:eastAsia="fr-FR" w:bidi="fr-FR"/>
        </w:rPr>
        <w:t>bec, P. Qué. G1K 8P4</w:t>
      </w:r>
    </w:p>
    <w:p w:rsidR="00B94432" w:rsidRPr="00F326D2" w:rsidRDefault="00B94432" w:rsidP="00B94432">
      <w:pPr>
        <w:spacing w:before="120" w:after="120"/>
        <w:jc w:val="both"/>
      </w:pPr>
      <w:r w:rsidRPr="00F326D2">
        <w:rPr>
          <w:lang w:eastAsia="fr-FR" w:bidi="fr-FR"/>
        </w:rPr>
        <w:t>LÉVESQUE, Delmas, 5255, Decelles, Mo</w:t>
      </w:r>
      <w:r w:rsidRPr="00F326D2">
        <w:rPr>
          <w:lang w:eastAsia="fr-FR" w:bidi="fr-FR"/>
        </w:rPr>
        <w:t>n</w:t>
      </w:r>
      <w:r w:rsidRPr="00F326D2">
        <w:rPr>
          <w:lang w:eastAsia="fr-FR" w:bidi="fr-FR"/>
        </w:rPr>
        <w:t>tréal, P. Qué.</w:t>
      </w:r>
    </w:p>
    <w:p w:rsidR="00B94432" w:rsidRPr="00F326D2" w:rsidRDefault="00B94432" w:rsidP="00B94432">
      <w:pPr>
        <w:spacing w:before="120" w:after="120"/>
        <w:jc w:val="both"/>
      </w:pPr>
      <w:r w:rsidRPr="00F326D2">
        <w:rPr>
          <w:lang w:eastAsia="fr-FR" w:bidi="fr-FR"/>
        </w:rPr>
        <w:t>LÉVESQUE, Marc-André, 402, St-Germain Est, Rimouski, P. Qué.</w:t>
      </w:r>
    </w:p>
    <w:p w:rsidR="00B94432" w:rsidRPr="00F326D2" w:rsidRDefault="00B94432" w:rsidP="00B94432">
      <w:pPr>
        <w:spacing w:before="120" w:after="120"/>
        <w:jc w:val="both"/>
      </w:pPr>
      <w:r w:rsidRPr="00F326D2">
        <w:rPr>
          <w:lang w:eastAsia="fr-FR" w:bidi="fr-FR"/>
        </w:rPr>
        <w:t>LÉVESQUE, Nicole, 971, Bar-Le-Duc, Ste-Foy, P. Quë. G1W 2N8.</w:t>
      </w:r>
    </w:p>
    <w:p w:rsidR="00B94432" w:rsidRPr="00F326D2" w:rsidRDefault="00B94432" w:rsidP="00B94432">
      <w:pPr>
        <w:spacing w:before="120" w:after="120"/>
        <w:jc w:val="both"/>
      </w:pPr>
      <w:r w:rsidRPr="00F326D2">
        <w:rPr>
          <w:lang w:eastAsia="fr-FR" w:bidi="fr-FR"/>
        </w:rPr>
        <w:t>LÉTOURNEAU, Louise, 20, Claudel, Lévis, P. Quê.</w:t>
      </w:r>
    </w:p>
    <w:p w:rsidR="00B94432" w:rsidRPr="00F326D2" w:rsidRDefault="00B94432" w:rsidP="00B94432">
      <w:pPr>
        <w:spacing w:before="120" w:after="120"/>
        <w:jc w:val="both"/>
        <w:rPr>
          <w:lang w:eastAsia="fr-FR" w:bidi="fr-FR"/>
        </w:rPr>
      </w:pPr>
      <w:r w:rsidRPr="00F326D2">
        <w:rPr>
          <w:lang w:eastAsia="fr-FR" w:bidi="fr-FR"/>
        </w:rPr>
        <w:t>LEVERT, Jean, 435, rue de la Madone, Mont-Laurier, P. Qué. J9L 1S1</w:t>
      </w:r>
    </w:p>
    <w:p w:rsidR="00B94432" w:rsidRPr="00F326D2" w:rsidRDefault="00B94432" w:rsidP="00B94432">
      <w:pPr>
        <w:spacing w:before="120" w:after="120"/>
        <w:jc w:val="both"/>
        <w:rPr>
          <w:lang w:eastAsia="fr-FR" w:bidi="fr-FR"/>
        </w:rPr>
      </w:pPr>
      <w:r w:rsidRPr="00F326D2">
        <w:rPr>
          <w:lang w:eastAsia="fr-FR" w:bidi="fr-FR"/>
        </w:rPr>
        <w:t>LÉVESQUE, Benoît, U.Q.A.R., 300, avenue des Ursulines, R</w:t>
      </w:r>
      <w:r w:rsidRPr="00F326D2">
        <w:rPr>
          <w:lang w:eastAsia="fr-FR" w:bidi="fr-FR"/>
        </w:rPr>
        <w:t>i</w:t>
      </w:r>
      <w:r w:rsidRPr="00F326D2">
        <w:rPr>
          <w:lang w:eastAsia="fr-FR" w:bidi="fr-FR"/>
        </w:rPr>
        <w:t>mouski, P. Qué. G5L 3A1</w:t>
      </w:r>
    </w:p>
    <w:p w:rsidR="00B94432" w:rsidRPr="00F326D2" w:rsidRDefault="00B94432" w:rsidP="00B94432">
      <w:pPr>
        <w:spacing w:before="120" w:after="120"/>
        <w:jc w:val="both"/>
        <w:rPr>
          <w:lang w:eastAsia="fr-FR" w:bidi="fr-FR"/>
        </w:rPr>
      </w:pPr>
      <w:r w:rsidRPr="00F326D2">
        <w:rPr>
          <w:lang w:eastAsia="fr-FR" w:bidi="fr-FR"/>
        </w:rPr>
        <w:t>LING, France, 11A, avenue St-Antoine, Victoriaville, P. Qué. G</w:t>
      </w:r>
      <w:r w:rsidRPr="00F326D2">
        <w:rPr>
          <w:rStyle w:val="Corpsdutexte211ptEspacement0pt"/>
          <w:rFonts w:ascii="Times New Roman" w:hAnsi="Times New Roman"/>
        </w:rPr>
        <w:t>6</w:t>
      </w:r>
      <w:r w:rsidRPr="00F326D2">
        <w:rPr>
          <w:lang w:eastAsia="fr-FR" w:bidi="fr-FR"/>
        </w:rPr>
        <w:t>P 4G9</w:t>
      </w:r>
    </w:p>
    <w:p w:rsidR="00B94432" w:rsidRPr="00F326D2" w:rsidRDefault="00B94432" w:rsidP="00B94432">
      <w:pPr>
        <w:spacing w:before="120" w:after="120"/>
        <w:jc w:val="both"/>
        <w:rPr>
          <w:lang w:eastAsia="fr-FR" w:bidi="fr-FR"/>
        </w:rPr>
      </w:pPr>
      <w:r w:rsidRPr="00F326D2">
        <w:rPr>
          <w:lang w:eastAsia="fr-FR" w:bidi="fr-FR"/>
        </w:rPr>
        <w:t>LUCIEN, Guy, 11957, rue Jubinville, app. 302, Montréal-Nord, P. Qué. H1G 3T3</w:t>
      </w:r>
    </w:p>
    <w:p w:rsidR="00B94432" w:rsidRPr="00F326D2" w:rsidRDefault="00B94432" w:rsidP="00B94432">
      <w:pPr>
        <w:spacing w:before="120" w:after="120"/>
        <w:jc w:val="both"/>
      </w:pPr>
      <w:r w:rsidRPr="00F326D2">
        <w:rPr>
          <w:lang w:eastAsia="fr-FR" w:bidi="fr-FR"/>
        </w:rPr>
        <w:t>LUSSIER, Daniel, 555, De Beaujeu, St-Hyacinthe, P. Qué.</w:t>
      </w:r>
    </w:p>
    <w:p w:rsidR="00B94432" w:rsidRPr="00F326D2" w:rsidRDefault="00B94432" w:rsidP="00B94432">
      <w:pPr>
        <w:spacing w:before="120" w:after="120"/>
        <w:jc w:val="both"/>
        <w:rPr>
          <w:lang w:eastAsia="fr-FR" w:bidi="fr-FR"/>
        </w:rPr>
      </w:pPr>
      <w:r w:rsidRPr="00F326D2">
        <w:rPr>
          <w:lang w:eastAsia="fr-FR" w:bidi="fr-FR"/>
        </w:rPr>
        <w:t>LUSSIER, Madeleine, 717, St-Michel, Arvida, P</w:t>
      </w:r>
      <w:r w:rsidRPr="00F326D2">
        <w:t>.</w:t>
      </w:r>
      <w:r w:rsidRPr="00F326D2">
        <w:rPr>
          <w:lang w:eastAsia="fr-FR" w:bidi="fr-FR"/>
        </w:rPr>
        <w:t xml:space="preserve"> Qué. G7S 1Al </w:t>
      </w:r>
    </w:p>
    <w:p w:rsidR="00B94432" w:rsidRPr="00F326D2" w:rsidRDefault="00B94432" w:rsidP="00B94432">
      <w:pPr>
        <w:spacing w:before="120" w:after="120"/>
        <w:jc w:val="both"/>
      </w:pPr>
      <w:r w:rsidRPr="00F326D2">
        <w:rPr>
          <w:lang w:eastAsia="fr-FR" w:bidi="fr-FR"/>
        </w:rPr>
        <w:t>LUSSIER, Yvon, 1885, rue Sheppard, Sillery, Qué.</w:t>
      </w:r>
    </w:p>
    <w:p w:rsidR="00B94432" w:rsidRPr="00F326D2" w:rsidRDefault="00B94432" w:rsidP="00B94432">
      <w:pPr>
        <w:spacing w:before="120" w:after="120"/>
        <w:jc w:val="both"/>
        <w:rPr>
          <w:lang w:eastAsia="fr-FR" w:bidi="fr-FR"/>
        </w:rPr>
      </w:pPr>
      <w:r w:rsidRPr="00F326D2">
        <w:rPr>
          <w:lang w:eastAsia="fr-FR" w:bidi="fr-FR"/>
        </w:rPr>
        <w:t>MAHEU, Claude, 1140, rue des Pivoines, St-Rédempteur, Comté Lévis, P. Qué. GOS 3B0</w:t>
      </w:r>
    </w:p>
    <w:p w:rsidR="00B94432" w:rsidRPr="00F326D2" w:rsidRDefault="00B94432" w:rsidP="00B94432">
      <w:pPr>
        <w:spacing w:before="120" w:after="120"/>
        <w:jc w:val="both"/>
        <w:rPr>
          <w:lang w:eastAsia="fr-FR" w:bidi="fr-FR"/>
        </w:rPr>
      </w:pPr>
      <w:r w:rsidRPr="00F326D2">
        <w:rPr>
          <w:lang w:eastAsia="fr-FR" w:bidi="fr-FR"/>
        </w:rPr>
        <w:t>MAILHOT, Carole, 2377, Cartier, Montréal, P. Qué. H2K 4E9</w:t>
      </w:r>
    </w:p>
    <w:p w:rsidR="00B94432" w:rsidRPr="00F326D2" w:rsidRDefault="00B94432" w:rsidP="00B94432">
      <w:pPr>
        <w:spacing w:before="120" w:after="120"/>
        <w:jc w:val="both"/>
      </w:pPr>
      <w:r w:rsidRPr="00F326D2">
        <w:rPr>
          <w:lang w:eastAsia="fr-FR" w:bidi="fr-FR"/>
        </w:rPr>
        <w:t>MALENFANT, Valois, 1312, Jean-Dequen, Ste-Foy, P. Qué.</w:t>
      </w:r>
    </w:p>
    <w:p w:rsidR="00B94432" w:rsidRPr="00F326D2" w:rsidRDefault="00B94432" w:rsidP="00B94432">
      <w:pPr>
        <w:spacing w:before="120" w:after="120"/>
        <w:jc w:val="both"/>
      </w:pPr>
      <w:r w:rsidRPr="00F326D2">
        <w:rPr>
          <w:lang w:eastAsia="fr-FR" w:bidi="fr-FR"/>
        </w:rPr>
        <w:t>MALO, Gérard, Service des Recherches, Société Radio-Canada, C.P. 6000, 1400, Dorche</w:t>
      </w:r>
      <w:r w:rsidRPr="00F326D2">
        <w:rPr>
          <w:lang w:eastAsia="fr-FR" w:bidi="fr-FR"/>
        </w:rPr>
        <w:t>s</w:t>
      </w:r>
      <w:r w:rsidRPr="00F326D2">
        <w:rPr>
          <w:lang w:eastAsia="fr-FR" w:bidi="fr-FR"/>
        </w:rPr>
        <w:t>ter Est, Montréal, P. Qué.</w:t>
      </w:r>
    </w:p>
    <w:p w:rsidR="00B94432" w:rsidRPr="00F326D2" w:rsidRDefault="00B94432" w:rsidP="00B94432">
      <w:pPr>
        <w:spacing w:before="120" w:after="120"/>
        <w:jc w:val="both"/>
        <w:rPr>
          <w:lang w:eastAsia="fr-FR" w:bidi="fr-FR"/>
        </w:rPr>
      </w:pPr>
      <w:r w:rsidRPr="00F326D2">
        <w:rPr>
          <w:lang w:eastAsia="fr-FR" w:bidi="fr-FR"/>
        </w:rPr>
        <w:t>MAROIS, André, C.P. 293, Montmagny, P. Qué. G5V 3S6</w:t>
      </w:r>
    </w:p>
    <w:p w:rsidR="00B94432" w:rsidRPr="00F326D2" w:rsidRDefault="00B94432" w:rsidP="00B94432">
      <w:pPr>
        <w:spacing w:before="120" w:after="120"/>
        <w:jc w:val="both"/>
        <w:rPr>
          <w:lang w:eastAsia="fr-FR" w:bidi="fr-FR"/>
        </w:rPr>
      </w:pPr>
      <w:r w:rsidRPr="00F326D2">
        <w:rPr>
          <w:lang w:eastAsia="fr-FR" w:bidi="fr-FR"/>
        </w:rPr>
        <w:t>MA</w:t>
      </w:r>
      <w:r w:rsidRPr="00F326D2">
        <w:rPr>
          <w:lang w:eastAsia="fr-FR" w:bidi="fr-FR"/>
        </w:rPr>
        <w:t>R</w:t>
      </w:r>
      <w:r w:rsidRPr="00F326D2">
        <w:rPr>
          <w:lang w:eastAsia="fr-FR" w:bidi="fr-FR"/>
        </w:rPr>
        <w:t xml:space="preserve">TEL, Gilles, R.R. nO </w:t>
      </w:r>
      <w:r w:rsidRPr="00F326D2">
        <w:rPr>
          <w:rStyle w:val="Corpsdutexte211ptEspacement0pt"/>
          <w:rFonts w:ascii="Times New Roman" w:hAnsi="Times New Roman"/>
        </w:rPr>
        <w:t>1</w:t>
      </w:r>
      <w:r w:rsidRPr="00F326D2">
        <w:rPr>
          <w:lang w:eastAsia="fr-FR" w:bidi="fr-FR"/>
        </w:rPr>
        <w:t>, Katevale, P. Qué. JOB 1W0</w:t>
      </w:r>
    </w:p>
    <w:p w:rsidR="00B94432" w:rsidRPr="00F326D2" w:rsidRDefault="00B94432" w:rsidP="00B94432">
      <w:pPr>
        <w:spacing w:before="120" w:after="120"/>
        <w:jc w:val="both"/>
        <w:rPr>
          <w:lang w:eastAsia="fr-FR" w:bidi="fr-FR"/>
        </w:rPr>
      </w:pPr>
      <w:r w:rsidRPr="00F326D2">
        <w:rPr>
          <w:lang w:eastAsia="fr-FR" w:bidi="fr-FR"/>
        </w:rPr>
        <w:t>MARTIN, A.R., 1540, Brocquerie, St-Bruno, Québec J3V 4E2</w:t>
      </w:r>
    </w:p>
    <w:p w:rsidR="00B94432" w:rsidRPr="00F326D2" w:rsidRDefault="00B94432" w:rsidP="00B94432">
      <w:pPr>
        <w:spacing w:before="120" w:after="120"/>
        <w:jc w:val="both"/>
        <w:rPr>
          <w:lang w:eastAsia="fr-FR" w:bidi="fr-FR"/>
        </w:rPr>
      </w:pPr>
      <w:r w:rsidRPr="00F326D2">
        <w:rPr>
          <w:lang w:eastAsia="fr-FR" w:bidi="fr-FR"/>
        </w:rPr>
        <w:lastRenderedPageBreak/>
        <w:t xml:space="preserve">MARTIN, Richard, 80, </w:t>
      </w:r>
      <w:r w:rsidRPr="00F326D2">
        <w:rPr>
          <w:rStyle w:val="Corpsdutexte211ptEspacement0pt"/>
          <w:rFonts w:ascii="Times New Roman" w:hAnsi="Times New Roman"/>
        </w:rPr>
        <w:t>6</w:t>
      </w:r>
      <w:r w:rsidRPr="00F326D2">
        <w:rPr>
          <w:lang w:eastAsia="fr-FR" w:bidi="fr-FR"/>
        </w:rPr>
        <w:t>e Rue, Montmagny, P. Qué. G5V 3J3</w:t>
      </w:r>
    </w:p>
    <w:p w:rsidR="00B94432" w:rsidRPr="00F326D2" w:rsidRDefault="00B94432" w:rsidP="00B94432">
      <w:pPr>
        <w:spacing w:before="120" w:after="120"/>
        <w:jc w:val="both"/>
      </w:pPr>
      <w:r w:rsidRPr="00F326D2">
        <w:rPr>
          <w:lang w:eastAsia="fr-FR" w:bidi="fr-FR"/>
        </w:rPr>
        <w:t>MARTIN-ROY, Louise, 511, St-Alfred, Riviêre-du-Loup, Qué.</w:t>
      </w:r>
    </w:p>
    <w:p w:rsidR="00B94432" w:rsidRPr="00F326D2" w:rsidRDefault="00B94432" w:rsidP="00B94432">
      <w:pPr>
        <w:spacing w:before="120" w:after="120"/>
        <w:jc w:val="both"/>
        <w:rPr>
          <w:lang w:eastAsia="fr-FR" w:bidi="fr-FR"/>
        </w:rPr>
      </w:pPr>
      <w:r w:rsidRPr="00F326D2">
        <w:rPr>
          <w:lang w:eastAsia="fr-FR" w:bidi="fr-FR"/>
        </w:rPr>
        <w:t>MASSÉ, Gilberte D. 624, Ste-Angèle, Trois-Rivières, Qué. G9A 1M6</w:t>
      </w:r>
    </w:p>
    <w:p w:rsidR="00B94432" w:rsidRPr="00F326D2" w:rsidRDefault="00B94432" w:rsidP="00B94432">
      <w:pPr>
        <w:spacing w:before="120" w:after="120"/>
        <w:jc w:val="both"/>
        <w:rPr>
          <w:lang w:eastAsia="fr-FR" w:bidi="fr-FR"/>
        </w:rPr>
      </w:pPr>
      <w:r w:rsidRPr="00F326D2">
        <w:rPr>
          <w:lang w:eastAsia="fr-FR" w:bidi="fr-FR"/>
        </w:rPr>
        <w:t>MASSON, Danielle-Marie, 1640, Lachance, Sherbrooke, P. Qué. J1J 1B3</w:t>
      </w:r>
    </w:p>
    <w:p w:rsidR="00B94432" w:rsidRPr="00F326D2" w:rsidRDefault="00B94432" w:rsidP="00B94432">
      <w:pPr>
        <w:spacing w:before="120" w:after="120"/>
        <w:jc w:val="both"/>
        <w:rPr>
          <w:lang w:eastAsia="fr-FR" w:bidi="fr-FR"/>
        </w:rPr>
      </w:pPr>
      <w:r w:rsidRPr="00F326D2">
        <w:rPr>
          <w:lang w:eastAsia="fr-FR" w:bidi="fr-FR"/>
        </w:rPr>
        <w:t>MAYER-RENAUD, Micheline, 10728, Vienney, Mo</w:t>
      </w:r>
      <w:r w:rsidRPr="00F326D2">
        <w:rPr>
          <w:lang w:eastAsia="fr-FR" w:bidi="fr-FR"/>
        </w:rPr>
        <w:t>n</w:t>
      </w:r>
      <w:r w:rsidRPr="00F326D2">
        <w:rPr>
          <w:lang w:eastAsia="fr-FR" w:bidi="fr-FR"/>
        </w:rPr>
        <w:t xml:space="preserve">tréal, P. Qué. H2B 2Y2 </w:t>
      </w:r>
    </w:p>
    <w:p w:rsidR="00B94432" w:rsidRPr="00F326D2" w:rsidRDefault="00B94432" w:rsidP="00B94432">
      <w:pPr>
        <w:spacing w:before="120" w:after="120"/>
        <w:jc w:val="both"/>
        <w:rPr>
          <w:lang w:eastAsia="fr-FR" w:bidi="fr-FR"/>
        </w:rPr>
      </w:pPr>
      <w:r w:rsidRPr="00F326D2">
        <w:rPr>
          <w:lang w:eastAsia="fr-FR" w:bidi="fr-FR"/>
        </w:rPr>
        <w:t>MÉLANSON-OUELLET, Andrée, 4664, G</w:t>
      </w:r>
      <w:r w:rsidRPr="00F326D2">
        <w:rPr>
          <w:lang w:eastAsia="fr-FR" w:bidi="fr-FR"/>
        </w:rPr>
        <w:t>a</w:t>
      </w:r>
      <w:r w:rsidRPr="00F326D2">
        <w:rPr>
          <w:lang w:eastAsia="fr-FR" w:bidi="fr-FR"/>
        </w:rPr>
        <w:t>boury, Cap-Rouge, P. Qué. GOA 1K0</w:t>
      </w:r>
    </w:p>
    <w:p w:rsidR="00B94432" w:rsidRPr="00F326D2" w:rsidRDefault="00B94432" w:rsidP="00B94432">
      <w:pPr>
        <w:spacing w:before="120" w:after="120"/>
        <w:jc w:val="both"/>
      </w:pPr>
      <w:r w:rsidRPr="00F326D2">
        <w:rPr>
          <w:lang w:eastAsia="fr-FR" w:bidi="fr-FR"/>
        </w:rPr>
        <w:t>MÉNARD, Robert, 502, Ve</w:t>
      </w:r>
      <w:r w:rsidRPr="00F326D2">
        <w:rPr>
          <w:lang w:eastAsia="fr-FR" w:bidi="fr-FR"/>
        </w:rPr>
        <w:t>r</w:t>
      </w:r>
      <w:r w:rsidRPr="00F326D2">
        <w:rPr>
          <w:lang w:eastAsia="fr-FR" w:bidi="fr-FR"/>
        </w:rPr>
        <w:t>chères, St-Jean, P. Qué.</w:t>
      </w:r>
    </w:p>
    <w:p w:rsidR="00B94432" w:rsidRPr="00F326D2" w:rsidRDefault="00B94432" w:rsidP="00B94432">
      <w:pPr>
        <w:spacing w:before="120" w:after="120"/>
        <w:jc w:val="both"/>
        <w:rPr>
          <w:lang w:eastAsia="fr-FR" w:bidi="fr-FR"/>
        </w:rPr>
      </w:pPr>
      <w:r w:rsidRPr="00F326D2">
        <w:rPr>
          <w:lang w:eastAsia="fr-FR" w:bidi="fr-FR"/>
        </w:rPr>
        <w:t>MEYNIER-LIGOUGNE, Annie, 79, Crémazie Est, Québec, P. Quë. GIR 1Y1</w:t>
      </w:r>
    </w:p>
    <w:p w:rsidR="00B94432" w:rsidRPr="00F326D2" w:rsidRDefault="00B94432" w:rsidP="00B94432">
      <w:pPr>
        <w:spacing w:before="120" w:after="120"/>
        <w:jc w:val="both"/>
        <w:rPr>
          <w:lang w:eastAsia="fr-FR" w:bidi="fr-FR"/>
        </w:rPr>
      </w:pPr>
      <w:r w:rsidRPr="00F326D2">
        <w:rPr>
          <w:lang w:eastAsia="fr-FR" w:bidi="fr-FR"/>
        </w:rPr>
        <w:t>MIGUELEZ, Roberto, 13, Allée du Prunier Hardy, 92220 B</w:t>
      </w:r>
      <w:r w:rsidRPr="00F326D2">
        <w:rPr>
          <w:lang w:eastAsia="fr-FR" w:bidi="fr-FR"/>
        </w:rPr>
        <w:t>a</w:t>
      </w:r>
      <w:r w:rsidRPr="00F326D2">
        <w:rPr>
          <w:lang w:eastAsia="fr-FR" w:bidi="fr-FR"/>
        </w:rPr>
        <w:t>gneux, France</w:t>
      </w:r>
    </w:p>
    <w:p w:rsidR="00B94432" w:rsidRPr="00F326D2" w:rsidRDefault="00B94432" w:rsidP="00B94432">
      <w:pPr>
        <w:spacing w:before="120" w:after="120"/>
        <w:jc w:val="both"/>
        <w:rPr>
          <w:lang w:eastAsia="fr-FR" w:bidi="fr-FR"/>
        </w:rPr>
      </w:pPr>
      <w:r w:rsidRPr="00F326D2">
        <w:rPr>
          <w:lang w:eastAsia="fr-FR" w:bidi="fr-FR"/>
        </w:rPr>
        <w:t>MONTAMBAULT, Pierre, 1115, Demont</w:t>
      </w:r>
      <w:r w:rsidRPr="00F326D2">
        <w:rPr>
          <w:lang w:eastAsia="fr-FR" w:bidi="fr-FR"/>
        </w:rPr>
        <w:t>i</w:t>
      </w:r>
      <w:r w:rsidRPr="00F326D2">
        <w:rPr>
          <w:lang w:eastAsia="fr-FR" w:bidi="fr-FR"/>
        </w:rPr>
        <w:t>gny, Sillery, Québec GIS 3T8</w:t>
      </w:r>
    </w:p>
    <w:p w:rsidR="00B94432" w:rsidRPr="00F326D2" w:rsidRDefault="00B94432" w:rsidP="00B94432">
      <w:pPr>
        <w:spacing w:before="120" w:after="120"/>
        <w:jc w:val="both"/>
      </w:pPr>
      <w:r w:rsidRPr="00F326D2">
        <w:rPr>
          <w:lang w:eastAsia="fr-FR" w:bidi="fr-FR"/>
        </w:rPr>
        <w:t>MONTOUR, Claude, 1945, des Er</w:t>
      </w:r>
      <w:r w:rsidRPr="00F326D2">
        <w:rPr>
          <w:lang w:eastAsia="fr-FR" w:bidi="fr-FR"/>
        </w:rPr>
        <w:t>a</w:t>
      </w:r>
      <w:r w:rsidRPr="00F326D2">
        <w:rPr>
          <w:lang w:eastAsia="fr-FR" w:bidi="fr-FR"/>
        </w:rPr>
        <w:t>bles, Montréal, P. Qué.</w:t>
      </w:r>
    </w:p>
    <w:p w:rsidR="00B94432" w:rsidRPr="00F326D2" w:rsidRDefault="00B94432" w:rsidP="00B94432">
      <w:pPr>
        <w:spacing w:before="120" w:after="120"/>
        <w:jc w:val="both"/>
        <w:rPr>
          <w:lang w:eastAsia="fr-FR" w:bidi="fr-FR"/>
        </w:rPr>
      </w:pPr>
      <w:r w:rsidRPr="00F326D2">
        <w:rPr>
          <w:lang w:eastAsia="fr-FR" w:bidi="fr-FR"/>
        </w:rPr>
        <w:t>MORAIS-DIONNE, Louisette, 267, Maurice, Rimouski, P. Qué. G5L 1X6</w:t>
      </w:r>
    </w:p>
    <w:p w:rsidR="00B94432" w:rsidRPr="00F326D2" w:rsidRDefault="00B94432" w:rsidP="00B94432">
      <w:pPr>
        <w:spacing w:before="120" w:after="120"/>
        <w:jc w:val="both"/>
        <w:rPr>
          <w:lang w:eastAsia="fr-FR" w:bidi="fr-FR"/>
        </w:rPr>
      </w:pPr>
      <w:r w:rsidRPr="00F326D2">
        <w:rPr>
          <w:lang w:eastAsia="fr-FR" w:bidi="fr-FR"/>
        </w:rPr>
        <w:t>MORIN, Louis, R.R. n° 1, Douglastown, Co Gaspé, P. Qué. GOC 1M0</w:t>
      </w:r>
    </w:p>
    <w:p w:rsidR="00B94432" w:rsidRPr="00F326D2" w:rsidRDefault="00B94432" w:rsidP="00B94432">
      <w:pPr>
        <w:spacing w:before="120" w:after="120"/>
        <w:jc w:val="both"/>
      </w:pPr>
      <w:r w:rsidRPr="00F326D2">
        <w:rPr>
          <w:lang w:eastAsia="fr-FR" w:bidi="fr-FR"/>
        </w:rPr>
        <w:t>MUJICA, Martin J., Dép. de sociologie. Université de Moncton, Moncton, N.B. El A 3E9</w:t>
      </w:r>
    </w:p>
    <w:p w:rsidR="00B94432" w:rsidRPr="00F326D2" w:rsidRDefault="00B94432" w:rsidP="00B94432">
      <w:pPr>
        <w:spacing w:before="120" w:after="120"/>
        <w:jc w:val="both"/>
        <w:rPr>
          <w:lang w:eastAsia="fr-FR" w:bidi="fr-FR"/>
        </w:rPr>
      </w:pPr>
      <w:r w:rsidRPr="00F326D2">
        <w:rPr>
          <w:lang w:eastAsia="fr-FR" w:bidi="fr-FR"/>
        </w:rPr>
        <w:t>MURPHY, Raymond, Dép. de Sociologie, Université d'Ottawa, 550, rue Cumberland, Ott</w:t>
      </w:r>
      <w:r w:rsidRPr="00F326D2">
        <w:rPr>
          <w:lang w:eastAsia="fr-FR" w:bidi="fr-FR"/>
        </w:rPr>
        <w:t>a</w:t>
      </w:r>
      <w:r w:rsidRPr="00F326D2">
        <w:rPr>
          <w:lang w:eastAsia="fr-FR" w:bidi="fr-FR"/>
        </w:rPr>
        <w:t>wa, Ont. K1N 6N5</w:t>
      </w:r>
    </w:p>
    <w:p w:rsidR="00B94432" w:rsidRPr="00F326D2" w:rsidRDefault="00B94432" w:rsidP="00B94432">
      <w:pPr>
        <w:spacing w:before="120" w:after="120"/>
        <w:jc w:val="both"/>
      </w:pPr>
      <w:r w:rsidRPr="00F326D2">
        <w:rPr>
          <w:lang w:eastAsia="fr-FR" w:bidi="fr-FR"/>
        </w:rPr>
        <w:t>MUSSELY, Anne, 380, 25e Rue, Québec, P. Qué. G1L 1V7</w:t>
      </w:r>
    </w:p>
    <w:p w:rsidR="00B94432" w:rsidRPr="00F326D2" w:rsidRDefault="00B94432" w:rsidP="00B94432">
      <w:pPr>
        <w:spacing w:before="120" w:after="120"/>
        <w:jc w:val="both"/>
      </w:pPr>
      <w:r w:rsidRPr="00F326D2">
        <w:rPr>
          <w:lang w:eastAsia="fr-FR" w:bidi="fr-FR"/>
        </w:rPr>
        <w:t>McKENZIE, Francine, Télé-université, 3108, Ch. Ste-Foy, Québec 10 G1X 1P8</w:t>
      </w:r>
    </w:p>
    <w:p w:rsidR="00B94432" w:rsidRPr="00F326D2" w:rsidRDefault="00B94432" w:rsidP="00B94432">
      <w:pPr>
        <w:spacing w:before="120" w:after="120"/>
        <w:jc w:val="both"/>
      </w:pPr>
      <w:r w:rsidRPr="00F326D2">
        <w:t>[</w:t>
      </w:r>
      <w:r w:rsidRPr="00F326D2">
        <w:rPr>
          <w:lang w:eastAsia="fr-FR" w:bidi="fr-FR"/>
        </w:rPr>
        <w:t>23]</w:t>
      </w:r>
    </w:p>
    <w:p w:rsidR="00B94432" w:rsidRPr="00F326D2" w:rsidRDefault="00B94432" w:rsidP="00B94432">
      <w:pPr>
        <w:spacing w:before="120" w:after="120"/>
        <w:jc w:val="both"/>
        <w:rPr>
          <w:lang w:eastAsia="fr-FR" w:bidi="fr-FR"/>
        </w:rPr>
      </w:pPr>
      <w:r w:rsidRPr="00F326D2">
        <w:rPr>
          <w:lang w:eastAsia="fr-FR" w:bidi="fr-FR"/>
        </w:rPr>
        <w:t>NOËL, André, 277, boul. Maple, Chateauguay, P. Qué. J</w:t>
      </w:r>
      <w:r w:rsidRPr="00F326D2">
        <w:rPr>
          <w:rStyle w:val="Corpsdutexte211ptEspacement0pt"/>
          <w:rFonts w:ascii="Times New Roman" w:hAnsi="Times New Roman"/>
        </w:rPr>
        <w:t>6</w:t>
      </w:r>
      <w:r w:rsidRPr="00F326D2">
        <w:rPr>
          <w:lang w:eastAsia="fr-FR" w:bidi="fr-FR"/>
        </w:rPr>
        <w:t xml:space="preserve">J 3S5 </w:t>
      </w:r>
    </w:p>
    <w:p w:rsidR="00B94432" w:rsidRPr="00F326D2" w:rsidRDefault="00B94432" w:rsidP="00B94432">
      <w:pPr>
        <w:spacing w:before="120" w:after="120"/>
        <w:jc w:val="both"/>
        <w:rPr>
          <w:lang w:eastAsia="fr-FR" w:bidi="fr-FR"/>
        </w:rPr>
      </w:pPr>
      <w:r w:rsidRPr="00F326D2">
        <w:rPr>
          <w:lang w:eastAsia="fr-FR" w:bidi="fr-FR"/>
        </w:rPr>
        <w:t>OLLIVIER, Emile, 58, Sti</w:t>
      </w:r>
      <w:r w:rsidRPr="00F326D2">
        <w:rPr>
          <w:lang w:eastAsia="fr-FR" w:bidi="fr-FR"/>
        </w:rPr>
        <w:t>r</w:t>
      </w:r>
      <w:r w:rsidRPr="00F326D2">
        <w:rPr>
          <w:lang w:eastAsia="fr-FR" w:bidi="fr-FR"/>
        </w:rPr>
        <w:t>ling, SaSalle, P. Qué. H</w:t>
      </w:r>
      <w:r w:rsidRPr="00F326D2">
        <w:rPr>
          <w:rStyle w:val="Corpsdutexte211ptEspacement0pt"/>
          <w:rFonts w:ascii="Times New Roman" w:hAnsi="Times New Roman"/>
        </w:rPr>
        <w:t>8</w:t>
      </w:r>
      <w:r w:rsidRPr="00F326D2">
        <w:rPr>
          <w:lang w:eastAsia="fr-FR" w:bidi="fr-FR"/>
        </w:rPr>
        <w:t>R 3P1</w:t>
      </w:r>
    </w:p>
    <w:p w:rsidR="00B94432" w:rsidRPr="00F326D2" w:rsidRDefault="00B94432" w:rsidP="00B94432">
      <w:pPr>
        <w:spacing w:before="120" w:after="120"/>
        <w:jc w:val="both"/>
        <w:rPr>
          <w:lang w:eastAsia="fr-FR" w:bidi="fr-FR"/>
        </w:rPr>
      </w:pPr>
      <w:r w:rsidRPr="00F326D2">
        <w:rPr>
          <w:lang w:eastAsia="fr-FR" w:bidi="fr-FR"/>
        </w:rPr>
        <w:lastRenderedPageBreak/>
        <w:t>O'NEILL* Michel, 1560, Du Verger, Sillery, P. Qué. GIT 2P1</w:t>
      </w:r>
    </w:p>
    <w:p w:rsidR="00B94432" w:rsidRPr="00F326D2" w:rsidRDefault="00B94432" w:rsidP="00B94432">
      <w:pPr>
        <w:spacing w:before="120" w:after="120"/>
        <w:jc w:val="both"/>
        <w:rPr>
          <w:lang w:eastAsia="fr-FR" w:bidi="fr-FR"/>
        </w:rPr>
      </w:pPr>
      <w:r w:rsidRPr="00F326D2">
        <w:rPr>
          <w:lang w:eastAsia="fr-FR" w:bidi="fr-FR"/>
        </w:rPr>
        <w:t>OUELLET, R</w:t>
      </w:r>
      <w:r w:rsidRPr="00F326D2">
        <w:rPr>
          <w:lang w:eastAsia="fr-FR" w:bidi="fr-FR"/>
        </w:rPr>
        <w:t>o</w:t>
      </w:r>
      <w:r w:rsidRPr="00F326D2">
        <w:rPr>
          <w:lang w:eastAsia="fr-FR" w:bidi="fr-FR"/>
        </w:rPr>
        <w:t>land, Faculté des sciences de l'éducation, local 1282, Université Laval, Québec G1K 7P4</w:t>
      </w:r>
    </w:p>
    <w:p w:rsidR="00B94432" w:rsidRPr="00F326D2" w:rsidRDefault="00B94432" w:rsidP="00B94432">
      <w:pPr>
        <w:spacing w:before="120" w:after="120"/>
        <w:jc w:val="both"/>
      </w:pPr>
      <w:r w:rsidRPr="00F326D2">
        <w:rPr>
          <w:lang w:eastAsia="fr-FR" w:bidi="fr-FR"/>
        </w:rPr>
        <w:t xml:space="preserve">PAQUETTE, Pierre, 9695, Lajeunesse, app. </w:t>
      </w:r>
      <w:r w:rsidRPr="00F326D2">
        <w:rPr>
          <w:rStyle w:val="Corpsdutexte211ptEspacement0pt"/>
          <w:rFonts w:ascii="Times New Roman" w:hAnsi="Times New Roman"/>
        </w:rPr>
        <w:t>8</w:t>
      </w:r>
      <w:r w:rsidRPr="00F326D2">
        <w:rPr>
          <w:lang w:eastAsia="fr-FR" w:bidi="fr-FR"/>
        </w:rPr>
        <w:t>, Montréal, Po Qué.</w:t>
      </w:r>
    </w:p>
    <w:p w:rsidR="00B94432" w:rsidRPr="00F326D2" w:rsidRDefault="00B94432" w:rsidP="00B94432">
      <w:pPr>
        <w:spacing w:before="120" w:after="120"/>
        <w:jc w:val="both"/>
      </w:pPr>
      <w:r w:rsidRPr="00F326D2">
        <w:rPr>
          <w:lang w:eastAsia="fr-FR" w:bidi="fr-FR"/>
        </w:rPr>
        <w:t>PARENT, Robert, 6221, rue Du Bocage, Ville d'Anjou, P. Qué.</w:t>
      </w:r>
    </w:p>
    <w:p w:rsidR="00B94432" w:rsidRPr="00F326D2" w:rsidRDefault="00B94432" w:rsidP="00B94432">
      <w:pPr>
        <w:spacing w:before="120" w:after="120"/>
        <w:jc w:val="both"/>
        <w:rPr>
          <w:lang w:eastAsia="fr-FR" w:bidi="fr-FR"/>
        </w:rPr>
      </w:pPr>
      <w:r w:rsidRPr="00F326D2">
        <w:rPr>
          <w:lang w:eastAsia="fr-FR" w:bidi="fr-FR"/>
        </w:rPr>
        <w:t>PARENTEAU, Fernand, 7-2996, Place Dompierre, Ste-Foy, Qu</w:t>
      </w:r>
      <w:r w:rsidRPr="00F326D2">
        <w:rPr>
          <w:lang w:eastAsia="fr-FR" w:bidi="fr-FR"/>
        </w:rPr>
        <w:t>é</w:t>
      </w:r>
      <w:r w:rsidRPr="00F326D2">
        <w:rPr>
          <w:lang w:eastAsia="fr-FR" w:bidi="fr-FR"/>
        </w:rPr>
        <w:t>bec G1X 1El</w:t>
      </w:r>
    </w:p>
    <w:p w:rsidR="00B94432" w:rsidRPr="00F326D2" w:rsidRDefault="00B94432" w:rsidP="00B94432">
      <w:pPr>
        <w:spacing w:before="120" w:after="120"/>
        <w:jc w:val="both"/>
        <w:rPr>
          <w:lang w:eastAsia="fr-FR" w:bidi="fr-FR"/>
        </w:rPr>
      </w:pPr>
      <w:r w:rsidRPr="00F326D2">
        <w:rPr>
          <w:lang w:eastAsia="fr-FR" w:bidi="fr-FR"/>
        </w:rPr>
        <w:t>PARE</w:t>
      </w:r>
      <w:r w:rsidRPr="00F326D2">
        <w:rPr>
          <w:lang w:eastAsia="fr-FR" w:bidi="fr-FR"/>
        </w:rPr>
        <w:t>N</w:t>
      </w:r>
      <w:r w:rsidRPr="00F326D2">
        <w:rPr>
          <w:lang w:eastAsia="fr-FR" w:bidi="fr-FR"/>
        </w:rPr>
        <w:t>TEAU, René, Institut d'urbanisme, Université de Montréal, C.P. 6128, Succ. "A", Montréal, P. Qué. H3C 3J7</w:t>
      </w:r>
    </w:p>
    <w:p w:rsidR="00B94432" w:rsidRPr="00F326D2" w:rsidRDefault="00B94432" w:rsidP="00B94432">
      <w:pPr>
        <w:spacing w:before="120" w:after="120"/>
        <w:jc w:val="both"/>
        <w:rPr>
          <w:lang w:eastAsia="fr-FR" w:bidi="fr-FR"/>
        </w:rPr>
      </w:pPr>
      <w:r w:rsidRPr="00F326D2">
        <w:rPr>
          <w:lang w:eastAsia="fr-FR" w:bidi="fr-FR"/>
        </w:rPr>
        <w:t>PERRAULT, Isabelle, 465, Ar</w:t>
      </w:r>
      <w:r w:rsidRPr="00F326D2">
        <w:rPr>
          <w:lang w:eastAsia="fr-FR" w:bidi="fr-FR"/>
        </w:rPr>
        <w:t>d</w:t>
      </w:r>
      <w:r w:rsidRPr="00F326D2">
        <w:rPr>
          <w:lang w:eastAsia="fr-FR" w:bidi="fr-FR"/>
        </w:rPr>
        <w:t>well, Montréal, P. Qué. H3P 1T8</w:t>
      </w:r>
    </w:p>
    <w:p w:rsidR="00B94432" w:rsidRPr="00F326D2" w:rsidRDefault="00B94432" w:rsidP="00B94432">
      <w:pPr>
        <w:spacing w:before="120" w:after="120"/>
        <w:jc w:val="both"/>
      </w:pPr>
      <w:r w:rsidRPr="00F326D2">
        <w:rPr>
          <w:lang w:eastAsia="fr-FR" w:bidi="fr-FR"/>
        </w:rPr>
        <w:t>PICARD, Gilles, C.P. 735, Cap-Rouge, Québec GOA 1K0</w:t>
      </w:r>
    </w:p>
    <w:p w:rsidR="00B94432" w:rsidRPr="00F326D2" w:rsidRDefault="00B94432" w:rsidP="00B94432">
      <w:pPr>
        <w:spacing w:before="120" w:after="120"/>
        <w:jc w:val="both"/>
        <w:rPr>
          <w:lang w:eastAsia="fr-FR" w:bidi="fr-FR"/>
        </w:rPr>
      </w:pPr>
      <w:r w:rsidRPr="00F326D2">
        <w:rPr>
          <w:lang w:eastAsia="fr-FR" w:bidi="fr-FR"/>
        </w:rPr>
        <w:t>PICHÉ, Victor, Dép. de Démographie, Université de Montréal, C.P. 6128, Suce. A, Mo</w:t>
      </w:r>
      <w:r w:rsidRPr="00F326D2">
        <w:rPr>
          <w:lang w:eastAsia="fr-FR" w:bidi="fr-FR"/>
        </w:rPr>
        <w:t>n</w:t>
      </w:r>
      <w:r w:rsidRPr="00F326D2">
        <w:rPr>
          <w:lang w:eastAsia="fr-FR" w:bidi="fr-FR"/>
        </w:rPr>
        <w:t>tréal, P. Qué. H3C 3J7</w:t>
      </w:r>
    </w:p>
    <w:p w:rsidR="00B94432" w:rsidRPr="00F326D2" w:rsidRDefault="00B94432" w:rsidP="00B94432">
      <w:pPr>
        <w:spacing w:before="120" w:after="120"/>
        <w:jc w:val="both"/>
        <w:rPr>
          <w:lang w:eastAsia="fr-FR" w:bidi="fr-FR"/>
        </w:rPr>
      </w:pPr>
      <w:r w:rsidRPr="00F326D2">
        <w:rPr>
          <w:lang w:eastAsia="fr-FR" w:bidi="fr-FR"/>
        </w:rPr>
        <w:t>PINARD, Diane, 1470, Bernard Ouest, app. 3, Outremont, P. Qué. H2V 1W6</w:t>
      </w:r>
    </w:p>
    <w:p w:rsidR="00B94432" w:rsidRPr="00F326D2" w:rsidRDefault="00B94432" w:rsidP="00B94432">
      <w:pPr>
        <w:spacing w:before="120" w:after="120"/>
        <w:jc w:val="both"/>
        <w:rPr>
          <w:lang w:eastAsia="fr-FR" w:bidi="fr-FR"/>
        </w:rPr>
      </w:pPr>
      <w:r w:rsidRPr="00F326D2">
        <w:rPr>
          <w:lang w:eastAsia="fr-FR" w:bidi="fr-FR"/>
        </w:rPr>
        <w:t>PINARD, Maurice, Dép. de sociologie. Université McGill, 855 ouest, Sherbro</w:t>
      </w:r>
      <w:r w:rsidRPr="00F326D2">
        <w:rPr>
          <w:lang w:eastAsia="fr-FR" w:bidi="fr-FR"/>
        </w:rPr>
        <w:t>o</w:t>
      </w:r>
      <w:r w:rsidRPr="00F326D2">
        <w:rPr>
          <w:lang w:eastAsia="fr-FR" w:bidi="fr-FR"/>
        </w:rPr>
        <w:t>ke, Montréal, P. Qué. H3A 2T7</w:t>
      </w:r>
    </w:p>
    <w:p w:rsidR="00B94432" w:rsidRPr="00F326D2" w:rsidRDefault="00B94432" w:rsidP="00B94432">
      <w:pPr>
        <w:spacing w:before="120" w:after="120"/>
        <w:jc w:val="both"/>
      </w:pPr>
      <w:r w:rsidRPr="00F326D2">
        <w:rPr>
          <w:lang w:eastAsia="fr-FR" w:bidi="fr-FR"/>
        </w:rPr>
        <w:t>PITTS, Ruth Ann, Collège univers</w:t>
      </w:r>
      <w:r w:rsidRPr="00F326D2">
        <w:rPr>
          <w:lang w:eastAsia="fr-FR" w:bidi="fr-FR"/>
        </w:rPr>
        <w:t>i</w:t>
      </w:r>
      <w:r w:rsidRPr="00F326D2">
        <w:rPr>
          <w:lang w:eastAsia="fr-FR" w:bidi="fr-FR"/>
        </w:rPr>
        <w:t>taire St-Jean, 8406, 91e St., Edmo</w:t>
      </w:r>
      <w:r w:rsidRPr="00F326D2">
        <w:rPr>
          <w:lang w:eastAsia="fr-FR" w:bidi="fr-FR"/>
        </w:rPr>
        <w:t>n</w:t>
      </w:r>
      <w:r w:rsidRPr="00F326D2">
        <w:rPr>
          <w:lang w:eastAsia="fr-FR" w:bidi="fr-FR"/>
        </w:rPr>
        <w:t>ton, Alberta T</w:t>
      </w:r>
      <w:r w:rsidRPr="00F326D2">
        <w:rPr>
          <w:rStyle w:val="Corpsdutexte211ptEspacement0pt"/>
          <w:rFonts w:ascii="Times New Roman" w:hAnsi="Times New Roman"/>
        </w:rPr>
        <w:t>6</w:t>
      </w:r>
      <w:r w:rsidRPr="00F326D2">
        <w:rPr>
          <w:lang w:eastAsia="fr-FR" w:bidi="fr-FR"/>
        </w:rPr>
        <w:t>G 4G9</w:t>
      </w:r>
    </w:p>
    <w:p w:rsidR="00B94432" w:rsidRPr="00F326D2" w:rsidRDefault="00B94432" w:rsidP="00B94432">
      <w:pPr>
        <w:spacing w:before="120" w:after="120"/>
        <w:jc w:val="both"/>
      </w:pPr>
      <w:r w:rsidRPr="00F326D2">
        <w:rPr>
          <w:lang w:eastAsia="fr-FR" w:bidi="fr-FR"/>
        </w:rPr>
        <w:t>POITRAS, Huguette, 315, rue Labelle, Rosemère, P. Qué.</w:t>
      </w:r>
    </w:p>
    <w:p w:rsidR="00B94432" w:rsidRPr="00F326D2" w:rsidRDefault="00B94432" w:rsidP="00B94432">
      <w:pPr>
        <w:spacing w:before="120" w:after="120"/>
        <w:jc w:val="both"/>
      </w:pPr>
      <w:r w:rsidRPr="00F326D2">
        <w:rPr>
          <w:lang w:eastAsia="fr-FR" w:bidi="fr-FR"/>
        </w:rPr>
        <w:t>POUYEZ, Christian, Dép. des sciences humaines. Université du Québec à Chicoutimi, Ch</w:t>
      </w:r>
      <w:r w:rsidRPr="00F326D2">
        <w:rPr>
          <w:lang w:eastAsia="fr-FR" w:bidi="fr-FR"/>
        </w:rPr>
        <w:t>i</w:t>
      </w:r>
      <w:r w:rsidRPr="00F326D2">
        <w:rPr>
          <w:lang w:eastAsia="fr-FR" w:bidi="fr-FR"/>
        </w:rPr>
        <w:t>coutimi, P. Qué.</w:t>
      </w:r>
    </w:p>
    <w:p w:rsidR="00B94432" w:rsidRPr="00F326D2" w:rsidRDefault="00B94432" w:rsidP="00B94432">
      <w:pPr>
        <w:spacing w:before="120" w:after="120"/>
        <w:jc w:val="both"/>
      </w:pPr>
      <w:r w:rsidRPr="00F326D2">
        <w:rPr>
          <w:lang w:eastAsia="fr-FR" w:bidi="fr-FR"/>
        </w:rPr>
        <w:t>PADRES, José A., 161, Bas l'Assomption, P. Qué. JOK 1G0</w:t>
      </w:r>
    </w:p>
    <w:p w:rsidR="00B94432" w:rsidRPr="00F326D2" w:rsidRDefault="00B94432" w:rsidP="00B94432">
      <w:pPr>
        <w:spacing w:before="120" w:after="120"/>
        <w:jc w:val="both"/>
        <w:rPr>
          <w:lang w:eastAsia="fr-FR" w:bidi="fr-FR"/>
        </w:rPr>
      </w:pPr>
      <w:r w:rsidRPr="00F326D2">
        <w:rPr>
          <w:lang w:eastAsia="fr-FR" w:bidi="fr-FR"/>
        </w:rPr>
        <w:t>PRONOVOST, Gilles, Université du Québec à Trois-Rivières, C.P. 500, Trois-Rivières, P. Qué. G9A 5H7</w:t>
      </w:r>
    </w:p>
    <w:p w:rsidR="00B94432" w:rsidRPr="00F326D2" w:rsidRDefault="00B94432" w:rsidP="00B94432">
      <w:pPr>
        <w:spacing w:before="120" w:after="120"/>
        <w:jc w:val="both"/>
      </w:pPr>
      <w:r w:rsidRPr="00F326D2">
        <w:rPr>
          <w:lang w:eastAsia="fr-FR" w:bidi="fr-FR"/>
        </w:rPr>
        <w:t>PROVOST, Michel, H.E.C., 5255, avenue Decelles, chambre 2040, Montréal, P. Qué. H3T 1V6</w:t>
      </w:r>
    </w:p>
    <w:p w:rsidR="00B94432" w:rsidRPr="00F326D2" w:rsidRDefault="00B94432" w:rsidP="00B94432">
      <w:pPr>
        <w:spacing w:before="120" w:after="120"/>
        <w:jc w:val="both"/>
        <w:rPr>
          <w:lang w:eastAsia="fr-FR" w:bidi="fr-FR"/>
        </w:rPr>
      </w:pPr>
      <w:r w:rsidRPr="00F326D2">
        <w:rPr>
          <w:lang w:eastAsia="fr-FR" w:bidi="fr-FR"/>
        </w:rPr>
        <w:t>QUERIDO, Christiane, Dép. de sociologie, Université de Mo</w:t>
      </w:r>
      <w:r w:rsidRPr="00F326D2">
        <w:rPr>
          <w:lang w:eastAsia="fr-FR" w:bidi="fr-FR"/>
        </w:rPr>
        <w:t>n</w:t>
      </w:r>
      <w:r w:rsidRPr="00F326D2">
        <w:rPr>
          <w:lang w:eastAsia="fr-FR" w:bidi="fr-FR"/>
        </w:rPr>
        <w:t>tréal, C.P. 6128, Succ. "A", Montréal, P. Qué. H3C 3J7</w:t>
      </w:r>
    </w:p>
    <w:p w:rsidR="00B94432" w:rsidRPr="00F326D2" w:rsidRDefault="00B94432" w:rsidP="00B94432">
      <w:pPr>
        <w:spacing w:before="120" w:after="120"/>
        <w:jc w:val="both"/>
      </w:pPr>
      <w:r w:rsidRPr="00F326D2">
        <w:rPr>
          <w:lang w:eastAsia="fr-FR" w:bidi="fr-FR"/>
        </w:rPr>
        <w:t xml:space="preserve">RACINE, Luc, 55, Duverger, app. </w:t>
      </w:r>
      <w:r w:rsidRPr="00F326D2">
        <w:rPr>
          <w:rStyle w:val="Corpsdutexte211ptEspacement0pt"/>
          <w:rFonts w:ascii="Times New Roman" w:hAnsi="Times New Roman"/>
        </w:rPr>
        <w:t>8</w:t>
      </w:r>
      <w:r w:rsidRPr="00F326D2">
        <w:rPr>
          <w:lang w:eastAsia="fr-FR" w:bidi="fr-FR"/>
        </w:rPr>
        <w:t>, Montréal, P. Qué.</w:t>
      </w:r>
    </w:p>
    <w:p w:rsidR="00B94432" w:rsidRPr="00F326D2" w:rsidRDefault="00B94432" w:rsidP="00B94432">
      <w:pPr>
        <w:spacing w:before="120" w:after="120"/>
        <w:jc w:val="both"/>
        <w:rPr>
          <w:lang w:eastAsia="fr-FR" w:bidi="fr-FR"/>
        </w:rPr>
      </w:pPr>
      <w:r w:rsidRPr="00F326D2">
        <w:rPr>
          <w:lang w:eastAsia="fr-FR" w:bidi="fr-FR"/>
        </w:rPr>
        <w:t>RAMOISY, Jacqueline, 7422, Royale, Château-Richer, (Montm</w:t>
      </w:r>
      <w:r w:rsidRPr="00F326D2">
        <w:rPr>
          <w:lang w:eastAsia="fr-FR" w:bidi="fr-FR"/>
        </w:rPr>
        <w:t>o</w:t>
      </w:r>
      <w:r w:rsidRPr="00F326D2">
        <w:rPr>
          <w:lang w:eastAsia="fr-FR" w:bidi="fr-FR"/>
        </w:rPr>
        <w:t>rency) Québec GOA 1NO</w:t>
      </w:r>
    </w:p>
    <w:p w:rsidR="00B94432" w:rsidRPr="00F326D2" w:rsidRDefault="00B94432" w:rsidP="00B94432">
      <w:pPr>
        <w:spacing w:before="120" w:after="120"/>
        <w:jc w:val="both"/>
        <w:rPr>
          <w:lang w:eastAsia="fr-FR" w:bidi="fr-FR"/>
        </w:rPr>
      </w:pPr>
      <w:r w:rsidRPr="00F326D2">
        <w:rPr>
          <w:lang w:eastAsia="fr-FR" w:bidi="fr-FR"/>
        </w:rPr>
        <w:lastRenderedPageBreak/>
        <w:t>RAYMOND, Camille, 5157, Casgrain, Montréal, P. Qué. H2T 1W8</w:t>
      </w:r>
    </w:p>
    <w:p w:rsidR="00B94432" w:rsidRPr="00F326D2" w:rsidRDefault="00B94432" w:rsidP="00B94432">
      <w:pPr>
        <w:spacing w:before="120" w:after="120"/>
        <w:jc w:val="both"/>
        <w:rPr>
          <w:lang w:eastAsia="fr-FR" w:bidi="fr-FR"/>
        </w:rPr>
      </w:pPr>
      <w:r w:rsidRPr="00F326D2">
        <w:rPr>
          <w:lang w:eastAsia="fr-FR" w:bidi="fr-FR"/>
        </w:rPr>
        <w:t xml:space="preserve">REMARAIS, Joubert, </w:t>
      </w:r>
      <w:r w:rsidRPr="00F326D2">
        <w:rPr>
          <w:rStyle w:val="Corpsdutexte211ptEspacement0pt"/>
          <w:rFonts w:ascii="Times New Roman" w:hAnsi="Times New Roman"/>
        </w:rPr>
        <w:t>8</w:t>
      </w:r>
      <w:r w:rsidRPr="00F326D2">
        <w:rPr>
          <w:lang w:eastAsia="fr-FR" w:bidi="fr-FR"/>
        </w:rPr>
        <w:t>, Ave des Pla</w:t>
      </w:r>
      <w:r w:rsidRPr="00F326D2">
        <w:rPr>
          <w:lang w:eastAsia="fr-FR" w:bidi="fr-FR"/>
        </w:rPr>
        <w:t>i</w:t>
      </w:r>
      <w:r w:rsidRPr="00F326D2">
        <w:rPr>
          <w:lang w:eastAsia="fr-FR" w:bidi="fr-FR"/>
        </w:rPr>
        <w:t>nes, Victoriaville, P. Qué. G</w:t>
      </w:r>
      <w:r w:rsidRPr="00F326D2">
        <w:rPr>
          <w:rStyle w:val="Corpsdutexte211ptEspacement0pt"/>
          <w:rFonts w:ascii="Times New Roman" w:hAnsi="Times New Roman"/>
        </w:rPr>
        <w:t>6</w:t>
      </w:r>
      <w:r w:rsidRPr="00F326D2">
        <w:rPr>
          <w:lang w:eastAsia="fr-FR" w:bidi="fr-FR"/>
        </w:rPr>
        <w:t>P 2C4</w:t>
      </w:r>
    </w:p>
    <w:p w:rsidR="00B94432" w:rsidRPr="00F326D2" w:rsidRDefault="00B94432" w:rsidP="00B94432">
      <w:pPr>
        <w:spacing w:before="120" w:after="120"/>
        <w:jc w:val="both"/>
      </w:pPr>
      <w:r w:rsidRPr="00F326D2">
        <w:rPr>
          <w:lang w:eastAsia="fr-FR" w:bidi="fr-FR"/>
        </w:rPr>
        <w:t>RENAUD, Lise, Faculté de médecine. Unive</w:t>
      </w:r>
      <w:r w:rsidRPr="00F326D2">
        <w:rPr>
          <w:lang w:eastAsia="fr-FR" w:bidi="fr-FR"/>
        </w:rPr>
        <w:t>r</w:t>
      </w:r>
      <w:r w:rsidRPr="00F326D2">
        <w:rPr>
          <w:lang w:eastAsia="fr-FR" w:bidi="fr-FR"/>
        </w:rPr>
        <w:t>sité de Sherbrooke, C.P. 100, Sherbrooke, P. Qué. J1H 5N4</w:t>
      </w:r>
    </w:p>
    <w:p w:rsidR="00B94432" w:rsidRPr="00F326D2" w:rsidRDefault="00B94432" w:rsidP="00B94432">
      <w:pPr>
        <w:spacing w:before="120" w:after="120"/>
        <w:jc w:val="both"/>
      </w:pPr>
      <w:r w:rsidRPr="00F326D2">
        <w:rPr>
          <w:lang w:eastAsia="fr-FR" w:bidi="fr-FR"/>
        </w:rPr>
        <w:t>RENAUD, Marc, Département de sociologie. Université de Mo</w:t>
      </w:r>
      <w:r w:rsidRPr="00F326D2">
        <w:rPr>
          <w:lang w:eastAsia="fr-FR" w:bidi="fr-FR"/>
        </w:rPr>
        <w:t>n</w:t>
      </w:r>
      <w:r w:rsidRPr="00F326D2">
        <w:rPr>
          <w:lang w:eastAsia="fr-FR" w:bidi="fr-FR"/>
        </w:rPr>
        <w:t>tréal, C.P. 6128, Suce.</w:t>
      </w:r>
    </w:p>
    <w:p w:rsidR="00B94432" w:rsidRPr="00F326D2" w:rsidRDefault="00B94432" w:rsidP="00B94432">
      <w:pPr>
        <w:spacing w:before="120" w:after="120"/>
        <w:jc w:val="both"/>
        <w:rPr>
          <w:lang w:eastAsia="fr-FR" w:bidi="fr-FR"/>
        </w:rPr>
      </w:pPr>
      <w:r w:rsidRPr="00F326D2">
        <w:rPr>
          <w:lang w:eastAsia="fr-FR" w:bidi="fr-FR"/>
        </w:rPr>
        <w:t>"A", Montréal, P. Qué. H3C 3J7 RENY, Paul, 737, Richelieu, app. 1, Québec, P. Qué. GIR 1K8</w:t>
      </w:r>
    </w:p>
    <w:p w:rsidR="00B94432" w:rsidRPr="00F326D2" w:rsidRDefault="00B94432" w:rsidP="00B94432">
      <w:pPr>
        <w:spacing w:before="120" w:after="120"/>
        <w:jc w:val="both"/>
      </w:pPr>
      <w:r w:rsidRPr="00F326D2">
        <w:rPr>
          <w:lang w:eastAsia="fr-FR" w:bidi="fr-FR"/>
        </w:rPr>
        <w:t>RIBORDY, François-X., Dép. de sociologie. Université Laure</w:t>
      </w:r>
      <w:r w:rsidRPr="00F326D2">
        <w:rPr>
          <w:lang w:eastAsia="fr-FR" w:bidi="fr-FR"/>
        </w:rPr>
        <w:t>n</w:t>
      </w:r>
      <w:r w:rsidRPr="00F326D2">
        <w:rPr>
          <w:lang w:eastAsia="fr-FR" w:bidi="fr-FR"/>
        </w:rPr>
        <w:t>tienne, Sudbury, Ont. P3E 2C6</w:t>
      </w:r>
    </w:p>
    <w:p w:rsidR="00B94432" w:rsidRPr="00F326D2" w:rsidRDefault="00B94432" w:rsidP="00B94432">
      <w:pPr>
        <w:spacing w:before="120" w:after="120"/>
        <w:jc w:val="both"/>
        <w:rPr>
          <w:lang w:eastAsia="fr-FR" w:bidi="fr-FR"/>
        </w:rPr>
      </w:pPr>
      <w:r w:rsidRPr="00F326D2">
        <w:rPr>
          <w:lang w:eastAsia="fr-FR" w:bidi="fr-FR"/>
        </w:rPr>
        <w:t>RICH, Harvey, Dépt. of Sociology, University of Calgary, Calg</w:t>
      </w:r>
      <w:r w:rsidRPr="00F326D2">
        <w:rPr>
          <w:lang w:eastAsia="fr-FR" w:bidi="fr-FR"/>
        </w:rPr>
        <w:t>a</w:t>
      </w:r>
      <w:r w:rsidRPr="00F326D2">
        <w:rPr>
          <w:lang w:eastAsia="fr-FR" w:bidi="fr-FR"/>
        </w:rPr>
        <w:t>ry, Alberta T2N 1N4</w:t>
      </w:r>
    </w:p>
    <w:p w:rsidR="00B94432" w:rsidRPr="00F326D2" w:rsidRDefault="00B94432" w:rsidP="00B94432">
      <w:pPr>
        <w:spacing w:before="120" w:after="120"/>
        <w:jc w:val="both"/>
        <w:rPr>
          <w:lang w:eastAsia="fr-FR" w:bidi="fr-FR"/>
        </w:rPr>
      </w:pPr>
      <w:r w:rsidRPr="00F326D2">
        <w:rPr>
          <w:lang w:eastAsia="fr-FR" w:bidi="fr-FR"/>
        </w:rPr>
        <w:t>R</w:t>
      </w:r>
      <w:r w:rsidRPr="00F326D2">
        <w:rPr>
          <w:lang w:eastAsia="fr-FR" w:bidi="fr-FR"/>
        </w:rPr>
        <w:t>I</w:t>
      </w:r>
      <w:r w:rsidRPr="00F326D2">
        <w:rPr>
          <w:lang w:eastAsia="fr-FR" w:bidi="fr-FR"/>
        </w:rPr>
        <w:t>VET-SABOURIN, Laurence, 4182, boul. Ste-Anne, Beauport, Qué. G1V 1T3</w:t>
      </w:r>
    </w:p>
    <w:p w:rsidR="00B94432" w:rsidRPr="00F326D2" w:rsidRDefault="00B94432" w:rsidP="00B94432">
      <w:pPr>
        <w:spacing w:before="120" w:after="120"/>
        <w:jc w:val="both"/>
        <w:rPr>
          <w:lang w:eastAsia="fr-FR" w:bidi="fr-FR"/>
        </w:rPr>
      </w:pPr>
      <w:r w:rsidRPr="00F326D2">
        <w:rPr>
          <w:lang w:eastAsia="fr-FR" w:bidi="fr-FR"/>
        </w:rPr>
        <w:t>ROCHER, Guy, Dép. de sociologie, Université de Montréal, C.P. 6128, Suce. "A", Montréal, P. Qué. H3C 3J7</w:t>
      </w:r>
    </w:p>
    <w:p w:rsidR="00B94432" w:rsidRPr="00F326D2" w:rsidRDefault="00B94432" w:rsidP="00B94432">
      <w:pPr>
        <w:spacing w:before="120" w:after="120"/>
        <w:jc w:val="both"/>
        <w:rPr>
          <w:lang w:eastAsia="fr-FR" w:bidi="fr-FR"/>
        </w:rPr>
      </w:pPr>
      <w:r w:rsidRPr="00F326D2">
        <w:rPr>
          <w:lang w:eastAsia="fr-FR" w:bidi="fr-FR"/>
        </w:rPr>
        <w:t>ROCHON, Micheline, 39, Richelieu, app. 4, Hull, P. Qué. J</w:t>
      </w:r>
      <w:r w:rsidRPr="00F326D2">
        <w:rPr>
          <w:rStyle w:val="Corpsdutexte211ptEspacement0pt"/>
          <w:rFonts w:ascii="Times New Roman" w:hAnsi="Times New Roman"/>
        </w:rPr>
        <w:t>8</w:t>
      </w:r>
      <w:r w:rsidRPr="00F326D2">
        <w:rPr>
          <w:lang w:eastAsia="fr-FR" w:bidi="fr-FR"/>
        </w:rPr>
        <w:t>Y 4X3</w:t>
      </w:r>
    </w:p>
    <w:p w:rsidR="00B94432" w:rsidRPr="00F326D2" w:rsidRDefault="00B94432" w:rsidP="00B94432">
      <w:pPr>
        <w:spacing w:before="120" w:after="120"/>
        <w:jc w:val="both"/>
      </w:pPr>
      <w:r w:rsidRPr="00F326D2">
        <w:rPr>
          <w:lang w:eastAsia="fr-FR" w:bidi="fr-FR"/>
        </w:rPr>
        <w:t>RONDEAU, André, 840, des Ursulines, Trois-Rivières, P. Qué.</w:t>
      </w:r>
    </w:p>
    <w:p w:rsidR="00B94432" w:rsidRPr="00F326D2" w:rsidRDefault="00B94432" w:rsidP="00B94432">
      <w:pPr>
        <w:spacing w:before="120" w:after="120"/>
        <w:jc w:val="both"/>
        <w:rPr>
          <w:lang w:eastAsia="fr-FR" w:bidi="fr-FR"/>
        </w:rPr>
      </w:pPr>
      <w:r w:rsidRPr="00F326D2">
        <w:rPr>
          <w:lang w:eastAsia="fr-FR" w:bidi="fr-FR"/>
        </w:rPr>
        <w:t>ROULEAU, Jean-Paul, C.R.S.R, Pavillon du Grand-Séminaire, bureau 2532, Université Laval, Ste-Foy, Québec G1K 7P4</w:t>
      </w:r>
    </w:p>
    <w:p w:rsidR="00B94432" w:rsidRPr="00F326D2" w:rsidRDefault="00B94432" w:rsidP="00B94432">
      <w:pPr>
        <w:spacing w:before="120" w:after="120"/>
        <w:jc w:val="both"/>
      </w:pPr>
      <w:r w:rsidRPr="00F326D2">
        <w:rPr>
          <w:lang w:eastAsia="fr-FR" w:bidi="fr-FR"/>
        </w:rPr>
        <w:t>ROU</w:t>
      </w:r>
      <w:r w:rsidRPr="00F326D2">
        <w:rPr>
          <w:lang w:eastAsia="fr-FR" w:bidi="fr-FR"/>
        </w:rPr>
        <w:t>S</w:t>
      </w:r>
      <w:r w:rsidRPr="00F326D2">
        <w:rPr>
          <w:lang w:eastAsia="fr-FR" w:bidi="fr-FR"/>
        </w:rPr>
        <w:t>SEAU, Jacques, 3745, rue Montpellier, Trois-Rivières Ouest, P. Qué.</w:t>
      </w:r>
    </w:p>
    <w:p w:rsidR="00B94432" w:rsidRPr="00F326D2" w:rsidRDefault="00B94432" w:rsidP="00B94432">
      <w:pPr>
        <w:spacing w:before="120" w:after="120"/>
        <w:jc w:val="both"/>
      </w:pPr>
      <w:r w:rsidRPr="00F326D2">
        <w:rPr>
          <w:lang w:eastAsia="fr-FR" w:bidi="fr-FR"/>
        </w:rPr>
        <w:t>ROY, Lise, 3496, Chemin St-Louis, Ste-Foy, Qué. G1W 1S6 ROY, Raymond, Dép. des sciences humaines, U.Q.C., 930 est, Ja</w:t>
      </w:r>
      <w:r w:rsidRPr="00F326D2">
        <w:rPr>
          <w:lang w:eastAsia="fr-FR" w:bidi="fr-FR"/>
        </w:rPr>
        <w:t>c</w:t>
      </w:r>
      <w:r w:rsidRPr="00F326D2">
        <w:rPr>
          <w:lang w:eastAsia="fr-FR" w:bidi="fr-FR"/>
        </w:rPr>
        <w:t>ques-Cartier, Chicoutimi, P. Qué.</w:t>
      </w:r>
    </w:p>
    <w:p w:rsidR="00B94432" w:rsidRPr="00F326D2" w:rsidRDefault="00B94432" w:rsidP="00B94432">
      <w:pPr>
        <w:spacing w:before="120" w:after="120"/>
        <w:jc w:val="both"/>
      </w:pPr>
      <w:r w:rsidRPr="00F326D2">
        <w:rPr>
          <w:lang w:eastAsia="fr-FR" w:bidi="fr-FR"/>
        </w:rPr>
        <w:t>ROYER, Francine, 258, du Moulin, Tewkesbury, P. Qué.</w:t>
      </w:r>
    </w:p>
    <w:p w:rsidR="00B94432" w:rsidRPr="00F326D2" w:rsidRDefault="00B94432" w:rsidP="00B94432">
      <w:pPr>
        <w:spacing w:before="120" w:after="120"/>
        <w:jc w:val="both"/>
      </w:pPr>
      <w:r w:rsidRPr="00F326D2">
        <w:t>[</w:t>
      </w:r>
      <w:r w:rsidRPr="00F326D2">
        <w:rPr>
          <w:lang w:eastAsia="fr-FR" w:bidi="fr-FR"/>
        </w:rPr>
        <w:t>24]</w:t>
      </w:r>
    </w:p>
    <w:p w:rsidR="00B94432" w:rsidRPr="00F326D2" w:rsidRDefault="00B94432" w:rsidP="00B94432">
      <w:pPr>
        <w:spacing w:before="120" w:after="120"/>
        <w:jc w:val="both"/>
        <w:rPr>
          <w:lang w:eastAsia="fr-FR" w:bidi="fr-FR"/>
        </w:rPr>
      </w:pPr>
      <w:r w:rsidRPr="00F326D2">
        <w:rPr>
          <w:lang w:eastAsia="fr-FR" w:bidi="fr-FR"/>
        </w:rPr>
        <w:t>SAUCIER, Céline, 370, ave Royale, Beauport, Québec</w:t>
      </w:r>
    </w:p>
    <w:p w:rsidR="00B94432" w:rsidRPr="00F326D2" w:rsidRDefault="00B94432" w:rsidP="00B94432">
      <w:pPr>
        <w:spacing w:before="120" w:after="120"/>
        <w:jc w:val="both"/>
      </w:pPr>
      <w:r w:rsidRPr="00F326D2">
        <w:rPr>
          <w:lang w:eastAsia="fr-FR" w:bidi="fr-FR"/>
        </w:rPr>
        <w:t>SAVARD, Raymonde, 963, Hart</w:t>
      </w:r>
      <w:r w:rsidRPr="00F326D2">
        <w:t> !</w:t>
      </w:r>
      <w:r w:rsidRPr="00F326D2">
        <w:rPr>
          <w:lang w:eastAsia="fr-FR" w:bidi="fr-FR"/>
        </w:rPr>
        <w:t>and, Outremont, P., Qué.</w:t>
      </w:r>
    </w:p>
    <w:p w:rsidR="00B94432" w:rsidRPr="00F326D2" w:rsidRDefault="00B94432" w:rsidP="00B94432">
      <w:pPr>
        <w:spacing w:before="120" w:after="120"/>
        <w:jc w:val="both"/>
        <w:rPr>
          <w:lang w:eastAsia="fr-FR" w:bidi="fr-FR"/>
        </w:rPr>
      </w:pPr>
      <w:r w:rsidRPr="00F326D2">
        <w:rPr>
          <w:lang w:eastAsia="fr-FR" w:bidi="fr-FR"/>
        </w:rPr>
        <w:lastRenderedPageBreak/>
        <w:t>SCHWARZ, Alf, Direction, Faculté des Sciences sociales. Pavi</w:t>
      </w:r>
      <w:r w:rsidRPr="00F326D2">
        <w:rPr>
          <w:lang w:eastAsia="fr-FR" w:bidi="fr-FR"/>
        </w:rPr>
        <w:t>l</w:t>
      </w:r>
      <w:r w:rsidRPr="00F326D2">
        <w:rPr>
          <w:lang w:eastAsia="fr-FR" w:bidi="fr-FR"/>
        </w:rPr>
        <w:t>lon de Koninck, Université Laval, Québec, P. Qué. G1K 7P4</w:t>
      </w:r>
    </w:p>
    <w:p w:rsidR="00B94432" w:rsidRPr="00F326D2" w:rsidRDefault="00B94432" w:rsidP="00B94432">
      <w:pPr>
        <w:spacing w:before="120" w:after="120"/>
        <w:jc w:val="both"/>
      </w:pPr>
      <w:r w:rsidRPr="00F326D2">
        <w:rPr>
          <w:lang w:eastAsia="fr-FR" w:bidi="fr-FR"/>
        </w:rPr>
        <w:t>SÉNÉCAL, Francine, 450, Gardenville, Longueuil, P. Qué. J4H 2H6 S</w:t>
      </w:r>
      <w:r w:rsidRPr="00F326D2">
        <w:rPr>
          <w:lang w:eastAsia="fr-FR" w:bidi="fr-FR"/>
        </w:rPr>
        <w:t>I</w:t>
      </w:r>
      <w:r w:rsidRPr="00F326D2">
        <w:rPr>
          <w:lang w:eastAsia="fr-FR" w:bidi="fr-FR"/>
        </w:rPr>
        <w:t>MARD, Jean-Jacques, Dép. de sociologie. Université Laval, Cité un</w:t>
      </w:r>
      <w:r w:rsidRPr="00F326D2">
        <w:rPr>
          <w:lang w:eastAsia="fr-FR" w:bidi="fr-FR"/>
        </w:rPr>
        <w:t>i</w:t>
      </w:r>
      <w:r w:rsidRPr="00F326D2">
        <w:rPr>
          <w:lang w:eastAsia="fr-FR" w:bidi="fr-FR"/>
        </w:rPr>
        <w:t>versitaire, Québec, P. Qué.</w:t>
      </w:r>
    </w:p>
    <w:p w:rsidR="00B94432" w:rsidRPr="00F326D2" w:rsidRDefault="00B94432" w:rsidP="00B94432">
      <w:pPr>
        <w:spacing w:before="120" w:after="120"/>
        <w:jc w:val="both"/>
        <w:rPr>
          <w:lang w:eastAsia="fr-FR" w:bidi="fr-FR"/>
        </w:rPr>
      </w:pPr>
      <w:r w:rsidRPr="00F326D2">
        <w:rPr>
          <w:lang w:eastAsia="fr-FR" w:bidi="fr-FR"/>
        </w:rPr>
        <w:t>SIMARD, Joanne, Ste-Irène, Cté Matapédia, P. Qué. GOJ 2P0</w:t>
      </w:r>
    </w:p>
    <w:p w:rsidR="00B94432" w:rsidRPr="00F326D2" w:rsidRDefault="00B94432" w:rsidP="00B94432">
      <w:pPr>
        <w:spacing w:before="120" w:after="120"/>
        <w:jc w:val="both"/>
      </w:pPr>
      <w:r w:rsidRPr="00F326D2">
        <w:rPr>
          <w:lang w:eastAsia="fr-FR" w:bidi="fr-FR"/>
        </w:rPr>
        <w:t>S</w:t>
      </w:r>
      <w:r w:rsidRPr="00F326D2">
        <w:rPr>
          <w:lang w:eastAsia="fr-FR" w:bidi="fr-FR"/>
        </w:rPr>
        <w:t>I</w:t>
      </w:r>
      <w:r w:rsidRPr="00F326D2">
        <w:rPr>
          <w:lang w:eastAsia="fr-FR" w:bidi="fr-FR"/>
        </w:rPr>
        <w:t>MARD, Marcel, 5508, boul. des Mille Iles, Ville de Laval, P. Qué.</w:t>
      </w:r>
    </w:p>
    <w:p w:rsidR="00B94432" w:rsidRPr="00F326D2" w:rsidRDefault="00B94432" w:rsidP="00B94432">
      <w:pPr>
        <w:spacing w:before="120" w:after="120"/>
        <w:jc w:val="both"/>
        <w:rPr>
          <w:lang w:eastAsia="fr-FR" w:bidi="fr-FR"/>
        </w:rPr>
      </w:pPr>
      <w:r w:rsidRPr="00F326D2">
        <w:rPr>
          <w:lang w:eastAsia="fr-FR" w:bidi="fr-FR"/>
        </w:rPr>
        <w:t>SIMQNIS, Yvan, Dép. d'anthropologie. Université Laval, Ste-Foy, Qué. G1K 7P4</w:t>
      </w:r>
    </w:p>
    <w:p w:rsidR="00B94432" w:rsidRPr="00F326D2" w:rsidRDefault="00B94432" w:rsidP="00B94432">
      <w:pPr>
        <w:spacing w:before="120" w:after="120"/>
        <w:jc w:val="both"/>
        <w:rPr>
          <w:lang w:eastAsia="fr-FR" w:bidi="fr-FR"/>
        </w:rPr>
      </w:pPr>
      <w:r w:rsidRPr="00F326D2">
        <w:rPr>
          <w:lang w:eastAsia="fr-FR" w:bidi="fr-FR"/>
        </w:rPr>
        <w:t>SOLOMON, David N. Dept. of Sociology, McGill Un</w:t>
      </w:r>
      <w:r w:rsidRPr="00F326D2">
        <w:rPr>
          <w:lang w:eastAsia="fr-FR" w:bidi="fr-FR"/>
        </w:rPr>
        <w:t>i</w:t>
      </w:r>
      <w:r w:rsidRPr="00F326D2">
        <w:rPr>
          <w:lang w:eastAsia="fr-FR" w:bidi="fr-FR"/>
        </w:rPr>
        <w:t>versity, 855 Sherbrooke St. West, Montréal H3A 2T7</w:t>
      </w:r>
    </w:p>
    <w:p w:rsidR="00B94432" w:rsidRPr="00F326D2" w:rsidRDefault="00B94432" w:rsidP="00B94432">
      <w:pPr>
        <w:spacing w:before="120" w:after="120"/>
        <w:jc w:val="both"/>
        <w:rPr>
          <w:lang w:eastAsia="fr-FR" w:bidi="fr-FR"/>
        </w:rPr>
      </w:pPr>
      <w:r w:rsidRPr="00F326D2">
        <w:rPr>
          <w:lang w:eastAsia="fr-FR" w:bidi="fr-FR"/>
        </w:rPr>
        <w:t xml:space="preserve">SOUCIE, Rolande, 6746, rue Arthur, Orléans, Ont. KlC 1J3 </w:t>
      </w:r>
    </w:p>
    <w:p w:rsidR="00B94432" w:rsidRPr="00F326D2" w:rsidRDefault="00B94432" w:rsidP="00B94432">
      <w:pPr>
        <w:spacing w:before="120" w:after="120"/>
        <w:jc w:val="both"/>
      </w:pPr>
      <w:r w:rsidRPr="00F326D2">
        <w:rPr>
          <w:lang w:eastAsia="fr-FR" w:bidi="fr-FR"/>
        </w:rPr>
        <w:t>STAFFORD, Jean, 14, rue Broca, Paris 75005, France</w:t>
      </w:r>
    </w:p>
    <w:p w:rsidR="00B94432" w:rsidRPr="00F326D2" w:rsidRDefault="00B94432" w:rsidP="00B94432">
      <w:pPr>
        <w:spacing w:before="120" w:after="120"/>
        <w:jc w:val="both"/>
        <w:rPr>
          <w:lang w:eastAsia="fr-FR" w:bidi="fr-FR"/>
        </w:rPr>
      </w:pPr>
      <w:r w:rsidRPr="00F326D2">
        <w:rPr>
          <w:lang w:eastAsia="fr-FR" w:bidi="fr-FR"/>
        </w:rPr>
        <w:t>STAFFORD-HURTUBISE, Nicole, 675, de l'Epée, Outremont, P. Quë. H2V 3T7</w:t>
      </w:r>
    </w:p>
    <w:p w:rsidR="00B94432" w:rsidRPr="00F326D2" w:rsidRDefault="00B94432" w:rsidP="00B94432">
      <w:pPr>
        <w:spacing w:before="120" w:after="120"/>
        <w:jc w:val="both"/>
        <w:rPr>
          <w:lang w:eastAsia="fr-FR" w:bidi="fr-FR"/>
        </w:rPr>
      </w:pPr>
      <w:r w:rsidRPr="00F326D2">
        <w:rPr>
          <w:lang w:eastAsia="fr-FR" w:bidi="fr-FR"/>
        </w:rPr>
        <w:t>ST-ARNAUD, Pierre, Dép. de sociologie. Université Laval, Qu</w:t>
      </w:r>
      <w:r w:rsidRPr="00F326D2">
        <w:rPr>
          <w:lang w:eastAsia="fr-FR" w:bidi="fr-FR"/>
        </w:rPr>
        <w:t>é</w:t>
      </w:r>
      <w:r w:rsidRPr="00F326D2">
        <w:rPr>
          <w:lang w:eastAsia="fr-FR" w:bidi="fr-FR"/>
        </w:rPr>
        <w:t>bec, P. Qué.</w:t>
      </w:r>
    </w:p>
    <w:p w:rsidR="00B94432" w:rsidRPr="00F326D2" w:rsidRDefault="00B94432" w:rsidP="00B94432">
      <w:pPr>
        <w:spacing w:before="120" w:after="120"/>
        <w:jc w:val="both"/>
        <w:rPr>
          <w:lang w:eastAsia="fr-FR" w:bidi="fr-FR"/>
        </w:rPr>
      </w:pPr>
      <w:r w:rsidRPr="00F326D2">
        <w:rPr>
          <w:lang w:eastAsia="fr-FR" w:bidi="fr-FR"/>
        </w:rPr>
        <w:t>ST-LAURENT, D</w:t>
      </w:r>
      <w:r w:rsidRPr="00F326D2">
        <w:rPr>
          <w:lang w:eastAsia="fr-FR" w:bidi="fr-FR"/>
        </w:rPr>
        <w:t>a</w:t>
      </w:r>
      <w:r w:rsidRPr="00F326D2">
        <w:rPr>
          <w:lang w:eastAsia="fr-FR" w:bidi="fr-FR"/>
        </w:rPr>
        <w:t>nielle, 450, St-Gabriel, Québec, P. Qué. GIR 1P9</w:t>
      </w:r>
    </w:p>
    <w:p w:rsidR="00B94432" w:rsidRPr="00F326D2" w:rsidRDefault="00B94432" w:rsidP="00B94432">
      <w:pPr>
        <w:spacing w:before="120" w:after="120"/>
        <w:jc w:val="both"/>
      </w:pPr>
      <w:r w:rsidRPr="00F326D2">
        <w:rPr>
          <w:lang w:eastAsia="fr-FR" w:bidi="fr-FR"/>
        </w:rPr>
        <w:t xml:space="preserve">ST-PIERRE, Brigitte, 7, </w:t>
      </w:r>
      <w:r w:rsidRPr="00F326D2">
        <w:rPr>
          <w:rStyle w:val="Corpsdutexte211ptEspacement0pt"/>
          <w:rFonts w:ascii="Times New Roman" w:hAnsi="Times New Roman"/>
        </w:rPr>
        <w:t>8</w:t>
      </w:r>
      <w:r w:rsidRPr="00F326D2">
        <w:rPr>
          <w:lang w:eastAsia="fr-FR" w:bidi="fr-FR"/>
        </w:rPr>
        <w:t>e Rue Est, St-Pie X, Rimouski, P. QuÉ.</w:t>
      </w:r>
    </w:p>
    <w:p w:rsidR="00B94432" w:rsidRPr="00F326D2" w:rsidRDefault="00B94432" w:rsidP="00B94432">
      <w:pPr>
        <w:spacing w:before="120" w:after="120"/>
        <w:jc w:val="both"/>
      </w:pPr>
      <w:r w:rsidRPr="00F326D2">
        <w:rPr>
          <w:lang w:eastAsia="fr-FR" w:bidi="fr-FR"/>
        </w:rPr>
        <w:t xml:space="preserve">ST-PIERRE, Céline, Dép, de sociologie, U.Q.A.M., C.P. </w:t>
      </w:r>
      <w:r w:rsidRPr="00F326D2">
        <w:rPr>
          <w:rStyle w:val="Corpsdutexte211ptEspacement0pt"/>
          <w:rFonts w:ascii="Times New Roman" w:hAnsi="Times New Roman"/>
        </w:rPr>
        <w:t>8888</w:t>
      </w:r>
      <w:r w:rsidRPr="00F326D2">
        <w:rPr>
          <w:lang w:eastAsia="fr-FR" w:bidi="fr-FR"/>
        </w:rPr>
        <w:t>, Montréal, P. Qué. fl3C 3P8</w:t>
      </w:r>
    </w:p>
    <w:p w:rsidR="00B94432" w:rsidRPr="00F326D2" w:rsidRDefault="00B94432" w:rsidP="00B94432">
      <w:pPr>
        <w:spacing w:before="120" w:after="120"/>
        <w:jc w:val="both"/>
      </w:pPr>
      <w:r w:rsidRPr="00F326D2">
        <w:rPr>
          <w:lang w:eastAsia="fr-FR" w:bidi="fr-FR"/>
        </w:rPr>
        <w:t>ST-PIERRE, Michel, 1525, Tarigaras, Chicoutimi, P. Qué.</w:t>
      </w:r>
    </w:p>
    <w:p w:rsidR="00B94432" w:rsidRPr="00F326D2" w:rsidRDefault="00B94432" w:rsidP="00B94432">
      <w:pPr>
        <w:spacing w:before="120" w:after="120"/>
        <w:jc w:val="both"/>
        <w:rPr>
          <w:lang w:eastAsia="fr-FR" w:bidi="fr-FR"/>
        </w:rPr>
      </w:pPr>
      <w:r w:rsidRPr="00F326D2">
        <w:rPr>
          <w:lang w:eastAsia="fr-FR" w:bidi="fr-FR"/>
        </w:rPr>
        <w:t>TANGUAY, Jean-Luc, 10250, Bois-de-Boulogne, app. 310, Mo</w:t>
      </w:r>
      <w:r w:rsidRPr="00F326D2">
        <w:rPr>
          <w:lang w:eastAsia="fr-FR" w:bidi="fr-FR"/>
        </w:rPr>
        <w:t>n</w:t>
      </w:r>
      <w:r w:rsidRPr="00F326D2">
        <w:rPr>
          <w:lang w:eastAsia="fr-FR" w:bidi="fr-FR"/>
        </w:rPr>
        <w:t>tréal, P. Qué. H4N 1K9</w:t>
      </w:r>
    </w:p>
    <w:p w:rsidR="00B94432" w:rsidRPr="00F326D2" w:rsidRDefault="00B94432" w:rsidP="00B94432">
      <w:pPr>
        <w:spacing w:before="120" w:after="120"/>
        <w:jc w:val="both"/>
      </w:pPr>
      <w:r w:rsidRPr="00F326D2">
        <w:rPr>
          <w:lang w:eastAsia="fr-FR" w:bidi="fr-FR"/>
        </w:rPr>
        <w:t>TARDY-BERNARD, Evelyne, 208, Chester, Ville Mont-Royal, P. Qué.</w:t>
      </w:r>
    </w:p>
    <w:p w:rsidR="00B94432" w:rsidRPr="00F326D2" w:rsidRDefault="00B94432" w:rsidP="00B94432">
      <w:pPr>
        <w:spacing w:before="120" w:after="120"/>
        <w:jc w:val="both"/>
      </w:pPr>
      <w:r w:rsidRPr="00F326D2">
        <w:rPr>
          <w:lang w:eastAsia="fr-FR" w:bidi="fr-FR"/>
        </w:rPr>
        <w:t>TAYLOR, Elizabeth J., 17 Parkside PI., Montréal 109, P, Que.</w:t>
      </w:r>
    </w:p>
    <w:p w:rsidR="00B94432" w:rsidRPr="00F326D2" w:rsidRDefault="00B94432" w:rsidP="00B94432">
      <w:pPr>
        <w:spacing w:before="120" w:after="120"/>
        <w:jc w:val="both"/>
      </w:pPr>
      <w:r w:rsidRPr="00F326D2">
        <w:rPr>
          <w:lang w:eastAsia="fr-FR" w:bidi="fr-FR"/>
        </w:rPr>
        <w:t>THÉBERGE, Marcel, 734, Myrand, app. 7, Ste-Foy, P. Qué.</w:t>
      </w:r>
    </w:p>
    <w:p w:rsidR="00B94432" w:rsidRPr="00F326D2" w:rsidRDefault="00B94432" w:rsidP="00B94432">
      <w:pPr>
        <w:spacing w:before="120" w:after="120"/>
        <w:jc w:val="both"/>
        <w:rPr>
          <w:lang w:eastAsia="fr-FR" w:bidi="fr-FR"/>
        </w:rPr>
      </w:pPr>
      <w:r w:rsidRPr="00F326D2">
        <w:rPr>
          <w:lang w:eastAsia="fr-FR" w:bidi="fr-FR"/>
        </w:rPr>
        <w:t>THERRIEN, Andrée, 3935, boul. St-Joseph Est, app. 15, Montréal, P. Qué. H1X 1X4</w:t>
      </w:r>
    </w:p>
    <w:p w:rsidR="00B94432" w:rsidRPr="00F326D2" w:rsidRDefault="00B94432" w:rsidP="00B94432">
      <w:pPr>
        <w:spacing w:before="120" w:after="120"/>
        <w:jc w:val="both"/>
      </w:pPr>
      <w:r w:rsidRPr="00F326D2">
        <w:rPr>
          <w:lang w:eastAsia="fr-FR" w:bidi="fr-FR"/>
        </w:rPr>
        <w:lastRenderedPageBreak/>
        <w:t>TH</w:t>
      </w:r>
      <w:r w:rsidRPr="00F326D2">
        <w:rPr>
          <w:lang w:eastAsia="fr-FR" w:bidi="fr-FR"/>
        </w:rPr>
        <w:t>I</w:t>
      </w:r>
      <w:r w:rsidRPr="00F326D2">
        <w:rPr>
          <w:lang w:eastAsia="fr-FR" w:bidi="fr-FR"/>
        </w:rPr>
        <w:t>BAULT, André, 8439, Hochelaga, Montréal, P. Qué.</w:t>
      </w:r>
    </w:p>
    <w:p w:rsidR="00B94432" w:rsidRPr="00F326D2" w:rsidRDefault="00B94432" w:rsidP="00B94432">
      <w:pPr>
        <w:spacing w:before="120" w:after="120"/>
        <w:jc w:val="both"/>
        <w:rPr>
          <w:lang w:eastAsia="fr-FR" w:bidi="fr-FR"/>
        </w:rPr>
      </w:pPr>
      <w:r w:rsidRPr="00F326D2">
        <w:rPr>
          <w:lang w:eastAsia="fr-FR" w:bidi="fr-FR"/>
        </w:rPr>
        <w:t>TREMBLAY, Jean-Marie, 69, rue Rhainds, Chicoutimi-Nord, P. Quë, G7G 2H3</w:t>
      </w:r>
    </w:p>
    <w:p w:rsidR="00B94432" w:rsidRPr="00F326D2" w:rsidRDefault="00B94432" w:rsidP="00B94432">
      <w:pPr>
        <w:spacing w:before="120" w:after="120"/>
        <w:jc w:val="both"/>
      </w:pPr>
      <w:r w:rsidRPr="00F326D2">
        <w:rPr>
          <w:lang w:eastAsia="fr-FR" w:bidi="fr-FR"/>
        </w:rPr>
        <w:t>TRE</w:t>
      </w:r>
      <w:r w:rsidRPr="00F326D2">
        <w:rPr>
          <w:lang w:eastAsia="fr-FR" w:bidi="fr-FR"/>
        </w:rPr>
        <w:t>M</w:t>
      </w:r>
      <w:r w:rsidRPr="00F326D2">
        <w:rPr>
          <w:lang w:eastAsia="fr-FR" w:bidi="fr-FR"/>
        </w:rPr>
        <w:t>BLAY, Marc-Adélard, 835, Nouvelle-Orléans, Ste-Foy, Qué. G1X 3J4 TREMBLAY, Raymond, C.P., 297, Hearst, Ont.</w:t>
      </w:r>
    </w:p>
    <w:p w:rsidR="00B94432" w:rsidRPr="00F326D2" w:rsidRDefault="00B94432" w:rsidP="00B94432">
      <w:pPr>
        <w:spacing w:before="120" w:after="120"/>
        <w:jc w:val="both"/>
        <w:rPr>
          <w:lang w:eastAsia="fr-FR" w:bidi="fr-FR"/>
        </w:rPr>
      </w:pPr>
      <w:r w:rsidRPr="00F326D2">
        <w:rPr>
          <w:lang w:eastAsia="fr-FR" w:bidi="fr-FR"/>
        </w:rPr>
        <w:t>TREMBLAY, Réal-Yves, 1762, rue Du Pont, St-Lambert de L</w:t>
      </w:r>
      <w:r w:rsidRPr="00F326D2">
        <w:rPr>
          <w:lang w:eastAsia="fr-FR" w:bidi="fr-FR"/>
        </w:rPr>
        <w:t>é</w:t>
      </w:r>
      <w:r w:rsidRPr="00F326D2">
        <w:rPr>
          <w:lang w:eastAsia="fr-FR" w:bidi="fr-FR"/>
        </w:rPr>
        <w:t>vis, P. Qué. GOS 2W0</w:t>
      </w:r>
    </w:p>
    <w:p w:rsidR="00B94432" w:rsidRPr="00F326D2" w:rsidRDefault="00B94432" w:rsidP="00B94432">
      <w:pPr>
        <w:spacing w:before="120" w:after="120"/>
        <w:jc w:val="both"/>
      </w:pPr>
      <w:r w:rsidRPr="00F326D2">
        <w:rPr>
          <w:lang w:eastAsia="fr-FR" w:bidi="fr-FR"/>
        </w:rPr>
        <w:t>TROTTIER, Claude, Faculté des Sc. de l'éducation, Université L</w:t>
      </w:r>
      <w:r w:rsidRPr="00F326D2">
        <w:rPr>
          <w:lang w:eastAsia="fr-FR" w:bidi="fr-FR"/>
        </w:rPr>
        <w:t>a</w:t>
      </w:r>
      <w:r w:rsidRPr="00F326D2">
        <w:rPr>
          <w:lang w:eastAsia="fr-FR" w:bidi="fr-FR"/>
        </w:rPr>
        <w:t>val, Ste-Foy, Québec G1K 7P4</w:t>
      </w:r>
    </w:p>
    <w:p w:rsidR="00B94432" w:rsidRPr="00F326D2" w:rsidRDefault="00B94432" w:rsidP="00B94432">
      <w:pPr>
        <w:spacing w:before="120" w:after="120"/>
        <w:jc w:val="both"/>
      </w:pPr>
      <w:r w:rsidRPr="00F326D2">
        <w:rPr>
          <w:lang w:eastAsia="fr-FR" w:bidi="fr-FR"/>
        </w:rPr>
        <w:t>TROTTIER, Madeleine, Dép. de sociologie. Ecole des sciences sociales et du comport</w:t>
      </w:r>
      <w:r w:rsidRPr="00F326D2">
        <w:rPr>
          <w:lang w:eastAsia="fr-FR" w:bidi="fr-FR"/>
        </w:rPr>
        <w:t>e</w:t>
      </w:r>
      <w:r w:rsidRPr="00F326D2">
        <w:rPr>
          <w:lang w:eastAsia="fr-FR" w:bidi="fr-FR"/>
        </w:rPr>
        <w:t>ment, Université de Moncton, Moncton, N.B.</w:t>
      </w:r>
    </w:p>
    <w:p w:rsidR="00B94432" w:rsidRPr="00F326D2" w:rsidRDefault="00B94432" w:rsidP="00B94432">
      <w:pPr>
        <w:spacing w:before="120" w:after="120"/>
        <w:jc w:val="both"/>
      </w:pPr>
      <w:r w:rsidRPr="00F326D2">
        <w:rPr>
          <w:lang w:eastAsia="fr-FR" w:bidi="fr-FR"/>
        </w:rPr>
        <w:t>TRUDEL, Guy, 4861, rue Fabre, Montréal, P. Qué. H2J 3W1 TURCOT, Jacques, 55, 3e Rue Est, Rimouski, P., Qué.</w:t>
      </w:r>
    </w:p>
    <w:p w:rsidR="00B94432" w:rsidRPr="00F326D2" w:rsidRDefault="00B94432" w:rsidP="00B94432">
      <w:pPr>
        <w:spacing w:before="120" w:after="120"/>
        <w:jc w:val="both"/>
        <w:rPr>
          <w:lang w:eastAsia="fr-FR" w:bidi="fr-FR"/>
        </w:rPr>
      </w:pPr>
      <w:r w:rsidRPr="00F326D2">
        <w:rPr>
          <w:lang w:eastAsia="fr-FR" w:bidi="fr-FR"/>
        </w:rPr>
        <w:t xml:space="preserve">TURCOTTE, Roch, 315, 13e Rue, Limoilou, Québec G1L 2K7 </w:t>
      </w:r>
    </w:p>
    <w:p w:rsidR="00B94432" w:rsidRPr="00F326D2" w:rsidRDefault="00B94432" w:rsidP="00B94432">
      <w:pPr>
        <w:spacing w:before="120" w:after="120"/>
        <w:jc w:val="both"/>
        <w:rPr>
          <w:lang w:eastAsia="fr-FR" w:bidi="fr-FR"/>
        </w:rPr>
      </w:pPr>
      <w:r w:rsidRPr="00F326D2">
        <w:rPr>
          <w:lang w:eastAsia="fr-FR" w:bidi="fr-FR"/>
        </w:rPr>
        <w:t>TURGEON, Pierre, 847, Toussaint-Bénard, Boucherville, P. Qué. J4B 4G3</w:t>
      </w:r>
    </w:p>
    <w:p w:rsidR="00B94432" w:rsidRPr="00F326D2" w:rsidRDefault="00B94432" w:rsidP="00B94432">
      <w:pPr>
        <w:spacing w:before="120" w:after="120"/>
        <w:jc w:val="both"/>
        <w:rPr>
          <w:lang w:eastAsia="fr-FR" w:bidi="fr-FR"/>
        </w:rPr>
      </w:pPr>
      <w:r w:rsidRPr="00F326D2">
        <w:rPr>
          <w:lang w:eastAsia="fr-FR" w:bidi="fr-FR"/>
        </w:rPr>
        <w:t>TURMEL, André, Dép. de sociologie. Un</w:t>
      </w:r>
      <w:r w:rsidRPr="00F326D2">
        <w:rPr>
          <w:lang w:eastAsia="fr-FR" w:bidi="fr-FR"/>
        </w:rPr>
        <w:t>i</w:t>
      </w:r>
      <w:r w:rsidRPr="00F326D2">
        <w:rPr>
          <w:lang w:eastAsia="fr-FR" w:bidi="fr-FR"/>
        </w:rPr>
        <w:t>versité Laval, Québec, P. Qué. G1K 7P4</w:t>
      </w:r>
    </w:p>
    <w:p w:rsidR="00B94432" w:rsidRPr="00F326D2" w:rsidRDefault="00B94432" w:rsidP="00B94432">
      <w:pPr>
        <w:spacing w:before="120" w:after="120"/>
        <w:jc w:val="both"/>
      </w:pPr>
      <w:r w:rsidRPr="00F326D2">
        <w:rPr>
          <w:lang w:eastAsia="fr-FR" w:bidi="fr-FR"/>
        </w:rPr>
        <w:t>URBANO, Henrique-O., Département de sociol</w:t>
      </w:r>
      <w:r w:rsidRPr="00F326D2">
        <w:rPr>
          <w:lang w:eastAsia="fr-FR" w:bidi="fr-FR"/>
        </w:rPr>
        <w:t>o</w:t>
      </w:r>
      <w:r w:rsidRPr="00F326D2">
        <w:rPr>
          <w:lang w:eastAsia="fr-FR" w:bidi="fr-FR"/>
        </w:rPr>
        <w:t>gie. Université Laval, Québec, P. Qué. G1K 7P4</w:t>
      </w:r>
    </w:p>
    <w:p w:rsidR="00B94432" w:rsidRPr="00F326D2" w:rsidRDefault="00B94432" w:rsidP="00B94432">
      <w:pPr>
        <w:spacing w:before="120" w:after="120"/>
        <w:jc w:val="both"/>
        <w:rPr>
          <w:lang w:eastAsia="fr-FR" w:bidi="fr-FR"/>
        </w:rPr>
      </w:pPr>
      <w:r w:rsidRPr="00F326D2">
        <w:rPr>
          <w:lang w:eastAsia="fr-FR" w:bidi="fr-FR"/>
        </w:rPr>
        <w:t>VAILLANCOURT, Jean-Guy, Dép. de sociologie. Université de Montréal, C.P, 6128, Suce. "A", Montréal, P* Qué. H3C 3J7</w:t>
      </w:r>
    </w:p>
    <w:p w:rsidR="00B94432" w:rsidRPr="00F326D2" w:rsidRDefault="00B94432" w:rsidP="00B94432">
      <w:pPr>
        <w:spacing w:before="120" w:after="120"/>
        <w:jc w:val="both"/>
        <w:rPr>
          <w:lang w:eastAsia="fr-FR" w:bidi="fr-FR"/>
        </w:rPr>
      </w:pPr>
      <w:r w:rsidRPr="00F326D2">
        <w:rPr>
          <w:lang w:eastAsia="fr-FR" w:bidi="fr-FR"/>
        </w:rPr>
        <w:t>V</w:t>
      </w:r>
      <w:r w:rsidRPr="00F326D2">
        <w:rPr>
          <w:lang w:eastAsia="fr-FR" w:bidi="fr-FR"/>
        </w:rPr>
        <w:t>A</w:t>
      </w:r>
      <w:r w:rsidRPr="00F326D2">
        <w:rPr>
          <w:lang w:eastAsia="fr-FR" w:bidi="fr-FR"/>
        </w:rPr>
        <w:t>NIER, Michel, 5243, Chambord, Montréal, P. Qué. H2J 3N4</w:t>
      </w:r>
    </w:p>
    <w:p w:rsidR="00B94432" w:rsidRPr="00F326D2" w:rsidRDefault="00B94432" w:rsidP="00B94432">
      <w:pPr>
        <w:spacing w:before="120" w:after="120"/>
        <w:jc w:val="both"/>
      </w:pPr>
      <w:r w:rsidRPr="00F326D2">
        <w:rPr>
          <w:lang w:eastAsia="fr-FR" w:bidi="fr-FR"/>
        </w:rPr>
        <w:t>VEI</w:t>
      </w:r>
      <w:r w:rsidRPr="00F326D2">
        <w:rPr>
          <w:lang w:eastAsia="fr-FR" w:bidi="fr-FR"/>
        </w:rPr>
        <w:t>L</w:t>
      </w:r>
      <w:r w:rsidRPr="00F326D2">
        <w:rPr>
          <w:lang w:eastAsia="fr-FR" w:bidi="fr-FR"/>
        </w:rPr>
        <w:t>LETTE, Martin, 4805, boul. Ch. Moreau, Trois-Rivières, P. Qué.</w:t>
      </w:r>
    </w:p>
    <w:p w:rsidR="00B94432" w:rsidRPr="00F326D2" w:rsidRDefault="00B94432" w:rsidP="00B94432">
      <w:pPr>
        <w:spacing w:before="120" w:after="120"/>
        <w:jc w:val="both"/>
      </w:pPr>
      <w:r w:rsidRPr="00F326D2">
        <w:rPr>
          <w:lang w:eastAsia="fr-FR" w:bidi="fr-FR"/>
        </w:rPr>
        <w:t>VINET, Alain, 1052, DeNoue, Ste-Foy, Qué. G1W 4L3</w:t>
      </w:r>
    </w:p>
    <w:p w:rsidR="00B94432" w:rsidRPr="00F326D2" w:rsidRDefault="00B94432" w:rsidP="00B94432">
      <w:pPr>
        <w:spacing w:before="120" w:after="120"/>
        <w:jc w:val="both"/>
      </w:pPr>
      <w:r w:rsidRPr="00F326D2">
        <w:rPr>
          <w:lang w:eastAsia="fr-FR" w:bidi="fr-FR"/>
        </w:rPr>
        <w:t>WENER, Normand, 5080, François Premier, St-Léonard, P. Qué. H1R 1E6</w:t>
      </w:r>
    </w:p>
    <w:p w:rsidR="00B94432" w:rsidRPr="00F326D2" w:rsidRDefault="00B94432" w:rsidP="00B94432">
      <w:pPr>
        <w:spacing w:before="120" w:after="120"/>
        <w:jc w:val="both"/>
      </w:pPr>
      <w:r w:rsidRPr="00F326D2">
        <w:rPr>
          <w:lang w:eastAsia="fr-FR" w:bidi="fr-FR"/>
        </w:rPr>
        <w:t>WEST, W. Gordon, Dept. of Sociology, Queen's University, Kin</w:t>
      </w:r>
      <w:r w:rsidRPr="00F326D2">
        <w:rPr>
          <w:lang w:eastAsia="fr-FR" w:bidi="fr-FR"/>
        </w:rPr>
        <w:t>g</w:t>
      </w:r>
      <w:r w:rsidRPr="00F326D2">
        <w:rPr>
          <w:lang w:eastAsia="fr-FR" w:bidi="fr-FR"/>
        </w:rPr>
        <w:t>ston, Ont. K7L 3N6</w:t>
      </w:r>
    </w:p>
    <w:p w:rsidR="00B94432" w:rsidRPr="00F326D2" w:rsidRDefault="00B94432" w:rsidP="00B94432">
      <w:pPr>
        <w:spacing w:before="120" w:after="120"/>
        <w:jc w:val="both"/>
      </w:pPr>
      <w:r w:rsidRPr="00F326D2">
        <w:rPr>
          <w:lang w:eastAsia="fr-FR" w:bidi="fr-FR"/>
        </w:rPr>
        <w:t>WILLIAMS, Yves, 1751, Neuville, Vimont-Laval, P. Qué. H7M 2E1</w:t>
      </w:r>
    </w:p>
    <w:p w:rsidR="00B94432" w:rsidRPr="00F326D2" w:rsidRDefault="00B94432" w:rsidP="00B94432">
      <w:pPr>
        <w:spacing w:before="120" w:after="120"/>
        <w:jc w:val="both"/>
      </w:pPr>
      <w:r w:rsidRPr="00F326D2">
        <w:rPr>
          <w:lang w:eastAsia="fr-FR" w:bidi="fr-FR"/>
        </w:rPr>
        <w:lastRenderedPageBreak/>
        <w:t>WINKEL, David, 4428, rue Berri, Montréal, P. Qué. H2J 2R1</w:t>
      </w:r>
    </w:p>
    <w:p w:rsidR="00B94432" w:rsidRPr="00F326D2" w:rsidRDefault="00B94432" w:rsidP="00B94432">
      <w:pPr>
        <w:spacing w:before="120" w:after="120"/>
        <w:jc w:val="both"/>
      </w:pPr>
      <w:r w:rsidRPr="00F326D2">
        <w:rPr>
          <w:lang w:eastAsia="fr-FR" w:bidi="fr-FR"/>
        </w:rPr>
        <w:t>ZINMAN, Rosalind, 4463, Harvard, Montréal, P</w:t>
      </w:r>
      <w:r w:rsidRPr="00F326D2">
        <w:t>.</w:t>
      </w:r>
      <w:r w:rsidRPr="00F326D2">
        <w:rPr>
          <w:lang w:eastAsia="fr-FR" w:bidi="fr-FR"/>
        </w:rPr>
        <w:t xml:space="preserve"> Qué. H4A 2W9</w:t>
      </w:r>
    </w:p>
    <w:p w:rsidR="00B94432" w:rsidRPr="00F326D2" w:rsidRDefault="00B94432" w:rsidP="00B94432">
      <w:pPr>
        <w:spacing w:before="120" w:after="120"/>
        <w:jc w:val="both"/>
      </w:pPr>
      <w:r w:rsidRPr="00F326D2">
        <w:rPr>
          <w:lang w:eastAsia="fr-FR" w:bidi="fr-FR"/>
        </w:rPr>
        <w:t>ZYLBERBERG, Jacques, 3159, Lavallée, Ste-Foy, Québec</w:t>
      </w:r>
    </w:p>
    <w:p w:rsidR="00B94432" w:rsidRPr="00F326D2" w:rsidRDefault="00B94432" w:rsidP="00B94432">
      <w:pPr>
        <w:pStyle w:val="p"/>
        <w:rPr>
          <w:lang w:eastAsia="fr-FR" w:bidi="fr-FR"/>
        </w:rPr>
      </w:pPr>
      <w:r w:rsidRPr="00F326D2">
        <w:br w:type="page"/>
      </w:r>
      <w:r w:rsidRPr="00F326D2">
        <w:lastRenderedPageBreak/>
        <w:t>[</w:t>
      </w:r>
      <w:r w:rsidRPr="00F326D2">
        <w:rPr>
          <w:lang w:eastAsia="fr-FR" w:bidi="fr-FR"/>
        </w:rPr>
        <w:t>25]</w:t>
      </w:r>
    </w:p>
    <w:p w:rsidR="00B94432" w:rsidRPr="00F326D2" w:rsidRDefault="00B94432" w:rsidP="00B94432">
      <w:pPr>
        <w:spacing w:before="120" w:after="120"/>
        <w:jc w:val="both"/>
      </w:pPr>
    </w:p>
    <w:p w:rsidR="00B94432" w:rsidRPr="00F326D2" w:rsidRDefault="00B94432" w:rsidP="00B94432">
      <w:pPr>
        <w:spacing w:before="120" w:after="120"/>
        <w:jc w:val="center"/>
      </w:pPr>
      <w:r w:rsidRPr="00F326D2">
        <w:t>ASSOCIATION CANADIENNE DES SOCIOLOGUES</w:t>
      </w:r>
      <w:r w:rsidRPr="00F326D2">
        <w:br/>
        <w:t>ET A</w:t>
      </w:r>
      <w:r w:rsidRPr="00F326D2">
        <w:t>N</w:t>
      </w:r>
      <w:r w:rsidRPr="00F326D2">
        <w:t>THROPOLOGUES</w:t>
      </w:r>
      <w:r w:rsidRPr="00F326D2">
        <w:br/>
      </w:r>
      <w:r w:rsidRPr="00F326D2">
        <w:rPr>
          <w:rFonts w:eastAsia="Courier New" w:cs="Courier New"/>
          <w:lang w:eastAsia="fr-FR" w:bidi="fr-FR"/>
        </w:rPr>
        <w:t xml:space="preserve">DE LANGUE </w:t>
      </w:r>
      <w:r w:rsidRPr="00F326D2">
        <w:t>FRANÇAISE (ACSALF)</w:t>
      </w:r>
    </w:p>
    <w:p w:rsidR="00B94432" w:rsidRPr="00F326D2" w:rsidRDefault="00B94432" w:rsidP="00B94432">
      <w:pPr>
        <w:spacing w:before="120" w:after="120"/>
        <w:jc w:val="both"/>
        <w:rPr>
          <w:rFonts w:eastAsia="Courier New" w:cs="Courier New"/>
          <w:lang w:eastAsia="fr-FR" w:bidi="fr-FR"/>
        </w:rPr>
      </w:pPr>
    </w:p>
    <w:p w:rsidR="00B94432" w:rsidRPr="0048438D" w:rsidRDefault="00B94432" w:rsidP="00B94432">
      <w:pPr>
        <w:spacing w:before="120" w:after="120"/>
        <w:ind w:firstLine="0"/>
        <w:jc w:val="both"/>
        <w:rPr>
          <w:u w:val="single"/>
        </w:rPr>
      </w:pPr>
      <w:r w:rsidRPr="0048438D">
        <w:rPr>
          <w:rFonts w:eastAsia="Courier New" w:cs="Courier New"/>
          <w:u w:val="single"/>
          <w:lang w:eastAsia="fr-FR" w:bidi="fr-FR"/>
        </w:rPr>
        <w:t>Conditions pour être membres</w:t>
      </w:r>
      <w:r w:rsidRPr="0048438D">
        <w:rPr>
          <w:u w:val="single"/>
        </w:rPr>
        <w:t> :</w:t>
      </w:r>
    </w:p>
    <w:p w:rsidR="00B94432" w:rsidRPr="00F326D2" w:rsidRDefault="00B94432" w:rsidP="00B94432">
      <w:pPr>
        <w:spacing w:before="120" w:after="120"/>
        <w:ind w:left="720" w:hanging="360"/>
        <w:jc w:val="both"/>
      </w:pPr>
      <w:r w:rsidRPr="00F326D2">
        <w:rPr>
          <w:rFonts w:eastAsia="Courier New" w:cs="Courier New"/>
          <w:lang w:eastAsia="fr-FR" w:bidi="fr-FR"/>
        </w:rPr>
        <w:t>-</w:t>
      </w:r>
      <w:r w:rsidRPr="00F326D2">
        <w:rPr>
          <w:rFonts w:eastAsia="Courier New" w:cs="Courier New"/>
          <w:lang w:eastAsia="fr-FR" w:bidi="fr-FR"/>
        </w:rPr>
        <w:tab/>
        <w:t>détenir au moins un diplôme de premier c</w:t>
      </w:r>
      <w:r w:rsidRPr="00F326D2">
        <w:rPr>
          <w:rFonts w:eastAsia="Courier New" w:cs="Courier New"/>
          <w:lang w:eastAsia="fr-FR" w:bidi="fr-FR"/>
        </w:rPr>
        <w:t>y</w:t>
      </w:r>
      <w:r w:rsidRPr="00F326D2">
        <w:rPr>
          <w:rFonts w:eastAsia="Courier New" w:cs="Courier New"/>
          <w:lang w:eastAsia="fr-FR" w:bidi="fr-FR"/>
        </w:rPr>
        <w:t>cle en sociologie ou en anthropologie</w:t>
      </w:r>
    </w:p>
    <w:p w:rsidR="00B94432" w:rsidRPr="00F326D2" w:rsidRDefault="00B94432" w:rsidP="00B94432">
      <w:pPr>
        <w:spacing w:before="120" w:after="120"/>
        <w:ind w:left="720" w:hanging="360"/>
        <w:jc w:val="both"/>
      </w:pPr>
      <w:r w:rsidRPr="00F326D2">
        <w:rPr>
          <w:rFonts w:eastAsia="Courier New" w:cs="Courier New"/>
          <w:lang w:eastAsia="fr-FR" w:bidi="fr-FR"/>
        </w:rPr>
        <w:t>-</w:t>
      </w:r>
      <w:r w:rsidRPr="00F326D2">
        <w:rPr>
          <w:rFonts w:eastAsia="Courier New" w:cs="Courier New"/>
          <w:lang w:eastAsia="fr-FR" w:bidi="fr-FR"/>
        </w:rPr>
        <w:tab/>
        <w:t>ou être étudiant universitaire dans une de ces disciplines</w:t>
      </w:r>
    </w:p>
    <w:tbl>
      <w:tblPr>
        <w:tblW w:w="0" w:type="auto"/>
        <w:tblLook w:val="00BF" w:firstRow="1" w:lastRow="0" w:firstColumn="1" w:lastColumn="0" w:noHBand="0" w:noVBand="0"/>
      </w:tblPr>
      <w:tblGrid>
        <w:gridCol w:w="2448"/>
        <w:gridCol w:w="5612"/>
      </w:tblGrid>
      <w:tr w:rsidR="00B94432" w:rsidRPr="00B94432">
        <w:tc>
          <w:tcPr>
            <w:tcW w:w="2448" w:type="dxa"/>
          </w:tcPr>
          <w:p w:rsidR="00B94432" w:rsidRPr="00B94432" w:rsidRDefault="00B94432" w:rsidP="00B94432">
            <w:pPr>
              <w:spacing w:before="120" w:after="120"/>
              <w:ind w:firstLine="0"/>
              <w:jc w:val="both"/>
              <w:rPr>
                <w:rFonts w:eastAsia="Courier New" w:cs="Courier New"/>
                <w:u w:val="single"/>
                <w:lang w:eastAsia="fr-FR" w:bidi="fr-FR"/>
              </w:rPr>
            </w:pPr>
            <w:r w:rsidRPr="00B94432">
              <w:rPr>
                <w:rFonts w:eastAsia="Courier New" w:cs="Courier New"/>
                <w:u w:val="single"/>
                <w:lang w:eastAsia="fr-FR" w:bidi="fr-FR"/>
              </w:rPr>
              <w:t>Statut linguistique</w:t>
            </w:r>
            <w:r w:rsidRPr="00B94432">
              <w:rPr>
                <w:u w:val="single"/>
              </w:rPr>
              <w:t> :</w:t>
            </w:r>
            <w:r w:rsidRPr="00B94432">
              <w:rPr>
                <w:rFonts w:eastAsia="Courier New" w:cs="Courier New"/>
                <w:u w:val="single"/>
                <w:lang w:eastAsia="fr-FR" w:bidi="fr-FR"/>
              </w:rPr>
              <w:t xml:space="preserve"> </w:t>
            </w:r>
          </w:p>
        </w:tc>
        <w:tc>
          <w:tcPr>
            <w:tcW w:w="5612" w:type="dxa"/>
          </w:tcPr>
          <w:p w:rsidR="00B94432" w:rsidRPr="00B94432" w:rsidRDefault="00B94432" w:rsidP="00B94432">
            <w:pPr>
              <w:spacing w:before="120" w:after="120"/>
              <w:ind w:firstLine="0"/>
              <w:jc w:val="both"/>
              <w:rPr>
                <w:rFonts w:eastAsia="Courier New" w:cs="Courier New"/>
                <w:lang w:eastAsia="fr-FR" w:bidi="fr-FR"/>
              </w:rPr>
            </w:pPr>
            <w:r w:rsidRPr="00B94432">
              <w:rPr>
                <w:rFonts w:eastAsia="Courier New" w:cs="Courier New"/>
                <w:lang w:eastAsia="fr-FR" w:bidi="fr-FR"/>
              </w:rPr>
              <w:t>la langue de communication dans l'Association est le français, mais il n'est pas nécessaire, pour être membre, d'avoir le français comme langue maternelle ou langue usuelle</w:t>
            </w:r>
          </w:p>
        </w:tc>
      </w:tr>
      <w:tr w:rsidR="00B94432" w:rsidRPr="0048438D">
        <w:tc>
          <w:tcPr>
            <w:tcW w:w="2448" w:type="dxa"/>
          </w:tcPr>
          <w:p w:rsidR="00B94432" w:rsidRPr="0048438D" w:rsidRDefault="00B94432" w:rsidP="00B94432">
            <w:pPr>
              <w:spacing w:before="120" w:after="120"/>
              <w:ind w:firstLine="0"/>
              <w:jc w:val="both"/>
              <w:rPr>
                <w:rFonts w:eastAsia="Courier New" w:cs="Courier New"/>
                <w:u w:val="single"/>
                <w:lang w:eastAsia="fr-FR" w:bidi="fr-FR"/>
              </w:rPr>
            </w:pPr>
            <w:r w:rsidRPr="0048438D">
              <w:rPr>
                <w:rFonts w:eastAsia="Courier New" w:cs="Courier New"/>
                <w:u w:val="single"/>
                <w:lang w:eastAsia="fr-FR" w:bidi="fr-FR"/>
              </w:rPr>
              <w:t>Cotisation</w:t>
            </w:r>
            <w:r w:rsidRPr="0048438D">
              <w:rPr>
                <w:u w:val="single"/>
              </w:rPr>
              <w:t> :</w:t>
            </w:r>
            <w:r w:rsidRPr="0048438D">
              <w:rPr>
                <w:rFonts w:eastAsia="Courier New" w:cs="Courier New"/>
                <w:u w:val="single"/>
                <w:lang w:eastAsia="fr-FR" w:bidi="fr-FR"/>
              </w:rPr>
              <w:t xml:space="preserve"> </w:t>
            </w:r>
          </w:p>
        </w:tc>
        <w:tc>
          <w:tcPr>
            <w:tcW w:w="5612" w:type="dxa"/>
          </w:tcPr>
          <w:p w:rsidR="00B94432" w:rsidRPr="0048438D" w:rsidRDefault="00B94432" w:rsidP="00B94432">
            <w:pPr>
              <w:spacing w:before="120" w:after="120"/>
              <w:ind w:firstLine="0"/>
              <w:jc w:val="both"/>
              <w:rPr>
                <w:rFonts w:eastAsia="Courier New" w:cs="Courier New"/>
                <w:lang w:eastAsia="fr-FR" w:bidi="fr-FR"/>
              </w:rPr>
            </w:pPr>
            <w:r w:rsidRPr="00F326D2">
              <w:rPr>
                <w:rFonts w:eastAsia="Courier New" w:cs="Courier New"/>
                <w:lang w:eastAsia="fr-FR" w:bidi="fr-FR"/>
              </w:rPr>
              <w:t xml:space="preserve">$25.00 par année ($15.00 pour les étudiants) incluant le bulletin </w:t>
            </w:r>
            <w:r w:rsidRPr="00F326D2">
              <w:t>de l'ACSALF</w:t>
            </w:r>
            <w:r w:rsidRPr="00F326D2">
              <w:rPr>
                <w:rFonts w:eastAsia="Courier New" w:cs="Courier New"/>
                <w:lang w:eastAsia="fr-FR" w:bidi="fr-FR"/>
              </w:rPr>
              <w:t xml:space="preserve"> et l'abonn</w:t>
            </w:r>
            <w:r w:rsidRPr="00F326D2">
              <w:rPr>
                <w:rFonts w:eastAsia="Courier New" w:cs="Courier New"/>
                <w:lang w:eastAsia="fr-FR" w:bidi="fr-FR"/>
              </w:rPr>
              <w:t>e</w:t>
            </w:r>
            <w:r w:rsidRPr="00F326D2">
              <w:rPr>
                <w:rFonts w:eastAsia="Courier New" w:cs="Courier New"/>
                <w:lang w:eastAsia="fr-FR" w:bidi="fr-FR"/>
              </w:rPr>
              <w:t>ment à deux des revues suivantes</w:t>
            </w:r>
            <w:r w:rsidRPr="00F326D2">
              <w:t> :</w:t>
            </w:r>
            <w:r w:rsidRPr="00F326D2">
              <w:rPr>
                <w:rFonts w:eastAsia="Courier New" w:cs="Courier New"/>
                <w:lang w:eastAsia="fr-FR" w:bidi="fr-FR"/>
              </w:rPr>
              <w:t xml:space="preserve"> </w:t>
            </w:r>
            <w:r w:rsidRPr="00F326D2">
              <w:t>R</w:t>
            </w:r>
            <w:r w:rsidRPr="00F326D2">
              <w:t>e</w:t>
            </w:r>
            <w:r w:rsidRPr="00F326D2">
              <w:t>cherches sociographiques</w:t>
            </w:r>
            <w:r w:rsidRPr="00F326D2">
              <w:rPr>
                <w:rFonts w:eastAsia="Courier New" w:cs="Courier New"/>
                <w:lang w:eastAsia="fr-FR" w:bidi="fr-FR"/>
              </w:rPr>
              <w:t xml:space="preserve">, </w:t>
            </w:r>
            <w:r w:rsidRPr="00F326D2">
              <w:t>Sociologie et sociétés</w:t>
            </w:r>
            <w:r w:rsidRPr="00F326D2">
              <w:rPr>
                <w:rFonts w:eastAsia="Courier New" w:cs="Courier New"/>
                <w:lang w:eastAsia="fr-FR" w:bidi="fr-FR"/>
              </w:rPr>
              <w:t xml:space="preserve">, </w:t>
            </w:r>
            <w:r>
              <w:t>A</w:t>
            </w:r>
            <w:r>
              <w:t>n</w:t>
            </w:r>
            <w:r>
              <w:t>thropologie et société</w:t>
            </w:r>
          </w:p>
        </w:tc>
      </w:tr>
      <w:tr w:rsidR="00B94432" w:rsidRPr="0048438D">
        <w:tc>
          <w:tcPr>
            <w:tcW w:w="2448" w:type="dxa"/>
          </w:tcPr>
          <w:p w:rsidR="00B94432" w:rsidRPr="0048438D" w:rsidRDefault="00B94432" w:rsidP="00B94432">
            <w:pPr>
              <w:spacing w:before="120" w:after="120"/>
              <w:ind w:firstLine="0"/>
              <w:jc w:val="both"/>
              <w:rPr>
                <w:rFonts w:eastAsia="Courier New" w:cs="Courier New"/>
                <w:u w:val="single"/>
                <w:lang w:eastAsia="fr-FR" w:bidi="fr-FR"/>
              </w:rPr>
            </w:pPr>
            <w:r w:rsidRPr="0048438D">
              <w:rPr>
                <w:rFonts w:eastAsia="Courier New" w:cs="Courier New"/>
                <w:u w:val="single"/>
                <w:lang w:eastAsia="fr-FR" w:bidi="fr-FR"/>
              </w:rPr>
              <w:t>Colloque annuel :</w:t>
            </w:r>
          </w:p>
        </w:tc>
        <w:tc>
          <w:tcPr>
            <w:tcW w:w="5612" w:type="dxa"/>
          </w:tcPr>
          <w:p w:rsidR="00B94432" w:rsidRPr="00F326D2" w:rsidRDefault="00B94432" w:rsidP="00B94432">
            <w:pPr>
              <w:spacing w:before="120" w:after="120"/>
              <w:ind w:left="252" w:hanging="252"/>
              <w:jc w:val="both"/>
              <w:rPr>
                <w:rFonts w:eastAsia="Courier New" w:cs="Courier New"/>
                <w:lang w:eastAsia="fr-FR" w:bidi="fr-FR"/>
              </w:rPr>
            </w:pPr>
            <w:r w:rsidRPr="00F326D2">
              <w:rPr>
                <w:rFonts w:eastAsia="Courier New" w:cs="Courier New"/>
                <w:lang w:eastAsia="fr-FR" w:bidi="fr-FR"/>
              </w:rPr>
              <w:t>-</w:t>
            </w:r>
            <w:r>
              <w:rPr>
                <w:rFonts w:eastAsia="Courier New" w:cs="Courier New"/>
                <w:lang w:eastAsia="fr-FR" w:bidi="fr-FR"/>
              </w:rPr>
              <w:tab/>
            </w:r>
            <w:r w:rsidRPr="00F326D2">
              <w:rPr>
                <w:rFonts w:eastAsia="Courier New" w:cs="Courier New"/>
                <w:lang w:eastAsia="fr-FR" w:bidi="fr-FR"/>
              </w:rPr>
              <w:t>se tient au mois de mai, dans le cadre du Congrès de 1'ACFAS</w:t>
            </w:r>
          </w:p>
          <w:p w:rsidR="00B94432" w:rsidRPr="00F326D2" w:rsidRDefault="00B94432" w:rsidP="00B94432">
            <w:pPr>
              <w:spacing w:before="120" w:after="120"/>
              <w:ind w:left="252" w:hanging="252"/>
              <w:jc w:val="both"/>
            </w:pPr>
            <w:r w:rsidRPr="00F326D2">
              <w:rPr>
                <w:rFonts w:eastAsia="Courier New" w:cs="Courier New"/>
                <w:lang w:eastAsia="fr-FR" w:bidi="fr-FR"/>
              </w:rPr>
              <w:t>-</w:t>
            </w:r>
            <w:r>
              <w:rPr>
                <w:rFonts w:eastAsia="Courier New" w:cs="Courier New"/>
                <w:lang w:eastAsia="fr-FR" w:bidi="fr-FR"/>
              </w:rPr>
              <w:tab/>
            </w:r>
            <w:r w:rsidRPr="00F326D2">
              <w:rPr>
                <w:rFonts w:eastAsia="Courier New" w:cs="Courier New"/>
                <w:lang w:eastAsia="fr-FR" w:bidi="fr-FR"/>
              </w:rPr>
              <w:t>réunit des sociologues, anthropologues, sp</w:t>
            </w:r>
            <w:r w:rsidRPr="00F326D2">
              <w:rPr>
                <w:rFonts w:eastAsia="Courier New" w:cs="Courier New"/>
                <w:lang w:eastAsia="fr-FR" w:bidi="fr-FR"/>
              </w:rPr>
              <w:t>é</w:t>
            </w:r>
            <w:r w:rsidRPr="00F326D2">
              <w:rPr>
                <w:rFonts w:eastAsia="Courier New" w:cs="Courier New"/>
                <w:lang w:eastAsia="fr-FR" w:bidi="fr-FR"/>
              </w:rPr>
              <w:t>cialistes de domaines connexes et agents s</w:t>
            </w:r>
            <w:r w:rsidRPr="00F326D2">
              <w:rPr>
                <w:rFonts w:eastAsia="Courier New" w:cs="Courier New"/>
                <w:lang w:eastAsia="fr-FR" w:bidi="fr-FR"/>
              </w:rPr>
              <w:t>o</w:t>
            </w:r>
            <w:r w:rsidRPr="00F326D2">
              <w:rPr>
                <w:rFonts w:eastAsia="Courier New" w:cs="Courier New"/>
                <w:lang w:eastAsia="fr-FR" w:bidi="fr-FR"/>
              </w:rPr>
              <w:t>ciaux intéressés, en ateliers sur un pr</w:t>
            </w:r>
            <w:r w:rsidRPr="00F326D2">
              <w:rPr>
                <w:rFonts w:eastAsia="Courier New" w:cs="Courier New"/>
                <w:lang w:eastAsia="fr-FR" w:bidi="fr-FR"/>
              </w:rPr>
              <w:t>o</w:t>
            </w:r>
            <w:r w:rsidRPr="00F326D2">
              <w:rPr>
                <w:rFonts w:eastAsia="Courier New" w:cs="Courier New"/>
                <w:lang w:eastAsia="fr-FR" w:bidi="fr-FR"/>
              </w:rPr>
              <w:t>blème ayant à la fois une actualité scientifique et sociale</w:t>
            </w:r>
          </w:p>
          <w:p w:rsidR="00B94432" w:rsidRPr="00F326D2" w:rsidRDefault="00B94432" w:rsidP="00B94432">
            <w:pPr>
              <w:spacing w:before="120" w:after="120"/>
              <w:ind w:left="252" w:hanging="252"/>
              <w:jc w:val="both"/>
              <w:rPr>
                <w:rFonts w:eastAsia="Courier New" w:cs="Courier New"/>
                <w:lang w:eastAsia="fr-FR" w:bidi="fr-FR"/>
              </w:rPr>
            </w:pPr>
            <w:r w:rsidRPr="00F326D2">
              <w:rPr>
                <w:rFonts w:eastAsia="Courier New" w:cs="Courier New"/>
                <w:lang w:eastAsia="fr-FR" w:bidi="fr-FR"/>
              </w:rPr>
              <w:t>-</w:t>
            </w:r>
            <w:r>
              <w:rPr>
                <w:rFonts w:eastAsia="Courier New" w:cs="Courier New"/>
                <w:lang w:eastAsia="fr-FR" w:bidi="fr-FR"/>
              </w:rPr>
              <w:tab/>
            </w:r>
            <w:r w:rsidRPr="00F326D2">
              <w:rPr>
                <w:rFonts w:eastAsia="Courier New" w:cs="Courier New"/>
                <w:lang w:eastAsia="fr-FR" w:bidi="fr-FR"/>
              </w:rPr>
              <w:t>le thème du colloque de 1978 (Ottawa)</w:t>
            </w:r>
            <w:r w:rsidRPr="00F326D2">
              <w:t> :</w:t>
            </w:r>
            <w:r w:rsidRPr="00F326D2">
              <w:rPr>
                <w:rFonts w:eastAsia="Courier New" w:cs="Courier New"/>
                <w:lang w:eastAsia="fr-FR" w:bidi="fr-FR"/>
              </w:rPr>
              <w:t xml:space="preserve"> "Les aspects socioéc</w:t>
            </w:r>
            <w:r w:rsidRPr="00F326D2">
              <w:rPr>
                <w:rFonts w:eastAsia="Courier New" w:cs="Courier New"/>
                <w:lang w:eastAsia="fr-FR" w:bidi="fr-FR"/>
              </w:rPr>
              <w:t>o</w:t>
            </w:r>
            <w:r w:rsidRPr="00F326D2">
              <w:rPr>
                <w:rFonts w:eastAsia="Courier New" w:cs="Courier New"/>
                <w:lang w:eastAsia="fr-FR" w:bidi="fr-FR"/>
              </w:rPr>
              <w:t>nomiques et politiques de la souveraineté-association"</w:t>
            </w:r>
          </w:p>
        </w:tc>
      </w:tr>
      <w:tr w:rsidR="00B94432" w:rsidRPr="0048438D">
        <w:tc>
          <w:tcPr>
            <w:tcW w:w="2448" w:type="dxa"/>
          </w:tcPr>
          <w:p w:rsidR="00B94432" w:rsidRPr="0048438D" w:rsidRDefault="00B94432" w:rsidP="00B94432">
            <w:pPr>
              <w:spacing w:before="120" w:after="120"/>
              <w:ind w:firstLine="0"/>
              <w:jc w:val="both"/>
              <w:rPr>
                <w:rFonts w:eastAsia="Courier New" w:cs="Courier New"/>
                <w:u w:val="single"/>
                <w:lang w:eastAsia="fr-FR" w:bidi="fr-FR"/>
              </w:rPr>
            </w:pPr>
            <w:r w:rsidRPr="0048438D">
              <w:rPr>
                <w:rFonts w:eastAsia="Courier New" w:cs="Courier New"/>
                <w:u w:val="single"/>
                <w:lang w:eastAsia="fr-FR" w:bidi="fr-FR"/>
              </w:rPr>
              <w:t>Services offerts :</w:t>
            </w:r>
          </w:p>
        </w:tc>
        <w:tc>
          <w:tcPr>
            <w:tcW w:w="5612" w:type="dxa"/>
          </w:tcPr>
          <w:p w:rsidR="00B94432" w:rsidRPr="0048438D" w:rsidRDefault="00B94432" w:rsidP="00B94432">
            <w:pPr>
              <w:spacing w:before="120" w:after="120"/>
              <w:ind w:left="252" w:hanging="252"/>
              <w:jc w:val="both"/>
              <w:rPr>
                <w:rFonts w:eastAsia="Courier New" w:cs="Courier New"/>
                <w:lang w:eastAsia="fr-FR" w:bidi="fr-FR"/>
              </w:rPr>
            </w:pPr>
            <w:r w:rsidRPr="00F326D2">
              <w:rPr>
                <w:rFonts w:eastAsia="Courier New" w:cs="Courier New"/>
                <w:lang w:eastAsia="fr-FR" w:bidi="fr-FR"/>
              </w:rPr>
              <w:t>-</w:t>
            </w:r>
            <w:r>
              <w:rPr>
                <w:rFonts w:eastAsia="Courier New" w:cs="Courier New"/>
                <w:lang w:eastAsia="fr-FR" w:bidi="fr-FR"/>
              </w:rPr>
              <w:tab/>
            </w:r>
            <w:r w:rsidRPr="00F326D2">
              <w:rPr>
                <w:rFonts w:eastAsia="Courier New" w:cs="Courier New"/>
                <w:lang w:eastAsia="fr-FR" w:bidi="fr-FR"/>
              </w:rPr>
              <w:t>regroupements de chercheurs et ense</w:t>
            </w:r>
            <w:r w:rsidRPr="00F326D2">
              <w:rPr>
                <w:rFonts w:eastAsia="Courier New" w:cs="Courier New"/>
                <w:lang w:eastAsia="fr-FR" w:bidi="fr-FR"/>
              </w:rPr>
              <w:t>i</w:t>
            </w:r>
            <w:r w:rsidRPr="00F326D2">
              <w:rPr>
                <w:rFonts w:eastAsia="Courier New" w:cs="Courier New"/>
                <w:lang w:eastAsia="fr-FR" w:bidi="fr-FR"/>
              </w:rPr>
              <w:t>gnants d'une même spécialité pour échanges d'i</w:t>
            </w:r>
            <w:r w:rsidRPr="00F326D2">
              <w:rPr>
                <w:rFonts w:eastAsia="Courier New" w:cs="Courier New"/>
                <w:lang w:eastAsia="fr-FR" w:bidi="fr-FR"/>
              </w:rPr>
              <w:t>n</w:t>
            </w:r>
            <w:r w:rsidRPr="00F326D2">
              <w:rPr>
                <w:rFonts w:eastAsia="Courier New" w:cs="Courier New"/>
                <w:lang w:eastAsia="fr-FR" w:bidi="fr-FR"/>
              </w:rPr>
              <w:t>formation, etc.</w:t>
            </w:r>
          </w:p>
          <w:p w:rsidR="00B94432" w:rsidRPr="0048438D" w:rsidRDefault="00B94432" w:rsidP="00B94432">
            <w:pPr>
              <w:spacing w:before="120" w:after="120"/>
              <w:ind w:left="252" w:hanging="252"/>
              <w:jc w:val="both"/>
              <w:rPr>
                <w:rFonts w:eastAsia="Courier New" w:cs="Courier New"/>
                <w:lang w:eastAsia="fr-FR" w:bidi="fr-FR"/>
              </w:rPr>
            </w:pPr>
            <w:r w:rsidRPr="00F326D2">
              <w:rPr>
                <w:rFonts w:eastAsia="Courier New" w:cs="Courier New"/>
                <w:lang w:eastAsia="fr-FR" w:bidi="fr-FR"/>
              </w:rPr>
              <w:lastRenderedPageBreak/>
              <w:t>-</w:t>
            </w:r>
            <w:r>
              <w:rPr>
                <w:rFonts w:eastAsia="Courier New" w:cs="Courier New"/>
                <w:lang w:eastAsia="fr-FR" w:bidi="fr-FR"/>
              </w:rPr>
              <w:tab/>
            </w:r>
            <w:r w:rsidRPr="00F326D2">
              <w:rPr>
                <w:rFonts w:eastAsia="Courier New" w:cs="Courier New"/>
                <w:lang w:eastAsia="fr-FR" w:bidi="fr-FR"/>
              </w:rPr>
              <w:t>véhicule institutionnel pour des représent</w:t>
            </w:r>
            <w:r w:rsidRPr="00F326D2">
              <w:rPr>
                <w:rFonts w:eastAsia="Courier New" w:cs="Courier New"/>
                <w:lang w:eastAsia="fr-FR" w:bidi="fr-FR"/>
              </w:rPr>
              <w:t>a</w:t>
            </w:r>
            <w:r w:rsidRPr="00F326D2">
              <w:rPr>
                <w:rFonts w:eastAsia="Courier New" w:cs="Courier New"/>
                <w:lang w:eastAsia="fr-FR" w:bidi="fr-FR"/>
              </w:rPr>
              <w:t>tions publiques</w:t>
            </w:r>
          </w:p>
          <w:p w:rsidR="00B94432" w:rsidRPr="0048438D" w:rsidRDefault="00B94432" w:rsidP="00B94432">
            <w:pPr>
              <w:spacing w:before="120" w:after="120"/>
              <w:ind w:left="252" w:hanging="252"/>
              <w:jc w:val="both"/>
              <w:rPr>
                <w:rFonts w:eastAsia="Courier New" w:cs="Courier New"/>
                <w:lang w:eastAsia="fr-FR" w:bidi="fr-FR"/>
              </w:rPr>
            </w:pPr>
            <w:r w:rsidRPr="00F326D2">
              <w:rPr>
                <w:rFonts w:eastAsia="Courier New" w:cs="Courier New"/>
                <w:lang w:eastAsia="fr-FR" w:bidi="fr-FR"/>
              </w:rPr>
              <w:t>-</w:t>
            </w:r>
            <w:r>
              <w:rPr>
                <w:rFonts w:eastAsia="Courier New" w:cs="Courier New"/>
                <w:lang w:eastAsia="fr-FR" w:bidi="fr-FR"/>
              </w:rPr>
              <w:tab/>
            </w:r>
            <w:r w:rsidRPr="00F326D2">
              <w:rPr>
                <w:rFonts w:eastAsia="Courier New" w:cs="Courier New"/>
                <w:lang w:eastAsia="fr-FR" w:bidi="fr-FR"/>
              </w:rPr>
              <w:t>banque de fiches biographiques à commun</w:t>
            </w:r>
            <w:r w:rsidRPr="00F326D2">
              <w:rPr>
                <w:rFonts w:eastAsia="Courier New" w:cs="Courier New"/>
                <w:lang w:eastAsia="fr-FR" w:bidi="fr-FR"/>
              </w:rPr>
              <w:t>i</w:t>
            </w:r>
            <w:r w:rsidRPr="00F326D2">
              <w:rPr>
                <w:rFonts w:eastAsia="Courier New" w:cs="Courier New"/>
                <w:lang w:eastAsia="fr-FR" w:bidi="fr-FR"/>
              </w:rPr>
              <w:t>quer à des employeurs à la recherche de cand</w:t>
            </w:r>
            <w:r w:rsidRPr="00F326D2">
              <w:rPr>
                <w:rFonts w:eastAsia="Courier New" w:cs="Courier New"/>
                <w:lang w:eastAsia="fr-FR" w:bidi="fr-FR"/>
              </w:rPr>
              <w:t>i</w:t>
            </w:r>
            <w:r w:rsidRPr="00F326D2">
              <w:rPr>
                <w:rFonts w:eastAsia="Courier New" w:cs="Courier New"/>
                <w:lang w:eastAsia="fr-FR" w:bidi="fr-FR"/>
              </w:rPr>
              <w:t>dats</w:t>
            </w:r>
          </w:p>
          <w:p w:rsidR="00B94432" w:rsidRPr="0048438D" w:rsidRDefault="00B94432" w:rsidP="00B94432">
            <w:pPr>
              <w:spacing w:before="120" w:after="120"/>
              <w:ind w:left="252" w:hanging="252"/>
              <w:jc w:val="both"/>
              <w:rPr>
                <w:rFonts w:eastAsia="Courier New" w:cs="Courier New"/>
                <w:lang w:eastAsia="fr-FR" w:bidi="fr-FR"/>
              </w:rPr>
            </w:pPr>
            <w:r w:rsidRPr="00F326D2">
              <w:rPr>
                <w:rFonts w:eastAsia="Courier New" w:cs="Courier New"/>
                <w:lang w:eastAsia="fr-FR" w:bidi="fr-FR"/>
              </w:rPr>
              <w:t>-</w:t>
            </w:r>
            <w:r>
              <w:rPr>
                <w:rFonts w:eastAsia="Courier New" w:cs="Courier New"/>
                <w:lang w:eastAsia="fr-FR" w:bidi="fr-FR"/>
              </w:rPr>
              <w:tab/>
            </w:r>
            <w:r w:rsidRPr="00F326D2">
              <w:rPr>
                <w:rFonts w:eastAsia="Courier New" w:cs="Courier New"/>
                <w:lang w:eastAsia="fr-FR" w:bidi="fr-FR"/>
              </w:rPr>
              <w:t>source d'informations de caractère profe</w:t>
            </w:r>
            <w:r w:rsidRPr="00F326D2">
              <w:rPr>
                <w:rFonts w:eastAsia="Courier New" w:cs="Courier New"/>
                <w:lang w:eastAsia="fr-FR" w:bidi="fr-FR"/>
              </w:rPr>
              <w:t>s</w:t>
            </w:r>
            <w:r w:rsidRPr="00F326D2">
              <w:rPr>
                <w:rFonts w:eastAsia="Courier New" w:cs="Courier New"/>
                <w:lang w:eastAsia="fr-FR" w:bidi="fr-FR"/>
              </w:rPr>
              <w:t>sionnel (bulletin)</w:t>
            </w:r>
          </w:p>
          <w:p w:rsidR="00B94432" w:rsidRPr="00F326D2" w:rsidRDefault="00B94432" w:rsidP="00B94432">
            <w:pPr>
              <w:spacing w:before="120" w:after="120"/>
              <w:ind w:left="252" w:hanging="252"/>
              <w:jc w:val="both"/>
              <w:rPr>
                <w:rFonts w:eastAsia="Courier New" w:cs="Courier New"/>
                <w:lang w:eastAsia="fr-FR" w:bidi="fr-FR"/>
              </w:rPr>
            </w:pPr>
            <w:r w:rsidRPr="00F326D2">
              <w:rPr>
                <w:rFonts w:eastAsia="Courier New" w:cs="Courier New"/>
                <w:lang w:eastAsia="fr-FR" w:bidi="fr-FR"/>
              </w:rPr>
              <w:t>-</w:t>
            </w:r>
            <w:r>
              <w:rPr>
                <w:rFonts w:eastAsia="Courier New" w:cs="Courier New"/>
                <w:lang w:eastAsia="fr-FR" w:bidi="fr-FR"/>
              </w:rPr>
              <w:tab/>
            </w:r>
            <w:r w:rsidRPr="00F326D2">
              <w:rPr>
                <w:rFonts w:eastAsia="Courier New" w:cs="Courier New"/>
                <w:lang w:eastAsia="fr-FR" w:bidi="fr-FR"/>
              </w:rPr>
              <w:t>intermédiaire auprès des Mass Media pour diffusion de résultats de recherches</w:t>
            </w:r>
          </w:p>
        </w:tc>
      </w:tr>
    </w:tbl>
    <w:p w:rsidR="00B94432" w:rsidRDefault="00B94432" w:rsidP="00B94432">
      <w:pPr>
        <w:pStyle w:val="p"/>
      </w:pPr>
    </w:p>
    <w:p w:rsidR="00B94432" w:rsidRPr="00F326D2" w:rsidRDefault="00B94432" w:rsidP="00B94432">
      <w:pPr>
        <w:pStyle w:val="p"/>
      </w:pPr>
      <w:r w:rsidRPr="00F326D2">
        <w:t>[</w:t>
      </w:r>
      <w:r w:rsidRPr="00F326D2">
        <w:rPr>
          <w:rFonts w:eastAsia="Courier New" w:cs="Courier New"/>
          <w:szCs w:val="24"/>
          <w:lang w:eastAsia="fr-FR" w:bidi="fr-FR"/>
        </w:rPr>
        <w:t>26]</w:t>
      </w:r>
    </w:p>
    <w:p w:rsidR="00B94432" w:rsidRPr="00F326D2" w:rsidRDefault="00B94432" w:rsidP="00B94432">
      <w:pPr>
        <w:spacing w:before="120" w:after="120"/>
        <w:jc w:val="center"/>
      </w:pPr>
      <w:r w:rsidRPr="00F326D2">
        <w:t>ASSOCIATION CANADIENNE UES SUCIOLOGUES</w:t>
      </w:r>
      <w:r w:rsidRPr="00F326D2">
        <w:br/>
        <w:t>ET ANTHROPOLOGUES</w:t>
      </w:r>
      <w:r w:rsidRPr="00F326D2">
        <w:br/>
      </w:r>
      <w:r w:rsidRPr="00F326D2">
        <w:rPr>
          <w:rFonts w:eastAsia="Courier New" w:cs="Courier New"/>
          <w:lang w:eastAsia="fr-FR" w:bidi="fr-FR"/>
        </w:rPr>
        <w:t>DE LANGUE FRANÇAISE (ACSALF)</w:t>
      </w:r>
    </w:p>
    <w:p w:rsidR="00B94432" w:rsidRPr="00F326D2" w:rsidRDefault="00B94432" w:rsidP="00B94432">
      <w:pPr>
        <w:ind w:firstLine="0"/>
        <w:jc w:val="both"/>
      </w:pPr>
    </w:p>
    <w:p w:rsidR="00B94432" w:rsidRPr="00F326D2" w:rsidRDefault="00B94432" w:rsidP="00B94432">
      <w:pPr>
        <w:ind w:firstLine="0"/>
        <w:jc w:val="both"/>
      </w:pPr>
      <w:r w:rsidRPr="00F326D2">
        <w:t>1. NOM</w:t>
      </w:r>
    </w:p>
    <w:p w:rsidR="00B94432" w:rsidRPr="00F326D2" w:rsidRDefault="00B94432" w:rsidP="00B94432">
      <w:pPr>
        <w:ind w:firstLine="0"/>
        <w:jc w:val="both"/>
      </w:pPr>
      <w:r w:rsidRPr="00F326D2">
        <w:t>(adresse)</w:t>
      </w:r>
    </w:p>
    <w:p w:rsidR="00B94432" w:rsidRPr="00F326D2" w:rsidRDefault="00B94432" w:rsidP="00B94432">
      <w:pPr>
        <w:ind w:firstLine="0"/>
        <w:jc w:val="both"/>
      </w:pPr>
    </w:p>
    <w:p w:rsidR="00B94432" w:rsidRPr="00F326D2" w:rsidRDefault="00B94432" w:rsidP="00B94432">
      <w:pPr>
        <w:ind w:firstLine="0"/>
        <w:jc w:val="both"/>
      </w:pPr>
      <w:r w:rsidRPr="00F326D2">
        <w:t>2. Statut de membre</w:t>
      </w:r>
    </w:p>
    <w:p w:rsidR="00B94432" w:rsidRPr="00F326D2" w:rsidRDefault="00B94432" w:rsidP="00B94432">
      <w:pPr>
        <w:ind w:left="1080" w:hanging="360"/>
        <w:jc w:val="both"/>
      </w:pPr>
      <w:r w:rsidRPr="00F326D2">
        <w:t>-</w:t>
      </w:r>
      <w:r w:rsidRPr="00F326D2">
        <w:tab/>
        <w:t>renouvellement de cotisation</w:t>
      </w:r>
    </w:p>
    <w:p w:rsidR="00B94432" w:rsidRPr="00F326D2" w:rsidRDefault="00B94432" w:rsidP="00B94432">
      <w:pPr>
        <w:ind w:left="1080" w:hanging="360"/>
        <w:jc w:val="both"/>
      </w:pPr>
      <w:r w:rsidRPr="00F326D2">
        <w:t>-</w:t>
      </w:r>
      <w:r w:rsidRPr="00F326D2">
        <w:tab/>
        <w:t>n’était pas membre en 1977</w:t>
      </w:r>
    </w:p>
    <w:p w:rsidR="00B94432" w:rsidRPr="00F326D2" w:rsidRDefault="00B94432" w:rsidP="00B94432">
      <w:pPr>
        <w:ind w:firstLine="0"/>
        <w:jc w:val="both"/>
      </w:pPr>
    </w:p>
    <w:p w:rsidR="00B94432" w:rsidRPr="00F326D2" w:rsidRDefault="00B94432" w:rsidP="00B94432">
      <w:pPr>
        <w:ind w:firstLine="0"/>
        <w:jc w:val="both"/>
      </w:pPr>
      <w:r w:rsidRPr="00F326D2">
        <w:t>3. Membre régulier</w:t>
      </w:r>
    </w:p>
    <w:p w:rsidR="00B94432" w:rsidRPr="00F326D2" w:rsidRDefault="00B94432" w:rsidP="00B94432">
      <w:pPr>
        <w:ind w:left="1080" w:hanging="360"/>
        <w:jc w:val="both"/>
      </w:pPr>
      <w:r w:rsidRPr="00F326D2">
        <w:t>-</w:t>
      </w:r>
      <w:r w:rsidRPr="00F326D2">
        <w:tab/>
        <w:t>$25.00 ($40.00 pour le couple)</w:t>
      </w:r>
    </w:p>
    <w:p w:rsidR="00B94432" w:rsidRPr="00F326D2" w:rsidRDefault="00B94432" w:rsidP="00B94432">
      <w:pPr>
        <w:ind w:left="1080" w:hanging="360"/>
        <w:jc w:val="both"/>
      </w:pPr>
      <w:r w:rsidRPr="00F326D2">
        <w:t>-</w:t>
      </w:r>
      <w:r w:rsidRPr="00F326D2">
        <w:tab/>
        <w:t>$20.00 pour ceux qui trouvent éreintant de payer $25.00</w:t>
      </w:r>
    </w:p>
    <w:p w:rsidR="00B94432" w:rsidRPr="00F326D2" w:rsidRDefault="00B94432" w:rsidP="00B94432">
      <w:pPr>
        <w:ind w:left="1080" w:hanging="360"/>
        <w:jc w:val="both"/>
      </w:pPr>
      <w:r w:rsidRPr="00F326D2">
        <w:t>-</w:t>
      </w:r>
      <w:r w:rsidRPr="00F326D2">
        <w:tab/>
        <w:t>Étudiant : $15.00</w:t>
      </w:r>
    </w:p>
    <w:p w:rsidR="00B94432" w:rsidRPr="00F326D2" w:rsidRDefault="00B94432" w:rsidP="00B94432">
      <w:pPr>
        <w:ind w:firstLine="0"/>
        <w:jc w:val="both"/>
      </w:pPr>
    </w:p>
    <w:p w:rsidR="00B94432" w:rsidRPr="00F326D2" w:rsidRDefault="00B94432" w:rsidP="00B94432">
      <w:pPr>
        <w:ind w:left="720" w:firstLine="0"/>
        <w:jc w:val="both"/>
      </w:pPr>
      <w:r w:rsidRPr="00F326D2">
        <w:t>N.B. Adresser chèques ou mandats de poste à :</w:t>
      </w:r>
    </w:p>
    <w:p w:rsidR="00B94432" w:rsidRPr="00F326D2" w:rsidRDefault="00B94432" w:rsidP="00B94432">
      <w:pPr>
        <w:ind w:left="720" w:firstLine="0"/>
        <w:jc w:val="both"/>
      </w:pPr>
      <w:r w:rsidRPr="00F326D2">
        <w:t>ACSALF, département de sociologie, Université de Montréal, C.P. 6128, Succ. A, Montréal, Qué., H3C 3J7. (514) 343-6625.</w:t>
      </w:r>
    </w:p>
    <w:p w:rsidR="00B94432" w:rsidRPr="00F326D2" w:rsidRDefault="00B94432" w:rsidP="00B94432">
      <w:pPr>
        <w:ind w:firstLine="0"/>
        <w:jc w:val="both"/>
      </w:pPr>
    </w:p>
    <w:p w:rsidR="00B94432" w:rsidRPr="00F326D2" w:rsidRDefault="00B94432" w:rsidP="00B94432">
      <w:pPr>
        <w:ind w:firstLine="0"/>
        <w:jc w:val="both"/>
      </w:pPr>
      <w:r w:rsidRPr="00F326D2">
        <w:t>4. Formation :</w:t>
      </w:r>
    </w:p>
    <w:p w:rsidR="00B94432" w:rsidRPr="00F326D2" w:rsidRDefault="00B94432" w:rsidP="00B94432">
      <w:pPr>
        <w:ind w:left="1080" w:hanging="360"/>
        <w:jc w:val="both"/>
      </w:pPr>
      <w:r w:rsidRPr="00F326D2">
        <w:t>-</w:t>
      </w:r>
      <w:r w:rsidRPr="00F326D2">
        <w:tab/>
        <w:t>sociologique</w:t>
      </w:r>
    </w:p>
    <w:p w:rsidR="00B94432" w:rsidRPr="00F326D2" w:rsidRDefault="00B94432" w:rsidP="00B94432">
      <w:pPr>
        <w:ind w:left="1080" w:hanging="360"/>
        <w:jc w:val="both"/>
      </w:pPr>
      <w:r w:rsidRPr="00F326D2">
        <w:t>-</w:t>
      </w:r>
      <w:r w:rsidRPr="00F326D2">
        <w:tab/>
        <w:t>anthropologique</w:t>
      </w:r>
    </w:p>
    <w:p w:rsidR="00B94432" w:rsidRPr="00F326D2" w:rsidRDefault="00B94432" w:rsidP="00B94432">
      <w:pPr>
        <w:ind w:firstLine="0"/>
        <w:jc w:val="both"/>
      </w:pPr>
      <w:r>
        <w:br w:type="page"/>
      </w:r>
    </w:p>
    <w:p w:rsidR="00B94432" w:rsidRPr="00F326D2" w:rsidRDefault="00B94432" w:rsidP="00B94432">
      <w:pPr>
        <w:ind w:firstLine="0"/>
        <w:jc w:val="both"/>
      </w:pPr>
      <w:r w:rsidRPr="00F326D2">
        <w:t>5. Diplôme :</w:t>
      </w:r>
    </w:p>
    <w:p w:rsidR="00B94432" w:rsidRPr="00F326D2" w:rsidRDefault="00B94432" w:rsidP="00B94432">
      <w:pPr>
        <w:ind w:firstLine="0"/>
        <w:jc w:val="both"/>
      </w:pPr>
    </w:p>
    <w:p w:rsidR="00B94432" w:rsidRPr="00F326D2" w:rsidRDefault="00B94432" w:rsidP="00B94432">
      <w:pPr>
        <w:ind w:left="1080" w:hanging="360"/>
        <w:jc w:val="both"/>
      </w:pPr>
      <w:r w:rsidRPr="00F326D2">
        <w:t>-</w:t>
      </w:r>
      <w:r w:rsidRPr="00F326D2">
        <w:tab/>
        <w:t>1</w:t>
      </w:r>
      <w:r w:rsidRPr="00F326D2">
        <w:rPr>
          <w:vertAlign w:val="superscript"/>
        </w:rPr>
        <w:t>er</w:t>
      </w:r>
      <w:r w:rsidRPr="00F326D2">
        <w:t xml:space="preserve"> cycle</w:t>
      </w:r>
    </w:p>
    <w:p w:rsidR="00B94432" w:rsidRPr="00F326D2" w:rsidRDefault="00B94432" w:rsidP="00B94432">
      <w:pPr>
        <w:ind w:left="1080" w:hanging="360"/>
        <w:jc w:val="both"/>
      </w:pPr>
      <w:r w:rsidRPr="00F326D2">
        <w:t>-</w:t>
      </w:r>
      <w:r w:rsidRPr="00F326D2">
        <w:tab/>
        <w:t>2</w:t>
      </w:r>
      <w:r w:rsidRPr="00F326D2">
        <w:rPr>
          <w:vertAlign w:val="superscript"/>
        </w:rPr>
        <w:t>e</w:t>
      </w:r>
      <w:r w:rsidRPr="00F326D2">
        <w:t xml:space="preserve"> cycle</w:t>
      </w:r>
    </w:p>
    <w:p w:rsidR="00B94432" w:rsidRPr="00F326D2" w:rsidRDefault="00B94432" w:rsidP="00B94432">
      <w:pPr>
        <w:ind w:left="1080" w:hanging="360"/>
        <w:jc w:val="both"/>
      </w:pPr>
      <w:r w:rsidRPr="00F326D2">
        <w:t>-</w:t>
      </w:r>
      <w:r w:rsidRPr="00F326D2">
        <w:tab/>
        <w:t>3</w:t>
      </w:r>
      <w:r w:rsidRPr="00F326D2">
        <w:rPr>
          <w:vertAlign w:val="superscript"/>
        </w:rPr>
        <w:t>e</w:t>
      </w:r>
      <w:r w:rsidRPr="00F326D2">
        <w:t xml:space="preserve"> cycle</w:t>
      </w:r>
    </w:p>
    <w:p w:rsidR="00B94432" w:rsidRPr="00F326D2" w:rsidRDefault="00B94432" w:rsidP="00B94432">
      <w:pPr>
        <w:ind w:firstLine="0"/>
        <w:jc w:val="both"/>
      </w:pPr>
    </w:p>
    <w:p w:rsidR="00B94432" w:rsidRPr="00F326D2" w:rsidRDefault="00B94432" w:rsidP="00B94432">
      <w:pPr>
        <w:ind w:firstLine="0"/>
        <w:jc w:val="both"/>
      </w:pPr>
      <w:r w:rsidRPr="00F326D2">
        <w:t>6. Champ d’activité professionnelle (champ de spécialisation : (v.g. santé, éducation, etc.)</w:t>
      </w:r>
    </w:p>
    <w:p w:rsidR="00B94432" w:rsidRPr="00F326D2" w:rsidRDefault="00B94432" w:rsidP="00B94432">
      <w:pPr>
        <w:ind w:firstLine="0"/>
        <w:jc w:val="both"/>
      </w:pPr>
    </w:p>
    <w:p w:rsidR="00B94432" w:rsidRPr="00F326D2" w:rsidRDefault="00B94432" w:rsidP="00B94432">
      <w:pPr>
        <w:ind w:firstLine="0"/>
        <w:jc w:val="both"/>
      </w:pPr>
      <w:r w:rsidRPr="00F326D2">
        <w:t>7. Suggestions d’activité : e.g. colloque, enquête, lettre collective, etc.</w:t>
      </w:r>
    </w:p>
    <w:p w:rsidR="00B94432" w:rsidRPr="00F326D2" w:rsidRDefault="00B94432" w:rsidP="00B94432">
      <w:pPr>
        <w:ind w:left="1080" w:hanging="360"/>
        <w:jc w:val="both"/>
      </w:pPr>
      <w:r w:rsidRPr="00F326D2">
        <w:t>-</w:t>
      </w:r>
      <w:r w:rsidRPr="00F326D2">
        <w:tab/>
        <w:t>pour mon secteur d’activité</w:t>
      </w:r>
    </w:p>
    <w:p w:rsidR="00B94432" w:rsidRPr="00F326D2" w:rsidRDefault="00B94432" w:rsidP="00B94432">
      <w:pPr>
        <w:ind w:left="1080" w:hanging="360"/>
        <w:jc w:val="both"/>
      </w:pPr>
      <w:r w:rsidRPr="00F326D2">
        <w:t>-</w:t>
      </w:r>
      <w:r w:rsidRPr="00F326D2">
        <w:tab/>
        <w:t>pour l’ACSALF dans son ensemble</w:t>
      </w:r>
    </w:p>
    <w:p w:rsidR="00B94432" w:rsidRPr="00F326D2" w:rsidRDefault="00B94432" w:rsidP="00B94432">
      <w:pPr>
        <w:ind w:firstLine="0"/>
        <w:jc w:val="both"/>
      </w:pPr>
    </w:p>
    <w:p w:rsidR="00B94432" w:rsidRPr="00F326D2" w:rsidRDefault="00B94432" w:rsidP="00B94432">
      <w:pPr>
        <w:ind w:firstLine="0"/>
        <w:jc w:val="both"/>
      </w:pPr>
      <w:r w:rsidRPr="00F326D2">
        <w:t>8. Choix de revues.</w:t>
      </w:r>
    </w:p>
    <w:p w:rsidR="00B94432" w:rsidRPr="00F326D2" w:rsidRDefault="00B94432" w:rsidP="00B94432">
      <w:pPr>
        <w:ind w:firstLine="0"/>
        <w:jc w:val="both"/>
      </w:pPr>
      <w:r w:rsidRPr="00F326D2">
        <w:t>Votre cotisation vous donne droit à la réception, sans frais suppléme</w:t>
      </w:r>
      <w:r w:rsidRPr="00F326D2">
        <w:t>n</w:t>
      </w:r>
      <w:r w:rsidRPr="00F326D2">
        <w:t xml:space="preserve">taires, d’abord au </w:t>
      </w:r>
      <w:r w:rsidRPr="00F326D2">
        <w:rPr>
          <w:u w:val="single"/>
        </w:rPr>
        <w:t>Bulletin de l’ACSALF</w:t>
      </w:r>
      <w:r w:rsidRPr="00F326D2">
        <w:t>, et ensuite à 2 des trois r</w:t>
      </w:r>
      <w:r w:rsidRPr="00F326D2">
        <w:t>e</w:t>
      </w:r>
      <w:r w:rsidRPr="00F326D2">
        <w:t>vues suivantes. Toutefois si vous désirez recevoir les 3 revues, ajo</w:t>
      </w:r>
      <w:r w:rsidRPr="00F326D2">
        <w:t>u</w:t>
      </w:r>
      <w:r w:rsidRPr="00F326D2">
        <w:t>ter $8.00 à votre cotisation régulière.</w:t>
      </w:r>
    </w:p>
    <w:p w:rsidR="00B94432" w:rsidRPr="00F326D2" w:rsidRDefault="00B94432" w:rsidP="00B94432">
      <w:pPr>
        <w:ind w:firstLine="0"/>
        <w:jc w:val="both"/>
      </w:pPr>
    </w:p>
    <w:p w:rsidR="00B94432" w:rsidRPr="0048438D" w:rsidRDefault="00B94432" w:rsidP="00B94432">
      <w:pPr>
        <w:ind w:left="1080" w:hanging="360"/>
        <w:jc w:val="both"/>
      </w:pPr>
      <w:r w:rsidRPr="00F326D2">
        <w:t>-</w:t>
      </w:r>
      <w:r w:rsidRPr="00F326D2">
        <w:tab/>
      </w:r>
      <w:r w:rsidRPr="00F326D2">
        <w:rPr>
          <w:u w:val="single"/>
        </w:rPr>
        <w:t>Recherches sociographiques</w:t>
      </w:r>
    </w:p>
    <w:p w:rsidR="00B94432" w:rsidRPr="0048438D" w:rsidRDefault="00B94432" w:rsidP="00B94432">
      <w:pPr>
        <w:ind w:left="1080" w:hanging="360"/>
        <w:jc w:val="both"/>
      </w:pPr>
      <w:r w:rsidRPr="00F326D2">
        <w:t>-</w:t>
      </w:r>
      <w:r w:rsidRPr="00F326D2">
        <w:tab/>
      </w:r>
      <w:r w:rsidRPr="0048438D">
        <w:t>Sociologie et sociétés</w:t>
      </w:r>
    </w:p>
    <w:p w:rsidR="00B94432" w:rsidRPr="00F326D2" w:rsidRDefault="00B94432" w:rsidP="00B94432">
      <w:pPr>
        <w:ind w:left="1080" w:hanging="360"/>
        <w:jc w:val="both"/>
      </w:pPr>
      <w:r w:rsidRPr="00F326D2">
        <w:t>-</w:t>
      </w:r>
      <w:r w:rsidRPr="00F326D2">
        <w:tab/>
      </w:r>
      <w:r w:rsidRPr="0048438D">
        <w:t>Anthropologie et sociétés</w:t>
      </w:r>
      <w:r w:rsidRPr="00F326D2">
        <w:t xml:space="preserve"> (nouvelle revue publiée à Laval)</w:t>
      </w:r>
    </w:p>
    <w:p w:rsidR="00B94432" w:rsidRPr="00F326D2" w:rsidRDefault="00B94432" w:rsidP="00B94432">
      <w:pPr>
        <w:ind w:firstLine="0"/>
        <w:jc w:val="both"/>
      </w:pPr>
    </w:p>
    <w:p w:rsidR="00B94432" w:rsidRPr="00F326D2" w:rsidRDefault="00B94432" w:rsidP="00B94432">
      <w:pPr>
        <w:pStyle w:val="p"/>
        <w:rPr>
          <w:lang w:eastAsia="fr-FR" w:bidi="fr-FR"/>
        </w:rPr>
      </w:pPr>
      <w:r w:rsidRPr="00F326D2">
        <w:br w:type="page"/>
      </w:r>
      <w:r w:rsidRPr="00F326D2">
        <w:lastRenderedPageBreak/>
        <w:t>[</w:t>
      </w:r>
      <w:r w:rsidRPr="00F326D2">
        <w:rPr>
          <w:lang w:eastAsia="fr-FR" w:bidi="fr-FR"/>
        </w:rPr>
        <w:t>27]</w:t>
      </w:r>
    </w:p>
    <w:p w:rsidR="00B94432" w:rsidRPr="00F326D2" w:rsidRDefault="00B94432" w:rsidP="00B94432">
      <w:pPr>
        <w:spacing w:before="120" w:after="120"/>
        <w:jc w:val="both"/>
      </w:pPr>
    </w:p>
    <w:p w:rsidR="00B94432" w:rsidRPr="00F326D2" w:rsidRDefault="00B94432" w:rsidP="00B94432">
      <w:pPr>
        <w:spacing w:before="120" w:after="120"/>
        <w:jc w:val="center"/>
      </w:pPr>
      <w:r w:rsidRPr="00F326D2">
        <w:t>ASSOCIATION CANADIENNE DES SOCIOLOGUES</w:t>
      </w:r>
      <w:r w:rsidRPr="00F326D2">
        <w:br/>
        <w:t>ET A</w:t>
      </w:r>
      <w:r w:rsidRPr="00F326D2">
        <w:t>N</w:t>
      </w:r>
      <w:r w:rsidRPr="00F326D2">
        <w:t>THROPOLOGUES</w:t>
      </w:r>
      <w:r w:rsidRPr="00F326D2">
        <w:br/>
        <w:t>DE LANGUE FRANÇAISE (ACSALF)</w:t>
      </w:r>
    </w:p>
    <w:p w:rsidR="00B94432" w:rsidRPr="00F326D2" w:rsidRDefault="00B94432" w:rsidP="00B94432">
      <w:pPr>
        <w:spacing w:before="120" w:after="120"/>
        <w:jc w:val="both"/>
      </w:pPr>
    </w:p>
    <w:p w:rsidR="00B94432" w:rsidRPr="00F326D2" w:rsidRDefault="00B94432" w:rsidP="00B94432">
      <w:pPr>
        <w:spacing w:before="120" w:after="120"/>
        <w:jc w:val="center"/>
      </w:pPr>
      <w:r w:rsidRPr="00F326D2">
        <w:t>Renseignements spéciaux demandés par l'Exécutif de l’ACSALF</w:t>
      </w:r>
    </w:p>
    <w:p w:rsidR="00B94432" w:rsidRPr="00F326D2" w:rsidRDefault="00B94432" w:rsidP="00B94432">
      <w:pPr>
        <w:spacing w:before="120" w:after="120"/>
        <w:jc w:val="center"/>
      </w:pPr>
      <w:r w:rsidRPr="00F326D2">
        <w:t>à chaque cotisant</w:t>
      </w:r>
    </w:p>
    <w:p w:rsidR="00B94432" w:rsidRPr="00F326D2" w:rsidRDefault="00B94432" w:rsidP="00B94432">
      <w:pPr>
        <w:spacing w:before="120" w:after="120"/>
        <w:jc w:val="both"/>
        <w:rPr>
          <w:rFonts w:eastAsia="Courier New" w:cs="Courier New"/>
          <w:lang w:eastAsia="fr-FR" w:bidi="fr-FR"/>
        </w:rPr>
      </w:pPr>
    </w:p>
    <w:p w:rsidR="00B94432" w:rsidRPr="00F326D2" w:rsidRDefault="00B94432" w:rsidP="00B94432">
      <w:pPr>
        <w:spacing w:before="120" w:after="120"/>
        <w:jc w:val="both"/>
      </w:pPr>
      <w:r w:rsidRPr="00F326D2">
        <w:rPr>
          <w:rFonts w:eastAsia="Courier New" w:cs="Courier New"/>
          <w:lang w:eastAsia="fr-FR" w:bidi="fr-FR"/>
        </w:rPr>
        <w:t xml:space="preserve">- Pourriez-vous nous indiquer quels sont </w:t>
      </w:r>
      <w:r w:rsidRPr="00F326D2">
        <w:t>les thèmes</w:t>
      </w:r>
      <w:r w:rsidRPr="00F326D2">
        <w:rPr>
          <w:rFonts w:eastAsia="Courier New" w:cs="Courier New"/>
          <w:lang w:eastAsia="fr-FR" w:bidi="fr-FR"/>
        </w:rPr>
        <w:t xml:space="preserve"> sur lesquels ont porté vos travaux (de recherche surtout) au cours des trois derni</w:t>
      </w:r>
      <w:r w:rsidRPr="00F326D2">
        <w:rPr>
          <w:rFonts w:eastAsia="Courier New" w:cs="Courier New"/>
          <w:lang w:eastAsia="fr-FR" w:bidi="fr-FR"/>
        </w:rPr>
        <w:t>è</w:t>
      </w:r>
      <w:r w:rsidRPr="00F326D2">
        <w:rPr>
          <w:rFonts w:eastAsia="Courier New" w:cs="Courier New"/>
          <w:lang w:eastAsia="fr-FR" w:bidi="fr-FR"/>
        </w:rPr>
        <w:t>res années</w:t>
      </w:r>
      <w:r w:rsidRPr="00F326D2">
        <w:t> ?</w:t>
      </w:r>
    </w:p>
    <w:p w:rsidR="00B94432" w:rsidRDefault="00B94432" w:rsidP="00B94432">
      <w:pPr>
        <w:spacing w:before="120" w:after="120"/>
        <w:jc w:val="both"/>
      </w:pPr>
    </w:p>
    <w:p w:rsidR="00B94432" w:rsidRDefault="00B94432" w:rsidP="00B94432">
      <w:pPr>
        <w:spacing w:before="120" w:after="120"/>
        <w:jc w:val="both"/>
      </w:pPr>
    </w:p>
    <w:p w:rsidR="00B94432" w:rsidRPr="00F326D2" w:rsidRDefault="00B94432" w:rsidP="00B94432">
      <w:pPr>
        <w:spacing w:before="120" w:after="120"/>
        <w:jc w:val="both"/>
      </w:pPr>
    </w:p>
    <w:p w:rsidR="00B94432" w:rsidRPr="00F326D2" w:rsidRDefault="00B94432" w:rsidP="00B94432">
      <w:pPr>
        <w:spacing w:before="120" w:after="120"/>
        <w:jc w:val="both"/>
      </w:pPr>
      <w:r w:rsidRPr="00F326D2">
        <w:rPr>
          <w:rFonts w:eastAsia="Courier New" w:cs="Courier New"/>
          <w:lang w:eastAsia="fr-FR" w:bidi="fr-FR"/>
        </w:rPr>
        <w:t>- Pourriez-vous nous indiquer quelle est l'activité dominante dans votre travail (recherche, enseignement, administration, animation, a</w:t>
      </w:r>
      <w:r w:rsidRPr="00F326D2">
        <w:rPr>
          <w:rFonts w:eastAsia="Courier New" w:cs="Courier New"/>
          <w:lang w:eastAsia="fr-FR" w:bidi="fr-FR"/>
        </w:rPr>
        <w:t>u</w:t>
      </w:r>
      <w:r w:rsidRPr="00F326D2">
        <w:rPr>
          <w:rFonts w:eastAsia="Courier New" w:cs="Courier New"/>
          <w:lang w:eastAsia="fr-FR" w:bidi="fr-FR"/>
        </w:rPr>
        <w:t>tre - Précisez)</w:t>
      </w:r>
      <w:r w:rsidRPr="00F326D2">
        <w:t> ?</w:t>
      </w:r>
    </w:p>
    <w:p w:rsidR="00B94432" w:rsidRDefault="00B94432" w:rsidP="00B94432">
      <w:pPr>
        <w:spacing w:before="120" w:after="120"/>
        <w:jc w:val="both"/>
        <w:rPr>
          <w:rFonts w:eastAsia="Courier New" w:cs="Courier New"/>
          <w:lang w:eastAsia="fr-FR" w:bidi="fr-FR"/>
        </w:rPr>
      </w:pPr>
    </w:p>
    <w:p w:rsidR="00B94432" w:rsidRDefault="00B94432" w:rsidP="00B94432">
      <w:pPr>
        <w:spacing w:before="120" w:after="120"/>
        <w:jc w:val="both"/>
        <w:rPr>
          <w:rFonts w:eastAsia="Courier New" w:cs="Courier New"/>
          <w:lang w:eastAsia="fr-FR" w:bidi="fr-FR"/>
        </w:rPr>
      </w:pPr>
    </w:p>
    <w:p w:rsidR="00B94432" w:rsidRDefault="00B94432" w:rsidP="00B94432">
      <w:pPr>
        <w:spacing w:before="120" w:after="120"/>
        <w:jc w:val="both"/>
        <w:rPr>
          <w:rFonts w:eastAsia="Courier New" w:cs="Courier New"/>
          <w:lang w:eastAsia="fr-FR" w:bidi="fr-FR"/>
        </w:rPr>
      </w:pPr>
    </w:p>
    <w:p w:rsidR="00B94432" w:rsidRPr="00F326D2" w:rsidRDefault="00B94432" w:rsidP="00B94432">
      <w:pPr>
        <w:spacing w:before="120" w:after="120"/>
        <w:jc w:val="both"/>
        <w:rPr>
          <w:rFonts w:eastAsia="Courier New" w:cs="Courier New"/>
          <w:lang w:eastAsia="fr-FR" w:bidi="fr-FR"/>
        </w:rPr>
      </w:pPr>
    </w:p>
    <w:p w:rsidR="00B94432" w:rsidRPr="00F326D2" w:rsidRDefault="00B94432" w:rsidP="00B94432">
      <w:pPr>
        <w:spacing w:before="120" w:after="120"/>
        <w:jc w:val="both"/>
        <w:rPr>
          <w:rFonts w:eastAsia="Courier New" w:cs="Courier New"/>
          <w:lang w:eastAsia="fr-FR" w:bidi="fr-FR"/>
        </w:rPr>
      </w:pPr>
    </w:p>
    <w:p w:rsidR="00B94432" w:rsidRPr="00F326D2" w:rsidRDefault="00B94432" w:rsidP="00B94432">
      <w:pPr>
        <w:spacing w:before="120" w:after="120"/>
        <w:jc w:val="both"/>
      </w:pPr>
      <w:r w:rsidRPr="00F326D2">
        <w:rPr>
          <w:rFonts w:eastAsia="Courier New" w:cs="Courier New"/>
          <w:lang w:eastAsia="fr-FR" w:bidi="fr-FR"/>
        </w:rPr>
        <w:t>N.B.</w:t>
      </w:r>
      <w:r w:rsidRPr="00F326D2">
        <w:t> :</w:t>
      </w:r>
      <w:r w:rsidRPr="00F326D2">
        <w:rPr>
          <w:rFonts w:eastAsia="Courier New" w:cs="Courier New"/>
          <w:lang w:eastAsia="fr-FR" w:bidi="fr-FR"/>
        </w:rPr>
        <w:t xml:space="preserve"> </w:t>
      </w:r>
      <w:r w:rsidRPr="00F326D2">
        <w:t>à joindre à votre cotisation</w:t>
      </w:r>
    </w:p>
    <w:p w:rsidR="00B94432" w:rsidRPr="00F326D2" w:rsidRDefault="00B94432" w:rsidP="00B94432">
      <w:pPr>
        <w:spacing w:before="120" w:after="120"/>
        <w:jc w:val="both"/>
        <w:rPr>
          <w:rFonts w:eastAsia="Courier New" w:cs="Courier New"/>
          <w:lang w:eastAsia="fr-FR" w:bidi="fr-FR"/>
        </w:rPr>
      </w:pPr>
    </w:p>
    <w:p w:rsidR="00B94432" w:rsidRPr="00F326D2" w:rsidRDefault="00B94432" w:rsidP="00B94432">
      <w:pPr>
        <w:spacing w:before="120" w:after="120"/>
        <w:jc w:val="both"/>
        <w:rPr>
          <w:rFonts w:eastAsia="Courier New" w:cs="Courier New"/>
          <w:lang w:eastAsia="fr-FR" w:bidi="fr-FR"/>
        </w:rPr>
      </w:pPr>
    </w:p>
    <w:p w:rsidR="00B94432" w:rsidRPr="00F326D2" w:rsidRDefault="00B94432" w:rsidP="00B94432">
      <w:pPr>
        <w:spacing w:before="120" w:after="120"/>
        <w:jc w:val="both"/>
      </w:pPr>
      <w:r w:rsidRPr="00F326D2">
        <w:rPr>
          <w:rFonts w:eastAsia="Courier New" w:cs="Courier New"/>
          <w:lang w:eastAsia="fr-FR" w:bidi="fr-FR"/>
        </w:rPr>
        <w:t>MERCI</w:t>
      </w:r>
    </w:p>
    <w:p w:rsidR="00B94432" w:rsidRPr="00F326D2" w:rsidRDefault="00B94432" w:rsidP="00B94432">
      <w:pPr>
        <w:pStyle w:val="p"/>
        <w:rPr>
          <w:lang w:eastAsia="fr-FR" w:bidi="fr-FR"/>
        </w:rPr>
      </w:pPr>
      <w:r w:rsidRPr="00F326D2">
        <w:br w:type="page"/>
      </w:r>
      <w:r w:rsidRPr="00F326D2">
        <w:lastRenderedPageBreak/>
        <w:t>[</w:t>
      </w:r>
      <w:r w:rsidRPr="00F326D2">
        <w:rPr>
          <w:lang w:eastAsia="fr-FR" w:bidi="fr-FR"/>
        </w:rPr>
        <w:t>28]</w:t>
      </w:r>
    </w:p>
    <w:p w:rsidR="00B94432" w:rsidRPr="00F326D2" w:rsidRDefault="00B94432" w:rsidP="00B94432">
      <w:pPr>
        <w:spacing w:before="120" w:after="120"/>
        <w:jc w:val="both"/>
      </w:pPr>
    </w:p>
    <w:p w:rsidR="00B94432" w:rsidRPr="00F326D2" w:rsidRDefault="00B94432" w:rsidP="00B94432">
      <w:pPr>
        <w:pStyle w:val="planche"/>
      </w:pPr>
      <w:bookmarkStart w:id="6" w:name="Bulletin_ACSALF_1978_5"/>
      <w:r>
        <w:rPr>
          <w:lang w:eastAsia="fr-FR" w:bidi="fr-FR"/>
        </w:rPr>
        <w:t>5. UPPSALA ...</w:t>
      </w:r>
      <w:r>
        <w:rPr>
          <w:lang w:eastAsia="fr-FR" w:bidi="fr-FR"/>
        </w:rPr>
        <w:br/>
      </w:r>
      <w:r w:rsidRPr="00F326D2">
        <w:rPr>
          <w:lang w:eastAsia="fr-FR" w:bidi="fr-FR"/>
        </w:rPr>
        <w:t>OU COMMENT S'Y RENDRE</w:t>
      </w:r>
    </w:p>
    <w:bookmarkEnd w:id="6"/>
    <w:p w:rsidR="00B94432" w:rsidRPr="00F326D2" w:rsidRDefault="00B94432" w:rsidP="00B94432">
      <w:pPr>
        <w:spacing w:before="120" w:after="120"/>
        <w:jc w:val="both"/>
        <w:rPr>
          <w:lang w:eastAsia="fr-FR" w:bidi="fr-FR"/>
        </w:rPr>
      </w:pPr>
    </w:p>
    <w:p w:rsidR="00B94432" w:rsidRPr="00384B20" w:rsidRDefault="00B94432" w:rsidP="00B94432">
      <w:pPr>
        <w:ind w:right="90" w:firstLine="0"/>
        <w:jc w:val="both"/>
        <w:rPr>
          <w:sz w:val="20"/>
        </w:rPr>
      </w:pPr>
      <w:hyperlink w:anchor="tdm" w:history="1">
        <w:r w:rsidRPr="00384B20">
          <w:rPr>
            <w:rStyle w:val="Lienhypertexte"/>
            <w:sz w:val="20"/>
          </w:rPr>
          <w:t>Retour à la table des matières</w:t>
        </w:r>
      </w:hyperlink>
    </w:p>
    <w:p w:rsidR="00B94432" w:rsidRPr="00F326D2" w:rsidRDefault="00B94432" w:rsidP="00B94432">
      <w:pPr>
        <w:spacing w:before="120" w:after="120"/>
        <w:jc w:val="both"/>
      </w:pPr>
      <w:r w:rsidRPr="00F326D2">
        <w:rPr>
          <w:lang w:eastAsia="fr-FR" w:bidi="fr-FR"/>
        </w:rPr>
        <w:t xml:space="preserve">Le </w:t>
      </w:r>
      <w:r w:rsidRPr="00F326D2">
        <w:t>IX</w:t>
      </w:r>
      <w:r w:rsidRPr="00F326D2">
        <w:rPr>
          <w:vertAlign w:val="superscript"/>
        </w:rPr>
        <w:t>e</w:t>
      </w:r>
      <w:r w:rsidRPr="00F326D2">
        <w:t xml:space="preserve"> Congrès mondial de sociologie</w:t>
      </w:r>
      <w:r w:rsidRPr="00F326D2">
        <w:rPr>
          <w:lang w:eastAsia="fr-FR" w:bidi="fr-FR"/>
        </w:rPr>
        <w:t xml:space="preserve"> se tiendra à Uppsala en Suède du 14 au 19 août 1978. Pour s'y rendre deux moyens sont po</w:t>
      </w:r>
      <w:r w:rsidRPr="00F326D2">
        <w:rPr>
          <w:lang w:eastAsia="fr-FR" w:bidi="fr-FR"/>
        </w:rPr>
        <w:t>s</w:t>
      </w:r>
      <w:r w:rsidRPr="00F326D2">
        <w:rPr>
          <w:lang w:eastAsia="fr-FR" w:bidi="fr-FR"/>
        </w:rPr>
        <w:t>sibles</w:t>
      </w:r>
      <w:r w:rsidRPr="00F326D2">
        <w:t> :</w:t>
      </w:r>
      <w:r w:rsidRPr="00F326D2">
        <w:rPr>
          <w:lang w:eastAsia="fr-FR" w:bidi="fr-FR"/>
        </w:rPr>
        <w:t xml:space="preserve"> chacun choisira.</w:t>
      </w:r>
    </w:p>
    <w:p w:rsidR="00B94432" w:rsidRPr="00F326D2" w:rsidRDefault="00B94432" w:rsidP="00B94432">
      <w:pPr>
        <w:spacing w:before="120" w:after="120"/>
        <w:jc w:val="both"/>
        <w:rPr>
          <w:lang w:eastAsia="fr-FR" w:bidi="fr-FR"/>
        </w:rPr>
      </w:pPr>
    </w:p>
    <w:p w:rsidR="00B94432" w:rsidRPr="00F326D2" w:rsidRDefault="00B94432" w:rsidP="00B94432">
      <w:pPr>
        <w:spacing w:before="120" w:after="120"/>
        <w:jc w:val="both"/>
      </w:pPr>
      <w:r w:rsidRPr="00F326D2">
        <w:rPr>
          <w:lang w:eastAsia="fr-FR" w:bidi="fr-FR"/>
        </w:rPr>
        <w:t>1) La Société canadienne de Sociologie et d'Anthropologie a passé des arrangements avec l'agence LAWSON-BÉLAIR aux termes de</w:t>
      </w:r>
      <w:r w:rsidRPr="00F326D2">
        <w:rPr>
          <w:lang w:eastAsia="fr-FR" w:bidi="fr-FR"/>
        </w:rPr>
        <w:t>s</w:t>
      </w:r>
      <w:r w:rsidRPr="00F326D2">
        <w:rPr>
          <w:lang w:eastAsia="fr-FR" w:bidi="fr-FR"/>
        </w:rPr>
        <w:t>quels quatre plans de vol "Charter" sont prévus soient</w:t>
      </w:r>
      <w:r w:rsidRPr="00F326D2">
        <w:t> :</w:t>
      </w:r>
    </w:p>
    <w:p w:rsidR="00B94432" w:rsidRDefault="00B94432" w:rsidP="00B94432">
      <w:pPr>
        <w:ind w:left="1440" w:firstLine="0"/>
        <w:jc w:val="both"/>
        <w:rPr>
          <w:lang w:eastAsia="fr-FR" w:bidi="fr-FR"/>
        </w:rPr>
      </w:pPr>
    </w:p>
    <w:p w:rsidR="00B94432" w:rsidRPr="00F326D2" w:rsidRDefault="00B94432" w:rsidP="00B94432">
      <w:pPr>
        <w:ind w:left="1440" w:firstLine="0"/>
        <w:jc w:val="both"/>
      </w:pPr>
      <w:r w:rsidRPr="00F326D2">
        <w:rPr>
          <w:lang w:eastAsia="fr-FR" w:bidi="fr-FR"/>
        </w:rPr>
        <w:t>du 4 au 24 août,</w:t>
      </w:r>
    </w:p>
    <w:p w:rsidR="00B94432" w:rsidRPr="00F326D2" w:rsidRDefault="00B94432" w:rsidP="00B94432">
      <w:pPr>
        <w:ind w:left="1440" w:firstLine="0"/>
        <w:jc w:val="both"/>
      </w:pPr>
      <w:r w:rsidRPr="00F326D2">
        <w:rPr>
          <w:lang w:eastAsia="fr-FR" w:bidi="fr-FR"/>
        </w:rPr>
        <w:t>du 4 au 31 août,</w:t>
      </w:r>
    </w:p>
    <w:p w:rsidR="00B94432" w:rsidRPr="00F326D2" w:rsidRDefault="00B94432" w:rsidP="00B94432">
      <w:pPr>
        <w:ind w:left="1440" w:firstLine="0"/>
        <w:jc w:val="both"/>
      </w:pPr>
      <w:r w:rsidRPr="00F326D2">
        <w:rPr>
          <w:lang w:eastAsia="fr-FR" w:bidi="fr-FR"/>
        </w:rPr>
        <w:t>du 10 au 24 août et</w:t>
      </w:r>
    </w:p>
    <w:p w:rsidR="00B94432" w:rsidRPr="00F326D2" w:rsidRDefault="00B94432" w:rsidP="00B94432">
      <w:pPr>
        <w:ind w:left="1440" w:firstLine="0"/>
        <w:jc w:val="both"/>
      </w:pPr>
      <w:r w:rsidRPr="00F326D2">
        <w:rPr>
          <w:lang w:eastAsia="fr-FR" w:bidi="fr-FR"/>
        </w:rPr>
        <w:t>du 10 au 31 août.</w:t>
      </w:r>
    </w:p>
    <w:p w:rsidR="00B94432" w:rsidRPr="00F326D2" w:rsidRDefault="00B94432" w:rsidP="00B94432">
      <w:pPr>
        <w:ind w:left="1440" w:firstLine="0"/>
        <w:jc w:val="both"/>
        <w:rPr>
          <w:lang w:eastAsia="fr-FR" w:bidi="fr-FR"/>
        </w:rPr>
      </w:pPr>
    </w:p>
    <w:p w:rsidR="00B94432" w:rsidRPr="00F326D2" w:rsidRDefault="00B94432" w:rsidP="00B94432">
      <w:pPr>
        <w:spacing w:before="120" w:after="120"/>
        <w:jc w:val="both"/>
      </w:pPr>
      <w:r w:rsidRPr="00F326D2">
        <w:rPr>
          <w:lang w:eastAsia="fr-FR" w:bidi="fr-FR"/>
        </w:rPr>
        <w:t>Le prix qui est de $399. couvre 1'aller-retour Toronto-Copenhague. Il faut donc ajouter les tronçons Montréal-Toronto et Copenhague- Stockholm en train. Le prix total 5 prévoir est de l'ordre de $600.</w:t>
      </w:r>
    </w:p>
    <w:p w:rsidR="00B94432" w:rsidRPr="00F326D2" w:rsidRDefault="00B94432" w:rsidP="00B94432">
      <w:pPr>
        <w:spacing w:before="120" w:after="120"/>
        <w:jc w:val="both"/>
        <w:rPr>
          <w:lang w:eastAsia="fr-FR" w:bidi="fr-FR"/>
        </w:rPr>
      </w:pPr>
    </w:p>
    <w:p w:rsidR="00B94432" w:rsidRPr="00F326D2" w:rsidRDefault="00B94432" w:rsidP="00B94432">
      <w:pPr>
        <w:spacing w:before="120" w:after="120"/>
        <w:jc w:val="both"/>
      </w:pPr>
      <w:r w:rsidRPr="00F326D2">
        <w:rPr>
          <w:lang w:eastAsia="fr-FR" w:bidi="fr-FR"/>
        </w:rPr>
        <w:t>2) Les vols APEX</w:t>
      </w:r>
      <w:r w:rsidRPr="00F326D2">
        <w:t> :</w:t>
      </w:r>
      <w:r w:rsidRPr="00F326D2">
        <w:rPr>
          <w:lang w:eastAsia="fr-FR" w:bidi="fr-FR"/>
        </w:rPr>
        <w:t xml:space="preserve"> Chacun peut s'organiser avec son agent de voyage. Montréal-Stockholm aller-retour en direct coûte $511. (poss</w:t>
      </w:r>
      <w:r w:rsidRPr="00F326D2">
        <w:rPr>
          <w:lang w:eastAsia="fr-FR" w:bidi="fr-FR"/>
        </w:rPr>
        <w:t>i</w:t>
      </w:r>
      <w:r w:rsidRPr="00F326D2">
        <w:rPr>
          <w:lang w:eastAsia="fr-FR" w:bidi="fr-FR"/>
        </w:rPr>
        <w:t>bilité de revenir de Oslo, Helsinki ou Copenhague). La réservation doit être faite au plus tard 45 jours avant le départ et le billet payé dans les 7 jours qui suivent. Durée minimum du séjour</w:t>
      </w:r>
      <w:r w:rsidRPr="00F326D2">
        <w:t> :</w:t>
      </w:r>
      <w:r w:rsidRPr="00F326D2">
        <w:rPr>
          <w:lang w:eastAsia="fr-FR" w:bidi="fr-FR"/>
        </w:rPr>
        <w:t xml:space="preserve"> 14 jours</w:t>
      </w:r>
      <w:r w:rsidRPr="00F326D2">
        <w:t> ;</w:t>
      </w:r>
      <w:r w:rsidRPr="00F326D2">
        <w:rPr>
          <w:lang w:eastAsia="fr-FR" w:bidi="fr-FR"/>
        </w:rPr>
        <w:t xml:space="preserve"> maximum</w:t>
      </w:r>
      <w:r w:rsidRPr="00F326D2">
        <w:t> :</w:t>
      </w:r>
      <w:r w:rsidRPr="00F326D2">
        <w:rPr>
          <w:lang w:eastAsia="fr-FR" w:bidi="fr-FR"/>
        </w:rPr>
        <w:t xml:space="preserve"> 45 jours. En cas d’annulation, $50. seront retenus.</w:t>
      </w:r>
    </w:p>
    <w:p w:rsidR="00B94432" w:rsidRPr="00F326D2" w:rsidRDefault="00B94432" w:rsidP="00B94432">
      <w:pPr>
        <w:spacing w:before="120" w:after="120"/>
        <w:jc w:val="both"/>
      </w:pPr>
      <w:r w:rsidRPr="00F326D2">
        <w:rPr>
          <w:lang w:eastAsia="fr-FR" w:bidi="fr-FR"/>
        </w:rPr>
        <w:t xml:space="preserve">Dans tous les cas, il faut ajouter une taxe de départ de </w:t>
      </w:r>
      <w:r w:rsidRPr="00F326D2">
        <w:rPr>
          <w:rStyle w:val="Corpsdutexte211ptItaliqueEspacement0pt"/>
          <w:rFonts w:ascii="Times New Roman" w:hAnsi="Times New Roman"/>
          <w:i w:val="0"/>
        </w:rPr>
        <w:t>8%.</w:t>
      </w:r>
    </w:p>
    <w:p w:rsidR="00B94432" w:rsidRPr="00F326D2" w:rsidRDefault="00B94432" w:rsidP="00B94432">
      <w:pPr>
        <w:spacing w:before="120" w:after="120"/>
        <w:jc w:val="both"/>
      </w:pPr>
      <w:r w:rsidRPr="00F326D2">
        <w:rPr>
          <w:lang w:eastAsia="fr-FR" w:bidi="fr-FR"/>
        </w:rPr>
        <w:t>Pour l'hébergement prévoir un coût journalier allant de $20. (Cité universitaire) à $50. (hôtel). Le nombre de places est limité</w:t>
      </w:r>
      <w:r w:rsidRPr="00F326D2">
        <w:t> ;</w:t>
      </w:r>
      <w:r w:rsidRPr="00F326D2">
        <w:rPr>
          <w:lang w:eastAsia="fr-FR" w:bidi="fr-FR"/>
        </w:rPr>
        <w:t xml:space="preserve"> il est r</w:t>
      </w:r>
      <w:r w:rsidRPr="00F326D2">
        <w:rPr>
          <w:lang w:eastAsia="fr-FR" w:bidi="fr-FR"/>
        </w:rPr>
        <w:t>e</w:t>
      </w:r>
      <w:r w:rsidRPr="00F326D2">
        <w:rPr>
          <w:lang w:eastAsia="fr-FR" w:bidi="fr-FR"/>
        </w:rPr>
        <w:t>commandé de se hâter pour les réservations.</w:t>
      </w:r>
    </w:p>
    <w:p w:rsidR="00B94432" w:rsidRPr="00F326D2" w:rsidRDefault="00B94432" w:rsidP="00B94432">
      <w:pPr>
        <w:spacing w:before="120" w:after="120"/>
        <w:jc w:val="both"/>
      </w:pPr>
      <w:r w:rsidRPr="00F326D2">
        <w:rPr>
          <w:lang w:eastAsia="fr-FR" w:bidi="fr-FR"/>
        </w:rPr>
        <w:lastRenderedPageBreak/>
        <w:t>Pour tout renseignement supplémentaire, on peut appeler le secr</w:t>
      </w:r>
      <w:r w:rsidRPr="00F326D2">
        <w:rPr>
          <w:lang w:eastAsia="fr-FR" w:bidi="fr-FR"/>
        </w:rPr>
        <w:t>é</w:t>
      </w:r>
      <w:r w:rsidRPr="00F326D2">
        <w:rPr>
          <w:lang w:eastAsia="fr-FR" w:bidi="fr-FR"/>
        </w:rPr>
        <w:t>tariat de l'Association I</w:t>
      </w:r>
      <w:r w:rsidRPr="00F326D2">
        <w:rPr>
          <w:lang w:eastAsia="fr-FR" w:bidi="fr-FR"/>
        </w:rPr>
        <w:t>n</w:t>
      </w:r>
      <w:r w:rsidRPr="00F326D2">
        <w:rPr>
          <w:lang w:eastAsia="fr-FR" w:bidi="fr-FR"/>
        </w:rPr>
        <w:t>ternationale de Sociologie à 282-4634.</w:t>
      </w:r>
    </w:p>
    <w:p w:rsidR="00B94432" w:rsidRDefault="00B94432" w:rsidP="00B94432">
      <w:pPr>
        <w:spacing w:before="120" w:after="120"/>
        <w:jc w:val="both"/>
        <w:rPr>
          <w:lang w:eastAsia="fr-FR" w:bidi="fr-FR"/>
        </w:rPr>
      </w:pPr>
    </w:p>
    <w:p w:rsidR="00B94432" w:rsidRPr="00F326D2" w:rsidRDefault="00B94432" w:rsidP="00B94432">
      <w:pPr>
        <w:spacing w:before="120" w:after="120"/>
        <w:jc w:val="both"/>
      </w:pPr>
      <w:r w:rsidRPr="00F326D2">
        <w:rPr>
          <w:lang w:eastAsia="fr-FR" w:bidi="fr-FR"/>
        </w:rPr>
        <w:t>Marcel Rafie</w:t>
      </w:r>
    </w:p>
    <w:p w:rsidR="00B94432" w:rsidRDefault="00B94432" w:rsidP="00B94432">
      <w:pPr>
        <w:pStyle w:val="p"/>
        <w:rPr>
          <w:lang w:eastAsia="fr-FR" w:bidi="fr-FR"/>
        </w:rPr>
      </w:pPr>
      <w:r w:rsidRPr="00F326D2">
        <w:br w:type="page"/>
      </w:r>
      <w:r w:rsidRPr="00F326D2">
        <w:lastRenderedPageBreak/>
        <w:t>[</w:t>
      </w:r>
      <w:r w:rsidRPr="00F326D2">
        <w:rPr>
          <w:lang w:eastAsia="fr-FR" w:bidi="fr-FR"/>
        </w:rPr>
        <w:t>29]</w:t>
      </w:r>
    </w:p>
    <w:p w:rsidR="00B94432" w:rsidRPr="00F326D2" w:rsidRDefault="00B94432" w:rsidP="00B94432">
      <w:pPr>
        <w:pStyle w:val="p"/>
      </w:pPr>
    </w:p>
    <w:p w:rsidR="00B94432" w:rsidRPr="00F326D2" w:rsidRDefault="00B94432" w:rsidP="00B94432">
      <w:pPr>
        <w:pStyle w:val="planche"/>
      </w:pPr>
      <w:bookmarkStart w:id="7" w:name="Bulletin_ACSALF_1978_6"/>
      <w:r>
        <w:t xml:space="preserve">6. BILAN DE </w:t>
      </w:r>
      <w:r>
        <w:br/>
        <w:t xml:space="preserve">LA </w:t>
      </w:r>
      <w:r w:rsidRPr="00BF52B1">
        <w:rPr>
          <w:color w:val="auto"/>
          <w:sz w:val="28"/>
        </w:rPr>
        <w:t>2</w:t>
      </w:r>
      <w:r w:rsidRPr="00BF52B1">
        <w:t>e</w:t>
      </w:r>
      <w:r w:rsidRPr="00F326D2">
        <w:t xml:space="preserve"> CONFÉRENCE INTERN</w:t>
      </w:r>
      <w:r w:rsidRPr="00F326D2">
        <w:t>A</w:t>
      </w:r>
      <w:r w:rsidRPr="00F326D2">
        <w:t>TIONALE</w:t>
      </w:r>
      <w:r w:rsidRPr="00F326D2">
        <w:br/>
        <w:t>SUR L'AUTOGE</w:t>
      </w:r>
      <w:r w:rsidRPr="00F326D2">
        <w:t>S</w:t>
      </w:r>
      <w:r w:rsidRPr="00F326D2">
        <w:t>TION</w:t>
      </w:r>
      <w:r w:rsidRPr="00F326D2">
        <w:br/>
      </w:r>
      <w:r w:rsidRPr="00F326D2">
        <w:rPr>
          <w:lang w:eastAsia="fr-FR" w:bidi="fr-FR"/>
        </w:rPr>
        <w:t>Paris, octobre 1977</w:t>
      </w:r>
    </w:p>
    <w:bookmarkEnd w:id="7"/>
    <w:p w:rsidR="00B94432" w:rsidRPr="00F326D2" w:rsidRDefault="00B94432" w:rsidP="00B94432">
      <w:pPr>
        <w:spacing w:before="120" w:after="120"/>
        <w:jc w:val="both"/>
        <w:rPr>
          <w:lang w:eastAsia="fr-FR" w:bidi="fr-FR"/>
        </w:rPr>
      </w:pPr>
    </w:p>
    <w:p w:rsidR="00B94432" w:rsidRPr="00384B20" w:rsidRDefault="00B94432" w:rsidP="00B94432">
      <w:pPr>
        <w:ind w:right="90" w:firstLine="0"/>
        <w:jc w:val="both"/>
        <w:rPr>
          <w:sz w:val="20"/>
        </w:rPr>
      </w:pPr>
      <w:hyperlink w:anchor="tdm" w:history="1">
        <w:r w:rsidRPr="00384B20">
          <w:rPr>
            <w:rStyle w:val="Lienhypertexte"/>
            <w:sz w:val="20"/>
          </w:rPr>
          <w:t>Retour à la table des matières</w:t>
        </w:r>
      </w:hyperlink>
    </w:p>
    <w:p w:rsidR="00B94432" w:rsidRPr="00F326D2" w:rsidRDefault="00B94432" w:rsidP="00B94432">
      <w:pPr>
        <w:spacing w:before="120" w:after="120"/>
        <w:jc w:val="both"/>
      </w:pPr>
      <w:r w:rsidRPr="00F326D2">
        <w:rPr>
          <w:lang w:eastAsia="fr-FR" w:bidi="fr-FR"/>
        </w:rPr>
        <w:t>La deuxième conférence internationale sur la participation, le contrôle ouvrier et l'autogestion s'est déroulée S Paris, du 7 au 10 o</w:t>
      </w:r>
      <w:r w:rsidRPr="00F326D2">
        <w:rPr>
          <w:lang w:eastAsia="fr-FR" w:bidi="fr-FR"/>
        </w:rPr>
        <w:t>c</w:t>
      </w:r>
      <w:r w:rsidRPr="00F326D2">
        <w:rPr>
          <w:lang w:eastAsia="fr-FR" w:bidi="fr-FR"/>
        </w:rPr>
        <w:t>tobre 1977. Environ deux cent cinquante personnes se sont réunies au Foyer International d'Auberge de Paris pour participer aux six ateliers suivants</w:t>
      </w:r>
      <w:r w:rsidRPr="00F326D2">
        <w:t> :</w:t>
      </w:r>
    </w:p>
    <w:p w:rsidR="00B94432" w:rsidRPr="00F326D2" w:rsidRDefault="00B94432" w:rsidP="00B94432">
      <w:pPr>
        <w:ind w:left="1080" w:hanging="360"/>
        <w:jc w:val="both"/>
        <w:rPr>
          <w:lang w:eastAsia="fr-FR" w:bidi="fr-FR"/>
        </w:rPr>
      </w:pPr>
    </w:p>
    <w:p w:rsidR="00B94432" w:rsidRPr="00F326D2" w:rsidRDefault="00B94432" w:rsidP="00B94432">
      <w:pPr>
        <w:ind w:left="1080" w:hanging="360"/>
        <w:jc w:val="both"/>
      </w:pPr>
      <w:r w:rsidRPr="00F326D2">
        <w:rPr>
          <w:lang w:eastAsia="fr-FR" w:bidi="fr-FR"/>
        </w:rPr>
        <w:t>1.</w:t>
      </w:r>
      <w:r w:rsidRPr="00F326D2">
        <w:rPr>
          <w:lang w:eastAsia="fr-FR" w:bidi="fr-FR"/>
        </w:rPr>
        <w:tab/>
        <w:t>Conditions politiques de l'autogestion généralisée</w:t>
      </w:r>
    </w:p>
    <w:p w:rsidR="00B94432" w:rsidRPr="00F326D2" w:rsidRDefault="00B94432" w:rsidP="00B94432">
      <w:pPr>
        <w:ind w:left="1080" w:hanging="360"/>
        <w:jc w:val="both"/>
      </w:pPr>
      <w:r w:rsidRPr="00F326D2">
        <w:rPr>
          <w:lang w:eastAsia="fr-FR" w:bidi="fr-FR"/>
        </w:rPr>
        <w:t>2.</w:t>
      </w:r>
      <w:r w:rsidRPr="00F326D2">
        <w:rPr>
          <w:lang w:eastAsia="fr-FR" w:bidi="fr-FR"/>
        </w:rPr>
        <w:tab/>
        <w:t>Mouvement ouvrier et autogestion</w:t>
      </w:r>
    </w:p>
    <w:p w:rsidR="00B94432" w:rsidRPr="00F326D2" w:rsidRDefault="00B94432" w:rsidP="00B94432">
      <w:pPr>
        <w:ind w:left="1080" w:hanging="360"/>
        <w:jc w:val="both"/>
      </w:pPr>
      <w:r w:rsidRPr="00F326D2">
        <w:rPr>
          <w:lang w:eastAsia="fr-FR" w:bidi="fr-FR"/>
        </w:rPr>
        <w:t>3.</w:t>
      </w:r>
      <w:r w:rsidRPr="00F326D2">
        <w:rPr>
          <w:lang w:eastAsia="fr-FR" w:bidi="fr-FR"/>
        </w:rPr>
        <w:tab/>
        <w:t>Démocratisation des entreprises</w:t>
      </w:r>
    </w:p>
    <w:p w:rsidR="00B94432" w:rsidRPr="00F326D2" w:rsidRDefault="00B94432" w:rsidP="00B94432">
      <w:pPr>
        <w:ind w:left="1080" w:hanging="360"/>
        <w:jc w:val="both"/>
      </w:pPr>
      <w:r w:rsidRPr="00F326D2">
        <w:rPr>
          <w:lang w:eastAsia="fr-FR" w:bidi="fr-FR"/>
        </w:rPr>
        <w:t>4.</w:t>
      </w:r>
      <w:r w:rsidRPr="00F326D2">
        <w:rPr>
          <w:lang w:eastAsia="fr-FR" w:bidi="fr-FR"/>
        </w:rPr>
        <w:tab/>
        <w:t>Autogestion et organisation de l'espace et des communautés - Régions et minorités</w:t>
      </w:r>
    </w:p>
    <w:p w:rsidR="00B94432" w:rsidRPr="00F326D2" w:rsidRDefault="00B94432" w:rsidP="00B94432">
      <w:pPr>
        <w:ind w:left="1080" w:hanging="360"/>
        <w:jc w:val="both"/>
      </w:pPr>
      <w:r w:rsidRPr="00F326D2">
        <w:rPr>
          <w:lang w:eastAsia="fr-FR" w:bidi="fr-FR"/>
        </w:rPr>
        <w:t>5.</w:t>
      </w:r>
      <w:r w:rsidRPr="00F326D2">
        <w:rPr>
          <w:lang w:eastAsia="fr-FR" w:bidi="fr-FR"/>
        </w:rPr>
        <w:tab/>
        <w:t>Culture, besoins humains et autogestion</w:t>
      </w:r>
    </w:p>
    <w:p w:rsidR="00B94432" w:rsidRPr="00F326D2" w:rsidRDefault="00B94432" w:rsidP="00B94432">
      <w:pPr>
        <w:ind w:left="1080" w:hanging="360"/>
        <w:jc w:val="both"/>
      </w:pPr>
      <w:r w:rsidRPr="00F326D2">
        <w:rPr>
          <w:lang w:eastAsia="fr-FR" w:bidi="fr-FR"/>
        </w:rPr>
        <w:t>6.</w:t>
      </w:r>
      <w:r w:rsidRPr="00F326D2">
        <w:rPr>
          <w:lang w:eastAsia="fr-FR" w:bidi="fr-FR"/>
        </w:rPr>
        <w:tab/>
        <w:t>L'autogestion de la formation et de l'information</w:t>
      </w:r>
    </w:p>
    <w:p w:rsidR="00B94432" w:rsidRPr="00F326D2" w:rsidRDefault="00B94432" w:rsidP="00B94432">
      <w:pPr>
        <w:ind w:left="1080" w:hanging="360"/>
        <w:jc w:val="both"/>
        <w:rPr>
          <w:lang w:eastAsia="fr-FR" w:bidi="fr-FR"/>
        </w:rPr>
      </w:pPr>
    </w:p>
    <w:p w:rsidR="00B94432" w:rsidRPr="00F326D2" w:rsidRDefault="00B94432" w:rsidP="00B94432">
      <w:pPr>
        <w:spacing w:before="120" w:after="120"/>
        <w:jc w:val="both"/>
      </w:pPr>
      <w:r w:rsidRPr="00F326D2">
        <w:rPr>
          <w:lang w:eastAsia="fr-FR" w:bidi="fr-FR"/>
        </w:rPr>
        <w:t>D'autres ateliers ont été mis sur pied selon les besoins du moment et le goût des participants. En outre, il y eut deux tables rondes</w:t>
      </w:r>
      <w:r w:rsidRPr="00F326D2">
        <w:t> :</w:t>
      </w:r>
      <w:r w:rsidRPr="00F326D2">
        <w:rPr>
          <w:lang w:eastAsia="fr-FR" w:bidi="fr-FR"/>
        </w:rPr>
        <w:t xml:space="preserve"> la première avait pour thème "La revendication autoge</w:t>
      </w:r>
      <w:r w:rsidRPr="00F326D2">
        <w:rPr>
          <w:lang w:eastAsia="fr-FR" w:bidi="fr-FR"/>
        </w:rPr>
        <w:t>s</w:t>
      </w:r>
      <w:r w:rsidRPr="00F326D2">
        <w:rPr>
          <w:lang w:eastAsia="fr-FR" w:bidi="fr-FR"/>
        </w:rPr>
        <w:t>tionnaire dans les pays de l'Est" et elle réunissait Rudi Supek (président), Mihailo Ma</w:t>
      </w:r>
      <w:r w:rsidRPr="00F326D2">
        <w:rPr>
          <w:lang w:eastAsia="fr-FR" w:bidi="fr-FR"/>
        </w:rPr>
        <w:t>r</w:t>
      </w:r>
      <w:r w:rsidRPr="00F326D2">
        <w:rPr>
          <w:lang w:eastAsia="fr-FR" w:bidi="fr-FR"/>
        </w:rPr>
        <w:t>kovic, Gilles Martinet, Pierre Naville, Andras Hegedus et Marc Ferro. Les participants ont général</w:t>
      </w:r>
      <w:r w:rsidRPr="00F326D2">
        <w:rPr>
          <w:lang w:eastAsia="fr-FR" w:bidi="fr-FR"/>
        </w:rPr>
        <w:t>e</w:t>
      </w:r>
      <w:r w:rsidRPr="00F326D2">
        <w:rPr>
          <w:lang w:eastAsia="fr-FR" w:bidi="fr-FR"/>
        </w:rPr>
        <w:t>ment traité leur sujet de loin et lorsque le dernier conférencier eut terminé son exposé, l'heure avancée coupa court aux échanges entre les participants eux-mêmes et entre ceux-ci et l'asse</w:t>
      </w:r>
      <w:r w:rsidRPr="00F326D2">
        <w:rPr>
          <w:lang w:eastAsia="fr-FR" w:bidi="fr-FR"/>
        </w:rPr>
        <w:t>m</w:t>
      </w:r>
      <w:r w:rsidRPr="00F326D2">
        <w:rPr>
          <w:lang w:eastAsia="fr-FR" w:bidi="fr-FR"/>
        </w:rPr>
        <w:t>blée.</w:t>
      </w:r>
    </w:p>
    <w:p w:rsidR="00B94432" w:rsidRPr="00F326D2" w:rsidRDefault="00B94432" w:rsidP="00B94432">
      <w:pPr>
        <w:spacing w:before="120" w:after="120"/>
        <w:jc w:val="both"/>
      </w:pPr>
      <w:r w:rsidRPr="00F326D2">
        <w:rPr>
          <w:lang w:eastAsia="fr-FR" w:bidi="fr-FR"/>
        </w:rPr>
        <w:t>La deuxième table ronde portait sur "La transition vers l'autoge</w:t>
      </w:r>
      <w:r w:rsidRPr="00F326D2">
        <w:rPr>
          <w:lang w:eastAsia="fr-FR" w:bidi="fr-FR"/>
        </w:rPr>
        <w:t>s</w:t>
      </w:r>
      <w:r w:rsidRPr="00F326D2">
        <w:rPr>
          <w:lang w:eastAsia="fr-FR" w:bidi="fr-FR"/>
        </w:rPr>
        <w:t>tion dans les pays industriels développés" et elle regroupait Serge J</w:t>
      </w:r>
      <w:r w:rsidRPr="00F326D2">
        <w:rPr>
          <w:lang w:eastAsia="fr-FR" w:bidi="fr-FR"/>
        </w:rPr>
        <w:t>o</w:t>
      </w:r>
      <w:r w:rsidRPr="00F326D2">
        <w:rPr>
          <w:lang w:eastAsia="fr-FR" w:bidi="fr-FR"/>
        </w:rPr>
        <w:t>nas (président), Robert Chapuis, Serge Kolm, Alain To</w:t>
      </w:r>
      <w:r w:rsidRPr="00F326D2">
        <w:rPr>
          <w:lang w:eastAsia="fr-FR" w:bidi="fr-FR"/>
        </w:rPr>
        <w:t>u</w:t>
      </w:r>
      <w:r w:rsidRPr="00F326D2">
        <w:rPr>
          <w:lang w:eastAsia="fr-FR" w:bidi="fr-FR"/>
        </w:rPr>
        <w:t>raine, Gerry Hunnius. Le débat a été animé et les échanges ont été assez vifs</w:t>
      </w:r>
      <w:r w:rsidRPr="00F326D2">
        <w:t> ;</w:t>
      </w:r>
      <w:r w:rsidRPr="00F326D2">
        <w:rPr>
          <w:lang w:eastAsia="fr-FR" w:bidi="fr-FR"/>
        </w:rPr>
        <w:t xml:space="preserve"> c</w:t>
      </w:r>
      <w:r w:rsidRPr="00F326D2">
        <w:rPr>
          <w:lang w:eastAsia="fr-FR" w:bidi="fr-FR"/>
        </w:rPr>
        <w:t>e</w:t>
      </w:r>
      <w:r w:rsidRPr="00F326D2">
        <w:rPr>
          <w:lang w:eastAsia="fr-FR" w:bidi="fr-FR"/>
        </w:rPr>
        <w:t>pendant, l'éve</w:t>
      </w:r>
      <w:r w:rsidRPr="00F326D2">
        <w:rPr>
          <w:lang w:eastAsia="fr-FR" w:bidi="fr-FR"/>
        </w:rPr>
        <w:t>n</w:t>
      </w:r>
      <w:r w:rsidRPr="00F326D2">
        <w:rPr>
          <w:lang w:eastAsia="fr-FR" w:bidi="fr-FR"/>
        </w:rPr>
        <w:t xml:space="preserve">tuelle victoire de la gauche aux prochaines élections </w:t>
      </w:r>
      <w:r w:rsidRPr="00F326D2">
        <w:rPr>
          <w:lang w:eastAsia="fr-FR" w:bidi="fr-FR"/>
        </w:rPr>
        <w:lastRenderedPageBreak/>
        <w:t>françaises a retenu l'attention au point qu'un participant canadien s'est demandé s'il n'assistait pas à une assemblée électorales.' Alain Toura</w:t>
      </w:r>
      <w:r w:rsidRPr="00F326D2">
        <w:rPr>
          <w:lang w:eastAsia="fr-FR" w:bidi="fr-FR"/>
        </w:rPr>
        <w:t>i</w:t>
      </w:r>
      <w:r w:rsidRPr="00F326D2">
        <w:rPr>
          <w:lang w:eastAsia="fr-FR" w:bidi="fr-FR"/>
        </w:rPr>
        <w:t>ne a dominé la discussion en reprenant les idées émises par Henri L</w:t>
      </w:r>
      <w:r w:rsidRPr="00F326D2">
        <w:rPr>
          <w:lang w:eastAsia="fr-FR" w:bidi="fr-FR"/>
        </w:rPr>
        <w:t>e</w:t>
      </w:r>
      <w:r w:rsidRPr="00F326D2">
        <w:rPr>
          <w:lang w:eastAsia="fr-FR" w:bidi="fr-FR"/>
        </w:rPr>
        <w:t>febvre sur la nécessité de l'indépendance de la société civile vis-â-vis l'Etat pour éviter qu'une victoire de la gauche, en accroissant le rôle de l'Etat, ne se traduise par une domination accrue.</w:t>
      </w:r>
    </w:p>
    <w:p w:rsidR="00B94432" w:rsidRPr="00F326D2" w:rsidRDefault="00B94432" w:rsidP="00B94432">
      <w:pPr>
        <w:spacing w:before="120" w:after="120"/>
        <w:jc w:val="both"/>
      </w:pPr>
      <w:r w:rsidRPr="00F326D2">
        <w:rPr>
          <w:lang w:eastAsia="fr-FR" w:bidi="fr-FR"/>
        </w:rPr>
        <w:t>La France recèle des possibilités qui ne se rencontrent guère dans d'autres pays industrialisés développés</w:t>
      </w:r>
      <w:r w:rsidRPr="00F326D2">
        <w:t> :</w:t>
      </w:r>
      <w:r w:rsidRPr="00F326D2">
        <w:rPr>
          <w:lang w:eastAsia="fr-FR" w:bidi="fr-FR"/>
        </w:rPr>
        <w:t xml:space="preserve"> outre le fait que plusieurs théoriciens de valeur ont contribué â développer la notion d'autoge</w:t>
      </w:r>
      <w:r w:rsidRPr="00F326D2">
        <w:rPr>
          <w:lang w:eastAsia="fr-FR" w:bidi="fr-FR"/>
        </w:rPr>
        <w:t>s</w:t>
      </w:r>
      <w:r w:rsidRPr="00F326D2">
        <w:rPr>
          <w:lang w:eastAsia="fr-FR" w:bidi="fr-FR"/>
        </w:rPr>
        <w:t>tion, cette idée a fait une percée remarquable dans les syndicats, les groupes progressistes et les partis politiques. Cependant, cette situ</w:t>
      </w:r>
      <w:r w:rsidRPr="00F326D2">
        <w:rPr>
          <w:lang w:eastAsia="fr-FR" w:bidi="fr-FR"/>
        </w:rPr>
        <w:t>a</w:t>
      </w:r>
      <w:r w:rsidRPr="00F326D2">
        <w:rPr>
          <w:lang w:eastAsia="fr-FR" w:bidi="fr-FR"/>
        </w:rPr>
        <w:t>tion nationale ne s'est pas reflétée dans les contributions des hôtes de la conférence</w:t>
      </w:r>
      <w:r w:rsidRPr="00F326D2">
        <w:t> :</w:t>
      </w:r>
      <w:r w:rsidRPr="00F326D2">
        <w:rPr>
          <w:lang w:eastAsia="fr-FR" w:bidi="fr-FR"/>
        </w:rPr>
        <w:t xml:space="preserve"> sauf pour les participants aux tables rondes, ils avaient l'air figés, comme s'ils se sentaient "envahis".</w:t>
      </w:r>
    </w:p>
    <w:p w:rsidR="00B94432" w:rsidRPr="00F326D2" w:rsidRDefault="00B94432" w:rsidP="00B94432">
      <w:pPr>
        <w:spacing w:before="120" w:after="120"/>
        <w:jc w:val="both"/>
      </w:pPr>
      <w:r w:rsidRPr="00F326D2">
        <w:t>[</w:t>
      </w:r>
      <w:r w:rsidRPr="00F326D2">
        <w:rPr>
          <w:rFonts w:eastAsia="Courier New" w:cs="Courier New"/>
          <w:lang w:eastAsia="fr-FR" w:bidi="fr-FR"/>
        </w:rPr>
        <w:t>30]</w:t>
      </w:r>
    </w:p>
    <w:p w:rsidR="00B94432" w:rsidRPr="00F326D2" w:rsidRDefault="00B94432" w:rsidP="00B94432">
      <w:pPr>
        <w:spacing w:before="120" w:after="120"/>
        <w:jc w:val="both"/>
      </w:pPr>
      <w:r w:rsidRPr="00F326D2">
        <w:rPr>
          <w:lang w:eastAsia="fr-FR" w:bidi="fr-FR"/>
        </w:rPr>
        <w:t>Une deuxième constatation, en même temps qu'une explication de la première, a été la prédominance de la langue anglaise dans les d</w:t>
      </w:r>
      <w:r w:rsidRPr="00F326D2">
        <w:rPr>
          <w:lang w:eastAsia="fr-FR" w:bidi="fr-FR"/>
        </w:rPr>
        <w:t>é</w:t>
      </w:r>
      <w:r w:rsidRPr="00F326D2">
        <w:rPr>
          <w:lang w:eastAsia="fr-FR" w:bidi="fr-FR"/>
        </w:rPr>
        <w:t>bats de la conférence pour ne pas dire son hégémonie, et un Esp</w:t>
      </w:r>
      <w:r w:rsidRPr="00F326D2">
        <w:rPr>
          <w:lang w:eastAsia="fr-FR" w:bidi="fr-FR"/>
        </w:rPr>
        <w:t>a</w:t>
      </w:r>
      <w:r w:rsidRPr="00F326D2">
        <w:rPr>
          <w:lang w:eastAsia="fr-FR" w:bidi="fr-FR"/>
        </w:rPr>
        <w:t>gnol s'est élevé à juste titre contre cet état de fait. Non pas que la tr</w:t>
      </w:r>
      <w:r w:rsidRPr="00F326D2">
        <w:rPr>
          <w:lang w:eastAsia="fr-FR" w:bidi="fr-FR"/>
        </w:rPr>
        <w:t>a</w:t>
      </w:r>
      <w:r w:rsidRPr="00F326D2">
        <w:rPr>
          <w:lang w:eastAsia="fr-FR" w:bidi="fr-FR"/>
        </w:rPr>
        <w:t>duction simultanée faisait défaut</w:t>
      </w:r>
      <w:r w:rsidRPr="00F326D2">
        <w:t> :</w:t>
      </w:r>
      <w:r w:rsidRPr="00F326D2">
        <w:rPr>
          <w:lang w:eastAsia="fr-FR" w:bidi="fr-FR"/>
        </w:rPr>
        <w:t xml:space="preserve"> les délibérations étaient conven</w:t>
      </w:r>
      <w:r w:rsidRPr="00F326D2">
        <w:rPr>
          <w:lang w:eastAsia="fr-FR" w:bidi="fr-FR"/>
        </w:rPr>
        <w:t>a</w:t>
      </w:r>
      <w:r w:rsidRPr="00F326D2">
        <w:rPr>
          <w:lang w:eastAsia="fr-FR" w:bidi="fr-FR"/>
        </w:rPr>
        <w:t>blement traduites en anglais ou en français et la traduction aurait fait envie 3 plus d'un organisme fédéral canadien. Cette influence était plus subt</w:t>
      </w:r>
      <w:r w:rsidRPr="00F326D2">
        <w:rPr>
          <w:lang w:eastAsia="fr-FR" w:bidi="fr-FR"/>
        </w:rPr>
        <w:t>i</w:t>
      </w:r>
      <w:r w:rsidRPr="00F326D2">
        <w:rPr>
          <w:lang w:eastAsia="fr-FR" w:bidi="fr-FR"/>
        </w:rPr>
        <w:t>le</w:t>
      </w:r>
      <w:r w:rsidRPr="00F326D2">
        <w:t> :</w:t>
      </w:r>
      <w:r w:rsidRPr="00F326D2">
        <w:rPr>
          <w:lang w:eastAsia="fr-FR" w:bidi="fr-FR"/>
        </w:rPr>
        <w:t xml:space="preserve"> par exemple, il était bizarre de voir un Scandinave parler anglais et être au courant des idées états-uniennes tout en ignorant ce que les Br</w:t>
      </w:r>
      <w:r w:rsidRPr="00F326D2">
        <w:rPr>
          <w:lang w:eastAsia="fr-FR" w:bidi="fr-FR"/>
        </w:rPr>
        <w:t>i</w:t>
      </w:r>
      <w:r w:rsidRPr="00F326D2">
        <w:rPr>
          <w:lang w:eastAsia="fr-FR" w:bidi="fr-FR"/>
        </w:rPr>
        <w:t>tanniques faisaient tout près de chez-lui. De ce point de vue, la conférence trahissait un nivellement des différences linguistiques e</w:t>
      </w:r>
      <w:r w:rsidRPr="00F326D2">
        <w:rPr>
          <w:lang w:eastAsia="fr-FR" w:bidi="fr-FR"/>
        </w:rPr>
        <w:t>u</w:t>
      </w:r>
      <w:r w:rsidRPr="00F326D2">
        <w:rPr>
          <w:lang w:eastAsia="fr-FR" w:bidi="fr-FR"/>
        </w:rPr>
        <w:t>ropéennes au profit de la langue anglaise et de son plus riche prom</w:t>
      </w:r>
      <w:r w:rsidRPr="00F326D2">
        <w:rPr>
          <w:lang w:eastAsia="fr-FR" w:bidi="fr-FR"/>
        </w:rPr>
        <w:t>o</w:t>
      </w:r>
      <w:r w:rsidRPr="00F326D2">
        <w:rPr>
          <w:lang w:eastAsia="fr-FR" w:bidi="fr-FR"/>
        </w:rPr>
        <w:t>teur, les États-Unis.</w:t>
      </w:r>
    </w:p>
    <w:p w:rsidR="00B94432" w:rsidRPr="00F326D2" w:rsidRDefault="00B94432" w:rsidP="00B94432">
      <w:pPr>
        <w:spacing w:before="120" w:after="120"/>
        <w:jc w:val="both"/>
      </w:pPr>
      <w:r w:rsidRPr="00F326D2">
        <w:rPr>
          <w:lang w:eastAsia="fr-FR" w:bidi="fr-FR"/>
        </w:rPr>
        <w:t>Cette conférence a aussi fait ressortir le potentiel révolutionnaire de l'autogestion en même temps que les tentatives de récupérer ce concept</w:t>
      </w:r>
      <w:r w:rsidRPr="00F326D2">
        <w:t> ;</w:t>
      </w:r>
      <w:r w:rsidRPr="00F326D2">
        <w:rPr>
          <w:lang w:eastAsia="fr-FR" w:bidi="fr-FR"/>
        </w:rPr>
        <w:t xml:space="preserve"> cette ambigüité a permis 3 tout le monde de parler d'autoge</w:t>
      </w:r>
      <w:r w:rsidRPr="00F326D2">
        <w:rPr>
          <w:lang w:eastAsia="fr-FR" w:bidi="fr-FR"/>
        </w:rPr>
        <w:t>s</w:t>
      </w:r>
      <w:r w:rsidRPr="00F326D2">
        <w:rPr>
          <w:lang w:eastAsia="fr-FR" w:bidi="fr-FR"/>
        </w:rPr>
        <w:t>tion tout en ayant 3 l'esprit, des réalités différentes sinon incompat</w:t>
      </w:r>
      <w:r w:rsidRPr="00F326D2">
        <w:rPr>
          <w:lang w:eastAsia="fr-FR" w:bidi="fr-FR"/>
        </w:rPr>
        <w:t>i</w:t>
      </w:r>
      <w:r w:rsidRPr="00F326D2">
        <w:rPr>
          <w:lang w:eastAsia="fr-FR" w:bidi="fr-FR"/>
        </w:rPr>
        <w:t>bles. Ainsi, les uns désignaient par autogestion une société sans classe où la minorité dirigeante a été supprimée alors que d'autres prése</w:t>
      </w:r>
      <w:r w:rsidRPr="00F326D2">
        <w:rPr>
          <w:lang w:eastAsia="fr-FR" w:bidi="fr-FR"/>
        </w:rPr>
        <w:t>n</w:t>
      </w:r>
      <w:r w:rsidRPr="00F326D2">
        <w:rPr>
          <w:lang w:eastAsia="fr-FR" w:bidi="fr-FR"/>
        </w:rPr>
        <w:t>taient l'autogestion comme une nouvelle technique de gestion que les patrons "éclairés" ne repousseront pas. Cette confusion a permis 3 un représentant de la World Bank de se lever et de présenter la profes</w:t>
      </w:r>
      <w:r w:rsidRPr="00F326D2">
        <w:rPr>
          <w:lang w:eastAsia="fr-FR" w:bidi="fr-FR"/>
        </w:rPr>
        <w:lastRenderedPageBreak/>
        <w:t>sion de foi de son employeur envers l'autogestion</w:t>
      </w:r>
      <w:r w:rsidRPr="00F326D2">
        <w:t> :</w:t>
      </w:r>
      <w:r w:rsidRPr="00F326D2">
        <w:rPr>
          <w:lang w:eastAsia="fr-FR" w:bidi="fr-FR"/>
        </w:rPr>
        <w:t xml:space="preserve"> il a donné comme pre</w:t>
      </w:r>
      <w:r w:rsidRPr="00F326D2">
        <w:rPr>
          <w:lang w:eastAsia="fr-FR" w:bidi="fr-FR"/>
        </w:rPr>
        <w:t>u</w:t>
      </w:r>
      <w:r w:rsidRPr="00F326D2">
        <w:rPr>
          <w:lang w:eastAsia="fr-FR" w:bidi="fr-FR"/>
        </w:rPr>
        <w:t>ve les projets que son organisation encourage au Chili de Pinochet. C'est 3 vous donner froid dans le dos.</w:t>
      </w:r>
    </w:p>
    <w:p w:rsidR="00B94432" w:rsidRPr="00F326D2" w:rsidRDefault="00B94432" w:rsidP="00B94432">
      <w:pPr>
        <w:spacing w:before="120" w:after="120"/>
        <w:jc w:val="both"/>
      </w:pPr>
      <w:r w:rsidRPr="00F326D2">
        <w:rPr>
          <w:lang w:eastAsia="fr-FR" w:bidi="fr-FR"/>
        </w:rPr>
        <w:t>Un acquis de la conférence a été la fondation du Centre internati</w:t>
      </w:r>
      <w:r w:rsidRPr="00F326D2">
        <w:rPr>
          <w:lang w:eastAsia="fr-FR" w:bidi="fr-FR"/>
        </w:rPr>
        <w:t>o</w:t>
      </w:r>
      <w:r w:rsidRPr="00F326D2">
        <w:rPr>
          <w:lang w:eastAsia="fr-FR" w:bidi="fr-FR"/>
        </w:rPr>
        <w:t>nal de coordination de r</w:t>
      </w:r>
      <w:r w:rsidRPr="00F326D2">
        <w:rPr>
          <w:lang w:eastAsia="fr-FR" w:bidi="fr-FR"/>
        </w:rPr>
        <w:t>e</w:t>
      </w:r>
      <w:r w:rsidRPr="00F326D2">
        <w:rPr>
          <w:lang w:eastAsia="fr-FR" w:bidi="fr-FR"/>
        </w:rPr>
        <w:t>cherches sur l'autogestion (C.I.C.R.A,). Lors de la conférence Dubrovnik, en 1972, il avait été convenu de mettre sur pied ce centre qui a pour but de développer les contacts entre les chercheurs intéressés par l'autogestion par la diffusion et la public</w:t>
      </w:r>
      <w:r w:rsidRPr="00F326D2">
        <w:rPr>
          <w:lang w:eastAsia="fr-FR" w:bidi="fr-FR"/>
        </w:rPr>
        <w:t>a</w:t>
      </w:r>
      <w:r w:rsidRPr="00F326D2">
        <w:rPr>
          <w:lang w:eastAsia="fr-FR" w:bidi="fr-FR"/>
        </w:rPr>
        <w:t>tion de travaux, par la réunion de séminaires et de colloques, par la constitution d'un fonds de documentation</w:t>
      </w:r>
      <w:r w:rsidRPr="00F326D2">
        <w:t> ;</w:t>
      </w:r>
      <w:r w:rsidRPr="00F326D2">
        <w:rPr>
          <w:lang w:eastAsia="fr-FR" w:bidi="fr-FR"/>
        </w:rPr>
        <w:t xml:space="preserve"> cependant, pour toutes so</w:t>
      </w:r>
      <w:r w:rsidRPr="00F326D2">
        <w:rPr>
          <w:lang w:eastAsia="fr-FR" w:bidi="fr-FR"/>
        </w:rPr>
        <w:t>r</w:t>
      </w:r>
      <w:r w:rsidRPr="00F326D2">
        <w:rPr>
          <w:lang w:eastAsia="fr-FR" w:bidi="fr-FR"/>
        </w:rPr>
        <w:t>tes de raisons, ce centre n'a pu prendre racine en Yougoslavie et il a vu le jour 3 Paris. La cotisation a été fixée 3 50F pour les membres actifs. Pour de plus amples renseignements, veuillez vous adresser à</w:t>
      </w:r>
      <w:r w:rsidRPr="00F326D2">
        <w:t> :</w:t>
      </w:r>
    </w:p>
    <w:p w:rsidR="00B94432" w:rsidRPr="00F326D2" w:rsidRDefault="00B94432" w:rsidP="00B94432">
      <w:pPr>
        <w:spacing w:before="120" w:after="120"/>
        <w:jc w:val="both"/>
        <w:rPr>
          <w:lang w:eastAsia="fr-FR" w:bidi="fr-FR"/>
        </w:rPr>
      </w:pPr>
    </w:p>
    <w:p w:rsidR="00B94432" w:rsidRPr="00F326D2" w:rsidRDefault="00B94432" w:rsidP="00B94432">
      <w:pPr>
        <w:spacing w:before="120" w:after="120"/>
        <w:jc w:val="both"/>
        <w:rPr>
          <w:lang w:eastAsia="fr-FR" w:bidi="fr-FR"/>
        </w:rPr>
      </w:pPr>
      <w:r w:rsidRPr="00F326D2">
        <w:rPr>
          <w:lang w:eastAsia="fr-FR" w:bidi="fr-FR"/>
        </w:rPr>
        <w:t>Madame Jacqueline Pluet</w:t>
      </w:r>
    </w:p>
    <w:p w:rsidR="00B94432" w:rsidRPr="00F326D2" w:rsidRDefault="00B94432" w:rsidP="00B94432">
      <w:pPr>
        <w:spacing w:before="120" w:after="120"/>
        <w:jc w:val="both"/>
        <w:rPr>
          <w:lang w:eastAsia="fr-FR" w:bidi="fr-FR"/>
        </w:rPr>
      </w:pPr>
      <w:r w:rsidRPr="00F326D2">
        <w:rPr>
          <w:lang w:eastAsia="fr-FR" w:bidi="fr-FR"/>
        </w:rPr>
        <w:t>Secrétaire générale du CICRA</w:t>
      </w:r>
    </w:p>
    <w:p w:rsidR="00B94432" w:rsidRPr="00F326D2" w:rsidRDefault="00B94432" w:rsidP="00B94432">
      <w:pPr>
        <w:spacing w:before="120" w:after="120"/>
        <w:jc w:val="both"/>
        <w:rPr>
          <w:lang w:eastAsia="fr-FR" w:bidi="fr-FR"/>
        </w:rPr>
      </w:pPr>
      <w:r w:rsidRPr="00F326D2">
        <w:rPr>
          <w:lang w:eastAsia="fr-FR" w:bidi="fr-FR"/>
        </w:rPr>
        <w:t>Maison des Sciences de l'homme</w:t>
      </w:r>
    </w:p>
    <w:p w:rsidR="00B94432" w:rsidRPr="00F326D2" w:rsidRDefault="00B94432" w:rsidP="00B94432">
      <w:pPr>
        <w:spacing w:before="120" w:after="120"/>
        <w:jc w:val="both"/>
      </w:pPr>
      <w:r w:rsidRPr="00F326D2">
        <w:rPr>
          <w:lang w:eastAsia="fr-FR" w:bidi="fr-FR"/>
        </w:rPr>
        <w:t>54, boul. Raspail 75270 Paris, Cedex 06</w:t>
      </w:r>
    </w:p>
    <w:p w:rsidR="00B94432" w:rsidRPr="00F326D2" w:rsidRDefault="00B94432" w:rsidP="00B94432">
      <w:pPr>
        <w:spacing w:before="120" w:after="120"/>
        <w:jc w:val="both"/>
        <w:rPr>
          <w:lang w:eastAsia="fr-FR" w:bidi="fr-FR"/>
        </w:rPr>
      </w:pPr>
    </w:p>
    <w:p w:rsidR="00B94432" w:rsidRPr="00F326D2" w:rsidRDefault="00B94432" w:rsidP="00B94432">
      <w:pPr>
        <w:spacing w:before="120" w:after="120"/>
        <w:jc w:val="both"/>
      </w:pPr>
      <w:r w:rsidRPr="00F326D2">
        <w:rPr>
          <w:lang w:eastAsia="fr-FR" w:bidi="fr-FR"/>
        </w:rPr>
        <w:t>La prochaine conférence aura lieu en 1982 à Upfsala, en Suède.</w:t>
      </w:r>
    </w:p>
    <w:p w:rsidR="00B94432" w:rsidRPr="00F326D2" w:rsidRDefault="00B94432" w:rsidP="00B94432">
      <w:pPr>
        <w:spacing w:before="120" w:after="120"/>
        <w:jc w:val="both"/>
        <w:rPr>
          <w:lang w:eastAsia="fr-FR" w:bidi="fr-FR"/>
        </w:rPr>
      </w:pPr>
    </w:p>
    <w:p w:rsidR="00B94432" w:rsidRPr="00F326D2" w:rsidRDefault="00B94432" w:rsidP="00B94432">
      <w:pPr>
        <w:spacing w:before="120" w:after="120"/>
        <w:jc w:val="both"/>
        <w:rPr>
          <w:lang w:eastAsia="fr-FR" w:bidi="fr-FR"/>
        </w:rPr>
      </w:pPr>
      <w:r w:rsidRPr="00F326D2">
        <w:rPr>
          <w:lang w:eastAsia="fr-FR" w:bidi="fr-FR"/>
        </w:rPr>
        <w:t>Jean-Pierre Deslauriers</w:t>
      </w:r>
    </w:p>
    <w:p w:rsidR="00B94432" w:rsidRPr="00F326D2" w:rsidRDefault="00B94432" w:rsidP="00B94432">
      <w:pPr>
        <w:spacing w:before="120" w:after="120"/>
        <w:jc w:val="both"/>
      </w:pPr>
      <w:r w:rsidRPr="00F326D2">
        <w:rPr>
          <w:lang w:eastAsia="fr-FR" w:bidi="fr-FR"/>
        </w:rPr>
        <w:t>Université de Sherbrooke</w:t>
      </w:r>
    </w:p>
    <w:p w:rsidR="00B94432" w:rsidRPr="00F326D2" w:rsidRDefault="00B94432" w:rsidP="00B94432">
      <w:pPr>
        <w:pStyle w:val="p"/>
        <w:rPr>
          <w:lang w:eastAsia="fr-FR" w:bidi="fr-FR"/>
        </w:rPr>
      </w:pPr>
      <w:r w:rsidRPr="00F326D2">
        <w:br w:type="page"/>
      </w:r>
      <w:r w:rsidRPr="00F326D2">
        <w:lastRenderedPageBreak/>
        <w:t>[</w:t>
      </w:r>
      <w:r w:rsidRPr="00F326D2">
        <w:rPr>
          <w:lang w:eastAsia="fr-FR" w:bidi="fr-FR"/>
        </w:rPr>
        <w:t>31]</w:t>
      </w:r>
    </w:p>
    <w:p w:rsidR="00B94432" w:rsidRPr="00F326D2" w:rsidRDefault="00B94432" w:rsidP="00B94432">
      <w:pPr>
        <w:spacing w:before="120" w:after="120"/>
        <w:jc w:val="both"/>
      </w:pPr>
    </w:p>
    <w:p w:rsidR="00B94432" w:rsidRPr="00F326D2" w:rsidRDefault="00B94432" w:rsidP="00B94432">
      <w:pPr>
        <w:pStyle w:val="planche"/>
      </w:pPr>
      <w:bookmarkStart w:id="8" w:name="Bulletin_ACSALF_1978_7"/>
      <w:r>
        <w:rPr>
          <w:lang w:eastAsia="fr-FR" w:bidi="fr-FR"/>
        </w:rPr>
        <w:t xml:space="preserve">7. </w:t>
      </w:r>
      <w:r w:rsidRPr="00F326D2">
        <w:rPr>
          <w:lang w:eastAsia="fr-FR" w:bidi="fr-FR"/>
        </w:rPr>
        <w:t>L'ANALYSE DES RÉSEAUX</w:t>
      </w:r>
    </w:p>
    <w:bookmarkEnd w:id="8"/>
    <w:p w:rsidR="00B94432" w:rsidRPr="00F326D2" w:rsidRDefault="00B94432" w:rsidP="00B94432">
      <w:pPr>
        <w:spacing w:before="120" w:after="120"/>
        <w:jc w:val="both"/>
        <w:rPr>
          <w:lang w:eastAsia="fr-FR" w:bidi="fr-FR"/>
        </w:rPr>
      </w:pPr>
    </w:p>
    <w:p w:rsidR="00B94432" w:rsidRPr="00384B20" w:rsidRDefault="00B94432" w:rsidP="00B94432">
      <w:pPr>
        <w:ind w:right="90" w:firstLine="0"/>
        <w:jc w:val="both"/>
        <w:rPr>
          <w:sz w:val="20"/>
        </w:rPr>
      </w:pPr>
      <w:hyperlink w:anchor="tdm" w:history="1">
        <w:r w:rsidRPr="00384B20">
          <w:rPr>
            <w:rStyle w:val="Lienhypertexte"/>
            <w:sz w:val="20"/>
          </w:rPr>
          <w:t>Retour à la table des matières</w:t>
        </w:r>
      </w:hyperlink>
    </w:p>
    <w:p w:rsidR="00B94432" w:rsidRPr="00F326D2" w:rsidRDefault="00B94432" w:rsidP="00B94432">
      <w:pPr>
        <w:spacing w:before="120" w:after="120"/>
        <w:jc w:val="both"/>
      </w:pPr>
      <w:r w:rsidRPr="00F326D2">
        <w:rPr>
          <w:lang w:eastAsia="fr-FR" w:bidi="fr-FR"/>
        </w:rPr>
        <w:t>Une nouvelle association scientifique a été récemment fondée à Toronto</w:t>
      </w:r>
      <w:r w:rsidRPr="00F326D2">
        <w:t> :</w:t>
      </w:r>
    </w:p>
    <w:p w:rsidR="00B94432" w:rsidRPr="00F326D2" w:rsidRDefault="00B94432" w:rsidP="00B94432">
      <w:pPr>
        <w:spacing w:before="120" w:after="120"/>
        <w:jc w:val="both"/>
      </w:pPr>
      <w:r w:rsidRPr="00F326D2">
        <w:rPr>
          <w:u w:val="single"/>
          <w:lang w:eastAsia="fr-FR" w:bidi="fr-FR"/>
        </w:rPr>
        <w:t>Le rés</w:t>
      </w:r>
      <w:r w:rsidRPr="00F326D2">
        <w:rPr>
          <w:u w:val="single"/>
        </w:rPr>
        <w:t>eau international pour l'analyse des réseaux</w:t>
      </w:r>
      <w:r w:rsidRPr="00F326D2">
        <w:rPr>
          <w:lang w:eastAsia="fr-FR" w:bidi="fr-FR"/>
        </w:rPr>
        <w:t>. L'association regroupe principalement des sociologues et des anthropologues int</w:t>
      </w:r>
      <w:r w:rsidRPr="00F326D2">
        <w:rPr>
          <w:lang w:eastAsia="fr-FR" w:bidi="fr-FR"/>
        </w:rPr>
        <w:t>é</w:t>
      </w:r>
      <w:r w:rsidRPr="00F326D2">
        <w:rPr>
          <w:lang w:eastAsia="fr-FR" w:bidi="fr-FR"/>
        </w:rPr>
        <w:t xml:space="preserve">ressés par l'analyse des réseaux sociaux et elle compte maintenant plus de 250 membres. Elle publie un bulletin de liaison </w:t>
      </w:r>
      <w:r w:rsidRPr="00F326D2">
        <w:rPr>
          <w:u w:val="single"/>
        </w:rPr>
        <w:t>Connections</w:t>
      </w:r>
      <w:r w:rsidRPr="00F326D2">
        <w:rPr>
          <w:lang w:eastAsia="fr-FR" w:bidi="fr-FR"/>
        </w:rPr>
        <w:t xml:space="preserve"> qui a déjà p</w:t>
      </w:r>
      <w:r w:rsidRPr="00F326D2">
        <w:rPr>
          <w:lang w:eastAsia="fr-FR" w:bidi="fr-FR"/>
        </w:rPr>
        <w:t>u</w:t>
      </w:r>
      <w:r w:rsidRPr="00F326D2">
        <w:rPr>
          <w:lang w:eastAsia="fr-FR" w:bidi="fr-FR"/>
        </w:rPr>
        <w:t>blié deux numéros. On trouvera dans ce bulletin, en plus de la liste des membres et de leurs ce</w:t>
      </w:r>
      <w:r w:rsidRPr="00F326D2">
        <w:rPr>
          <w:lang w:eastAsia="fr-FR" w:bidi="fr-FR"/>
        </w:rPr>
        <w:t>n</w:t>
      </w:r>
      <w:r w:rsidRPr="00F326D2">
        <w:rPr>
          <w:lang w:eastAsia="fr-FR" w:bidi="fr-FR"/>
        </w:rPr>
        <w:t>tres d'intérêts, des résumés d'articles utilisant l'analyse des réseaux, des projets de recherche en cours, de courts articles et divers renseignements sur les activités des che</w:t>
      </w:r>
      <w:r w:rsidRPr="00F326D2">
        <w:rPr>
          <w:lang w:eastAsia="fr-FR" w:bidi="fr-FR"/>
        </w:rPr>
        <w:t>r</w:t>
      </w:r>
      <w:r w:rsidRPr="00F326D2">
        <w:rPr>
          <w:lang w:eastAsia="fr-FR" w:bidi="fr-FR"/>
        </w:rPr>
        <w:t>cheurs.</w:t>
      </w:r>
    </w:p>
    <w:p w:rsidR="00B94432" w:rsidRPr="00F326D2" w:rsidRDefault="00B94432" w:rsidP="00B94432">
      <w:pPr>
        <w:spacing w:before="120" w:after="120"/>
        <w:jc w:val="both"/>
      </w:pPr>
      <w:r w:rsidRPr="00F326D2">
        <w:rPr>
          <w:lang w:eastAsia="fr-FR" w:bidi="fr-FR"/>
        </w:rPr>
        <w:t xml:space="preserve">L'Association vient d'organiser un colloque sur </w:t>
      </w:r>
      <w:r w:rsidRPr="00F326D2">
        <w:rPr>
          <w:u w:val="single"/>
        </w:rPr>
        <w:t>Les nouvelles a</w:t>
      </w:r>
      <w:r w:rsidRPr="00F326D2">
        <w:rPr>
          <w:u w:val="single"/>
        </w:rPr>
        <w:t>p</w:t>
      </w:r>
      <w:r w:rsidRPr="00F326D2">
        <w:rPr>
          <w:u w:val="single"/>
        </w:rPr>
        <w:t>proches en analyse struct</w:t>
      </w:r>
      <w:r w:rsidRPr="00F326D2">
        <w:rPr>
          <w:u w:val="single"/>
        </w:rPr>
        <w:t>u</w:t>
      </w:r>
      <w:r w:rsidRPr="00F326D2">
        <w:rPr>
          <w:u w:val="single"/>
        </w:rPr>
        <w:t>rale</w:t>
      </w:r>
      <w:r w:rsidRPr="00F326D2">
        <w:rPr>
          <w:lang w:eastAsia="fr-FR" w:bidi="fr-FR"/>
        </w:rPr>
        <w:t>, tenu à Toronto en mai dernier et elle proposera un atelier sur l'analyse des réseaux lors du prochain congrès mondial de sociologie à Uppsala.</w:t>
      </w:r>
    </w:p>
    <w:p w:rsidR="00B94432" w:rsidRPr="00F326D2" w:rsidRDefault="00B94432" w:rsidP="00B94432">
      <w:pPr>
        <w:spacing w:before="120" w:after="120"/>
        <w:jc w:val="both"/>
      </w:pPr>
      <w:r w:rsidRPr="00F326D2">
        <w:rPr>
          <w:lang w:eastAsia="fr-FR" w:bidi="fr-FR"/>
        </w:rPr>
        <w:t>Les personnes intéressées à devenir membre de cette association peuvent écrire à Barry Wellman, au Département de sociologie de l'Université de Toronto.</w:t>
      </w:r>
    </w:p>
    <w:p w:rsidR="00B94432" w:rsidRPr="00F326D2" w:rsidRDefault="00B94432" w:rsidP="00B94432">
      <w:pPr>
        <w:spacing w:before="120" w:after="120"/>
        <w:jc w:val="both"/>
        <w:rPr>
          <w:lang w:eastAsia="fr-FR" w:bidi="fr-FR"/>
        </w:rPr>
      </w:pPr>
    </w:p>
    <w:p w:rsidR="00B94432" w:rsidRPr="00F326D2" w:rsidRDefault="00B94432" w:rsidP="00B94432">
      <w:pPr>
        <w:spacing w:before="120" w:after="120"/>
        <w:ind w:left="1080" w:hanging="360"/>
        <w:jc w:val="both"/>
        <w:rPr>
          <w:lang w:eastAsia="fr-FR" w:bidi="fr-FR"/>
        </w:rPr>
      </w:pPr>
      <w:r w:rsidRPr="00F326D2">
        <w:rPr>
          <w:lang w:eastAsia="fr-FR" w:bidi="fr-FR"/>
        </w:rPr>
        <w:t>-</w:t>
      </w:r>
      <w:r w:rsidRPr="00F326D2">
        <w:rPr>
          <w:lang w:eastAsia="fr-FR" w:bidi="fr-FR"/>
        </w:rPr>
        <w:tab/>
        <w:t>Je désire recevoir des renseignements sur Le réseau Internati</w:t>
      </w:r>
      <w:r w:rsidRPr="00F326D2">
        <w:rPr>
          <w:lang w:eastAsia="fr-FR" w:bidi="fr-FR"/>
        </w:rPr>
        <w:t>o</w:t>
      </w:r>
      <w:r w:rsidRPr="00F326D2">
        <w:rPr>
          <w:lang w:eastAsia="fr-FR" w:bidi="fr-FR"/>
        </w:rPr>
        <w:t>nal pour l'analyse des réseaux sociaux.</w:t>
      </w:r>
    </w:p>
    <w:p w:rsidR="00B94432" w:rsidRPr="00F326D2" w:rsidRDefault="00B94432" w:rsidP="00B94432">
      <w:pPr>
        <w:spacing w:before="120" w:after="120"/>
        <w:ind w:left="1080" w:hanging="360"/>
        <w:jc w:val="both"/>
        <w:rPr>
          <w:lang w:eastAsia="fr-FR" w:bidi="fr-FR"/>
        </w:rPr>
      </w:pPr>
      <w:r w:rsidRPr="00F326D2">
        <w:rPr>
          <w:lang w:eastAsia="fr-FR" w:bidi="fr-FR"/>
        </w:rPr>
        <w:t>-</w:t>
      </w:r>
      <w:r w:rsidRPr="00F326D2">
        <w:rPr>
          <w:lang w:eastAsia="fr-FR" w:bidi="fr-FR"/>
        </w:rPr>
        <w:tab/>
        <w:t>Je désire devenir membre de l'Association (coût : $7.00).</w:t>
      </w:r>
    </w:p>
    <w:p w:rsidR="00B94432" w:rsidRDefault="00B94432" w:rsidP="00B94432">
      <w:pPr>
        <w:spacing w:before="120" w:after="120"/>
        <w:jc w:val="both"/>
        <w:rPr>
          <w:lang w:eastAsia="fr-FR" w:bidi="fr-FR"/>
        </w:rPr>
      </w:pPr>
    </w:p>
    <w:p w:rsidR="00B94432" w:rsidRPr="00F326D2" w:rsidRDefault="00B94432" w:rsidP="00B94432">
      <w:pPr>
        <w:spacing w:before="120" w:after="120"/>
        <w:jc w:val="both"/>
        <w:rPr>
          <w:lang w:eastAsia="fr-FR" w:bidi="fr-FR"/>
        </w:rPr>
      </w:pPr>
      <w:r w:rsidRPr="00F326D2">
        <w:rPr>
          <w:lang w:eastAsia="fr-FR" w:bidi="fr-FR"/>
        </w:rPr>
        <w:t>NOM :</w:t>
      </w:r>
    </w:p>
    <w:p w:rsidR="00B94432" w:rsidRPr="00F326D2" w:rsidRDefault="00B94432" w:rsidP="00B94432">
      <w:pPr>
        <w:spacing w:before="120" w:after="120"/>
        <w:jc w:val="both"/>
        <w:rPr>
          <w:lang w:eastAsia="fr-FR" w:bidi="fr-FR"/>
        </w:rPr>
      </w:pPr>
      <w:r w:rsidRPr="00F326D2">
        <w:rPr>
          <w:lang w:eastAsia="fr-FR" w:bidi="fr-FR"/>
        </w:rPr>
        <w:t xml:space="preserve">ADRESSE : </w:t>
      </w:r>
    </w:p>
    <w:p w:rsidR="00B94432" w:rsidRPr="00F326D2" w:rsidRDefault="00B94432" w:rsidP="00B94432">
      <w:pPr>
        <w:spacing w:before="120" w:after="120"/>
        <w:jc w:val="both"/>
        <w:rPr>
          <w:lang w:eastAsia="fr-FR" w:bidi="fr-FR"/>
        </w:rPr>
      </w:pPr>
      <w:r w:rsidRPr="00F326D2">
        <w:rPr>
          <w:lang w:eastAsia="fr-FR" w:bidi="fr-FR"/>
        </w:rPr>
        <w:t xml:space="preserve">Centres d'intérêts (ex. : diffusion, relations ethniques, etc.) : </w:t>
      </w:r>
    </w:p>
    <w:p w:rsidR="00B94432" w:rsidRPr="00F326D2" w:rsidRDefault="00B94432" w:rsidP="00B94432">
      <w:pPr>
        <w:spacing w:before="120" w:after="120"/>
        <w:jc w:val="both"/>
        <w:rPr>
          <w:lang w:eastAsia="fr-FR" w:bidi="fr-FR"/>
        </w:rPr>
      </w:pPr>
    </w:p>
    <w:p w:rsidR="00B94432" w:rsidRPr="00F326D2" w:rsidRDefault="00B94432" w:rsidP="00B94432">
      <w:pPr>
        <w:spacing w:before="120" w:after="120"/>
        <w:jc w:val="both"/>
        <w:rPr>
          <w:lang w:eastAsia="fr-FR" w:bidi="fr-FR"/>
        </w:rPr>
      </w:pPr>
    </w:p>
    <w:p w:rsidR="00B94432" w:rsidRPr="00F326D2" w:rsidRDefault="00B94432" w:rsidP="00B94432">
      <w:pPr>
        <w:spacing w:before="120" w:after="120"/>
        <w:jc w:val="both"/>
      </w:pPr>
      <w:r w:rsidRPr="00F326D2">
        <w:rPr>
          <w:lang w:eastAsia="fr-FR" w:bidi="fr-FR"/>
        </w:rPr>
        <w:t>Expédiez votre demande à</w:t>
      </w:r>
      <w:r w:rsidRPr="00F326D2">
        <w:t> :</w:t>
      </w:r>
      <w:r w:rsidRPr="00F326D2">
        <w:rPr>
          <w:lang w:eastAsia="fr-FR" w:bidi="fr-FR"/>
        </w:rPr>
        <w:t xml:space="preserve"> Barry Wellman</w:t>
      </w:r>
    </w:p>
    <w:p w:rsidR="00B94432" w:rsidRDefault="00B94432" w:rsidP="00B94432">
      <w:pPr>
        <w:ind w:left="1080" w:firstLine="0"/>
        <w:jc w:val="both"/>
        <w:rPr>
          <w:lang w:eastAsia="fr-FR" w:bidi="fr-FR"/>
        </w:rPr>
      </w:pPr>
    </w:p>
    <w:p w:rsidR="00B94432" w:rsidRPr="00F326D2" w:rsidRDefault="00B94432" w:rsidP="00B94432">
      <w:pPr>
        <w:ind w:left="1080" w:firstLine="0"/>
        <w:jc w:val="both"/>
        <w:rPr>
          <w:lang w:eastAsia="fr-FR" w:bidi="fr-FR"/>
        </w:rPr>
      </w:pPr>
      <w:r w:rsidRPr="00F326D2">
        <w:rPr>
          <w:lang w:eastAsia="fr-FR" w:bidi="fr-FR"/>
        </w:rPr>
        <w:t xml:space="preserve">Center for urban and community studies </w:t>
      </w:r>
    </w:p>
    <w:p w:rsidR="00B94432" w:rsidRPr="00F326D2" w:rsidRDefault="00B94432" w:rsidP="00B94432">
      <w:pPr>
        <w:ind w:left="1080" w:firstLine="0"/>
        <w:jc w:val="both"/>
        <w:rPr>
          <w:lang w:eastAsia="fr-FR" w:bidi="fr-FR"/>
        </w:rPr>
      </w:pPr>
      <w:r w:rsidRPr="00F326D2">
        <w:rPr>
          <w:lang w:eastAsia="fr-FR" w:bidi="fr-FR"/>
        </w:rPr>
        <w:t>Université de Toronto</w:t>
      </w:r>
    </w:p>
    <w:p w:rsidR="00B94432" w:rsidRPr="00F326D2" w:rsidRDefault="00B94432" w:rsidP="00B94432">
      <w:pPr>
        <w:ind w:left="1080" w:firstLine="0"/>
        <w:jc w:val="both"/>
      </w:pPr>
      <w:r w:rsidRPr="00F326D2">
        <w:rPr>
          <w:lang w:eastAsia="fr-FR" w:bidi="fr-FR"/>
        </w:rPr>
        <w:t>150 St Georges Street</w:t>
      </w:r>
    </w:p>
    <w:p w:rsidR="00B94432" w:rsidRPr="00F326D2" w:rsidRDefault="00B94432" w:rsidP="00B94432">
      <w:pPr>
        <w:ind w:left="1080" w:firstLine="0"/>
        <w:jc w:val="both"/>
      </w:pPr>
      <w:r w:rsidRPr="00F326D2">
        <w:rPr>
          <w:lang w:eastAsia="fr-FR" w:bidi="fr-FR"/>
        </w:rPr>
        <w:t>Toronto M5S 141</w:t>
      </w:r>
    </w:p>
    <w:p w:rsidR="00B94432" w:rsidRPr="00F326D2" w:rsidRDefault="00B94432" w:rsidP="00B94432">
      <w:pPr>
        <w:pStyle w:val="p"/>
        <w:rPr>
          <w:lang w:eastAsia="fr-FR" w:bidi="fr-FR"/>
        </w:rPr>
      </w:pPr>
      <w:r w:rsidRPr="00F326D2">
        <w:br w:type="page"/>
      </w:r>
      <w:r w:rsidRPr="00F326D2">
        <w:lastRenderedPageBreak/>
        <w:t>[</w:t>
      </w:r>
      <w:r w:rsidRPr="00F326D2">
        <w:rPr>
          <w:lang w:eastAsia="fr-FR" w:bidi="fr-FR"/>
        </w:rPr>
        <w:t>32]</w:t>
      </w:r>
    </w:p>
    <w:p w:rsidR="00B94432" w:rsidRPr="00F326D2" w:rsidRDefault="00B94432" w:rsidP="00B94432">
      <w:pPr>
        <w:spacing w:before="120" w:after="120"/>
        <w:jc w:val="both"/>
      </w:pPr>
    </w:p>
    <w:p w:rsidR="00B94432" w:rsidRPr="00F326D2" w:rsidRDefault="00B94432" w:rsidP="00B94432">
      <w:pPr>
        <w:pStyle w:val="planche"/>
      </w:pPr>
      <w:bookmarkStart w:id="9" w:name="Bulletin_ACSALF_1978_8"/>
      <w:r>
        <w:t xml:space="preserve">8. </w:t>
      </w:r>
      <w:r w:rsidRPr="00F326D2">
        <w:t>ASSOCIATION INTERNATIONALE</w:t>
      </w:r>
      <w:r>
        <w:br/>
      </w:r>
      <w:r w:rsidRPr="00F326D2">
        <w:t>DES S</w:t>
      </w:r>
      <w:r w:rsidRPr="00F326D2">
        <w:t>O</w:t>
      </w:r>
      <w:r w:rsidRPr="00F326D2">
        <w:t>CIOLOGUES</w:t>
      </w:r>
      <w:r w:rsidRPr="00F326D2">
        <w:br/>
        <w:t>DE LANGUE FRANÇAISE</w:t>
      </w:r>
      <w:r w:rsidRPr="00F326D2">
        <w:br/>
      </w:r>
      <w:r w:rsidRPr="00F326D2">
        <w:rPr>
          <w:lang w:eastAsia="fr-FR" w:bidi="fr-FR"/>
        </w:rPr>
        <w:t>HISTORIQUE, ACTIVITÉS, PUBLICATIONS</w:t>
      </w:r>
    </w:p>
    <w:bookmarkEnd w:id="9"/>
    <w:p w:rsidR="00B94432" w:rsidRPr="00F326D2" w:rsidRDefault="00B94432" w:rsidP="00B94432">
      <w:pPr>
        <w:spacing w:before="120" w:after="120"/>
        <w:jc w:val="both"/>
      </w:pPr>
    </w:p>
    <w:p w:rsidR="00B94432" w:rsidRDefault="00B94432" w:rsidP="00B94432">
      <w:pPr>
        <w:ind w:right="90" w:firstLine="0"/>
        <w:jc w:val="both"/>
        <w:rPr>
          <w:sz w:val="20"/>
        </w:rPr>
      </w:pPr>
      <w:hyperlink w:anchor="tdm" w:history="1">
        <w:r w:rsidRPr="00384B20">
          <w:rPr>
            <w:rStyle w:val="Lienhypertexte"/>
            <w:sz w:val="20"/>
          </w:rPr>
          <w:t>Retour à la table des matières</w:t>
        </w:r>
      </w:hyperlink>
    </w:p>
    <w:p w:rsidR="00B94432" w:rsidRPr="00384B20" w:rsidRDefault="00B94432" w:rsidP="00B94432">
      <w:pPr>
        <w:ind w:right="90" w:firstLine="0"/>
        <w:jc w:val="both"/>
        <w:rPr>
          <w:sz w:val="20"/>
        </w:rPr>
      </w:pPr>
    </w:p>
    <w:p w:rsidR="00B94432" w:rsidRPr="00F326D2" w:rsidRDefault="00B94432" w:rsidP="00B94432">
      <w:pPr>
        <w:spacing w:before="120" w:after="120"/>
        <w:ind w:firstLine="0"/>
        <w:jc w:val="both"/>
      </w:pPr>
      <w:r w:rsidRPr="00F326D2">
        <w:t xml:space="preserve">1) </w:t>
      </w:r>
      <w:r w:rsidRPr="005D697D">
        <w:rPr>
          <w:u w:val="single"/>
        </w:rPr>
        <w:t>Créati</w:t>
      </w:r>
      <w:r w:rsidRPr="005D697D">
        <w:rPr>
          <w:u w:val="single"/>
          <w:lang w:eastAsia="fr-FR" w:bidi="fr-FR"/>
        </w:rPr>
        <w:t>on</w:t>
      </w:r>
      <w:r w:rsidRPr="005D697D">
        <w:rPr>
          <w:u w:val="single"/>
        </w:rPr>
        <w:t> </w:t>
      </w:r>
      <w:r w:rsidRPr="00F326D2">
        <w:t>:</w:t>
      </w:r>
    </w:p>
    <w:p w:rsidR="00B94432" w:rsidRPr="00F326D2" w:rsidRDefault="00B94432" w:rsidP="00B94432">
      <w:pPr>
        <w:spacing w:before="120" w:after="120"/>
        <w:jc w:val="both"/>
      </w:pPr>
      <w:r w:rsidRPr="00F326D2">
        <w:rPr>
          <w:lang w:eastAsia="fr-FR" w:bidi="fr-FR"/>
        </w:rPr>
        <w:t>La décision de créer cette Association fut prise par Georges GU</w:t>
      </w:r>
      <w:r w:rsidRPr="00F326D2">
        <w:rPr>
          <w:lang w:eastAsia="fr-FR" w:bidi="fr-FR"/>
        </w:rPr>
        <w:t>R</w:t>
      </w:r>
      <w:r w:rsidRPr="00F326D2">
        <w:rPr>
          <w:lang w:eastAsia="fr-FR" w:bidi="fr-FR"/>
        </w:rPr>
        <w:t xml:space="preserve">VITCH et Henri JANNE lors des "Entretiens de Royaumont" (Mai 1956), consacrés à la </w:t>
      </w:r>
      <w:r w:rsidRPr="00F326D2">
        <w:rPr>
          <w:u w:val="single"/>
        </w:rPr>
        <w:t>Crise de l'explication en soci</w:t>
      </w:r>
      <w:r w:rsidRPr="00F326D2">
        <w:rPr>
          <w:u w:val="single"/>
        </w:rPr>
        <w:t>o</w:t>
      </w:r>
      <w:r w:rsidRPr="00F326D2">
        <w:rPr>
          <w:u w:val="single"/>
        </w:rPr>
        <w:t>logie</w:t>
      </w:r>
      <w:r w:rsidRPr="00F326D2">
        <w:rPr>
          <w:lang w:eastAsia="fr-FR" w:bidi="fr-FR"/>
        </w:rPr>
        <w:t>, auxquels participèrent des sociologues de plusieurs pays francophones. Ces "Entretiens" marquent en fait la date de naissance de l'AISLF.</w:t>
      </w:r>
    </w:p>
    <w:p w:rsidR="00B94432" w:rsidRPr="00F326D2" w:rsidRDefault="00B94432" w:rsidP="00B94432">
      <w:pPr>
        <w:spacing w:before="120" w:after="120"/>
        <w:jc w:val="both"/>
      </w:pPr>
      <w:r w:rsidRPr="00F326D2">
        <w:rPr>
          <w:lang w:eastAsia="fr-FR" w:bidi="fr-FR"/>
        </w:rPr>
        <w:t>La fondation officielle eut lieu 3 Bruxelles, en 1958, en même temps que se réunissait le 1er Colloque, sur le thème</w:t>
      </w:r>
      <w:r w:rsidRPr="00F326D2">
        <w:t> :</w:t>
      </w:r>
      <w:r w:rsidRPr="00F326D2">
        <w:rPr>
          <w:lang w:eastAsia="fr-FR" w:bidi="fr-FR"/>
        </w:rPr>
        <w:t xml:space="preserve"> </w:t>
      </w:r>
      <w:r w:rsidRPr="00F326D2">
        <w:rPr>
          <w:u w:val="single"/>
        </w:rPr>
        <w:t>La sociologie des pays d'Outre-</w:t>
      </w:r>
      <w:r w:rsidRPr="00F326D2">
        <w:rPr>
          <w:u w:val="single"/>
          <w:lang w:eastAsia="fr-FR" w:bidi="fr-FR"/>
        </w:rPr>
        <w:t>mer</w:t>
      </w:r>
      <w:r w:rsidRPr="00F326D2">
        <w:rPr>
          <w:lang w:eastAsia="fr-FR" w:bidi="fr-FR"/>
        </w:rPr>
        <w:t xml:space="preserve"> (travaux publiés dans la </w:t>
      </w:r>
      <w:r w:rsidRPr="00F326D2">
        <w:rPr>
          <w:u w:val="single"/>
        </w:rPr>
        <w:t>Revue de l'Institut de Sociologie de Bruxelles</w:t>
      </w:r>
      <w:r w:rsidRPr="00F326D2">
        <w:rPr>
          <w:lang w:eastAsia="fr-FR" w:bidi="fr-FR"/>
        </w:rPr>
        <w:t>).</w:t>
      </w:r>
    </w:p>
    <w:p w:rsidR="00B94432" w:rsidRPr="00F326D2" w:rsidRDefault="00B94432" w:rsidP="00B94432">
      <w:pPr>
        <w:spacing w:before="120" w:after="120"/>
        <w:jc w:val="both"/>
      </w:pPr>
      <w:r w:rsidRPr="00F326D2">
        <w:rPr>
          <w:lang w:eastAsia="fr-FR" w:bidi="fr-FR"/>
        </w:rPr>
        <w:t>L'Assemblée générale du 20 mars 1959, réunie 3 l'occasion du IIe Colloque (</w:t>
      </w:r>
      <w:r w:rsidRPr="00F326D2">
        <w:rPr>
          <w:u w:val="single"/>
        </w:rPr>
        <w:t>Les cadres s</w:t>
      </w:r>
      <w:r w:rsidRPr="00F326D2">
        <w:rPr>
          <w:u w:val="single"/>
        </w:rPr>
        <w:t>o</w:t>
      </w:r>
      <w:r w:rsidRPr="00F326D2">
        <w:rPr>
          <w:u w:val="single"/>
        </w:rPr>
        <w:t>ciaux de la sociologie</w:t>
      </w:r>
      <w:r w:rsidRPr="00F326D2">
        <w:rPr>
          <w:lang w:eastAsia="fr-FR" w:bidi="fr-FR"/>
        </w:rPr>
        <w:t xml:space="preserve">, Royaumont, 18-20 mars), a adopté les </w:t>
      </w:r>
      <w:r w:rsidRPr="00F326D2">
        <w:t>statuts</w:t>
      </w:r>
      <w:r w:rsidRPr="00F326D2">
        <w:rPr>
          <w:lang w:eastAsia="fr-FR" w:bidi="fr-FR"/>
        </w:rPr>
        <w:t xml:space="preserve"> et élu le premier Bureau de 1'AISLF, avec Henri JANNE comme président.</w:t>
      </w:r>
    </w:p>
    <w:p w:rsidR="00B94432" w:rsidRPr="00F326D2" w:rsidRDefault="00B94432" w:rsidP="00B94432">
      <w:pPr>
        <w:spacing w:before="120" w:after="120"/>
        <w:jc w:val="both"/>
      </w:pPr>
    </w:p>
    <w:p w:rsidR="00B94432" w:rsidRPr="00F326D2" w:rsidRDefault="00B94432" w:rsidP="00B94432">
      <w:pPr>
        <w:spacing w:before="120" w:after="120"/>
        <w:ind w:firstLine="0"/>
        <w:jc w:val="both"/>
      </w:pPr>
      <w:r w:rsidRPr="00F326D2">
        <w:t xml:space="preserve">2) </w:t>
      </w:r>
      <w:r w:rsidRPr="005D697D">
        <w:rPr>
          <w:u w:val="single"/>
        </w:rPr>
        <w:t>Buts </w:t>
      </w:r>
      <w:r w:rsidRPr="00F326D2">
        <w:t>:</w:t>
      </w:r>
    </w:p>
    <w:p w:rsidR="00B94432" w:rsidRPr="00F326D2" w:rsidRDefault="00B94432" w:rsidP="00B94432">
      <w:pPr>
        <w:spacing w:before="120" w:after="120"/>
        <w:jc w:val="both"/>
      </w:pPr>
      <w:r w:rsidRPr="00F326D2">
        <w:rPr>
          <w:lang w:eastAsia="fr-FR" w:bidi="fr-FR"/>
        </w:rPr>
        <w:t>L'Association a pour but "l'étude et la discussion de tous les pr</w:t>
      </w:r>
      <w:r w:rsidRPr="00F326D2">
        <w:rPr>
          <w:lang w:eastAsia="fr-FR" w:bidi="fr-FR"/>
        </w:rPr>
        <w:t>o</w:t>
      </w:r>
      <w:r w:rsidRPr="00F326D2">
        <w:rPr>
          <w:lang w:eastAsia="fr-FR" w:bidi="fr-FR"/>
        </w:rPr>
        <w:t>blèmes de la sociologie et de ses applications" (</w:t>
      </w:r>
      <w:r w:rsidRPr="00F326D2">
        <w:t>Statuts</w:t>
      </w:r>
      <w:r w:rsidRPr="00F326D2">
        <w:rPr>
          <w:lang w:eastAsia="fr-FR" w:bidi="fr-FR"/>
        </w:rPr>
        <w:t>, art. 2).</w:t>
      </w:r>
    </w:p>
    <w:p w:rsidR="00B94432" w:rsidRPr="00F326D2" w:rsidRDefault="00B94432" w:rsidP="00B94432">
      <w:pPr>
        <w:spacing w:before="120" w:after="120"/>
        <w:jc w:val="both"/>
      </w:pPr>
    </w:p>
    <w:p w:rsidR="00B94432" w:rsidRPr="00F326D2" w:rsidRDefault="00B94432" w:rsidP="00B94432">
      <w:pPr>
        <w:spacing w:before="120" w:after="120"/>
        <w:ind w:firstLine="0"/>
        <w:jc w:val="both"/>
      </w:pPr>
      <w:r w:rsidRPr="00F326D2">
        <w:t xml:space="preserve">3) </w:t>
      </w:r>
      <w:r w:rsidRPr="005D697D">
        <w:rPr>
          <w:u w:val="single"/>
        </w:rPr>
        <w:t>Membres </w:t>
      </w:r>
      <w:r w:rsidRPr="00F326D2">
        <w:t>:</w:t>
      </w:r>
    </w:p>
    <w:p w:rsidR="00B94432" w:rsidRPr="00F326D2" w:rsidRDefault="00B94432" w:rsidP="00B94432">
      <w:pPr>
        <w:spacing w:before="120" w:after="120"/>
        <w:jc w:val="both"/>
      </w:pPr>
      <w:r w:rsidRPr="00F326D2">
        <w:rPr>
          <w:lang w:eastAsia="fr-FR" w:bidi="fr-FR"/>
        </w:rPr>
        <w:t xml:space="preserve">"L'Association se compose de </w:t>
      </w:r>
      <w:r w:rsidRPr="00F326D2">
        <w:t>membres d'honneur</w:t>
      </w:r>
      <w:r w:rsidRPr="00F326D2">
        <w:rPr>
          <w:lang w:eastAsia="fr-FR" w:bidi="fr-FR"/>
        </w:rPr>
        <w:t xml:space="preserve"> et de </w:t>
      </w:r>
      <w:r w:rsidRPr="00F326D2">
        <w:t>membres titulaires</w:t>
      </w:r>
      <w:r w:rsidRPr="00F326D2">
        <w:rPr>
          <w:lang w:eastAsia="fr-FR" w:bidi="fr-FR"/>
        </w:rPr>
        <w:t>.</w:t>
      </w:r>
    </w:p>
    <w:p w:rsidR="00B94432" w:rsidRPr="00F326D2" w:rsidRDefault="00B94432" w:rsidP="00B94432">
      <w:pPr>
        <w:spacing w:before="120" w:after="120"/>
        <w:jc w:val="both"/>
      </w:pPr>
      <w:r w:rsidRPr="00F326D2">
        <w:rPr>
          <w:lang w:eastAsia="fr-FR" w:bidi="fr-FR"/>
        </w:rPr>
        <w:lastRenderedPageBreak/>
        <w:t>"Le titre de membre d'honneur est décerné par l'Assemblée génér</w:t>
      </w:r>
      <w:r w:rsidRPr="00F326D2">
        <w:rPr>
          <w:lang w:eastAsia="fr-FR" w:bidi="fr-FR"/>
        </w:rPr>
        <w:t>a</w:t>
      </w:r>
      <w:r w:rsidRPr="00F326D2">
        <w:rPr>
          <w:lang w:eastAsia="fr-FR" w:bidi="fr-FR"/>
        </w:rPr>
        <w:t>le, 3 la majorité simple, sur proposition du Bureau ou par scrutin s</w:t>
      </w:r>
      <w:r w:rsidRPr="00F326D2">
        <w:rPr>
          <w:lang w:eastAsia="fr-FR" w:bidi="fr-FR"/>
        </w:rPr>
        <w:t>e</w:t>
      </w:r>
      <w:r w:rsidRPr="00F326D2">
        <w:rPr>
          <w:lang w:eastAsia="fr-FR" w:bidi="fr-FR"/>
        </w:rPr>
        <w:t>cret.</w:t>
      </w:r>
    </w:p>
    <w:p w:rsidR="00B94432" w:rsidRPr="00F326D2" w:rsidRDefault="00B94432" w:rsidP="00B94432">
      <w:pPr>
        <w:spacing w:before="120" w:after="120"/>
        <w:jc w:val="both"/>
      </w:pPr>
      <w:r w:rsidRPr="00F326D2">
        <w:rPr>
          <w:lang w:eastAsia="fr-FR" w:bidi="fr-FR"/>
        </w:rPr>
        <w:t xml:space="preserve">"Les membres titulaires sont élus par le Bureau au scrutin secret, à la majorité simple des suffrages exprimés. Le vote par correspondance est admis. "Toute personne désirant être admise dans l'A.I.S.L.F. doit adresser une lettre de candidature au Secrétaire général - Trésorier et y joindre un exposé de ses titres et une liste de ses publications" </w:t>
      </w:r>
      <w:r w:rsidRPr="00F326D2">
        <w:t>(St</w:t>
      </w:r>
      <w:r w:rsidRPr="00F326D2">
        <w:t>a</w:t>
      </w:r>
      <w:r w:rsidRPr="00F326D2">
        <w:t>tuts</w:t>
      </w:r>
      <w:r w:rsidRPr="00F326D2">
        <w:rPr>
          <w:lang w:eastAsia="fr-FR" w:bidi="fr-FR"/>
        </w:rPr>
        <w:t>, art. 4).</w:t>
      </w:r>
    </w:p>
    <w:p w:rsidR="00B94432" w:rsidRPr="00F326D2" w:rsidRDefault="00B94432" w:rsidP="00B94432">
      <w:pPr>
        <w:spacing w:before="120" w:after="120"/>
        <w:jc w:val="both"/>
      </w:pPr>
      <w:r w:rsidRPr="00F326D2">
        <w:rPr>
          <w:lang w:eastAsia="fr-FR" w:bidi="fr-FR"/>
        </w:rPr>
        <w:t>Le nombre des membres de l'A.I.S.L.F. n'est pas limité statutair</w:t>
      </w:r>
      <w:r w:rsidRPr="00F326D2">
        <w:rPr>
          <w:lang w:eastAsia="fr-FR" w:bidi="fr-FR"/>
        </w:rPr>
        <w:t>e</w:t>
      </w:r>
      <w:r w:rsidRPr="00F326D2">
        <w:rPr>
          <w:lang w:eastAsia="fr-FR" w:bidi="fr-FR"/>
        </w:rPr>
        <w:t>ment.</w:t>
      </w:r>
    </w:p>
    <w:p w:rsidR="00B94432" w:rsidRPr="00F326D2" w:rsidRDefault="00B94432" w:rsidP="00B94432">
      <w:pPr>
        <w:spacing w:before="120" w:after="120"/>
        <w:jc w:val="both"/>
      </w:pPr>
      <w:r w:rsidRPr="00F326D2">
        <w:rPr>
          <w:lang w:eastAsia="fr-FR" w:bidi="fr-FR"/>
        </w:rPr>
        <w:t>45 pays sont représentés à l'A.I.S.L.F.</w:t>
      </w:r>
      <w:r w:rsidRPr="00F326D2">
        <w:t> :</w:t>
      </w:r>
    </w:p>
    <w:p w:rsidR="00B94432" w:rsidRPr="00F326D2" w:rsidRDefault="00B94432" w:rsidP="00B94432">
      <w:pPr>
        <w:spacing w:before="120" w:after="120"/>
        <w:jc w:val="both"/>
      </w:pPr>
    </w:p>
    <w:tbl>
      <w:tblPr>
        <w:tblW w:w="0" w:type="auto"/>
        <w:tblLook w:val="00BF" w:firstRow="1" w:lastRow="0" w:firstColumn="1" w:lastColumn="0" w:noHBand="0" w:noVBand="0"/>
      </w:tblPr>
      <w:tblGrid>
        <w:gridCol w:w="1445"/>
        <w:gridCol w:w="1128"/>
        <w:gridCol w:w="1279"/>
        <w:gridCol w:w="1085"/>
        <w:gridCol w:w="2113"/>
        <w:gridCol w:w="1086"/>
      </w:tblGrid>
      <w:tr w:rsidR="00B94432" w:rsidRPr="00F326D2">
        <w:tc>
          <w:tcPr>
            <w:tcW w:w="1343" w:type="dxa"/>
          </w:tcPr>
          <w:p w:rsidR="00B94432" w:rsidRPr="00F326D2" w:rsidRDefault="00B94432" w:rsidP="00B94432">
            <w:pPr>
              <w:ind w:firstLine="0"/>
            </w:pPr>
            <w:r w:rsidRPr="00F326D2">
              <w:t>Algérie</w:t>
            </w:r>
          </w:p>
        </w:tc>
        <w:tc>
          <w:tcPr>
            <w:tcW w:w="1343" w:type="dxa"/>
          </w:tcPr>
          <w:p w:rsidR="00B94432" w:rsidRPr="00F326D2" w:rsidRDefault="00B94432" w:rsidP="00B94432">
            <w:pPr>
              <w:ind w:firstLine="0"/>
            </w:pPr>
            <w:r w:rsidRPr="00F326D2">
              <w:t>3</w:t>
            </w:r>
          </w:p>
        </w:tc>
        <w:tc>
          <w:tcPr>
            <w:tcW w:w="1343" w:type="dxa"/>
          </w:tcPr>
          <w:p w:rsidR="00B94432" w:rsidRPr="00F326D2" w:rsidRDefault="00B94432" w:rsidP="00B94432">
            <w:pPr>
              <w:ind w:firstLine="0"/>
            </w:pPr>
            <w:r w:rsidRPr="00F326D2">
              <w:t>Haïti</w:t>
            </w:r>
          </w:p>
        </w:tc>
        <w:tc>
          <w:tcPr>
            <w:tcW w:w="1343" w:type="dxa"/>
          </w:tcPr>
          <w:p w:rsidR="00B94432" w:rsidRPr="00F326D2" w:rsidRDefault="00B94432" w:rsidP="00B94432">
            <w:pPr>
              <w:ind w:firstLine="0"/>
            </w:pPr>
            <w:r w:rsidRPr="00F326D2">
              <w:t>4</w:t>
            </w:r>
          </w:p>
        </w:tc>
        <w:tc>
          <w:tcPr>
            <w:tcW w:w="1344" w:type="dxa"/>
          </w:tcPr>
          <w:p w:rsidR="00B94432" w:rsidRPr="00F326D2" w:rsidRDefault="00B94432" w:rsidP="00B94432">
            <w:pPr>
              <w:ind w:firstLine="0"/>
            </w:pPr>
            <w:r w:rsidRPr="00F326D2">
              <w:t>Philippines</w:t>
            </w:r>
          </w:p>
        </w:tc>
        <w:tc>
          <w:tcPr>
            <w:tcW w:w="1344" w:type="dxa"/>
          </w:tcPr>
          <w:p w:rsidR="00B94432" w:rsidRPr="00F326D2" w:rsidRDefault="00B94432" w:rsidP="00B94432">
            <w:pPr>
              <w:ind w:firstLine="0"/>
            </w:pPr>
            <w:r w:rsidRPr="00F326D2">
              <w:t>1</w:t>
            </w:r>
          </w:p>
        </w:tc>
      </w:tr>
      <w:tr w:rsidR="00B94432" w:rsidRPr="00F326D2">
        <w:tc>
          <w:tcPr>
            <w:tcW w:w="1343" w:type="dxa"/>
          </w:tcPr>
          <w:p w:rsidR="00B94432" w:rsidRPr="00F326D2" w:rsidRDefault="00B94432" w:rsidP="00B94432">
            <w:pPr>
              <w:ind w:firstLine="0"/>
            </w:pPr>
            <w:r w:rsidRPr="00F326D2">
              <w:t>Allemagne</w:t>
            </w:r>
          </w:p>
        </w:tc>
        <w:tc>
          <w:tcPr>
            <w:tcW w:w="1343" w:type="dxa"/>
          </w:tcPr>
          <w:p w:rsidR="00B94432" w:rsidRPr="00F326D2" w:rsidRDefault="00B94432" w:rsidP="00B94432">
            <w:pPr>
              <w:ind w:firstLine="0"/>
            </w:pPr>
            <w:r w:rsidRPr="00F326D2">
              <w:t>6</w:t>
            </w:r>
          </w:p>
        </w:tc>
        <w:tc>
          <w:tcPr>
            <w:tcW w:w="1343" w:type="dxa"/>
          </w:tcPr>
          <w:p w:rsidR="00B94432" w:rsidRPr="00F326D2" w:rsidRDefault="00B94432" w:rsidP="00B94432">
            <w:pPr>
              <w:ind w:firstLine="0"/>
            </w:pPr>
            <w:r w:rsidRPr="00F326D2">
              <w:t>Hongrie</w:t>
            </w:r>
          </w:p>
        </w:tc>
        <w:tc>
          <w:tcPr>
            <w:tcW w:w="1343" w:type="dxa"/>
          </w:tcPr>
          <w:p w:rsidR="00B94432" w:rsidRPr="00F326D2" w:rsidRDefault="00B94432" w:rsidP="00B94432">
            <w:pPr>
              <w:ind w:firstLine="0"/>
            </w:pPr>
            <w:r w:rsidRPr="00F326D2">
              <w:t>1</w:t>
            </w:r>
          </w:p>
        </w:tc>
        <w:tc>
          <w:tcPr>
            <w:tcW w:w="1344" w:type="dxa"/>
          </w:tcPr>
          <w:p w:rsidR="00B94432" w:rsidRPr="00F326D2" w:rsidRDefault="00B94432" w:rsidP="00B94432">
            <w:pPr>
              <w:ind w:firstLine="0"/>
            </w:pPr>
            <w:r w:rsidRPr="00F326D2">
              <w:t>Pologne</w:t>
            </w:r>
          </w:p>
        </w:tc>
        <w:tc>
          <w:tcPr>
            <w:tcW w:w="1344" w:type="dxa"/>
          </w:tcPr>
          <w:p w:rsidR="00B94432" w:rsidRPr="00F326D2" w:rsidRDefault="00B94432" w:rsidP="00B94432">
            <w:pPr>
              <w:ind w:firstLine="0"/>
            </w:pPr>
            <w:r w:rsidRPr="00F326D2">
              <w:t>2</w:t>
            </w:r>
          </w:p>
        </w:tc>
      </w:tr>
      <w:tr w:rsidR="00B94432" w:rsidRPr="00F326D2">
        <w:tc>
          <w:tcPr>
            <w:tcW w:w="1343" w:type="dxa"/>
          </w:tcPr>
          <w:p w:rsidR="00B94432" w:rsidRPr="00F326D2" w:rsidRDefault="00B94432" w:rsidP="00B94432">
            <w:pPr>
              <w:ind w:firstLine="0"/>
            </w:pPr>
            <w:r w:rsidRPr="00F326D2">
              <w:t>Angleterre</w:t>
            </w:r>
          </w:p>
        </w:tc>
        <w:tc>
          <w:tcPr>
            <w:tcW w:w="1343" w:type="dxa"/>
          </w:tcPr>
          <w:p w:rsidR="00B94432" w:rsidRPr="00F326D2" w:rsidRDefault="00B94432" w:rsidP="00B94432">
            <w:pPr>
              <w:ind w:firstLine="0"/>
            </w:pPr>
            <w:r w:rsidRPr="00F326D2">
              <w:t>2</w:t>
            </w:r>
          </w:p>
        </w:tc>
        <w:tc>
          <w:tcPr>
            <w:tcW w:w="1343" w:type="dxa"/>
          </w:tcPr>
          <w:p w:rsidR="00B94432" w:rsidRPr="00F326D2" w:rsidRDefault="00B94432" w:rsidP="00B94432">
            <w:pPr>
              <w:ind w:firstLine="0"/>
            </w:pPr>
            <w:r w:rsidRPr="00F326D2">
              <w:t>Irak</w:t>
            </w:r>
          </w:p>
        </w:tc>
        <w:tc>
          <w:tcPr>
            <w:tcW w:w="1343" w:type="dxa"/>
          </w:tcPr>
          <w:p w:rsidR="00B94432" w:rsidRPr="00F326D2" w:rsidRDefault="00B94432" w:rsidP="00B94432">
            <w:pPr>
              <w:ind w:firstLine="0"/>
            </w:pPr>
            <w:r w:rsidRPr="00F326D2">
              <w:t>1</w:t>
            </w:r>
          </w:p>
        </w:tc>
        <w:tc>
          <w:tcPr>
            <w:tcW w:w="1344" w:type="dxa"/>
          </w:tcPr>
          <w:p w:rsidR="00B94432" w:rsidRPr="00F326D2" w:rsidRDefault="00B94432" w:rsidP="00B94432">
            <w:pPr>
              <w:ind w:firstLine="0"/>
            </w:pPr>
            <w:r w:rsidRPr="00F326D2">
              <w:t>Roumanie</w:t>
            </w:r>
          </w:p>
        </w:tc>
        <w:tc>
          <w:tcPr>
            <w:tcW w:w="1344" w:type="dxa"/>
          </w:tcPr>
          <w:p w:rsidR="00B94432" w:rsidRPr="00F326D2" w:rsidRDefault="00B94432" w:rsidP="00B94432">
            <w:pPr>
              <w:ind w:firstLine="0"/>
            </w:pPr>
            <w:r w:rsidRPr="00F326D2">
              <w:t>5</w:t>
            </w:r>
          </w:p>
        </w:tc>
      </w:tr>
      <w:tr w:rsidR="00B94432" w:rsidRPr="00F326D2">
        <w:tc>
          <w:tcPr>
            <w:tcW w:w="1343" w:type="dxa"/>
          </w:tcPr>
          <w:p w:rsidR="00B94432" w:rsidRPr="00F326D2" w:rsidRDefault="00B94432" w:rsidP="00B94432">
            <w:pPr>
              <w:ind w:firstLine="0"/>
            </w:pPr>
            <w:r w:rsidRPr="00F326D2">
              <w:t>Argentine</w:t>
            </w:r>
          </w:p>
        </w:tc>
        <w:tc>
          <w:tcPr>
            <w:tcW w:w="1343" w:type="dxa"/>
          </w:tcPr>
          <w:p w:rsidR="00B94432" w:rsidRPr="00F326D2" w:rsidRDefault="00B94432" w:rsidP="00B94432">
            <w:pPr>
              <w:ind w:firstLine="0"/>
            </w:pPr>
            <w:r w:rsidRPr="00F326D2">
              <w:t>1</w:t>
            </w:r>
          </w:p>
        </w:tc>
        <w:tc>
          <w:tcPr>
            <w:tcW w:w="1343" w:type="dxa"/>
          </w:tcPr>
          <w:p w:rsidR="00B94432" w:rsidRPr="00F326D2" w:rsidRDefault="00B94432" w:rsidP="00B94432">
            <w:pPr>
              <w:ind w:firstLine="0"/>
            </w:pPr>
            <w:r w:rsidRPr="00F326D2">
              <w:t>Iran</w:t>
            </w:r>
          </w:p>
        </w:tc>
        <w:tc>
          <w:tcPr>
            <w:tcW w:w="1343" w:type="dxa"/>
          </w:tcPr>
          <w:p w:rsidR="00B94432" w:rsidRPr="00F326D2" w:rsidRDefault="00B94432" w:rsidP="00B94432">
            <w:pPr>
              <w:ind w:firstLine="0"/>
            </w:pPr>
            <w:r w:rsidRPr="00F326D2">
              <w:t>6</w:t>
            </w:r>
          </w:p>
        </w:tc>
        <w:tc>
          <w:tcPr>
            <w:tcW w:w="1344" w:type="dxa"/>
          </w:tcPr>
          <w:p w:rsidR="00B94432" w:rsidRPr="00F326D2" w:rsidRDefault="00B94432" w:rsidP="00B94432">
            <w:pPr>
              <w:ind w:firstLine="0"/>
            </w:pPr>
            <w:r w:rsidRPr="00F326D2">
              <w:t>Sénégal</w:t>
            </w:r>
          </w:p>
        </w:tc>
        <w:tc>
          <w:tcPr>
            <w:tcW w:w="1344" w:type="dxa"/>
          </w:tcPr>
          <w:p w:rsidR="00B94432" w:rsidRPr="00F326D2" w:rsidRDefault="00B94432" w:rsidP="00B94432">
            <w:pPr>
              <w:ind w:firstLine="0"/>
            </w:pPr>
            <w:r w:rsidRPr="00F326D2">
              <w:t>2</w:t>
            </w:r>
          </w:p>
        </w:tc>
      </w:tr>
      <w:tr w:rsidR="00B94432" w:rsidRPr="00F326D2">
        <w:tc>
          <w:tcPr>
            <w:tcW w:w="1343" w:type="dxa"/>
          </w:tcPr>
          <w:p w:rsidR="00B94432" w:rsidRPr="00F326D2" w:rsidRDefault="00B94432" w:rsidP="00B94432">
            <w:pPr>
              <w:ind w:firstLine="0"/>
            </w:pPr>
            <w:r w:rsidRPr="00F326D2">
              <w:t>Australie</w:t>
            </w:r>
          </w:p>
        </w:tc>
        <w:tc>
          <w:tcPr>
            <w:tcW w:w="1343" w:type="dxa"/>
          </w:tcPr>
          <w:p w:rsidR="00B94432" w:rsidRPr="00F326D2" w:rsidRDefault="00B94432" w:rsidP="00B94432">
            <w:pPr>
              <w:ind w:firstLine="0"/>
            </w:pPr>
            <w:r w:rsidRPr="00F326D2">
              <w:t>1</w:t>
            </w:r>
          </w:p>
        </w:tc>
        <w:tc>
          <w:tcPr>
            <w:tcW w:w="1343" w:type="dxa"/>
          </w:tcPr>
          <w:p w:rsidR="00B94432" w:rsidRPr="00F326D2" w:rsidRDefault="00B94432" w:rsidP="00B94432">
            <w:pPr>
              <w:ind w:firstLine="0"/>
            </w:pPr>
            <w:r w:rsidRPr="00F326D2">
              <w:t>Israël</w:t>
            </w:r>
          </w:p>
        </w:tc>
        <w:tc>
          <w:tcPr>
            <w:tcW w:w="1343" w:type="dxa"/>
          </w:tcPr>
          <w:p w:rsidR="00B94432" w:rsidRPr="00F326D2" w:rsidRDefault="00B94432" w:rsidP="00B94432">
            <w:pPr>
              <w:ind w:firstLine="0"/>
            </w:pPr>
            <w:r w:rsidRPr="00F326D2">
              <w:t>3</w:t>
            </w:r>
          </w:p>
        </w:tc>
        <w:tc>
          <w:tcPr>
            <w:tcW w:w="1344" w:type="dxa"/>
          </w:tcPr>
          <w:p w:rsidR="00B94432" w:rsidRPr="00F326D2" w:rsidRDefault="00B94432" w:rsidP="00B94432">
            <w:pPr>
              <w:ind w:firstLine="0"/>
            </w:pPr>
            <w:r w:rsidRPr="00F326D2">
              <w:t>Suisse</w:t>
            </w:r>
          </w:p>
        </w:tc>
        <w:tc>
          <w:tcPr>
            <w:tcW w:w="1344" w:type="dxa"/>
          </w:tcPr>
          <w:p w:rsidR="00B94432" w:rsidRPr="00F326D2" w:rsidRDefault="00B94432" w:rsidP="00B94432">
            <w:pPr>
              <w:ind w:firstLine="0"/>
            </w:pPr>
            <w:r w:rsidRPr="00F326D2">
              <w:t>31</w:t>
            </w:r>
          </w:p>
        </w:tc>
      </w:tr>
      <w:tr w:rsidR="00B94432" w:rsidRPr="00F326D2">
        <w:tc>
          <w:tcPr>
            <w:tcW w:w="1343" w:type="dxa"/>
          </w:tcPr>
          <w:p w:rsidR="00B94432" w:rsidRPr="00F326D2" w:rsidRDefault="00B94432" w:rsidP="00B94432">
            <w:pPr>
              <w:ind w:firstLine="0"/>
            </w:pPr>
            <w:r w:rsidRPr="00F326D2">
              <w:t>Autriche</w:t>
            </w:r>
          </w:p>
        </w:tc>
        <w:tc>
          <w:tcPr>
            <w:tcW w:w="1343" w:type="dxa"/>
          </w:tcPr>
          <w:p w:rsidR="00B94432" w:rsidRPr="00F326D2" w:rsidRDefault="00B94432" w:rsidP="00B94432">
            <w:pPr>
              <w:ind w:firstLine="0"/>
            </w:pPr>
            <w:r w:rsidRPr="00F326D2">
              <w:t>3</w:t>
            </w:r>
          </w:p>
        </w:tc>
        <w:tc>
          <w:tcPr>
            <w:tcW w:w="1343" w:type="dxa"/>
          </w:tcPr>
          <w:p w:rsidR="00B94432" w:rsidRPr="00F326D2" w:rsidRDefault="00B94432" w:rsidP="00B94432">
            <w:pPr>
              <w:ind w:firstLine="0"/>
            </w:pPr>
            <w:r w:rsidRPr="00F326D2">
              <w:t>Italie</w:t>
            </w:r>
          </w:p>
        </w:tc>
        <w:tc>
          <w:tcPr>
            <w:tcW w:w="1343" w:type="dxa"/>
          </w:tcPr>
          <w:p w:rsidR="00B94432" w:rsidRPr="00F326D2" w:rsidRDefault="00B94432" w:rsidP="00B94432">
            <w:pPr>
              <w:ind w:firstLine="0"/>
            </w:pPr>
            <w:r w:rsidRPr="00F326D2">
              <w:t>15</w:t>
            </w:r>
          </w:p>
        </w:tc>
        <w:tc>
          <w:tcPr>
            <w:tcW w:w="1344" w:type="dxa"/>
          </w:tcPr>
          <w:p w:rsidR="00B94432" w:rsidRPr="00F326D2" w:rsidRDefault="00B94432" w:rsidP="00B94432">
            <w:pPr>
              <w:ind w:firstLine="0"/>
            </w:pPr>
            <w:r w:rsidRPr="00F326D2">
              <w:t>Syrie</w:t>
            </w:r>
          </w:p>
        </w:tc>
        <w:tc>
          <w:tcPr>
            <w:tcW w:w="1344" w:type="dxa"/>
          </w:tcPr>
          <w:p w:rsidR="00B94432" w:rsidRPr="00F326D2" w:rsidRDefault="00B94432" w:rsidP="00B94432">
            <w:pPr>
              <w:ind w:firstLine="0"/>
            </w:pPr>
            <w:r w:rsidRPr="00F326D2">
              <w:t>2</w:t>
            </w:r>
          </w:p>
        </w:tc>
      </w:tr>
      <w:tr w:rsidR="00B94432" w:rsidRPr="00F326D2">
        <w:tc>
          <w:tcPr>
            <w:tcW w:w="1343" w:type="dxa"/>
          </w:tcPr>
          <w:p w:rsidR="00B94432" w:rsidRPr="00F326D2" w:rsidRDefault="00B94432" w:rsidP="00B94432">
            <w:pPr>
              <w:ind w:firstLine="0"/>
            </w:pPr>
            <w:r w:rsidRPr="00F326D2">
              <w:t>Belgique</w:t>
            </w:r>
          </w:p>
        </w:tc>
        <w:tc>
          <w:tcPr>
            <w:tcW w:w="1343" w:type="dxa"/>
          </w:tcPr>
          <w:p w:rsidR="00B94432" w:rsidRPr="00F326D2" w:rsidRDefault="00B94432" w:rsidP="00B94432">
            <w:pPr>
              <w:ind w:firstLine="0"/>
            </w:pPr>
            <w:r w:rsidRPr="00F326D2">
              <w:t>105</w:t>
            </w:r>
          </w:p>
        </w:tc>
        <w:tc>
          <w:tcPr>
            <w:tcW w:w="1343" w:type="dxa"/>
          </w:tcPr>
          <w:p w:rsidR="00B94432" w:rsidRPr="00F326D2" w:rsidRDefault="00B94432" w:rsidP="00B94432">
            <w:pPr>
              <w:ind w:firstLine="0"/>
            </w:pPr>
            <w:r w:rsidRPr="00F326D2">
              <w:t>Japon</w:t>
            </w:r>
          </w:p>
        </w:tc>
        <w:tc>
          <w:tcPr>
            <w:tcW w:w="1343" w:type="dxa"/>
          </w:tcPr>
          <w:p w:rsidR="00B94432" w:rsidRPr="00F326D2" w:rsidRDefault="00B94432" w:rsidP="00B94432">
            <w:pPr>
              <w:ind w:firstLine="0"/>
            </w:pPr>
            <w:r w:rsidRPr="00F326D2">
              <w:t>10</w:t>
            </w:r>
          </w:p>
        </w:tc>
        <w:tc>
          <w:tcPr>
            <w:tcW w:w="1344" w:type="dxa"/>
          </w:tcPr>
          <w:p w:rsidR="00B94432" w:rsidRPr="00F326D2" w:rsidRDefault="00B94432" w:rsidP="00B94432">
            <w:pPr>
              <w:ind w:firstLine="0"/>
            </w:pPr>
            <w:r w:rsidRPr="00F326D2">
              <w:t xml:space="preserve">Tchécoslovaquie     </w:t>
            </w:r>
          </w:p>
        </w:tc>
        <w:tc>
          <w:tcPr>
            <w:tcW w:w="1344" w:type="dxa"/>
          </w:tcPr>
          <w:p w:rsidR="00B94432" w:rsidRPr="00F326D2" w:rsidRDefault="00B94432" w:rsidP="00B94432">
            <w:pPr>
              <w:ind w:firstLine="0"/>
            </w:pPr>
            <w:r w:rsidRPr="00F326D2">
              <w:t>2</w:t>
            </w:r>
          </w:p>
        </w:tc>
      </w:tr>
      <w:tr w:rsidR="00B94432" w:rsidRPr="00F326D2">
        <w:tc>
          <w:tcPr>
            <w:tcW w:w="1343" w:type="dxa"/>
          </w:tcPr>
          <w:p w:rsidR="00B94432" w:rsidRPr="00F326D2" w:rsidRDefault="00B94432" w:rsidP="00B94432">
            <w:pPr>
              <w:ind w:firstLine="0"/>
            </w:pPr>
            <w:r w:rsidRPr="00F326D2">
              <w:t>Brésil</w:t>
            </w:r>
          </w:p>
        </w:tc>
        <w:tc>
          <w:tcPr>
            <w:tcW w:w="1343" w:type="dxa"/>
          </w:tcPr>
          <w:p w:rsidR="00B94432" w:rsidRPr="00F326D2" w:rsidRDefault="00B94432" w:rsidP="00B94432">
            <w:pPr>
              <w:ind w:firstLine="0"/>
            </w:pPr>
            <w:r w:rsidRPr="00F326D2">
              <w:t>15</w:t>
            </w:r>
          </w:p>
        </w:tc>
        <w:tc>
          <w:tcPr>
            <w:tcW w:w="1343" w:type="dxa"/>
          </w:tcPr>
          <w:p w:rsidR="00B94432" w:rsidRPr="00F326D2" w:rsidRDefault="00B94432" w:rsidP="00B94432">
            <w:pPr>
              <w:ind w:firstLine="0"/>
            </w:pPr>
            <w:r w:rsidRPr="00F326D2">
              <w:t>Liban</w:t>
            </w:r>
          </w:p>
        </w:tc>
        <w:tc>
          <w:tcPr>
            <w:tcW w:w="1343" w:type="dxa"/>
          </w:tcPr>
          <w:p w:rsidR="00B94432" w:rsidRPr="00F326D2" w:rsidRDefault="00B94432" w:rsidP="00B94432">
            <w:pPr>
              <w:ind w:firstLine="0"/>
            </w:pPr>
            <w:r w:rsidRPr="00F326D2">
              <w:t>4</w:t>
            </w:r>
          </w:p>
        </w:tc>
        <w:tc>
          <w:tcPr>
            <w:tcW w:w="1344" w:type="dxa"/>
          </w:tcPr>
          <w:p w:rsidR="00B94432" w:rsidRPr="00F326D2" w:rsidRDefault="00B94432" w:rsidP="00B94432">
            <w:pPr>
              <w:ind w:firstLine="0"/>
            </w:pPr>
            <w:r w:rsidRPr="00F326D2">
              <w:t>Togo</w:t>
            </w:r>
          </w:p>
        </w:tc>
        <w:tc>
          <w:tcPr>
            <w:tcW w:w="1344" w:type="dxa"/>
          </w:tcPr>
          <w:p w:rsidR="00B94432" w:rsidRPr="00F326D2" w:rsidRDefault="00B94432" w:rsidP="00B94432">
            <w:pPr>
              <w:ind w:firstLine="0"/>
            </w:pPr>
            <w:r w:rsidRPr="00F326D2">
              <w:t>2</w:t>
            </w:r>
          </w:p>
        </w:tc>
      </w:tr>
    </w:tbl>
    <w:p w:rsidR="00B94432" w:rsidRPr="00F326D2" w:rsidRDefault="00B94432" w:rsidP="00B94432">
      <w:pPr>
        <w:spacing w:before="120" w:after="120"/>
        <w:jc w:val="both"/>
      </w:pPr>
      <w:r w:rsidRPr="00F326D2">
        <w:t>[</w:t>
      </w:r>
      <w:r w:rsidRPr="00F326D2">
        <w:rPr>
          <w:lang w:eastAsia="fr-FR" w:bidi="fr-FR"/>
        </w:rPr>
        <w:t>33]</w:t>
      </w:r>
    </w:p>
    <w:tbl>
      <w:tblPr>
        <w:tblW w:w="0" w:type="auto"/>
        <w:tblLook w:val="00BF" w:firstRow="1" w:lastRow="0" w:firstColumn="1" w:lastColumn="0" w:noHBand="0" w:noVBand="0"/>
      </w:tblPr>
      <w:tblGrid>
        <w:gridCol w:w="1339"/>
        <w:gridCol w:w="1196"/>
        <w:gridCol w:w="1663"/>
        <w:gridCol w:w="1138"/>
        <w:gridCol w:w="1632"/>
        <w:gridCol w:w="1168"/>
      </w:tblGrid>
      <w:tr w:rsidR="00B94432" w:rsidRPr="00F326D2">
        <w:tc>
          <w:tcPr>
            <w:tcW w:w="1339" w:type="dxa"/>
          </w:tcPr>
          <w:p w:rsidR="00B94432" w:rsidRPr="00F326D2" w:rsidRDefault="00B94432" w:rsidP="00B94432">
            <w:pPr>
              <w:ind w:firstLine="0"/>
              <w:rPr>
                <w:lang w:eastAsia="fr-FR" w:bidi="fr-FR"/>
              </w:rPr>
            </w:pPr>
            <w:r w:rsidRPr="00F326D2">
              <w:rPr>
                <w:lang w:eastAsia="fr-FR" w:bidi="fr-FR"/>
              </w:rPr>
              <w:t>Canada</w:t>
            </w:r>
          </w:p>
        </w:tc>
        <w:tc>
          <w:tcPr>
            <w:tcW w:w="1196" w:type="dxa"/>
          </w:tcPr>
          <w:p w:rsidR="00B94432" w:rsidRPr="00F326D2" w:rsidRDefault="00B94432" w:rsidP="00B94432">
            <w:pPr>
              <w:ind w:firstLine="0"/>
              <w:rPr>
                <w:lang w:eastAsia="fr-FR" w:bidi="fr-FR"/>
              </w:rPr>
            </w:pPr>
            <w:r w:rsidRPr="00F326D2">
              <w:rPr>
                <w:lang w:eastAsia="fr-FR" w:bidi="fr-FR"/>
              </w:rPr>
              <w:t>62</w:t>
            </w:r>
          </w:p>
        </w:tc>
        <w:tc>
          <w:tcPr>
            <w:tcW w:w="1663" w:type="dxa"/>
          </w:tcPr>
          <w:p w:rsidR="00B94432" w:rsidRPr="00F326D2" w:rsidRDefault="00B94432" w:rsidP="00B94432">
            <w:pPr>
              <w:ind w:firstLine="0"/>
              <w:rPr>
                <w:lang w:eastAsia="fr-FR" w:bidi="fr-FR"/>
              </w:rPr>
            </w:pPr>
            <w:r w:rsidRPr="00F326D2">
              <w:rPr>
                <w:lang w:eastAsia="fr-FR" w:bidi="fr-FR"/>
              </w:rPr>
              <w:t>Luxembourg</w:t>
            </w:r>
          </w:p>
        </w:tc>
        <w:tc>
          <w:tcPr>
            <w:tcW w:w="1138" w:type="dxa"/>
          </w:tcPr>
          <w:p w:rsidR="00B94432" w:rsidRPr="00F326D2" w:rsidRDefault="00B94432" w:rsidP="00B94432">
            <w:pPr>
              <w:ind w:firstLine="0"/>
              <w:rPr>
                <w:lang w:eastAsia="fr-FR" w:bidi="fr-FR"/>
              </w:rPr>
            </w:pPr>
            <w:r w:rsidRPr="00F326D2">
              <w:rPr>
                <w:lang w:eastAsia="fr-FR" w:bidi="fr-FR"/>
              </w:rPr>
              <w:t>1</w:t>
            </w:r>
          </w:p>
        </w:tc>
        <w:tc>
          <w:tcPr>
            <w:tcW w:w="1632" w:type="dxa"/>
          </w:tcPr>
          <w:p w:rsidR="00B94432" w:rsidRPr="00F326D2" w:rsidRDefault="00B94432" w:rsidP="00B94432">
            <w:pPr>
              <w:ind w:firstLine="0"/>
              <w:rPr>
                <w:lang w:eastAsia="fr-FR" w:bidi="fr-FR"/>
              </w:rPr>
            </w:pPr>
            <w:r w:rsidRPr="00F326D2">
              <w:rPr>
                <w:lang w:eastAsia="fr-FR" w:bidi="fr-FR"/>
              </w:rPr>
              <w:t>Tunisie</w:t>
            </w:r>
          </w:p>
        </w:tc>
        <w:tc>
          <w:tcPr>
            <w:tcW w:w="1168" w:type="dxa"/>
          </w:tcPr>
          <w:p w:rsidR="00B94432" w:rsidRPr="00F326D2" w:rsidRDefault="00B94432" w:rsidP="00B94432">
            <w:pPr>
              <w:ind w:firstLine="0"/>
              <w:rPr>
                <w:lang w:eastAsia="fr-FR" w:bidi="fr-FR"/>
              </w:rPr>
            </w:pPr>
            <w:r w:rsidRPr="00F326D2">
              <w:rPr>
                <w:lang w:eastAsia="fr-FR" w:bidi="fr-FR"/>
              </w:rPr>
              <w:t>16</w:t>
            </w:r>
          </w:p>
        </w:tc>
      </w:tr>
      <w:tr w:rsidR="00B94432" w:rsidRPr="00F326D2">
        <w:tc>
          <w:tcPr>
            <w:tcW w:w="1339" w:type="dxa"/>
          </w:tcPr>
          <w:p w:rsidR="00B94432" w:rsidRPr="00F326D2" w:rsidRDefault="00B94432" w:rsidP="00B94432">
            <w:pPr>
              <w:ind w:firstLine="0"/>
              <w:rPr>
                <w:lang w:eastAsia="fr-FR" w:bidi="fr-FR"/>
              </w:rPr>
            </w:pPr>
            <w:r w:rsidRPr="00F326D2">
              <w:rPr>
                <w:lang w:eastAsia="fr-FR" w:bidi="fr-FR"/>
              </w:rPr>
              <w:t>Chili</w:t>
            </w:r>
          </w:p>
        </w:tc>
        <w:tc>
          <w:tcPr>
            <w:tcW w:w="1196" w:type="dxa"/>
          </w:tcPr>
          <w:p w:rsidR="00B94432" w:rsidRPr="00F326D2" w:rsidRDefault="00B94432" w:rsidP="00B94432">
            <w:pPr>
              <w:ind w:firstLine="0"/>
              <w:rPr>
                <w:lang w:eastAsia="fr-FR" w:bidi="fr-FR"/>
              </w:rPr>
            </w:pPr>
            <w:r w:rsidRPr="00F326D2">
              <w:rPr>
                <w:lang w:eastAsia="fr-FR" w:bidi="fr-FR"/>
              </w:rPr>
              <w:t>2</w:t>
            </w:r>
          </w:p>
        </w:tc>
        <w:tc>
          <w:tcPr>
            <w:tcW w:w="1663" w:type="dxa"/>
          </w:tcPr>
          <w:p w:rsidR="00B94432" w:rsidRPr="00F326D2" w:rsidRDefault="00B94432" w:rsidP="00B94432">
            <w:pPr>
              <w:ind w:firstLine="0"/>
              <w:rPr>
                <w:lang w:eastAsia="fr-FR" w:bidi="fr-FR"/>
              </w:rPr>
            </w:pPr>
            <w:r w:rsidRPr="00F326D2">
              <w:rPr>
                <w:lang w:eastAsia="fr-FR" w:bidi="fr-FR"/>
              </w:rPr>
              <w:t>Madagascar</w:t>
            </w:r>
          </w:p>
        </w:tc>
        <w:tc>
          <w:tcPr>
            <w:tcW w:w="1138" w:type="dxa"/>
          </w:tcPr>
          <w:p w:rsidR="00B94432" w:rsidRPr="00F326D2" w:rsidRDefault="00B94432" w:rsidP="00B94432">
            <w:pPr>
              <w:ind w:firstLine="0"/>
              <w:rPr>
                <w:lang w:eastAsia="fr-FR" w:bidi="fr-FR"/>
              </w:rPr>
            </w:pPr>
            <w:r w:rsidRPr="00F326D2">
              <w:rPr>
                <w:lang w:eastAsia="fr-FR" w:bidi="fr-FR"/>
              </w:rPr>
              <w:t>1</w:t>
            </w:r>
          </w:p>
        </w:tc>
        <w:tc>
          <w:tcPr>
            <w:tcW w:w="1632" w:type="dxa"/>
          </w:tcPr>
          <w:p w:rsidR="00B94432" w:rsidRPr="00F326D2" w:rsidRDefault="00B94432" w:rsidP="00B94432">
            <w:pPr>
              <w:ind w:firstLine="0"/>
              <w:rPr>
                <w:lang w:eastAsia="fr-FR" w:bidi="fr-FR"/>
              </w:rPr>
            </w:pPr>
            <w:r w:rsidRPr="00F326D2">
              <w:rPr>
                <w:lang w:eastAsia="fr-FR" w:bidi="fr-FR"/>
              </w:rPr>
              <w:t>Turquie</w:t>
            </w:r>
          </w:p>
        </w:tc>
        <w:tc>
          <w:tcPr>
            <w:tcW w:w="1168" w:type="dxa"/>
          </w:tcPr>
          <w:p w:rsidR="00B94432" w:rsidRPr="00F326D2" w:rsidRDefault="00B94432" w:rsidP="00B94432">
            <w:pPr>
              <w:ind w:firstLine="0"/>
              <w:rPr>
                <w:lang w:eastAsia="fr-FR" w:bidi="fr-FR"/>
              </w:rPr>
            </w:pPr>
            <w:r w:rsidRPr="00F326D2">
              <w:rPr>
                <w:lang w:eastAsia="fr-FR" w:bidi="fr-FR"/>
              </w:rPr>
              <w:t>6</w:t>
            </w:r>
          </w:p>
        </w:tc>
      </w:tr>
      <w:tr w:rsidR="00B94432" w:rsidRPr="00F326D2">
        <w:tc>
          <w:tcPr>
            <w:tcW w:w="1339" w:type="dxa"/>
          </w:tcPr>
          <w:p w:rsidR="00B94432" w:rsidRPr="00F326D2" w:rsidRDefault="00B94432" w:rsidP="00B94432">
            <w:pPr>
              <w:ind w:firstLine="0"/>
              <w:rPr>
                <w:lang w:eastAsia="fr-FR" w:bidi="fr-FR"/>
              </w:rPr>
            </w:pPr>
            <w:r w:rsidRPr="00F326D2">
              <w:rPr>
                <w:lang w:eastAsia="fr-FR" w:bidi="fr-FR"/>
              </w:rPr>
              <w:t>Colombie</w:t>
            </w:r>
          </w:p>
        </w:tc>
        <w:tc>
          <w:tcPr>
            <w:tcW w:w="1196" w:type="dxa"/>
          </w:tcPr>
          <w:p w:rsidR="00B94432" w:rsidRPr="00F326D2" w:rsidRDefault="00B94432" w:rsidP="00B94432">
            <w:pPr>
              <w:ind w:firstLine="0"/>
              <w:rPr>
                <w:lang w:eastAsia="fr-FR" w:bidi="fr-FR"/>
              </w:rPr>
            </w:pPr>
            <w:r w:rsidRPr="00F326D2">
              <w:rPr>
                <w:lang w:eastAsia="fr-FR" w:bidi="fr-FR"/>
              </w:rPr>
              <w:t>1</w:t>
            </w:r>
          </w:p>
        </w:tc>
        <w:tc>
          <w:tcPr>
            <w:tcW w:w="1663" w:type="dxa"/>
          </w:tcPr>
          <w:p w:rsidR="00B94432" w:rsidRPr="00F326D2" w:rsidRDefault="00B94432" w:rsidP="00B94432">
            <w:pPr>
              <w:ind w:firstLine="0"/>
              <w:rPr>
                <w:lang w:eastAsia="fr-FR" w:bidi="fr-FR"/>
              </w:rPr>
            </w:pPr>
            <w:r w:rsidRPr="00F326D2">
              <w:rPr>
                <w:lang w:eastAsia="fr-FR" w:bidi="fr-FR"/>
              </w:rPr>
              <w:t>Mali</w:t>
            </w:r>
          </w:p>
        </w:tc>
        <w:tc>
          <w:tcPr>
            <w:tcW w:w="1138" w:type="dxa"/>
          </w:tcPr>
          <w:p w:rsidR="00B94432" w:rsidRPr="00F326D2" w:rsidRDefault="00B94432" w:rsidP="00B94432">
            <w:pPr>
              <w:ind w:firstLine="0"/>
              <w:rPr>
                <w:lang w:eastAsia="fr-FR" w:bidi="fr-FR"/>
              </w:rPr>
            </w:pPr>
            <w:r w:rsidRPr="00F326D2">
              <w:rPr>
                <w:lang w:eastAsia="fr-FR" w:bidi="fr-FR"/>
              </w:rPr>
              <w:t>1</w:t>
            </w:r>
          </w:p>
        </w:tc>
        <w:tc>
          <w:tcPr>
            <w:tcW w:w="1632" w:type="dxa"/>
          </w:tcPr>
          <w:p w:rsidR="00B94432" w:rsidRPr="00F326D2" w:rsidRDefault="00B94432" w:rsidP="00B94432">
            <w:pPr>
              <w:ind w:firstLine="0"/>
              <w:rPr>
                <w:lang w:eastAsia="fr-FR" w:bidi="fr-FR"/>
              </w:rPr>
            </w:pPr>
            <w:r w:rsidRPr="00F326D2">
              <w:rPr>
                <w:lang w:eastAsia="fr-FR" w:bidi="fr-FR"/>
              </w:rPr>
              <w:t>U.S.A.</w:t>
            </w:r>
          </w:p>
        </w:tc>
        <w:tc>
          <w:tcPr>
            <w:tcW w:w="1168" w:type="dxa"/>
          </w:tcPr>
          <w:p w:rsidR="00B94432" w:rsidRPr="00F326D2" w:rsidRDefault="00B94432" w:rsidP="00B94432">
            <w:pPr>
              <w:ind w:firstLine="0"/>
              <w:rPr>
                <w:lang w:eastAsia="fr-FR" w:bidi="fr-FR"/>
              </w:rPr>
            </w:pPr>
            <w:r w:rsidRPr="00F326D2">
              <w:rPr>
                <w:lang w:eastAsia="fr-FR" w:bidi="fr-FR"/>
              </w:rPr>
              <w:t>6</w:t>
            </w:r>
          </w:p>
        </w:tc>
      </w:tr>
      <w:tr w:rsidR="00B94432" w:rsidRPr="00F326D2">
        <w:tc>
          <w:tcPr>
            <w:tcW w:w="1339" w:type="dxa"/>
          </w:tcPr>
          <w:p w:rsidR="00B94432" w:rsidRPr="00F326D2" w:rsidRDefault="00B94432" w:rsidP="00B94432">
            <w:pPr>
              <w:ind w:firstLine="0"/>
              <w:rPr>
                <w:lang w:eastAsia="fr-FR" w:bidi="fr-FR"/>
              </w:rPr>
            </w:pPr>
            <w:r w:rsidRPr="00F326D2">
              <w:rPr>
                <w:lang w:eastAsia="fr-FR" w:bidi="fr-FR"/>
              </w:rPr>
              <w:t>Egypte</w:t>
            </w:r>
          </w:p>
        </w:tc>
        <w:tc>
          <w:tcPr>
            <w:tcW w:w="1196" w:type="dxa"/>
          </w:tcPr>
          <w:p w:rsidR="00B94432" w:rsidRPr="00F326D2" w:rsidRDefault="00B94432" w:rsidP="00B94432">
            <w:pPr>
              <w:ind w:firstLine="0"/>
              <w:rPr>
                <w:lang w:eastAsia="fr-FR" w:bidi="fr-FR"/>
              </w:rPr>
            </w:pPr>
            <w:r w:rsidRPr="00F326D2">
              <w:rPr>
                <w:lang w:eastAsia="fr-FR" w:bidi="fr-FR"/>
              </w:rPr>
              <w:t>1</w:t>
            </w:r>
          </w:p>
        </w:tc>
        <w:tc>
          <w:tcPr>
            <w:tcW w:w="1663" w:type="dxa"/>
          </w:tcPr>
          <w:p w:rsidR="00B94432" w:rsidRPr="00F326D2" w:rsidRDefault="00B94432" w:rsidP="00B94432">
            <w:pPr>
              <w:ind w:firstLine="0"/>
              <w:rPr>
                <w:lang w:eastAsia="fr-FR" w:bidi="fr-FR"/>
              </w:rPr>
            </w:pPr>
            <w:r w:rsidRPr="00F326D2">
              <w:rPr>
                <w:lang w:eastAsia="fr-FR" w:bidi="fr-FR"/>
              </w:rPr>
              <w:t>Maroc</w:t>
            </w:r>
          </w:p>
        </w:tc>
        <w:tc>
          <w:tcPr>
            <w:tcW w:w="1138" w:type="dxa"/>
          </w:tcPr>
          <w:p w:rsidR="00B94432" w:rsidRPr="00F326D2" w:rsidRDefault="00B94432" w:rsidP="00B94432">
            <w:pPr>
              <w:ind w:firstLine="0"/>
              <w:rPr>
                <w:lang w:eastAsia="fr-FR" w:bidi="fr-FR"/>
              </w:rPr>
            </w:pPr>
            <w:r w:rsidRPr="00F326D2">
              <w:rPr>
                <w:lang w:eastAsia="fr-FR" w:bidi="fr-FR"/>
              </w:rPr>
              <w:t>4</w:t>
            </w:r>
          </w:p>
        </w:tc>
        <w:tc>
          <w:tcPr>
            <w:tcW w:w="1632" w:type="dxa"/>
          </w:tcPr>
          <w:p w:rsidR="00B94432" w:rsidRPr="00F326D2" w:rsidRDefault="00B94432" w:rsidP="00B94432">
            <w:pPr>
              <w:ind w:firstLine="0"/>
              <w:rPr>
                <w:lang w:eastAsia="fr-FR" w:bidi="fr-FR"/>
              </w:rPr>
            </w:pPr>
            <w:r w:rsidRPr="00F326D2">
              <w:rPr>
                <w:lang w:eastAsia="fr-FR" w:bidi="fr-FR"/>
              </w:rPr>
              <w:t>Venezuela</w:t>
            </w:r>
          </w:p>
        </w:tc>
        <w:tc>
          <w:tcPr>
            <w:tcW w:w="1168" w:type="dxa"/>
          </w:tcPr>
          <w:p w:rsidR="00B94432" w:rsidRPr="00F326D2" w:rsidRDefault="00B94432" w:rsidP="00B94432">
            <w:pPr>
              <w:ind w:firstLine="0"/>
              <w:rPr>
                <w:lang w:eastAsia="fr-FR" w:bidi="fr-FR"/>
              </w:rPr>
            </w:pPr>
            <w:r w:rsidRPr="00F326D2">
              <w:rPr>
                <w:lang w:eastAsia="fr-FR" w:bidi="fr-FR"/>
              </w:rPr>
              <w:t>3</w:t>
            </w:r>
          </w:p>
        </w:tc>
      </w:tr>
      <w:tr w:rsidR="00B94432" w:rsidRPr="00F326D2">
        <w:tc>
          <w:tcPr>
            <w:tcW w:w="1339" w:type="dxa"/>
          </w:tcPr>
          <w:p w:rsidR="00B94432" w:rsidRPr="00F326D2" w:rsidRDefault="00B94432" w:rsidP="00B94432">
            <w:pPr>
              <w:ind w:firstLine="0"/>
              <w:rPr>
                <w:lang w:eastAsia="fr-FR" w:bidi="fr-FR"/>
              </w:rPr>
            </w:pPr>
            <w:r w:rsidRPr="00F326D2">
              <w:rPr>
                <w:lang w:eastAsia="fr-FR" w:bidi="fr-FR"/>
              </w:rPr>
              <w:t>Espagne</w:t>
            </w:r>
          </w:p>
        </w:tc>
        <w:tc>
          <w:tcPr>
            <w:tcW w:w="1196" w:type="dxa"/>
          </w:tcPr>
          <w:p w:rsidR="00B94432" w:rsidRPr="00F326D2" w:rsidRDefault="00B94432" w:rsidP="00B94432">
            <w:pPr>
              <w:ind w:firstLine="0"/>
              <w:rPr>
                <w:lang w:eastAsia="fr-FR" w:bidi="fr-FR"/>
              </w:rPr>
            </w:pPr>
            <w:r w:rsidRPr="00F326D2">
              <w:rPr>
                <w:lang w:eastAsia="fr-FR" w:bidi="fr-FR"/>
              </w:rPr>
              <w:t>2</w:t>
            </w:r>
          </w:p>
        </w:tc>
        <w:tc>
          <w:tcPr>
            <w:tcW w:w="1663" w:type="dxa"/>
          </w:tcPr>
          <w:p w:rsidR="00B94432" w:rsidRPr="00F326D2" w:rsidRDefault="00B94432" w:rsidP="00B94432">
            <w:pPr>
              <w:ind w:firstLine="0"/>
              <w:rPr>
                <w:lang w:eastAsia="fr-FR" w:bidi="fr-FR"/>
              </w:rPr>
            </w:pPr>
            <w:r w:rsidRPr="00F326D2">
              <w:rPr>
                <w:lang w:eastAsia="fr-FR" w:bidi="fr-FR"/>
              </w:rPr>
              <w:t>Mexique</w:t>
            </w:r>
          </w:p>
        </w:tc>
        <w:tc>
          <w:tcPr>
            <w:tcW w:w="1138" w:type="dxa"/>
          </w:tcPr>
          <w:p w:rsidR="00B94432" w:rsidRPr="00F326D2" w:rsidRDefault="00B94432" w:rsidP="00B94432">
            <w:pPr>
              <w:ind w:firstLine="0"/>
              <w:rPr>
                <w:lang w:eastAsia="fr-FR" w:bidi="fr-FR"/>
              </w:rPr>
            </w:pPr>
            <w:r w:rsidRPr="00F326D2">
              <w:rPr>
                <w:lang w:eastAsia="fr-FR" w:bidi="fr-FR"/>
              </w:rPr>
              <w:t>3</w:t>
            </w:r>
          </w:p>
        </w:tc>
        <w:tc>
          <w:tcPr>
            <w:tcW w:w="1632" w:type="dxa"/>
          </w:tcPr>
          <w:p w:rsidR="00B94432" w:rsidRPr="00F326D2" w:rsidRDefault="00B94432" w:rsidP="00B94432">
            <w:pPr>
              <w:ind w:firstLine="0"/>
              <w:rPr>
                <w:lang w:eastAsia="fr-FR" w:bidi="fr-FR"/>
              </w:rPr>
            </w:pPr>
            <w:r w:rsidRPr="00F326D2">
              <w:rPr>
                <w:lang w:eastAsia="fr-FR" w:bidi="fr-FR"/>
              </w:rPr>
              <w:t>Viêt Nam</w:t>
            </w:r>
          </w:p>
        </w:tc>
        <w:tc>
          <w:tcPr>
            <w:tcW w:w="1168" w:type="dxa"/>
          </w:tcPr>
          <w:p w:rsidR="00B94432" w:rsidRPr="00F326D2" w:rsidRDefault="00B94432" w:rsidP="00B94432">
            <w:pPr>
              <w:ind w:firstLine="0"/>
              <w:rPr>
                <w:lang w:eastAsia="fr-FR" w:bidi="fr-FR"/>
              </w:rPr>
            </w:pPr>
            <w:r w:rsidRPr="00F326D2">
              <w:rPr>
                <w:lang w:eastAsia="fr-FR" w:bidi="fr-FR"/>
              </w:rPr>
              <w:t>3</w:t>
            </w:r>
          </w:p>
        </w:tc>
      </w:tr>
      <w:tr w:rsidR="00B94432" w:rsidRPr="00F326D2">
        <w:tc>
          <w:tcPr>
            <w:tcW w:w="1339" w:type="dxa"/>
          </w:tcPr>
          <w:p w:rsidR="00B94432" w:rsidRPr="00F326D2" w:rsidRDefault="00B94432" w:rsidP="00B94432">
            <w:pPr>
              <w:ind w:firstLine="0"/>
              <w:rPr>
                <w:lang w:eastAsia="fr-FR" w:bidi="fr-FR"/>
              </w:rPr>
            </w:pPr>
            <w:r w:rsidRPr="00F326D2">
              <w:rPr>
                <w:lang w:eastAsia="fr-FR" w:bidi="fr-FR"/>
              </w:rPr>
              <w:t>France</w:t>
            </w:r>
          </w:p>
        </w:tc>
        <w:tc>
          <w:tcPr>
            <w:tcW w:w="1196" w:type="dxa"/>
          </w:tcPr>
          <w:p w:rsidR="00B94432" w:rsidRPr="00F326D2" w:rsidRDefault="00B94432" w:rsidP="00B94432">
            <w:pPr>
              <w:ind w:firstLine="0"/>
              <w:rPr>
                <w:lang w:eastAsia="fr-FR" w:bidi="fr-FR"/>
              </w:rPr>
            </w:pPr>
            <w:r w:rsidRPr="00F326D2">
              <w:rPr>
                <w:lang w:eastAsia="fr-FR" w:bidi="fr-FR"/>
              </w:rPr>
              <w:t>252</w:t>
            </w:r>
          </w:p>
        </w:tc>
        <w:tc>
          <w:tcPr>
            <w:tcW w:w="1663" w:type="dxa"/>
          </w:tcPr>
          <w:p w:rsidR="00B94432" w:rsidRPr="00F326D2" w:rsidRDefault="00B94432" w:rsidP="00B94432">
            <w:pPr>
              <w:ind w:firstLine="0"/>
              <w:rPr>
                <w:lang w:eastAsia="fr-FR" w:bidi="fr-FR"/>
              </w:rPr>
            </w:pPr>
            <w:r w:rsidRPr="00F326D2">
              <w:rPr>
                <w:lang w:eastAsia="fr-FR" w:bidi="fr-FR"/>
              </w:rPr>
              <w:t>Nicaragua</w:t>
            </w:r>
          </w:p>
        </w:tc>
        <w:tc>
          <w:tcPr>
            <w:tcW w:w="1138" w:type="dxa"/>
          </w:tcPr>
          <w:p w:rsidR="00B94432" w:rsidRPr="00F326D2" w:rsidRDefault="00B94432" w:rsidP="00B94432">
            <w:pPr>
              <w:ind w:firstLine="0"/>
              <w:rPr>
                <w:lang w:eastAsia="fr-FR" w:bidi="fr-FR"/>
              </w:rPr>
            </w:pPr>
            <w:r w:rsidRPr="00F326D2">
              <w:rPr>
                <w:lang w:eastAsia="fr-FR" w:bidi="fr-FR"/>
              </w:rPr>
              <w:t>1</w:t>
            </w:r>
          </w:p>
        </w:tc>
        <w:tc>
          <w:tcPr>
            <w:tcW w:w="1632" w:type="dxa"/>
          </w:tcPr>
          <w:p w:rsidR="00B94432" w:rsidRPr="00F326D2" w:rsidRDefault="00B94432" w:rsidP="00B94432">
            <w:pPr>
              <w:ind w:firstLine="0"/>
              <w:rPr>
                <w:lang w:eastAsia="fr-FR" w:bidi="fr-FR"/>
              </w:rPr>
            </w:pPr>
            <w:r w:rsidRPr="00F326D2">
              <w:rPr>
                <w:lang w:eastAsia="fr-FR" w:bidi="fr-FR"/>
              </w:rPr>
              <w:t>Yougoslavie</w:t>
            </w:r>
          </w:p>
        </w:tc>
        <w:tc>
          <w:tcPr>
            <w:tcW w:w="1168" w:type="dxa"/>
          </w:tcPr>
          <w:p w:rsidR="00B94432" w:rsidRPr="00F326D2" w:rsidRDefault="00B94432" w:rsidP="00B94432">
            <w:pPr>
              <w:ind w:firstLine="0"/>
              <w:rPr>
                <w:lang w:eastAsia="fr-FR" w:bidi="fr-FR"/>
              </w:rPr>
            </w:pPr>
            <w:r w:rsidRPr="00F326D2">
              <w:rPr>
                <w:lang w:eastAsia="fr-FR" w:bidi="fr-FR"/>
              </w:rPr>
              <w:t>6</w:t>
            </w:r>
          </w:p>
        </w:tc>
      </w:tr>
      <w:tr w:rsidR="00B94432" w:rsidRPr="00F326D2">
        <w:tc>
          <w:tcPr>
            <w:tcW w:w="1339" w:type="dxa"/>
          </w:tcPr>
          <w:p w:rsidR="00B94432" w:rsidRPr="00F326D2" w:rsidRDefault="00B94432" w:rsidP="00B94432">
            <w:pPr>
              <w:ind w:firstLine="0"/>
              <w:rPr>
                <w:lang w:eastAsia="fr-FR" w:bidi="fr-FR"/>
              </w:rPr>
            </w:pPr>
            <w:r w:rsidRPr="00F326D2">
              <w:rPr>
                <w:lang w:eastAsia="fr-FR" w:bidi="fr-FR"/>
              </w:rPr>
              <w:t>Grèce</w:t>
            </w:r>
          </w:p>
        </w:tc>
        <w:tc>
          <w:tcPr>
            <w:tcW w:w="1196" w:type="dxa"/>
          </w:tcPr>
          <w:p w:rsidR="00B94432" w:rsidRPr="00F326D2" w:rsidRDefault="00B94432" w:rsidP="00B94432">
            <w:pPr>
              <w:ind w:firstLine="0"/>
              <w:rPr>
                <w:lang w:eastAsia="fr-FR" w:bidi="fr-FR"/>
              </w:rPr>
            </w:pPr>
            <w:r w:rsidRPr="00F326D2">
              <w:rPr>
                <w:lang w:eastAsia="fr-FR" w:bidi="fr-FR"/>
              </w:rPr>
              <w:t>6</w:t>
            </w:r>
          </w:p>
        </w:tc>
        <w:tc>
          <w:tcPr>
            <w:tcW w:w="1663" w:type="dxa"/>
          </w:tcPr>
          <w:p w:rsidR="00B94432" w:rsidRPr="00F326D2" w:rsidRDefault="00B94432" w:rsidP="00B94432">
            <w:pPr>
              <w:ind w:firstLine="0"/>
              <w:rPr>
                <w:lang w:eastAsia="fr-FR" w:bidi="fr-FR"/>
              </w:rPr>
            </w:pPr>
            <w:r w:rsidRPr="00F326D2">
              <w:rPr>
                <w:lang w:eastAsia="fr-FR" w:bidi="fr-FR"/>
              </w:rPr>
              <w:t>Pérou "</w:t>
            </w:r>
          </w:p>
        </w:tc>
        <w:tc>
          <w:tcPr>
            <w:tcW w:w="1138" w:type="dxa"/>
          </w:tcPr>
          <w:p w:rsidR="00B94432" w:rsidRPr="00F326D2" w:rsidRDefault="00B94432" w:rsidP="00B94432">
            <w:pPr>
              <w:ind w:firstLine="0"/>
              <w:rPr>
                <w:lang w:eastAsia="fr-FR" w:bidi="fr-FR"/>
              </w:rPr>
            </w:pPr>
            <w:r w:rsidRPr="00F326D2">
              <w:rPr>
                <w:lang w:eastAsia="fr-FR" w:bidi="fr-FR"/>
              </w:rPr>
              <w:t>1</w:t>
            </w:r>
          </w:p>
        </w:tc>
        <w:tc>
          <w:tcPr>
            <w:tcW w:w="1632" w:type="dxa"/>
          </w:tcPr>
          <w:p w:rsidR="00B94432" w:rsidRPr="00F326D2" w:rsidRDefault="00B94432" w:rsidP="00B94432">
            <w:pPr>
              <w:ind w:firstLine="0"/>
              <w:rPr>
                <w:lang w:eastAsia="fr-FR" w:bidi="fr-FR"/>
              </w:rPr>
            </w:pPr>
            <w:r w:rsidRPr="00F326D2">
              <w:rPr>
                <w:lang w:eastAsia="fr-FR" w:bidi="fr-FR"/>
              </w:rPr>
              <w:t>Zaïre</w:t>
            </w:r>
          </w:p>
        </w:tc>
        <w:tc>
          <w:tcPr>
            <w:tcW w:w="1168" w:type="dxa"/>
          </w:tcPr>
          <w:p w:rsidR="00B94432" w:rsidRPr="00F326D2" w:rsidRDefault="00B94432" w:rsidP="00B94432">
            <w:pPr>
              <w:ind w:firstLine="0"/>
              <w:rPr>
                <w:lang w:eastAsia="fr-FR" w:bidi="fr-FR"/>
              </w:rPr>
            </w:pPr>
            <w:r w:rsidRPr="00F326D2">
              <w:rPr>
                <w:lang w:eastAsia="fr-FR" w:bidi="fr-FR"/>
              </w:rPr>
              <w:t>5</w:t>
            </w:r>
          </w:p>
        </w:tc>
      </w:tr>
    </w:tbl>
    <w:p w:rsidR="00B94432" w:rsidRPr="00F326D2" w:rsidRDefault="00B94432" w:rsidP="00B94432">
      <w:pPr>
        <w:spacing w:before="120" w:after="120"/>
        <w:jc w:val="both"/>
        <w:rPr>
          <w:lang w:eastAsia="fr-FR" w:bidi="fr-FR"/>
        </w:rPr>
      </w:pPr>
      <w:r w:rsidRPr="00F326D2">
        <w:rPr>
          <w:lang w:eastAsia="fr-FR" w:bidi="fr-FR"/>
        </w:rPr>
        <w:t>Soit 610 membres, dont 15 membres d'honneur.</w:t>
      </w:r>
    </w:p>
    <w:p w:rsidR="00B94432" w:rsidRPr="00F326D2" w:rsidRDefault="00B94432" w:rsidP="00B94432">
      <w:pPr>
        <w:spacing w:before="120" w:after="120"/>
        <w:jc w:val="both"/>
        <w:rPr>
          <w:lang w:eastAsia="fr-FR" w:bidi="fr-FR"/>
        </w:rPr>
      </w:pPr>
    </w:p>
    <w:p w:rsidR="00B94432" w:rsidRPr="00F326D2" w:rsidRDefault="00B94432" w:rsidP="00B94432">
      <w:pPr>
        <w:spacing w:before="120" w:after="120"/>
        <w:jc w:val="both"/>
      </w:pPr>
      <w:r w:rsidRPr="00F326D2">
        <w:rPr>
          <w:lang w:eastAsia="fr-FR" w:bidi="fr-FR"/>
        </w:rPr>
        <w:t>On peut devenir membre en soumettant sa candidature et payant l'une ou l'autre des cotis</w:t>
      </w:r>
      <w:r w:rsidRPr="00F326D2">
        <w:rPr>
          <w:lang w:eastAsia="fr-FR" w:bidi="fr-FR"/>
        </w:rPr>
        <w:t>a</w:t>
      </w:r>
      <w:r w:rsidRPr="00F326D2">
        <w:rPr>
          <w:lang w:eastAsia="fr-FR" w:bidi="fr-FR"/>
        </w:rPr>
        <w:t>tions suivantes</w:t>
      </w:r>
      <w:r w:rsidRPr="00F326D2">
        <w:t> :</w:t>
      </w:r>
    </w:p>
    <w:p w:rsidR="00B94432" w:rsidRPr="00F326D2" w:rsidRDefault="00B94432" w:rsidP="00B94432">
      <w:pPr>
        <w:spacing w:before="120" w:after="120"/>
        <w:ind w:left="720" w:hanging="360"/>
        <w:jc w:val="both"/>
      </w:pPr>
      <w:r w:rsidRPr="00F326D2">
        <w:rPr>
          <w:lang w:eastAsia="fr-FR" w:bidi="fr-FR"/>
        </w:rPr>
        <w:t>-</w:t>
      </w:r>
      <w:r w:rsidRPr="00F326D2">
        <w:rPr>
          <w:lang w:eastAsia="fr-FR" w:bidi="fr-FR"/>
        </w:rPr>
        <w:tab/>
        <w:t>La cotisation annuelle, fixée à 400F. belges, 40F. français ou sui</w:t>
      </w:r>
      <w:r w:rsidRPr="00F326D2">
        <w:rPr>
          <w:lang w:eastAsia="fr-FR" w:bidi="fr-FR"/>
        </w:rPr>
        <w:t>s</w:t>
      </w:r>
      <w:r w:rsidRPr="00F326D2">
        <w:rPr>
          <w:lang w:eastAsia="fr-FR" w:bidi="fr-FR"/>
        </w:rPr>
        <w:t>ses, 8 dollars, 4 dinars tunisiens</w:t>
      </w:r>
    </w:p>
    <w:p w:rsidR="00B94432" w:rsidRPr="00F326D2" w:rsidRDefault="00B94432" w:rsidP="00B94432">
      <w:pPr>
        <w:spacing w:before="120" w:after="120"/>
        <w:ind w:left="720" w:hanging="360"/>
        <w:jc w:val="both"/>
      </w:pPr>
      <w:r w:rsidRPr="00F326D2">
        <w:rPr>
          <w:lang w:eastAsia="fr-FR" w:bidi="fr-FR"/>
        </w:rPr>
        <w:lastRenderedPageBreak/>
        <w:t>-</w:t>
      </w:r>
      <w:r w:rsidRPr="00F326D2">
        <w:rPr>
          <w:lang w:eastAsia="fr-FR" w:bidi="fr-FR"/>
        </w:rPr>
        <w:tab/>
        <w:t>une cotisation perpétuelle, fixée S 4000F. belges, 400F. français ou suisses, 80 dollars, 40 dinars tunisiens.</w:t>
      </w:r>
    </w:p>
    <w:p w:rsidR="00B94432" w:rsidRPr="00F326D2" w:rsidRDefault="00B94432" w:rsidP="00B94432">
      <w:pPr>
        <w:spacing w:before="120" w:after="120"/>
        <w:jc w:val="both"/>
      </w:pPr>
    </w:p>
    <w:p w:rsidR="00B94432" w:rsidRPr="00F326D2" w:rsidRDefault="00B94432" w:rsidP="00B94432">
      <w:pPr>
        <w:spacing w:before="120" w:after="120"/>
        <w:ind w:firstLine="0"/>
        <w:jc w:val="both"/>
      </w:pPr>
      <w:r w:rsidRPr="00F326D2">
        <w:t xml:space="preserve">4) </w:t>
      </w:r>
      <w:r w:rsidRPr="005D697D">
        <w:rPr>
          <w:u w:val="single"/>
        </w:rPr>
        <w:t>Structure </w:t>
      </w:r>
      <w:r w:rsidRPr="00F326D2">
        <w:t>:</w:t>
      </w:r>
    </w:p>
    <w:p w:rsidR="00B94432" w:rsidRPr="00F326D2" w:rsidRDefault="00B94432" w:rsidP="00B94432">
      <w:pPr>
        <w:spacing w:before="120" w:after="120"/>
        <w:jc w:val="both"/>
        <w:rPr>
          <w:lang w:eastAsia="fr-FR" w:bidi="fr-FR"/>
        </w:rPr>
      </w:pPr>
    </w:p>
    <w:p w:rsidR="00B94432" w:rsidRPr="00F326D2" w:rsidRDefault="00B94432" w:rsidP="00B94432">
      <w:pPr>
        <w:spacing w:before="120" w:after="120"/>
        <w:jc w:val="both"/>
      </w:pPr>
      <w:r w:rsidRPr="00F326D2">
        <w:rPr>
          <w:lang w:eastAsia="fr-FR" w:bidi="fr-FR"/>
        </w:rPr>
        <w:t xml:space="preserve">L'Association est dirigée par un </w:t>
      </w:r>
      <w:r w:rsidRPr="00F326D2">
        <w:rPr>
          <w:u w:val="single"/>
        </w:rPr>
        <w:t>Bureau</w:t>
      </w:r>
      <w:r w:rsidRPr="00F326D2">
        <w:rPr>
          <w:lang w:eastAsia="fr-FR" w:bidi="fr-FR"/>
        </w:rPr>
        <w:t xml:space="preserve"> de 12 membres élus pour trois ans, aux travaux duquel peuvent en outre participer, "s'ils le dés</w:t>
      </w:r>
      <w:r w:rsidRPr="00F326D2">
        <w:rPr>
          <w:lang w:eastAsia="fr-FR" w:bidi="fr-FR"/>
        </w:rPr>
        <w:t>i</w:t>
      </w:r>
      <w:r w:rsidRPr="00F326D2">
        <w:rPr>
          <w:lang w:eastAsia="fr-FR" w:bidi="fr-FR"/>
        </w:rPr>
        <w:t>rent", les Présidents d'honneur.</w:t>
      </w:r>
    </w:p>
    <w:p w:rsidR="00B94432" w:rsidRPr="00F326D2" w:rsidRDefault="00B94432" w:rsidP="00B94432">
      <w:pPr>
        <w:spacing w:before="120" w:after="120"/>
        <w:jc w:val="both"/>
      </w:pPr>
      <w:r w:rsidRPr="00F326D2">
        <w:rPr>
          <w:lang w:eastAsia="fr-FR" w:bidi="fr-FR"/>
        </w:rPr>
        <w:t>Le Bureau, qui compte obligatoirement au moins un Belge, un C</w:t>
      </w:r>
      <w:r w:rsidRPr="00F326D2">
        <w:rPr>
          <w:lang w:eastAsia="fr-FR" w:bidi="fr-FR"/>
        </w:rPr>
        <w:t>a</w:t>
      </w:r>
      <w:r w:rsidRPr="00F326D2">
        <w:rPr>
          <w:lang w:eastAsia="fr-FR" w:bidi="fr-FR"/>
        </w:rPr>
        <w:t>nadien, un Français et un Suisse, se compose de</w:t>
      </w:r>
      <w:r w:rsidRPr="00F326D2">
        <w:t> :</w:t>
      </w:r>
    </w:p>
    <w:p w:rsidR="00B94432" w:rsidRPr="00F326D2" w:rsidRDefault="00B94432" w:rsidP="00B94432">
      <w:pPr>
        <w:ind w:left="720" w:firstLine="0"/>
        <w:jc w:val="both"/>
      </w:pPr>
      <w:r w:rsidRPr="00F326D2">
        <w:rPr>
          <w:lang w:eastAsia="fr-FR" w:bidi="fr-FR"/>
        </w:rPr>
        <w:t>un Président,</w:t>
      </w:r>
    </w:p>
    <w:p w:rsidR="00B94432" w:rsidRPr="00F326D2" w:rsidRDefault="00B94432" w:rsidP="00B94432">
      <w:pPr>
        <w:ind w:left="720" w:firstLine="0"/>
        <w:jc w:val="both"/>
      </w:pPr>
      <w:r w:rsidRPr="00F326D2">
        <w:rPr>
          <w:lang w:eastAsia="fr-FR" w:bidi="fr-FR"/>
        </w:rPr>
        <w:t>un Vice-Président,</w:t>
      </w:r>
    </w:p>
    <w:p w:rsidR="00B94432" w:rsidRPr="00F326D2" w:rsidRDefault="00B94432" w:rsidP="00B94432">
      <w:pPr>
        <w:ind w:left="720" w:firstLine="0"/>
        <w:jc w:val="both"/>
      </w:pPr>
      <w:r w:rsidRPr="00F326D2">
        <w:rPr>
          <w:lang w:eastAsia="fr-FR" w:bidi="fr-FR"/>
        </w:rPr>
        <w:t>un Secrétaire général - Trésorier,</w:t>
      </w:r>
    </w:p>
    <w:p w:rsidR="00B94432" w:rsidRPr="00F326D2" w:rsidRDefault="00B94432" w:rsidP="00B94432">
      <w:pPr>
        <w:ind w:left="720" w:firstLine="0"/>
        <w:jc w:val="both"/>
      </w:pPr>
      <w:r w:rsidRPr="00F326D2">
        <w:rPr>
          <w:lang w:eastAsia="fr-FR" w:bidi="fr-FR"/>
        </w:rPr>
        <w:t>un Secrétaire,</w:t>
      </w:r>
    </w:p>
    <w:p w:rsidR="00B94432" w:rsidRPr="00F326D2" w:rsidRDefault="00B94432" w:rsidP="00B94432">
      <w:pPr>
        <w:ind w:left="720" w:firstLine="0"/>
        <w:jc w:val="both"/>
      </w:pPr>
      <w:r w:rsidRPr="00F326D2">
        <w:rPr>
          <w:lang w:eastAsia="fr-FR" w:bidi="fr-FR"/>
        </w:rPr>
        <w:t>et de 8 à 11 membres.</w:t>
      </w:r>
    </w:p>
    <w:p w:rsidR="00B94432" w:rsidRPr="00F326D2" w:rsidRDefault="00B94432" w:rsidP="00B94432">
      <w:pPr>
        <w:spacing w:before="120" w:after="120"/>
        <w:jc w:val="both"/>
      </w:pPr>
      <w:r w:rsidRPr="00F326D2">
        <w:rPr>
          <w:lang w:eastAsia="fr-FR" w:bidi="fr-FR"/>
        </w:rPr>
        <w:t>Le Bureau se réunit au moins une fois l'an. Il tient son mandat de l'Assemblée générale.</w:t>
      </w:r>
    </w:p>
    <w:p w:rsidR="00B94432" w:rsidRPr="00F326D2" w:rsidRDefault="00B94432" w:rsidP="00B94432">
      <w:pPr>
        <w:spacing w:before="120" w:after="120"/>
        <w:jc w:val="both"/>
      </w:pPr>
      <w:r w:rsidRPr="00F326D2">
        <w:rPr>
          <w:lang w:eastAsia="fr-FR" w:bidi="fr-FR"/>
        </w:rPr>
        <w:t>Ne peuvent participer aux Assemblées générales que les membres de l'Association.</w:t>
      </w:r>
    </w:p>
    <w:p w:rsidR="00B94432" w:rsidRPr="00F326D2" w:rsidRDefault="00B94432" w:rsidP="00B94432">
      <w:pPr>
        <w:spacing w:before="120" w:after="120"/>
        <w:jc w:val="both"/>
        <w:rPr>
          <w:lang w:eastAsia="fr-FR" w:bidi="fr-FR"/>
        </w:rPr>
      </w:pPr>
    </w:p>
    <w:p w:rsidR="00B94432" w:rsidRDefault="00B94432" w:rsidP="00B94432">
      <w:pPr>
        <w:spacing w:before="120" w:after="120"/>
        <w:jc w:val="both"/>
      </w:pPr>
      <w:r w:rsidRPr="00F326D2">
        <w:rPr>
          <w:lang w:eastAsia="fr-FR" w:bidi="fr-FR"/>
        </w:rPr>
        <w:t>Composition nominale du Bureau pour la période 1975-1978</w:t>
      </w:r>
      <w:r w:rsidRPr="00F326D2">
        <w:t> :</w:t>
      </w:r>
    </w:p>
    <w:p w:rsidR="00B94432" w:rsidRPr="00F326D2" w:rsidRDefault="00B94432" w:rsidP="00B94432">
      <w:pPr>
        <w:spacing w:before="120" w:after="120"/>
        <w:jc w:val="both"/>
      </w:pPr>
    </w:p>
    <w:p w:rsidR="00B94432" w:rsidRPr="00F326D2" w:rsidRDefault="00B94432" w:rsidP="00B94432">
      <w:pPr>
        <w:spacing w:before="120" w:after="120"/>
        <w:jc w:val="both"/>
      </w:pPr>
      <w:r w:rsidRPr="00F326D2">
        <w:rPr>
          <w:u w:val="single"/>
        </w:rPr>
        <w:t>Présidents d'honneur </w:t>
      </w:r>
      <w:r w:rsidRPr="00F326D2">
        <w:t>:</w:t>
      </w:r>
      <w:r w:rsidRPr="00F326D2">
        <w:rPr>
          <w:lang w:eastAsia="fr-FR" w:bidi="fr-FR"/>
        </w:rPr>
        <w:t xml:space="preserve"> Henri JANNE, Président du Collège scient</w:t>
      </w:r>
      <w:r w:rsidRPr="00F326D2">
        <w:rPr>
          <w:lang w:eastAsia="fr-FR" w:bidi="fr-FR"/>
        </w:rPr>
        <w:t>i</w:t>
      </w:r>
      <w:r w:rsidRPr="00F326D2">
        <w:rPr>
          <w:lang w:eastAsia="fr-FR" w:bidi="fr-FR"/>
        </w:rPr>
        <w:t>fique de l'Institut de S</w:t>
      </w:r>
      <w:r w:rsidRPr="00F326D2">
        <w:rPr>
          <w:lang w:eastAsia="fr-FR" w:bidi="fr-FR"/>
        </w:rPr>
        <w:t>o</w:t>
      </w:r>
      <w:r w:rsidRPr="00F326D2">
        <w:rPr>
          <w:lang w:eastAsia="fr-FR" w:bidi="fr-FR"/>
        </w:rPr>
        <w:t>ciologie de l'Université libre de Bruxelles. Co-fondateur de l'A.I.S.L.F. avec Georges GURVITCH. Georges B</w:t>
      </w:r>
      <w:r w:rsidRPr="00F326D2">
        <w:rPr>
          <w:lang w:eastAsia="fr-FR" w:bidi="fr-FR"/>
        </w:rPr>
        <w:t>A</w:t>
      </w:r>
      <w:r w:rsidRPr="00F326D2">
        <w:rPr>
          <w:lang w:eastAsia="fr-FR" w:bidi="fr-FR"/>
        </w:rPr>
        <w:t>LANDIER, professeur à la Sorbonne (Université René Descartes)</w:t>
      </w:r>
      <w:r w:rsidRPr="00F326D2">
        <w:t> ;</w:t>
      </w:r>
      <w:r w:rsidRPr="00F326D2">
        <w:rPr>
          <w:lang w:eastAsia="fr-FR" w:bidi="fr-FR"/>
        </w:rPr>
        <w:t xml:space="preserve"> Maurice ERARD, ancien Recteur, professeur à l'Université de Ne</w:t>
      </w:r>
      <w:r w:rsidRPr="00F326D2">
        <w:rPr>
          <w:lang w:eastAsia="fr-FR" w:bidi="fr-FR"/>
        </w:rPr>
        <w:t>u</w:t>
      </w:r>
      <w:r w:rsidRPr="00F326D2">
        <w:rPr>
          <w:lang w:eastAsia="fr-FR" w:bidi="fr-FR"/>
        </w:rPr>
        <w:t>châtel</w:t>
      </w:r>
      <w:r w:rsidRPr="00F326D2">
        <w:t> ;</w:t>
      </w:r>
      <w:r w:rsidRPr="00F326D2">
        <w:rPr>
          <w:lang w:eastAsia="fr-FR" w:bidi="fr-FR"/>
        </w:rPr>
        <w:t xml:space="preserve"> Chedly AYARI, ancien Ministre, Université de Tunis.</w:t>
      </w:r>
    </w:p>
    <w:p w:rsidR="00B94432" w:rsidRPr="00F326D2" w:rsidRDefault="00B94432" w:rsidP="00B94432">
      <w:pPr>
        <w:spacing w:before="120" w:after="120"/>
        <w:jc w:val="both"/>
      </w:pPr>
      <w:r w:rsidRPr="00F326D2">
        <w:rPr>
          <w:u w:val="single"/>
        </w:rPr>
        <w:t>Président </w:t>
      </w:r>
      <w:r w:rsidRPr="00F326D2">
        <w:t>:</w:t>
      </w:r>
      <w:r w:rsidRPr="00F326D2">
        <w:rPr>
          <w:lang w:eastAsia="fr-FR" w:bidi="fr-FR"/>
        </w:rPr>
        <w:t xml:space="preserve"> Fernand DUMONT, professeur à l'Université Laval (Québec), Directeur de l’Institut Supérieur des Sciences Humaines de cette Université.</w:t>
      </w:r>
    </w:p>
    <w:p w:rsidR="00B94432" w:rsidRPr="00F326D2" w:rsidRDefault="00B94432" w:rsidP="00B94432">
      <w:pPr>
        <w:spacing w:before="120" w:after="120"/>
        <w:jc w:val="both"/>
      </w:pPr>
      <w:r>
        <w:br w:type="page"/>
      </w:r>
      <w:r w:rsidRPr="00F326D2">
        <w:lastRenderedPageBreak/>
        <w:t>[34]</w:t>
      </w:r>
    </w:p>
    <w:p w:rsidR="00B94432" w:rsidRPr="00F326D2" w:rsidRDefault="00B94432" w:rsidP="00B94432">
      <w:pPr>
        <w:spacing w:before="120" w:after="120"/>
        <w:jc w:val="both"/>
      </w:pPr>
      <w:r w:rsidRPr="005D697D">
        <w:rPr>
          <w:u w:val="single"/>
        </w:rPr>
        <w:t>Vice-Président </w:t>
      </w:r>
      <w:r w:rsidRPr="00F326D2">
        <w:t>: Raymond LEDRUT, Professeur à l'Université de Toulouse-le-Mirail, Directeur du Centre de Recherches Sociolog</w:t>
      </w:r>
      <w:r w:rsidRPr="00F326D2">
        <w:t>i</w:t>
      </w:r>
      <w:r w:rsidRPr="00F326D2">
        <w:t>ques.</w:t>
      </w:r>
    </w:p>
    <w:p w:rsidR="00B94432" w:rsidRPr="00F326D2" w:rsidRDefault="00B94432" w:rsidP="00B94432">
      <w:pPr>
        <w:spacing w:before="120" w:after="120"/>
        <w:jc w:val="both"/>
      </w:pPr>
      <w:r w:rsidRPr="00F326D2">
        <w:t>Secrétaire général-Trésorier : Yvonne ROUX, Assistante de r</w:t>
      </w:r>
      <w:r w:rsidRPr="00F326D2">
        <w:t>e</w:t>
      </w:r>
      <w:r w:rsidRPr="00F326D2">
        <w:t>cherche spécialiste au C.N.R.S.  (Paris).</w:t>
      </w:r>
    </w:p>
    <w:p w:rsidR="00B94432" w:rsidRPr="00F326D2" w:rsidRDefault="00B94432" w:rsidP="00B94432">
      <w:pPr>
        <w:spacing w:before="120" w:after="120"/>
        <w:jc w:val="both"/>
      </w:pPr>
    </w:p>
    <w:p w:rsidR="00B94432" w:rsidRPr="00F326D2" w:rsidRDefault="00B94432" w:rsidP="00B94432">
      <w:pPr>
        <w:spacing w:before="120" w:after="120"/>
        <w:jc w:val="both"/>
      </w:pPr>
      <w:r w:rsidRPr="00F326D2">
        <w:rPr>
          <w:u w:val="single"/>
        </w:rPr>
        <w:t>Membres du Bureau</w:t>
      </w:r>
      <w:r w:rsidRPr="00F326D2">
        <w:t> :</w:t>
      </w:r>
    </w:p>
    <w:p w:rsidR="00B94432" w:rsidRDefault="00B94432" w:rsidP="00B94432">
      <w:pPr>
        <w:spacing w:before="120" w:after="120"/>
        <w:jc w:val="both"/>
      </w:pPr>
    </w:p>
    <w:p w:rsidR="00B94432" w:rsidRPr="00F326D2" w:rsidRDefault="00B94432" w:rsidP="00B94432">
      <w:pPr>
        <w:spacing w:before="120" w:after="120"/>
        <w:jc w:val="both"/>
      </w:pPr>
      <w:r w:rsidRPr="00F326D2">
        <w:t>Marcel BOLLE DE BAL, Institut de Sociologie de l'Université L</w:t>
      </w:r>
      <w:r w:rsidRPr="00F326D2">
        <w:t>i</w:t>
      </w:r>
      <w:r w:rsidRPr="00F326D2">
        <w:t>bre de Bruxelles (Belgique).</w:t>
      </w:r>
    </w:p>
    <w:p w:rsidR="00B94432" w:rsidRPr="00F326D2" w:rsidRDefault="00B94432" w:rsidP="00B94432">
      <w:pPr>
        <w:spacing w:before="120" w:after="120"/>
        <w:jc w:val="both"/>
      </w:pPr>
      <w:r w:rsidRPr="00F326D2">
        <w:t>Gabriel GAGNON, Professeur à l'Université de Montréal (Qu</w:t>
      </w:r>
      <w:r w:rsidRPr="00F326D2">
        <w:t>é</w:t>
      </w:r>
      <w:r w:rsidRPr="00F326D2">
        <w:t>bec, Canada).</w:t>
      </w:r>
    </w:p>
    <w:p w:rsidR="00B94432" w:rsidRPr="00F326D2" w:rsidRDefault="00B94432" w:rsidP="00B94432">
      <w:pPr>
        <w:spacing w:before="120" w:after="120"/>
        <w:jc w:val="both"/>
      </w:pPr>
      <w:r w:rsidRPr="00F326D2">
        <w:t>Ita GASSEL,  Institut de Sociologie de l'Université L</w:t>
      </w:r>
      <w:r w:rsidRPr="00F326D2">
        <w:t>i</w:t>
      </w:r>
      <w:r w:rsidRPr="00F326D2">
        <w:t>bre de Bruxelles (Belgique).</w:t>
      </w:r>
    </w:p>
    <w:p w:rsidR="00B94432" w:rsidRPr="00F326D2" w:rsidRDefault="00B94432" w:rsidP="00B94432">
      <w:pPr>
        <w:spacing w:before="120" w:after="120"/>
        <w:jc w:val="both"/>
      </w:pPr>
      <w:r w:rsidRPr="00F326D2">
        <w:t>Jean KELLERHALS, Centre de Sociologie, Professeur à l'Unive</w:t>
      </w:r>
      <w:r w:rsidRPr="00F326D2">
        <w:t>r</w:t>
      </w:r>
      <w:r w:rsidRPr="00F326D2">
        <w:t>sité de Genève (Suisse).</w:t>
      </w:r>
    </w:p>
    <w:p w:rsidR="00B94432" w:rsidRPr="00F326D2" w:rsidRDefault="00B94432" w:rsidP="00B94432">
      <w:pPr>
        <w:spacing w:before="120" w:after="120"/>
        <w:jc w:val="both"/>
      </w:pPr>
      <w:r w:rsidRPr="00F326D2">
        <w:t>Christian LALIVE D'EPINAY, Centre de Sociologie, Professeur à l'Université de Genève (Suisse).</w:t>
      </w:r>
    </w:p>
    <w:p w:rsidR="00B94432" w:rsidRPr="00F326D2" w:rsidRDefault="00B94432" w:rsidP="00B94432">
      <w:pPr>
        <w:spacing w:before="120" w:after="120"/>
        <w:jc w:val="both"/>
      </w:pPr>
      <w:r w:rsidRPr="00F326D2">
        <w:t>Jean-William LAPIERRE, Professeur à la Faculté des Lettres et Sciences Humaines de l'Université de Nice (France).</w:t>
      </w:r>
    </w:p>
    <w:p w:rsidR="00B94432" w:rsidRPr="00F326D2" w:rsidRDefault="00B94432" w:rsidP="00B94432">
      <w:pPr>
        <w:spacing w:before="120" w:after="120"/>
        <w:jc w:val="both"/>
      </w:pPr>
      <w:r w:rsidRPr="00F326D2">
        <w:t>Edward A. TIRYAKIAN, Professeur à Duke University, Depar</w:t>
      </w:r>
      <w:r w:rsidRPr="00F326D2">
        <w:t>t</w:t>
      </w:r>
      <w:r w:rsidRPr="00F326D2">
        <w:t>ment of Sociology and Anthropology, Durham, North Carolina (U.S.A.).</w:t>
      </w:r>
    </w:p>
    <w:p w:rsidR="00B94432" w:rsidRPr="00F326D2" w:rsidRDefault="00B94432" w:rsidP="00B94432">
      <w:pPr>
        <w:spacing w:before="120" w:after="120"/>
        <w:jc w:val="both"/>
      </w:pPr>
      <w:r w:rsidRPr="00F326D2">
        <w:t>Nur VERGIN, Professeur à l'Université d'Istanbul   (Tu</w:t>
      </w:r>
      <w:r w:rsidRPr="00F326D2">
        <w:t>r</w:t>
      </w:r>
      <w:r w:rsidRPr="00F326D2">
        <w:t xml:space="preserve">quie). </w:t>
      </w:r>
    </w:p>
    <w:p w:rsidR="00B94432" w:rsidRPr="00F326D2" w:rsidRDefault="00B94432" w:rsidP="00B94432">
      <w:pPr>
        <w:spacing w:before="120" w:after="120"/>
        <w:jc w:val="both"/>
      </w:pPr>
      <w:r w:rsidRPr="00F326D2">
        <w:t>Khalil  ZAMITI, C.E.R.E.S., Professeur à l'Université de T</w:t>
      </w:r>
      <w:r w:rsidRPr="00F326D2">
        <w:t>u</w:t>
      </w:r>
      <w:r w:rsidRPr="00F326D2">
        <w:t>nis (Tunisie).</w:t>
      </w:r>
    </w:p>
    <w:p w:rsidR="00B94432" w:rsidRPr="00F326D2" w:rsidRDefault="00B94432" w:rsidP="00B94432">
      <w:pPr>
        <w:spacing w:before="120" w:after="120"/>
        <w:jc w:val="both"/>
      </w:pPr>
    </w:p>
    <w:p w:rsidR="00B94432" w:rsidRPr="00F326D2" w:rsidRDefault="00B94432" w:rsidP="00B94432">
      <w:pPr>
        <w:spacing w:before="120" w:after="120"/>
        <w:ind w:firstLine="0"/>
        <w:jc w:val="both"/>
      </w:pPr>
      <w:r w:rsidRPr="00F326D2">
        <w:t xml:space="preserve">5) </w:t>
      </w:r>
      <w:r w:rsidRPr="00F326D2">
        <w:rPr>
          <w:u w:val="single"/>
        </w:rPr>
        <w:t>Activités </w:t>
      </w:r>
      <w:r w:rsidRPr="00F326D2">
        <w:t>:</w:t>
      </w:r>
    </w:p>
    <w:p w:rsidR="00B94432" w:rsidRPr="00F326D2" w:rsidRDefault="00B94432" w:rsidP="00B94432">
      <w:pPr>
        <w:spacing w:before="120" w:after="120"/>
        <w:jc w:val="both"/>
      </w:pPr>
    </w:p>
    <w:p w:rsidR="00B94432" w:rsidRPr="00F326D2" w:rsidRDefault="00B94432" w:rsidP="00B94432">
      <w:pPr>
        <w:spacing w:before="120" w:after="120"/>
        <w:jc w:val="both"/>
      </w:pPr>
      <w:r w:rsidRPr="00F326D2">
        <w:t>Jusqu'au IX</w:t>
      </w:r>
      <w:r w:rsidRPr="00F326D2">
        <w:rPr>
          <w:vertAlign w:val="superscript"/>
        </w:rPr>
        <w:t>e</w:t>
      </w:r>
      <w:r w:rsidRPr="00F326D2">
        <w:t xml:space="preserve"> Colloque (Menton, 1975), les activités de l'A.I.S.L.F.  ont essentiellement consisté dans la réunion de colloques et tables rondes et dans la publication des travaux de ces rencontres.</w:t>
      </w:r>
    </w:p>
    <w:p w:rsidR="00B94432" w:rsidRPr="00F326D2" w:rsidRDefault="00B94432" w:rsidP="00B94432">
      <w:pPr>
        <w:spacing w:before="120" w:after="120"/>
        <w:jc w:val="both"/>
      </w:pPr>
      <w:r w:rsidRPr="00F326D2">
        <w:lastRenderedPageBreak/>
        <w:t>L'Assemblée générale tenue le 16 mai  1975, â la faveur du IXe Colloque (Sociologie du Progrès) a émis le vœu que des Comités de recherche se constituent au sein de l'Association.    Décision enregi</w:t>
      </w:r>
      <w:r w:rsidRPr="00F326D2">
        <w:t>s</w:t>
      </w:r>
      <w:r w:rsidRPr="00F326D2">
        <w:t>trée par la Réunion du Bureau du 17 mai  1976 (voir la rubrique : Comités de recherches).</w:t>
      </w:r>
    </w:p>
    <w:p w:rsidR="00B94432" w:rsidRPr="00F326D2" w:rsidRDefault="00B94432" w:rsidP="00B94432">
      <w:pPr>
        <w:spacing w:before="120" w:after="120"/>
        <w:jc w:val="both"/>
      </w:pPr>
    </w:p>
    <w:p w:rsidR="00B94432" w:rsidRPr="00F326D2" w:rsidRDefault="00B94432" w:rsidP="00B94432">
      <w:pPr>
        <w:spacing w:before="120" w:after="120"/>
        <w:jc w:val="both"/>
      </w:pPr>
      <w:r w:rsidRPr="00F326D2">
        <w:t xml:space="preserve">a) </w:t>
      </w:r>
      <w:r w:rsidRPr="005D697D">
        <w:rPr>
          <w:u w:val="single"/>
        </w:rPr>
        <w:t>Colloques </w:t>
      </w:r>
      <w:r w:rsidRPr="00F326D2">
        <w:t>:</w:t>
      </w:r>
    </w:p>
    <w:p w:rsidR="00B94432" w:rsidRDefault="00B94432" w:rsidP="00B94432">
      <w:pPr>
        <w:spacing w:before="120" w:after="120"/>
        <w:jc w:val="both"/>
      </w:pPr>
    </w:p>
    <w:p w:rsidR="00B94432" w:rsidRPr="00F326D2" w:rsidRDefault="00B94432" w:rsidP="00B94432">
      <w:pPr>
        <w:spacing w:before="120" w:after="120"/>
        <w:jc w:val="both"/>
      </w:pPr>
      <w:r w:rsidRPr="00F326D2">
        <w:t>I</w:t>
      </w:r>
      <w:r w:rsidRPr="00F326D2">
        <w:rPr>
          <w:vertAlign w:val="superscript"/>
        </w:rPr>
        <w:t>er</w:t>
      </w:r>
      <w:r w:rsidRPr="00F326D2">
        <w:t xml:space="preserve"> Colloque : Bruxelles 1958 : La Sociologie des pays d'Outre-mer.    Non publiée</w:t>
      </w:r>
    </w:p>
    <w:p w:rsidR="00B94432" w:rsidRPr="00F326D2" w:rsidRDefault="00B94432" w:rsidP="00B94432">
      <w:pPr>
        <w:spacing w:before="120" w:after="120"/>
        <w:jc w:val="both"/>
      </w:pPr>
      <w:r w:rsidRPr="00F326D2">
        <w:t>II</w:t>
      </w:r>
      <w:r w:rsidRPr="00F326D2">
        <w:rPr>
          <w:vertAlign w:val="superscript"/>
        </w:rPr>
        <w:t>e</w:t>
      </w:r>
      <w:r w:rsidRPr="00F326D2">
        <w:t xml:space="preserve"> Colloque : Les cadres sociaux de la Sociologie, Royaumont, mars 1959. Publié dans les Cahiers Internationaux de Sociologie, vol.  XXVI, 1959.</w:t>
      </w:r>
    </w:p>
    <w:p w:rsidR="00B94432" w:rsidRPr="00F326D2" w:rsidRDefault="00B94432" w:rsidP="00B94432">
      <w:pPr>
        <w:spacing w:before="120" w:after="120"/>
        <w:jc w:val="both"/>
      </w:pPr>
      <w:r w:rsidRPr="00F326D2">
        <w:t>III</w:t>
      </w:r>
      <w:r w:rsidRPr="00F326D2">
        <w:rPr>
          <w:vertAlign w:val="superscript"/>
        </w:rPr>
        <w:t>e</w:t>
      </w:r>
      <w:r w:rsidRPr="00F326D2">
        <w:t xml:space="preserve"> Colloque : Structures sociales et démocratie économique, G</w:t>
      </w:r>
      <w:r w:rsidRPr="00F326D2">
        <w:t>e</w:t>
      </w:r>
      <w:r w:rsidRPr="00F326D2">
        <w:t>nève, mai 1960. Publié dans la Revue de l'Institut de Soci</w:t>
      </w:r>
      <w:r w:rsidRPr="00F326D2">
        <w:t>o</w:t>
      </w:r>
      <w:r w:rsidRPr="00F326D2">
        <w:t>logie, Bruxelles, n« 1-2, 1961.</w:t>
      </w:r>
    </w:p>
    <w:p w:rsidR="00B94432" w:rsidRPr="00F326D2" w:rsidRDefault="00B94432" w:rsidP="00B94432">
      <w:pPr>
        <w:spacing w:before="120" w:after="120"/>
        <w:jc w:val="both"/>
      </w:pPr>
      <w:r w:rsidRPr="00F326D2">
        <w:t>IV</w:t>
      </w:r>
      <w:r w:rsidRPr="00F326D2">
        <w:rPr>
          <w:vertAlign w:val="superscript"/>
        </w:rPr>
        <w:t>e</w:t>
      </w:r>
      <w:r w:rsidRPr="00F326D2">
        <w:t xml:space="preserve"> Colloque : Signification et fonction des mythes dans la vie et la connaissance politiques, Cerisy-la-salle, avril  1962.    Publié dans les Cahiers Internationaux de Sociologie, vol.  XXXIII, 1962.</w:t>
      </w:r>
    </w:p>
    <w:p w:rsidR="00B94432" w:rsidRPr="00F326D2" w:rsidRDefault="00B94432" w:rsidP="00B94432">
      <w:pPr>
        <w:spacing w:before="120" w:after="120"/>
        <w:jc w:val="both"/>
      </w:pPr>
      <w:r w:rsidRPr="00F326D2">
        <w:t>V</w:t>
      </w:r>
      <w:r w:rsidRPr="00F326D2">
        <w:rPr>
          <w:vertAlign w:val="superscript"/>
        </w:rPr>
        <w:t>e</w:t>
      </w:r>
      <w:r w:rsidRPr="00F326D2">
        <w:t xml:space="preserve"> Colloque : Les classes sociales dans le monde d'aujourd'hui, Québec, Canada, octobre 1964. Publié dans les Cahiers Internati</w:t>
      </w:r>
      <w:r w:rsidRPr="00F326D2">
        <w:t>o</w:t>
      </w:r>
      <w:r w:rsidRPr="00F326D2">
        <w:t>naux de Sociologie, vol.  XXXVIII et XXXIX, 1965.</w:t>
      </w:r>
    </w:p>
    <w:p w:rsidR="00B94432" w:rsidRPr="00F326D2" w:rsidRDefault="00B94432" w:rsidP="00B94432">
      <w:pPr>
        <w:spacing w:before="120" w:after="120"/>
        <w:jc w:val="both"/>
      </w:pPr>
      <w:r w:rsidRPr="00F326D2">
        <w:t>VI</w:t>
      </w:r>
      <w:r w:rsidRPr="00F326D2">
        <w:rPr>
          <w:vertAlign w:val="superscript"/>
        </w:rPr>
        <w:t>e</w:t>
      </w:r>
      <w:r w:rsidRPr="00F326D2">
        <w:t xml:space="preserve"> Colloque : Sociologie de la construction nationale dans les nouveaux Etats, Royaumont, octobre 1965. Publié dans la revue de l'Institut de sociologie, Bruxelles, nos 2-3, 1967.</w:t>
      </w:r>
    </w:p>
    <w:p w:rsidR="00B94432" w:rsidRPr="00F326D2" w:rsidRDefault="00B94432" w:rsidP="00B94432">
      <w:pPr>
        <w:spacing w:before="120" w:after="120"/>
        <w:jc w:val="both"/>
      </w:pPr>
      <w:r w:rsidRPr="00F326D2">
        <w:t>[</w:t>
      </w:r>
      <w:r w:rsidRPr="00F326D2">
        <w:rPr>
          <w:lang w:eastAsia="fr-FR" w:bidi="fr-FR"/>
        </w:rPr>
        <w:t>35]</w:t>
      </w:r>
    </w:p>
    <w:p w:rsidR="00B94432" w:rsidRPr="00F326D2" w:rsidRDefault="00B94432" w:rsidP="00B94432">
      <w:pPr>
        <w:spacing w:before="120" w:after="120"/>
        <w:jc w:val="both"/>
      </w:pPr>
      <w:r w:rsidRPr="00F326D2">
        <w:rPr>
          <w:lang w:eastAsia="fr-FR" w:bidi="fr-FR"/>
        </w:rPr>
        <w:t>VII</w:t>
      </w:r>
      <w:r w:rsidRPr="00F326D2">
        <w:rPr>
          <w:vertAlign w:val="superscript"/>
          <w:lang w:eastAsia="fr-FR" w:bidi="fr-FR"/>
        </w:rPr>
        <w:t>e</w:t>
      </w:r>
      <w:r w:rsidRPr="00F326D2">
        <w:rPr>
          <w:lang w:eastAsia="fr-FR" w:bidi="fr-FR"/>
        </w:rPr>
        <w:t xml:space="preserve"> Colloque</w:t>
      </w:r>
      <w:r w:rsidRPr="00F326D2">
        <w:t> :</w:t>
      </w:r>
      <w:r w:rsidRPr="00F326D2">
        <w:rPr>
          <w:lang w:eastAsia="fr-FR" w:bidi="fr-FR"/>
        </w:rPr>
        <w:t xml:space="preserve"> </w:t>
      </w:r>
      <w:r w:rsidRPr="00F326D2">
        <w:rPr>
          <w:u w:val="single"/>
        </w:rPr>
        <w:t>Sociologie des mutations</w:t>
      </w:r>
      <w:r w:rsidRPr="00F326D2">
        <w:rPr>
          <w:lang w:eastAsia="fr-FR" w:bidi="fr-FR"/>
        </w:rPr>
        <w:t>, Neuchâtel (Suisse), o</w:t>
      </w:r>
      <w:r w:rsidRPr="00F326D2">
        <w:rPr>
          <w:lang w:eastAsia="fr-FR" w:bidi="fr-FR"/>
        </w:rPr>
        <w:t>c</w:t>
      </w:r>
      <w:r w:rsidRPr="00F326D2">
        <w:rPr>
          <w:lang w:eastAsia="fr-FR" w:bidi="fr-FR"/>
        </w:rPr>
        <w:t>tobre 1968. Publié aux Ed. Anthropos /Paris, 1970.</w:t>
      </w:r>
    </w:p>
    <w:p w:rsidR="00B94432" w:rsidRPr="00F326D2" w:rsidRDefault="00B94432" w:rsidP="00B94432">
      <w:pPr>
        <w:spacing w:before="120" w:after="120"/>
        <w:jc w:val="both"/>
      </w:pPr>
      <w:r w:rsidRPr="00F326D2">
        <w:rPr>
          <w:rStyle w:val="Corpsdutexte25105ptNonGras"/>
          <w:rFonts w:ascii="Times New Roman" w:hAnsi="Times New Roman"/>
          <w:b w:val="0"/>
          <w:bCs w:val="0"/>
        </w:rPr>
        <w:t>VIII</w:t>
      </w:r>
      <w:r w:rsidRPr="00F326D2">
        <w:rPr>
          <w:rStyle w:val="Corpsdutexte25105ptNonGras"/>
          <w:rFonts w:ascii="Times New Roman" w:hAnsi="Times New Roman"/>
          <w:b w:val="0"/>
          <w:bCs w:val="0"/>
          <w:vertAlign w:val="superscript"/>
        </w:rPr>
        <w:t>e</w:t>
      </w:r>
      <w:r w:rsidRPr="00F326D2">
        <w:rPr>
          <w:rStyle w:val="Corpsdutexte25105ptNonGras"/>
          <w:rFonts w:ascii="Times New Roman" w:hAnsi="Times New Roman"/>
          <w:b w:val="0"/>
          <w:bCs w:val="0"/>
        </w:rPr>
        <w:t xml:space="preserve"> </w:t>
      </w:r>
      <w:r w:rsidRPr="00F326D2">
        <w:rPr>
          <w:lang w:eastAsia="fr-FR" w:bidi="fr-FR"/>
        </w:rPr>
        <w:t>Colloque</w:t>
      </w:r>
      <w:r w:rsidRPr="00F326D2">
        <w:t> :</w:t>
      </w:r>
      <w:r w:rsidRPr="00F326D2">
        <w:rPr>
          <w:lang w:eastAsia="fr-FR" w:bidi="fr-FR"/>
        </w:rPr>
        <w:t xml:space="preserve"> </w:t>
      </w:r>
      <w:r w:rsidRPr="00F326D2">
        <w:rPr>
          <w:u w:val="single"/>
        </w:rPr>
        <w:t>Spécificités culturelles et industrialisation</w:t>
      </w:r>
      <w:r w:rsidRPr="00F326D2">
        <w:rPr>
          <w:lang w:eastAsia="fr-FR" w:bidi="fr-FR"/>
        </w:rPr>
        <w:t>, Ha</w:t>
      </w:r>
      <w:r w:rsidRPr="00F326D2">
        <w:rPr>
          <w:lang w:eastAsia="fr-FR" w:bidi="fr-FR"/>
        </w:rPr>
        <w:t>m</w:t>
      </w:r>
      <w:r w:rsidRPr="00F326D2">
        <w:rPr>
          <w:lang w:eastAsia="fr-FR" w:bidi="fr-FR"/>
        </w:rPr>
        <w:t>mamet, Tunisie, Octobre l97l. Travaux de la section Tiers Monde p</w:t>
      </w:r>
      <w:r w:rsidRPr="00F326D2">
        <w:rPr>
          <w:lang w:eastAsia="fr-FR" w:bidi="fr-FR"/>
        </w:rPr>
        <w:t>a</w:t>
      </w:r>
      <w:r w:rsidRPr="00F326D2">
        <w:rPr>
          <w:lang w:eastAsia="fr-FR" w:bidi="fr-FR"/>
        </w:rPr>
        <w:t xml:space="preserve">rus dans la </w:t>
      </w:r>
      <w:r w:rsidRPr="00F326D2">
        <w:rPr>
          <w:rStyle w:val="Corpsdutexte25105ptNonGras"/>
          <w:rFonts w:ascii="Times New Roman" w:hAnsi="Times New Roman"/>
          <w:b w:val="0"/>
          <w:bCs w:val="0"/>
        </w:rPr>
        <w:t xml:space="preserve">revue </w:t>
      </w:r>
      <w:r w:rsidRPr="00F326D2">
        <w:rPr>
          <w:u w:val="single"/>
        </w:rPr>
        <w:t>Tunisienne de Sciences Sociales</w:t>
      </w:r>
      <w:r w:rsidRPr="00F326D2">
        <w:t>,</w:t>
      </w:r>
      <w:r w:rsidRPr="00F326D2">
        <w:rPr>
          <w:lang w:eastAsia="fr-FR" w:bidi="fr-FR"/>
        </w:rPr>
        <w:t xml:space="preserve"> nos </w:t>
      </w:r>
      <w:r w:rsidRPr="00F326D2">
        <w:rPr>
          <w:rStyle w:val="Corpsdutexte25105ptNonGras"/>
          <w:rFonts w:ascii="Times New Roman" w:hAnsi="Times New Roman"/>
          <w:b w:val="0"/>
          <w:bCs w:val="0"/>
        </w:rPr>
        <w:t xml:space="preserve">36-37-38-39, 1974, </w:t>
      </w:r>
      <w:r w:rsidRPr="00F326D2">
        <w:rPr>
          <w:lang w:eastAsia="fr-FR" w:bidi="fr-FR"/>
        </w:rPr>
        <w:t>Tunis.</w:t>
      </w:r>
    </w:p>
    <w:p w:rsidR="00B94432" w:rsidRPr="00F326D2" w:rsidRDefault="00B94432" w:rsidP="00B94432">
      <w:pPr>
        <w:spacing w:before="120" w:after="120"/>
        <w:jc w:val="both"/>
      </w:pPr>
      <w:r w:rsidRPr="00F326D2">
        <w:rPr>
          <w:lang w:eastAsia="fr-FR" w:bidi="fr-FR"/>
        </w:rPr>
        <w:t>IX</w:t>
      </w:r>
      <w:r w:rsidRPr="00F326D2">
        <w:rPr>
          <w:vertAlign w:val="superscript"/>
          <w:lang w:eastAsia="fr-FR" w:bidi="fr-FR"/>
        </w:rPr>
        <w:t>e</w:t>
      </w:r>
      <w:r w:rsidRPr="00F326D2">
        <w:rPr>
          <w:lang w:eastAsia="fr-FR" w:bidi="fr-FR"/>
        </w:rPr>
        <w:t xml:space="preserve"> Colloque</w:t>
      </w:r>
      <w:r w:rsidRPr="00F326D2">
        <w:t> :</w:t>
      </w:r>
      <w:r w:rsidRPr="00F326D2">
        <w:rPr>
          <w:lang w:eastAsia="fr-FR" w:bidi="fr-FR"/>
        </w:rPr>
        <w:t xml:space="preserve"> </w:t>
      </w:r>
      <w:r w:rsidRPr="00F326D2">
        <w:rPr>
          <w:u w:val="single"/>
        </w:rPr>
        <w:t>Sociologie du progrès</w:t>
      </w:r>
      <w:r w:rsidRPr="00F326D2">
        <w:rPr>
          <w:lang w:eastAsia="fr-FR" w:bidi="fr-FR"/>
        </w:rPr>
        <w:t>. Menton, Mai 1975, Edition en préparation.</w:t>
      </w:r>
    </w:p>
    <w:p w:rsidR="00B94432" w:rsidRPr="00F326D2" w:rsidRDefault="00B94432" w:rsidP="00B94432">
      <w:pPr>
        <w:spacing w:before="120" w:after="120"/>
        <w:jc w:val="both"/>
      </w:pPr>
      <w:r>
        <w:br w:type="page"/>
      </w:r>
    </w:p>
    <w:p w:rsidR="00B94432" w:rsidRPr="00F326D2" w:rsidRDefault="00B94432" w:rsidP="00B94432">
      <w:pPr>
        <w:spacing w:before="120" w:after="120"/>
        <w:jc w:val="both"/>
      </w:pPr>
      <w:r w:rsidRPr="00F326D2">
        <w:t xml:space="preserve">b) </w:t>
      </w:r>
      <w:r w:rsidRPr="00F326D2">
        <w:rPr>
          <w:u w:val="single"/>
        </w:rPr>
        <w:t>Tables rondes </w:t>
      </w:r>
      <w:r w:rsidRPr="00F326D2">
        <w:t>:</w:t>
      </w:r>
    </w:p>
    <w:p w:rsidR="00B94432" w:rsidRPr="00F326D2" w:rsidRDefault="00B94432" w:rsidP="00B94432">
      <w:pPr>
        <w:spacing w:before="120" w:after="120"/>
        <w:jc w:val="both"/>
        <w:rPr>
          <w:lang w:eastAsia="fr-FR" w:bidi="fr-FR"/>
        </w:rPr>
      </w:pPr>
    </w:p>
    <w:p w:rsidR="00B94432" w:rsidRPr="00F326D2" w:rsidRDefault="00B94432" w:rsidP="00B94432">
      <w:pPr>
        <w:spacing w:before="120" w:after="120"/>
        <w:jc w:val="both"/>
      </w:pPr>
      <w:r w:rsidRPr="00F326D2">
        <w:rPr>
          <w:lang w:eastAsia="fr-FR" w:bidi="fr-FR"/>
        </w:rPr>
        <w:t>Octobre 1967, à Bruxelles, table ronde préparatoire au VIIe Coll</w:t>
      </w:r>
      <w:r w:rsidRPr="00F326D2">
        <w:rPr>
          <w:lang w:eastAsia="fr-FR" w:bidi="fr-FR"/>
        </w:rPr>
        <w:t>o</w:t>
      </w:r>
      <w:r w:rsidRPr="00F326D2">
        <w:rPr>
          <w:lang w:eastAsia="fr-FR" w:bidi="fr-FR"/>
        </w:rPr>
        <w:t xml:space="preserve">que, intitulée </w:t>
      </w:r>
      <w:r w:rsidRPr="00F326D2">
        <w:rPr>
          <w:u w:val="single"/>
        </w:rPr>
        <w:t>Tradition et continuité</w:t>
      </w:r>
      <w:r w:rsidRPr="00F326D2">
        <w:rPr>
          <w:lang w:eastAsia="fr-FR" w:bidi="fr-FR"/>
        </w:rPr>
        <w:t xml:space="preserve">. Travaux publiés (cf. </w:t>
      </w:r>
      <w:r w:rsidRPr="00F326D2">
        <w:t>in fra :</w:t>
      </w:r>
      <w:r w:rsidRPr="00F326D2">
        <w:rPr>
          <w:lang w:eastAsia="fr-FR" w:bidi="fr-FR"/>
        </w:rPr>
        <w:t xml:space="preserve"> p</w:t>
      </w:r>
      <w:r w:rsidRPr="00F326D2">
        <w:rPr>
          <w:lang w:eastAsia="fr-FR" w:bidi="fr-FR"/>
        </w:rPr>
        <w:t>u</w:t>
      </w:r>
      <w:r w:rsidRPr="00F326D2">
        <w:rPr>
          <w:lang w:eastAsia="fr-FR" w:bidi="fr-FR"/>
        </w:rPr>
        <w:t>blications). Avril 1970, à Poigny-la-Forêt (France), table ronde pour l'examen de la possibilité d'élaborer un vocabulaire français de soci</w:t>
      </w:r>
      <w:r w:rsidRPr="00F326D2">
        <w:rPr>
          <w:lang w:eastAsia="fr-FR" w:bidi="fr-FR"/>
        </w:rPr>
        <w:t>o</w:t>
      </w:r>
      <w:r w:rsidRPr="00F326D2">
        <w:rPr>
          <w:lang w:eastAsia="fr-FR" w:bidi="fr-FR"/>
        </w:rPr>
        <w:t>logie.</w:t>
      </w:r>
    </w:p>
    <w:p w:rsidR="00B94432" w:rsidRPr="00F326D2" w:rsidRDefault="00B94432" w:rsidP="00B94432">
      <w:pPr>
        <w:spacing w:before="120" w:after="120"/>
        <w:jc w:val="both"/>
      </w:pPr>
      <w:r w:rsidRPr="00F326D2">
        <w:rPr>
          <w:lang w:eastAsia="fr-FR" w:bidi="fr-FR"/>
        </w:rPr>
        <w:t>Mai 1973, C.N.R.S. Paris, table ronde préparatoire au IXe Coll</w:t>
      </w:r>
      <w:r w:rsidRPr="00F326D2">
        <w:rPr>
          <w:lang w:eastAsia="fr-FR" w:bidi="fr-FR"/>
        </w:rPr>
        <w:t>o</w:t>
      </w:r>
      <w:r w:rsidRPr="00F326D2">
        <w:rPr>
          <w:lang w:eastAsia="fr-FR" w:bidi="fr-FR"/>
        </w:rPr>
        <w:t xml:space="preserve">que, intitulée </w:t>
      </w:r>
      <w:r w:rsidRPr="00F326D2">
        <w:rPr>
          <w:u w:val="single"/>
        </w:rPr>
        <w:t>Croissance et développement</w:t>
      </w:r>
      <w:r w:rsidRPr="00F326D2">
        <w:t>. Analyse multidisciplina</w:t>
      </w:r>
      <w:r w:rsidRPr="00F326D2">
        <w:t>i</w:t>
      </w:r>
      <w:r w:rsidRPr="00F326D2">
        <w:t>re</w:t>
      </w:r>
      <w:r w:rsidRPr="00F326D2">
        <w:rPr>
          <w:lang w:eastAsia="fr-FR" w:bidi="fr-FR"/>
        </w:rPr>
        <w:t>. Cette table ronde a donné lieu à un (document de travail ronéoté.</w:t>
      </w:r>
    </w:p>
    <w:p w:rsidR="00B94432" w:rsidRPr="00F326D2" w:rsidRDefault="00B94432" w:rsidP="00B94432">
      <w:pPr>
        <w:spacing w:before="120" w:after="120"/>
        <w:jc w:val="both"/>
      </w:pPr>
      <w:r w:rsidRPr="00F326D2">
        <w:rPr>
          <w:lang w:eastAsia="fr-FR" w:bidi="fr-FR"/>
        </w:rPr>
        <w:t>Juin 1974, Marly-le-Roi, Table ronde consacrée aux spécificités des sociologies de langue française</w:t>
      </w:r>
      <w:r w:rsidRPr="00F326D2">
        <w:t> ».</w:t>
      </w:r>
      <w:r w:rsidRPr="00F326D2">
        <w:rPr>
          <w:lang w:eastAsia="fr-FR" w:bidi="fr-FR"/>
        </w:rPr>
        <w:t xml:space="preserve"> A donné lieu à un ouvrage, sur le point </w:t>
      </w:r>
      <w:r w:rsidRPr="00F326D2">
        <w:rPr>
          <w:u w:val="single"/>
          <w:lang w:eastAsia="fr-FR" w:bidi="fr-FR"/>
        </w:rPr>
        <w:t xml:space="preserve">de paraître aux P.U.F. et intitulé </w:t>
      </w:r>
      <w:r w:rsidRPr="00F326D2">
        <w:rPr>
          <w:u w:val="single"/>
        </w:rPr>
        <w:t>Questions</w:t>
      </w:r>
      <w:r w:rsidRPr="00F326D2">
        <w:t xml:space="preserve"> à la Sociologie "française</w:t>
      </w:r>
      <w:r w:rsidRPr="00F326D2">
        <w:rPr>
          <w:lang w:eastAsia="fr-FR" w:bidi="fr-FR"/>
        </w:rPr>
        <w:t>" (voir publications).</w:t>
      </w:r>
    </w:p>
    <w:p w:rsidR="00B94432" w:rsidRPr="00F326D2" w:rsidRDefault="00B94432" w:rsidP="00B94432">
      <w:pPr>
        <w:spacing w:before="120" w:after="120"/>
        <w:jc w:val="both"/>
      </w:pPr>
      <w:r w:rsidRPr="00F326D2">
        <w:rPr>
          <w:lang w:eastAsia="fr-FR" w:bidi="fr-FR"/>
        </w:rPr>
        <w:t xml:space="preserve">Mai 1976, â Bruxelles, table ronde préparatoire au Xe Colloque, intitulée </w:t>
      </w:r>
      <w:r w:rsidRPr="00F326D2">
        <w:t>Etudes des mo</w:t>
      </w:r>
      <w:r w:rsidRPr="00F326D2">
        <w:t>u</w:t>
      </w:r>
      <w:r w:rsidRPr="00F326D2">
        <w:t>vements nationaux régionaux</w:t>
      </w:r>
      <w:r w:rsidRPr="00F326D2">
        <w:rPr>
          <w:lang w:eastAsia="fr-FR" w:bidi="fr-FR"/>
        </w:rPr>
        <w:t>.</w:t>
      </w:r>
    </w:p>
    <w:p w:rsidR="00B94432" w:rsidRPr="00F326D2" w:rsidRDefault="00B94432" w:rsidP="00B94432">
      <w:pPr>
        <w:spacing w:before="120" w:after="120"/>
        <w:jc w:val="both"/>
      </w:pPr>
    </w:p>
    <w:p w:rsidR="00B94432" w:rsidRPr="00F326D2" w:rsidRDefault="00B94432" w:rsidP="00B94432">
      <w:pPr>
        <w:spacing w:before="120" w:after="120"/>
        <w:jc w:val="both"/>
      </w:pPr>
      <w:r w:rsidRPr="00F326D2">
        <w:t xml:space="preserve">c) </w:t>
      </w:r>
      <w:r w:rsidRPr="00F326D2">
        <w:rPr>
          <w:u w:val="single"/>
        </w:rPr>
        <w:t>Publications </w:t>
      </w:r>
      <w:r w:rsidRPr="00F326D2">
        <w:t>:</w:t>
      </w:r>
    </w:p>
    <w:p w:rsidR="00B94432" w:rsidRPr="00F326D2" w:rsidRDefault="00B94432" w:rsidP="00B94432">
      <w:pPr>
        <w:spacing w:before="120" w:after="120"/>
        <w:jc w:val="both"/>
        <w:rPr>
          <w:u w:val="single"/>
        </w:rPr>
      </w:pPr>
    </w:p>
    <w:p w:rsidR="00B94432" w:rsidRPr="00F326D2" w:rsidRDefault="00B94432" w:rsidP="00B94432">
      <w:pPr>
        <w:spacing w:before="120" w:after="120"/>
        <w:jc w:val="both"/>
      </w:pPr>
      <w:r w:rsidRPr="00F326D2">
        <w:rPr>
          <w:u w:val="single"/>
        </w:rPr>
        <w:t>Publications réalisées </w:t>
      </w:r>
      <w:r w:rsidRPr="00F326D2">
        <w:t>:</w:t>
      </w:r>
    </w:p>
    <w:p w:rsidR="00B94432" w:rsidRPr="00F326D2" w:rsidRDefault="00B94432" w:rsidP="00B94432">
      <w:pPr>
        <w:spacing w:before="120" w:after="120"/>
        <w:jc w:val="both"/>
      </w:pPr>
      <w:r w:rsidRPr="00F326D2">
        <w:rPr>
          <w:lang w:eastAsia="fr-FR" w:bidi="fr-FR"/>
        </w:rPr>
        <w:t xml:space="preserve">Publication des travaux des huit premiers colloques (voir ci-dessus, rubrique </w:t>
      </w:r>
      <w:r w:rsidRPr="00F326D2">
        <w:t>colloques</w:t>
      </w:r>
      <w:r w:rsidRPr="00F326D2">
        <w:rPr>
          <w:lang w:eastAsia="fr-FR" w:bidi="fr-FR"/>
        </w:rPr>
        <w:t>).</w:t>
      </w:r>
    </w:p>
    <w:p w:rsidR="00B94432" w:rsidRPr="00F326D2" w:rsidRDefault="00B94432" w:rsidP="00B94432">
      <w:pPr>
        <w:spacing w:before="120" w:after="120"/>
        <w:jc w:val="both"/>
      </w:pPr>
      <w:r w:rsidRPr="00F326D2">
        <w:rPr>
          <w:lang w:eastAsia="fr-FR" w:bidi="fr-FR"/>
        </w:rPr>
        <w:t xml:space="preserve">Publication de la table ronde de Bruxelles (Octobre 1967) dans les </w:t>
      </w:r>
      <w:r w:rsidRPr="00F326D2">
        <w:rPr>
          <w:u w:val="single"/>
        </w:rPr>
        <w:t>Cahiers Internationaux de Sociologie</w:t>
      </w:r>
      <w:r w:rsidRPr="00F326D2">
        <w:rPr>
          <w:lang w:eastAsia="fr-FR" w:bidi="fr-FR"/>
        </w:rPr>
        <w:t>, vol. XLIV, 1968.</w:t>
      </w:r>
    </w:p>
    <w:p w:rsidR="00B94432" w:rsidRPr="00F326D2" w:rsidRDefault="00B94432" w:rsidP="00B94432">
      <w:pPr>
        <w:spacing w:before="120" w:after="120"/>
        <w:jc w:val="both"/>
      </w:pPr>
      <w:r w:rsidRPr="00F326D2">
        <w:rPr>
          <w:lang w:eastAsia="fr-FR" w:bidi="fr-FR"/>
        </w:rPr>
        <w:t>Publication de la Table ronde de Paris (juin 1973) sous forme d'un document de travail r</w:t>
      </w:r>
      <w:r w:rsidRPr="00F326D2">
        <w:rPr>
          <w:lang w:eastAsia="fr-FR" w:bidi="fr-FR"/>
        </w:rPr>
        <w:t>o</w:t>
      </w:r>
      <w:r w:rsidRPr="00F326D2">
        <w:rPr>
          <w:lang w:eastAsia="fr-FR" w:bidi="fr-FR"/>
        </w:rPr>
        <w:t>néoté (voir Tables rondes).</w:t>
      </w:r>
    </w:p>
    <w:p w:rsidR="00B94432" w:rsidRPr="00F326D2" w:rsidRDefault="00B94432" w:rsidP="00B94432">
      <w:pPr>
        <w:spacing w:before="120" w:after="120"/>
        <w:jc w:val="both"/>
      </w:pPr>
      <w:r w:rsidRPr="00F326D2">
        <w:rPr>
          <w:u w:val="single"/>
        </w:rPr>
        <w:t>Perspectives de la sociologie contemporaine</w:t>
      </w:r>
      <w:r w:rsidRPr="00F326D2">
        <w:rPr>
          <w:lang w:eastAsia="fr-FR" w:bidi="fr-FR"/>
        </w:rPr>
        <w:t>, Paris, P.U.F., 1968, 468 pages</w:t>
      </w:r>
      <w:r w:rsidRPr="00F326D2">
        <w:t> :</w:t>
      </w:r>
      <w:r w:rsidRPr="00F326D2">
        <w:rPr>
          <w:lang w:eastAsia="fr-FR" w:bidi="fr-FR"/>
        </w:rPr>
        <w:t xml:space="preserve"> volume en hommage à Georges Gurvitch</w:t>
      </w:r>
      <w:r w:rsidRPr="00F326D2">
        <w:t>.</w:t>
      </w:r>
    </w:p>
    <w:p w:rsidR="00B94432" w:rsidRPr="00F326D2" w:rsidRDefault="00B94432" w:rsidP="00B94432">
      <w:pPr>
        <w:spacing w:before="120" w:after="120"/>
        <w:jc w:val="both"/>
      </w:pPr>
      <w:r w:rsidRPr="00F326D2">
        <w:t>Annuaire :</w:t>
      </w:r>
      <w:r w:rsidRPr="00F326D2">
        <w:rPr>
          <w:lang w:eastAsia="fr-FR" w:bidi="fr-FR"/>
        </w:rPr>
        <w:t xml:space="preserve"> première édition 1970</w:t>
      </w:r>
      <w:r w:rsidRPr="00F326D2">
        <w:t> »</w:t>
      </w:r>
    </w:p>
    <w:p w:rsidR="00B94432" w:rsidRPr="00F326D2" w:rsidRDefault="00B94432" w:rsidP="00B94432">
      <w:pPr>
        <w:spacing w:before="120" w:after="120"/>
        <w:jc w:val="both"/>
      </w:pPr>
      <w:r w:rsidRPr="00F326D2">
        <w:rPr>
          <w:lang w:eastAsia="fr-FR" w:bidi="fr-FR"/>
        </w:rPr>
        <w:t>Bulletin d'information</w:t>
      </w:r>
      <w:r w:rsidRPr="00F326D2">
        <w:t> :</w:t>
      </w:r>
      <w:r w:rsidRPr="00F326D2">
        <w:rPr>
          <w:lang w:eastAsia="fr-FR" w:bidi="fr-FR"/>
        </w:rPr>
        <w:t xml:space="preserve"> première livraison ronéotée, assurée par M. Maurice ERARD à l'o</w:t>
      </w:r>
      <w:r w:rsidRPr="00F326D2">
        <w:rPr>
          <w:lang w:eastAsia="fr-FR" w:bidi="fr-FR"/>
        </w:rPr>
        <w:t>c</w:t>
      </w:r>
      <w:r w:rsidRPr="00F326D2">
        <w:rPr>
          <w:lang w:eastAsia="fr-FR" w:bidi="fr-FR"/>
        </w:rPr>
        <w:t>casion du VIII</w:t>
      </w:r>
      <w:r w:rsidRPr="00F326D2">
        <w:rPr>
          <w:vertAlign w:val="superscript"/>
          <w:lang w:eastAsia="fr-FR" w:bidi="fr-FR"/>
        </w:rPr>
        <w:t>e</w:t>
      </w:r>
      <w:r w:rsidRPr="00F326D2">
        <w:rPr>
          <w:lang w:eastAsia="fr-FR" w:bidi="fr-FR"/>
        </w:rPr>
        <w:t xml:space="preserve"> Colloque (octobre 1971).</w:t>
      </w:r>
    </w:p>
    <w:p w:rsidR="00B94432" w:rsidRPr="00F326D2" w:rsidRDefault="00B94432" w:rsidP="00B94432">
      <w:pPr>
        <w:spacing w:before="120" w:after="120"/>
        <w:jc w:val="both"/>
      </w:pPr>
      <w:r w:rsidRPr="00F326D2">
        <w:lastRenderedPageBreak/>
        <w:t>Questions à la sociologie "française</w:t>
      </w:r>
      <w:r w:rsidRPr="00F326D2">
        <w:rPr>
          <w:lang w:eastAsia="fr-FR" w:bidi="fr-FR"/>
        </w:rPr>
        <w:t>", P.U.F., octobre 1976 (Actes de la table ronde sur Sp</w:t>
      </w:r>
      <w:r w:rsidRPr="00F326D2">
        <w:rPr>
          <w:lang w:eastAsia="fr-FR" w:bidi="fr-FR"/>
        </w:rPr>
        <w:t>é</w:t>
      </w:r>
      <w:r w:rsidRPr="00F326D2">
        <w:rPr>
          <w:lang w:eastAsia="fr-FR" w:bidi="fr-FR"/>
        </w:rPr>
        <w:t>cificités des sociologies de langue française, juin 1974).</w:t>
      </w:r>
    </w:p>
    <w:p w:rsidR="00B94432" w:rsidRPr="00F326D2" w:rsidRDefault="00B94432" w:rsidP="00B94432">
      <w:pPr>
        <w:spacing w:before="120" w:after="120"/>
        <w:jc w:val="both"/>
      </w:pPr>
    </w:p>
    <w:p w:rsidR="00B94432" w:rsidRPr="00F326D2" w:rsidRDefault="00B94432" w:rsidP="00B94432">
      <w:pPr>
        <w:spacing w:before="120" w:after="120"/>
        <w:jc w:val="both"/>
      </w:pPr>
      <w:r w:rsidRPr="00F326D2">
        <w:rPr>
          <w:u w:val="single"/>
        </w:rPr>
        <w:t>En préparation </w:t>
      </w:r>
      <w:r w:rsidRPr="00F326D2">
        <w:t>:</w:t>
      </w:r>
    </w:p>
    <w:p w:rsidR="00B94432" w:rsidRPr="00F326D2" w:rsidRDefault="00B94432" w:rsidP="00B94432">
      <w:pPr>
        <w:spacing w:before="120" w:after="120"/>
        <w:jc w:val="both"/>
      </w:pPr>
    </w:p>
    <w:p w:rsidR="00B94432" w:rsidRPr="00F326D2" w:rsidRDefault="00B94432" w:rsidP="00B94432">
      <w:pPr>
        <w:spacing w:before="120" w:after="120"/>
        <w:jc w:val="both"/>
      </w:pPr>
      <w:r w:rsidRPr="00F326D2">
        <w:t>Annuaire</w:t>
      </w:r>
      <w:r w:rsidRPr="00F326D2">
        <w:rPr>
          <w:lang w:eastAsia="fr-FR" w:bidi="fr-FR"/>
        </w:rPr>
        <w:t>, deuxième édition</w:t>
      </w:r>
      <w:r w:rsidRPr="00F326D2">
        <w:t> »</w:t>
      </w:r>
    </w:p>
    <w:p w:rsidR="00B94432" w:rsidRPr="00F326D2" w:rsidRDefault="00B94432" w:rsidP="00B94432">
      <w:pPr>
        <w:spacing w:before="120" w:after="120"/>
        <w:jc w:val="both"/>
      </w:pPr>
      <w:r w:rsidRPr="00F326D2">
        <w:t>Sociologie du progrès :</w:t>
      </w:r>
      <w:r w:rsidRPr="00F326D2">
        <w:rPr>
          <w:lang w:eastAsia="fr-FR" w:bidi="fr-FR"/>
        </w:rPr>
        <w:t xml:space="preserve"> actes du IX</w:t>
      </w:r>
      <w:r w:rsidRPr="00F326D2">
        <w:rPr>
          <w:vertAlign w:val="superscript"/>
          <w:lang w:eastAsia="fr-FR" w:bidi="fr-FR"/>
        </w:rPr>
        <w:t>e</w:t>
      </w:r>
      <w:r w:rsidRPr="00F326D2">
        <w:rPr>
          <w:lang w:eastAsia="fr-FR" w:bidi="fr-FR"/>
        </w:rPr>
        <w:t xml:space="preserve"> Colloque, Menton 1975. Par</w:t>
      </w:r>
      <w:r w:rsidRPr="00F326D2">
        <w:rPr>
          <w:lang w:eastAsia="fr-FR" w:bidi="fr-FR"/>
        </w:rPr>
        <w:t>u</w:t>
      </w:r>
      <w:r w:rsidRPr="00F326D2">
        <w:rPr>
          <w:lang w:eastAsia="fr-FR" w:bidi="fr-FR"/>
        </w:rPr>
        <w:t>tion prévisible courant 1977.</w:t>
      </w:r>
    </w:p>
    <w:p w:rsidR="00B94432" w:rsidRPr="00F326D2" w:rsidRDefault="00B94432" w:rsidP="00B94432">
      <w:pPr>
        <w:spacing w:before="120" w:after="120"/>
        <w:jc w:val="both"/>
      </w:pPr>
      <w:r w:rsidRPr="00F326D2">
        <w:rPr>
          <w:lang w:eastAsia="fr-FR" w:bidi="fr-FR"/>
        </w:rPr>
        <w:t xml:space="preserve">Document de travail sur les </w:t>
      </w:r>
      <w:r w:rsidRPr="00F326D2">
        <w:rPr>
          <w:u w:val="single"/>
        </w:rPr>
        <w:t>Mouvements nationaux régionaux</w:t>
      </w:r>
      <w:r w:rsidRPr="00F326D2">
        <w:rPr>
          <w:lang w:eastAsia="fr-FR" w:bidi="fr-FR"/>
        </w:rPr>
        <w:t xml:space="preserve"> (a</w:t>
      </w:r>
      <w:r w:rsidRPr="00F326D2">
        <w:rPr>
          <w:lang w:eastAsia="fr-FR" w:bidi="fr-FR"/>
        </w:rPr>
        <w:t>c</w:t>
      </w:r>
      <w:r w:rsidRPr="00F326D2">
        <w:rPr>
          <w:lang w:eastAsia="fr-FR" w:bidi="fr-FR"/>
        </w:rPr>
        <w:t>tes de la table ronde de Bruxelles, mai 1976</w:t>
      </w:r>
      <w:r w:rsidRPr="00F326D2">
        <w:t>.</w:t>
      </w:r>
    </w:p>
    <w:p w:rsidR="00B94432" w:rsidRPr="00F326D2" w:rsidRDefault="00B94432" w:rsidP="00B94432">
      <w:pPr>
        <w:spacing w:before="120" w:after="120"/>
        <w:jc w:val="both"/>
      </w:pPr>
    </w:p>
    <w:p w:rsidR="00B94432" w:rsidRPr="00F326D2" w:rsidRDefault="00B94432" w:rsidP="00B94432">
      <w:pPr>
        <w:spacing w:before="120" w:after="120"/>
        <w:jc w:val="both"/>
      </w:pPr>
      <w:r w:rsidRPr="00F326D2">
        <w:t xml:space="preserve">d) </w:t>
      </w:r>
      <w:r w:rsidRPr="00F326D2">
        <w:rPr>
          <w:u w:val="single"/>
        </w:rPr>
        <w:t>Programme d'activités </w:t>
      </w:r>
      <w:r w:rsidRPr="00F326D2">
        <w:t>:</w:t>
      </w:r>
    </w:p>
    <w:p w:rsidR="00B94432" w:rsidRPr="00F326D2" w:rsidRDefault="00B94432" w:rsidP="00B94432">
      <w:pPr>
        <w:spacing w:before="120" w:after="120"/>
        <w:jc w:val="both"/>
      </w:pPr>
    </w:p>
    <w:p w:rsidR="00B94432" w:rsidRPr="00F326D2" w:rsidRDefault="00B94432" w:rsidP="00B94432">
      <w:pPr>
        <w:spacing w:before="120" w:after="120"/>
        <w:jc w:val="both"/>
      </w:pPr>
      <w:r w:rsidRPr="00F326D2">
        <w:t>Table ronde</w:t>
      </w:r>
      <w:r w:rsidRPr="00F326D2">
        <w:rPr>
          <w:lang w:eastAsia="fr-FR" w:bidi="fr-FR"/>
        </w:rPr>
        <w:t xml:space="preserve"> prévue à Québec en octobre 1977 sur le thème</w:t>
      </w:r>
      <w:r w:rsidRPr="00F326D2">
        <w:t> :</w:t>
      </w:r>
      <w:r w:rsidRPr="00F326D2">
        <w:rPr>
          <w:lang w:eastAsia="fr-FR" w:bidi="fr-FR"/>
        </w:rPr>
        <w:t xml:space="preserve"> Les cultures populaires.</w:t>
      </w:r>
    </w:p>
    <w:p w:rsidR="00B94432" w:rsidRPr="00F326D2" w:rsidRDefault="00B94432" w:rsidP="00B94432">
      <w:pPr>
        <w:spacing w:before="120" w:after="120"/>
        <w:jc w:val="both"/>
      </w:pPr>
      <w:r w:rsidRPr="00F326D2">
        <w:t>[</w:t>
      </w:r>
      <w:r w:rsidRPr="00F326D2">
        <w:rPr>
          <w:lang w:eastAsia="fr-FR" w:bidi="fr-FR"/>
        </w:rPr>
        <w:t>36]</w:t>
      </w:r>
    </w:p>
    <w:p w:rsidR="00B94432" w:rsidRPr="00F326D2" w:rsidRDefault="00B94432" w:rsidP="00B94432">
      <w:pPr>
        <w:spacing w:before="120" w:after="120"/>
        <w:jc w:val="both"/>
      </w:pPr>
      <w:r w:rsidRPr="00F326D2">
        <w:t>X</w:t>
      </w:r>
      <w:r w:rsidRPr="00F326D2">
        <w:rPr>
          <w:vertAlign w:val="superscript"/>
        </w:rPr>
        <w:t>e</w:t>
      </w:r>
      <w:r w:rsidRPr="00F326D2">
        <w:t xml:space="preserve"> Colloque :</w:t>
      </w:r>
      <w:r w:rsidRPr="00F326D2">
        <w:rPr>
          <w:lang w:eastAsia="fr-FR" w:bidi="fr-FR"/>
        </w:rPr>
        <w:t xml:space="preserve"> "Mouvements régionaux, minorités ethno-culturelles, nations". Réunion pr</w:t>
      </w:r>
      <w:r w:rsidRPr="00F326D2">
        <w:rPr>
          <w:lang w:eastAsia="fr-FR" w:bidi="fr-FR"/>
        </w:rPr>
        <w:t>é</w:t>
      </w:r>
      <w:r w:rsidRPr="00F326D2">
        <w:rPr>
          <w:lang w:eastAsia="fr-FR" w:bidi="fr-FR"/>
        </w:rPr>
        <w:t>vue en octobre 1978 dans le sud-ouest de la France. N.B. Pour la première fois, le temps du co</w:t>
      </w:r>
      <w:r w:rsidRPr="00F326D2">
        <w:rPr>
          <w:lang w:eastAsia="fr-FR" w:bidi="fr-FR"/>
        </w:rPr>
        <w:t>l</w:t>
      </w:r>
      <w:r w:rsidRPr="00F326D2">
        <w:rPr>
          <w:lang w:eastAsia="fr-FR" w:bidi="fr-FR"/>
        </w:rPr>
        <w:t>loque sera partagé entre l'étude du thème défini et le fonctionnement d'at</w:t>
      </w:r>
      <w:r w:rsidRPr="00F326D2">
        <w:rPr>
          <w:lang w:eastAsia="fr-FR" w:bidi="fr-FR"/>
        </w:rPr>
        <w:t>e</w:t>
      </w:r>
      <w:r w:rsidRPr="00F326D2">
        <w:rPr>
          <w:lang w:eastAsia="fr-FR" w:bidi="fr-FR"/>
        </w:rPr>
        <w:t xml:space="preserve">liers réservés aux </w:t>
      </w:r>
      <w:r w:rsidRPr="00F326D2">
        <w:rPr>
          <w:u w:val="single"/>
        </w:rPr>
        <w:t>c</w:t>
      </w:r>
      <w:r w:rsidRPr="00F326D2">
        <w:rPr>
          <w:u w:val="single"/>
        </w:rPr>
        <w:t>o</w:t>
      </w:r>
      <w:r w:rsidRPr="00F326D2">
        <w:rPr>
          <w:u w:val="single"/>
        </w:rPr>
        <w:t>mités de recherche</w:t>
      </w:r>
      <w:r w:rsidRPr="00F326D2">
        <w:t xml:space="preserve"> </w:t>
      </w:r>
      <w:r w:rsidRPr="00F326D2">
        <w:rPr>
          <w:lang w:eastAsia="fr-FR" w:bidi="fr-FR"/>
        </w:rPr>
        <w:t>existants ou en formation.</w:t>
      </w:r>
    </w:p>
    <w:p w:rsidR="00B94432" w:rsidRPr="00F326D2" w:rsidRDefault="00B94432" w:rsidP="00B94432">
      <w:pPr>
        <w:spacing w:before="120" w:after="120"/>
        <w:jc w:val="both"/>
      </w:pPr>
      <w:r w:rsidRPr="00F326D2">
        <w:rPr>
          <w:lang w:eastAsia="fr-FR" w:bidi="fr-FR"/>
        </w:rPr>
        <w:t>Un certain" nombre de propositions ont déjà été faites par des membres de l'Association</w:t>
      </w:r>
      <w:r w:rsidRPr="00F326D2">
        <w:t> :</w:t>
      </w:r>
      <w:r w:rsidRPr="00F326D2">
        <w:rPr>
          <w:lang w:eastAsia="fr-FR" w:bidi="fr-FR"/>
        </w:rPr>
        <w:t xml:space="preserve"> (cf. ci-dessous).</w:t>
      </w:r>
    </w:p>
    <w:p w:rsidR="00B94432" w:rsidRPr="00F326D2" w:rsidRDefault="00B94432" w:rsidP="00B94432">
      <w:pPr>
        <w:spacing w:before="120" w:after="120"/>
        <w:jc w:val="both"/>
      </w:pPr>
    </w:p>
    <w:p w:rsidR="00B94432" w:rsidRPr="00F326D2" w:rsidRDefault="00B94432" w:rsidP="00B94432">
      <w:pPr>
        <w:spacing w:before="120" w:after="120"/>
        <w:jc w:val="both"/>
      </w:pPr>
      <w:r w:rsidRPr="00F326D2">
        <w:t xml:space="preserve">e) </w:t>
      </w:r>
      <w:r w:rsidRPr="00F326D2">
        <w:rPr>
          <w:u w:val="single"/>
        </w:rPr>
        <w:t>Comités de recherches </w:t>
      </w:r>
      <w:r w:rsidRPr="00F326D2">
        <w:t>:</w:t>
      </w:r>
      <w:r w:rsidRPr="00F326D2">
        <w:rPr>
          <w:lang w:eastAsia="fr-FR" w:bidi="fr-FR"/>
        </w:rPr>
        <w:t xml:space="preserve"> (propositions faites par des membres de 1'AISL F)</w:t>
      </w:r>
    </w:p>
    <w:p w:rsidR="00B94432" w:rsidRDefault="00B94432" w:rsidP="00B94432">
      <w:pPr>
        <w:spacing w:before="120" w:after="120"/>
        <w:ind w:left="720" w:hanging="360"/>
        <w:jc w:val="both"/>
        <w:rPr>
          <w:lang w:eastAsia="fr-FR" w:bidi="fr-FR"/>
        </w:rPr>
      </w:pPr>
    </w:p>
    <w:p w:rsidR="00B94432" w:rsidRPr="00F326D2" w:rsidRDefault="00B94432" w:rsidP="00B94432">
      <w:pPr>
        <w:spacing w:before="120" w:after="120"/>
        <w:ind w:left="720" w:hanging="360"/>
        <w:jc w:val="both"/>
      </w:pPr>
      <w:r w:rsidRPr="00F326D2">
        <w:rPr>
          <w:lang w:eastAsia="fr-FR" w:bidi="fr-FR"/>
        </w:rPr>
        <w:t>-</w:t>
      </w:r>
      <w:r w:rsidRPr="00F326D2">
        <w:rPr>
          <w:lang w:eastAsia="fr-FR" w:bidi="fr-FR"/>
        </w:rPr>
        <w:tab/>
        <w:t>La politique et les collectivités territoriales.</w:t>
      </w:r>
    </w:p>
    <w:p w:rsidR="00B94432" w:rsidRPr="00F326D2" w:rsidRDefault="00B94432" w:rsidP="00B94432">
      <w:pPr>
        <w:spacing w:before="120" w:after="120"/>
        <w:ind w:left="720" w:hanging="360"/>
        <w:jc w:val="both"/>
      </w:pPr>
      <w:r w:rsidRPr="00F326D2">
        <w:rPr>
          <w:lang w:eastAsia="fr-FR" w:bidi="fr-FR"/>
        </w:rPr>
        <w:t>-</w:t>
      </w:r>
      <w:r w:rsidRPr="00F326D2">
        <w:rPr>
          <w:lang w:eastAsia="fr-FR" w:bidi="fr-FR"/>
        </w:rPr>
        <w:tab/>
        <w:t>Actualité politique au Maroc.</w:t>
      </w:r>
    </w:p>
    <w:p w:rsidR="00B94432" w:rsidRPr="00F326D2" w:rsidRDefault="00B94432" w:rsidP="00B94432">
      <w:pPr>
        <w:spacing w:before="120" w:after="120"/>
        <w:ind w:left="720" w:hanging="360"/>
        <w:jc w:val="both"/>
      </w:pPr>
      <w:r w:rsidRPr="00F326D2">
        <w:rPr>
          <w:lang w:eastAsia="fr-FR" w:bidi="fr-FR"/>
        </w:rPr>
        <w:t>-</w:t>
      </w:r>
      <w:r w:rsidRPr="00F326D2">
        <w:rPr>
          <w:lang w:eastAsia="fr-FR" w:bidi="fr-FR"/>
        </w:rPr>
        <w:tab/>
        <w:t>Anthropologie culturelle marocaine.</w:t>
      </w:r>
    </w:p>
    <w:p w:rsidR="00B94432" w:rsidRPr="00F326D2" w:rsidRDefault="00B94432" w:rsidP="00B94432">
      <w:pPr>
        <w:spacing w:before="120" w:after="120"/>
        <w:ind w:left="720" w:hanging="360"/>
        <w:jc w:val="both"/>
      </w:pPr>
      <w:r w:rsidRPr="00F326D2">
        <w:rPr>
          <w:lang w:eastAsia="fr-FR" w:bidi="fr-FR"/>
        </w:rPr>
        <w:lastRenderedPageBreak/>
        <w:t>-</w:t>
      </w:r>
      <w:r w:rsidRPr="00F326D2">
        <w:rPr>
          <w:lang w:eastAsia="fr-FR" w:bidi="fr-FR"/>
        </w:rPr>
        <w:tab/>
        <w:t>La démocratie, réalité et possibilités d'aujourd'hui.</w:t>
      </w:r>
    </w:p>
    <w:p w:rsidR="00B94432" w:rsidRPr="00F326D2" w:rsidRDefault="00B94432" w:rsidP="00B94432">
      <w:pPr>
        <w:spacing w:before="120" w:after="120"/>
        <w:ind w:left="720" w:hanging="360"/>
        <w:jc w:val="both"/>
        <w:rPr>
          <w:lang w:eastAsia="fr-FR" w:bidi="fr-FR"/>
        </w:rPr>
      </w:pPr>
      <w:r w:rsidRPr="00F326D2">
        <w:rPr>
          <w:lang w:eastAsia="fr-FR" w:bidi="fr-FR"/>
        </w:rPr>
        <w:t>-</w:t>
      </w:r>
      <w:r w:rsidRPr="00F326D2">
        <w:rPr>
          <w:lang w:eastAsia="fr-FR" w:bidi="fr-FR"/>
        </w:rPr>
        <w:tab/>
        <w:t>Les modes de groupement</w:t>
      </w:r>
    </w:p>
    <w:p w:rsidR="00B94432" w:rsidRPr="00F326D2" w:rsidRDefault="00B94432" w:rsidP="00B94432">
      <w:pPr>
        <w:spacing w:before="120" w:after="120"/>
        <w:ind w:left="720" w:hanging="360"/>
        <w:jc w:val="both"/>
        <w:rPr>
          <w:lang w:eastAsia="fr-FR" w:bidi="fr-FR"/>
        </w:rPr>
      </w:pPr>
      <w:r w:rsidRPr="00F326D2">
        <w:rPr>
          <w:lang w:eastAsia="fr-FR" w:bidi="fr-FR"/>
        </w:rPr>
        <w:t>-</w:t>
      </w:r>
      <w:r w:rsidRPr="00F326D2">
        <w:rPr>
          <w:lang w:eastAsia="fr-FR" w:bidi="fr-FR"/>
        </w:rPr>
        <w:tab/>
        <w:t>L'habitat (morphologie soci</w:t>
      </w:r>
      <w:r w:rsidRPr="00F326D2">
        <w:rPr>
          <w:lang w:eastAsia="fr-FR" w:bidi="fr-FR"/>
        </w:rPr>
        <w:t>a</w:t>
      </w:r>
      <w:r w:rsidRPr="00F326D2">
        <w:rPr>
          <w:lang w:eastAsia="fr-FR" w:bidi="fr-FR"/>
        </w:rPr>
        <w:t>le, culturelle et technique, socio-urbaine et rurale) et les processus de chang</w:t>
      </w:r>
      <w:r w:rsidRPr="00F326D2">
        <w:rPr>
          <w:lang w:eastAsia="fr-FR" w:bidi="fr-FR"/>
        </w:rPr>
        <w:t>e</w:t>
      </w:r>
      <w:r w:rsidRPr="00F326D2">
        <w:rPr>
          <w:lang w:eastAsia="fr-FR" w:bidi="fr-FR"/>
        </w:rPr>
        <w:t>ments.</w:t>
      </w:r>
    </w:p>
    <w:p w:rsidR="00B94432" w:rsidRPr="00F326D2" w:rsidRDefault="00B94432" w:rsidP="00B94432">
      <w:pPr>
        <w:spacing w:before="120" w:after="120"/>
        <w:ind w:left="720" w:hanging="360"/>
        <w:jc w:val="both"/>
        <w:rPr>
          <w:lang w:eastAsia="fr-FR" w:bidi="fr-FR"/>
        </w:rPr>
      </w:pPr>
      <w:r w:rsidRPr="00F326D2">
        <w:rPr>
          <w:lang w:eastAsia="fr-FR" w:bidi="fr-FR"/>
        </w:rPr>
        <w:t>-</w:t>
      </w:r>
      <w:r w:rsidRPr="00F326D2">
        <w:rPr>
          <w:lang w:eastAsia="fr-FR" w:bidi="fr-FR"/>
        </w:rPr>
        <w:tab/>
        <w:t xml:space="preserve"> Les besoins cult</w:t>
      </w:r>
      <w:r w:rsidRPr="00F326D2">
        <w:rPr>
          <w:lang w:eastAsia="fr-FR" w:bidi="fr-FR"/>
        </w:rPr>
        <w:t>u</w:t>
      </w:r>
      <w:r w:rsidRPr="00F326D2">
        <w:rPr>
          <w:lang w:eastAsia="fr-FR" w:bidi="fr-FR"/>
        </w:rPr>
        <w:t>rels.</w:t>
      </w:r>
    </w:p>
    <w:p w:rsidR="00B94432" w:rsidRPr="00F326D2" w:rsidRDefault="00B94432" w:rsidP="00B94432">
      <w:pPr>
        <w:spacing w:before="120" w:after="120"/>
        <w:ind w:left="720" w:hanging="360"/>
        <w:jc w:val="both"/>
      </w:pPr>
      <w:r w:rsidRPr="00F326D2">
        <w:rPr>
          <w:rStyle w:val="Corpsdutexte211ptItaliqueEspacement2pt"/>
          <w:rFonts w:ascii="Times New Roman" w:hAnsi="Times New Roman"/>
        </w:rPr>
        <w:t>-</w:t>
      </w:r>
      <w:r w:rsidRPr="00F326D2">
        <w:rPr>
          <w:rStyle w:val="Corpsdutexte211ptItaliqueEspacement2pt"/>
          <w:rFonts w:ascii="Times New Roman" w:hAnsi="Times New Roman"/>
          <w:i w:val="0"/>
        </w:rPr>
        <w:tab/>
      </w:r>
      <w:r w:rsidRPr="00F326D2">
        <w:rPr>
          <w:lang w:eastAsia="fr-FR" w:bidi="fr-FR"/>
        </w:rPr>
        <w:t>Sociologie des stratégies.</w:t>
      </w:r>
    </w:p>
    <w:p w:rsidR="00B94432" w:rsidRPr="00F326D2" w:rsidRDefault="00B94432" w:rsidP="00B94432">
      <w:pPr>
        <w:spacing w:before="120" w:after="120"/>
        <w:ind w:left="720" w:hanging="360"/>
        <w:jc w:val="both"/>
      </w:pPr>
      <w:r w:rsidRPr="00F326D2">
        <w:rPr>
          <w:lang w:eastAsia="fr-FR" w:bidi="fr-FR"/>
        </w:rPr>
        <w:t>-</w:t>
      </w:r>
      <w:r w:rsidRPr="00F326D2">
        <w:rPr>
          <w:lang w:eastAsia="fr-FR" w:bidi="fr-FR"/>
        </w:rPr>
        <w:tab/>
        <w:t>Processus psycho-sociologiques de crises d'acculturation.</w:t>
      </w:r>
    </w:p>
    <w:p w:rsidR="00B94432" w:rsidRPr="00F326D2" w:rsidRDefault="00B94432" w:rsidP="00B94432">
      <w:pPr>
        <w:spacing w:before="120" w:after="120"/>
        <w:ind w:left="720" w:hanging="360"/>
        <w:jc w:val="both"/>
      </w:pPr>
      <w:r w:rsidRPr="00F326D2">
        <w:rPr>
          <w:lang w:eastAsia="fr-FR" w:bidi="fr-FR"/>
        </w:rPr>
        <w:t>-</w:t>
      </w:r>
      <w:r w:rsidRPr="00F326D2">
        <w:rPr>
          <w:lang w:eastAsia="fr-FR" w:bidi="fr-FR"/>
        </w:rPr>
        <w:tab/>
        <w:t>Emergence - généralement inconsciente - de mécanismes co</w:t>
      </w:r>
      <w:r w:rsidRPr="00F326D2">
        <w:rPr>
          <w:lang w:eastAsia="fr-FR" w:bidi="fr-FR"/>
        </w:rPr>
        <w:t>l</w:t>
      </w:r>
      <w:r w:rsidRPr="00F326D2">
        <w:rPr>
          <w:lang w:eastAsia="fr-FR" w:bidi="fr-FR"/>
        </w:rPr>
        <w:t>lectifs de modération de ces crises.</w:t>
      </w:r>
    </w:p>
    <w:p w:rsidR="00B94432" w:rsidRPr="00F326D2" w:rsidRDefault="00B94432" w:rsidP="00B94432">
      <w:pPr>
        <w:spacing w:before="120" w:after="120"/>
        <w:ind w:left="720" w:hanging="360"/>
        <w:jc w:val="both"/>
      </w:pPr>
      <w:r w:rsidRPr="00F326D2">
        <w:rPr>
          <w:lang w:eastAsia="fr-FR" w:bidi="fr-FR"/>
        </w:rPr>
        <w:t>-</w:t>
      </w:r>
      <w:r w:rsidRPr="00F326D2">
        <w:rPr>
          <w:lang w:eastAsia="fr-FR" w:bidi="fr-FR"/>
        </w:rPr>
        <w:tab/>
        <w:t>Sociologie de la connaissance.</w:t>
      </w:r>
    </w:p>
    <w:p w:rsidR="00B94432" w:rsidRPr="00F326D2" w:rsidRDefault="00B94432" w:rsidP="00B94432">
      <w:pPr>
        <w:spacing w:before="120" w:after="120"/>
        <w:ind w:left="720" w:hanging="360"/>
        <w:jc w:val="both"/>
      </w:pPr>
      <w:r w:rsidRPr="00F326D2">
        <w:rPr>
          <w:lang w:eastAsia="fr-FR" w:bidi="fr-FR"/>
        </w:rPr>
        <w:t>-</w:t>
      </w:r>
      <w:r w:rsidRPr="00F326D2">
        <w:rPr>
          <w:lang w:eastAsia="fr-FR" w:bidi="fr-FR"/>
        </w:rPr>
        <w:tab/>
        <w:t>Changements survenus dans la composition de classe des soci</w:t>
      </w:r>
      <w:r w:rsidRPr="00F326D2">
        <w:rPr>
          <w:lang w:eastAsia="fr-FR" w:bidi="fr-FR"/>
        </w:rPr>
        <w:t>é</w:t>
      </w:r>
      <w:r w:rsidRPr="00F326D2">
        <w:rPr>
          <w:lang w:eastAsia="fr-FR" w:bidi="fr-FR"/>
        </w:rPr>
        <w:t>tés industrielles très dévelo</w:t>
      </w:r>
      <w:r w:rsidRPr="00F326D2">
        <w:rPr>
          <w:lang w:eastAsia="fr-FR" w:bidi="fr-FR"/>
        </w:rPr>
        <w:t>p</w:t>
      </w:r>
      <w:r w:rsidRPr="00F326D2">
        <w:rPr>
          <w:lang w:eastAsia="fr-FR" w:bidi="fr-FR"/>
        </w:rPr>
        <w:t>pées.</w:t>
      </w:r>
    </w:p>
    <w:p w:rsidR="00B94432" w:rsidRPr="00F326D2" w:rsidRDefault="00B94432" w:rsidP="00B94432">
      <w:pPr>
        <w:spacing w:before="120" w:after="120"/>
        <w:ind w:left="720" w:hanging="360"/>
        <w:jc w:val="both"/>
      </w:pPr>
      <w:r w:rsidRPr="00F326D2">
        <w:rPr>
          <w:lang w:eastAsia="fr-FR" w:bidi="fr-FR"/>
        </w:rPr>
        <w:t>-</w:t>
      </w:r>
      <w:r w:rsidRPr="00F326D2">
        <w:rPr>
          <w:lang w:eastAsia="fr-FR" w:bidi="fr-FR"/>
        </w:rPr>
        <w:tab/>
        <w:t>Etude des mouvements nationaux.</w:t>
      </w:r>
    </w:p>
    <w:p w:rsidR="00B94432" w:rsidRPr="00F326D2" w:rsidRDefault="00B94432" w:rsidP="00B94432">
      <w:pPr>
        <w:spacing w:before="120" w:after="120"/>
        <w:ind w:left="720" w:hanging="360"/>
        <w:jc w:val="both"/>
      </w:pPr>
      <w:r w:rsidRPr="00F326D2">
        <w:rPr>
          <w:lang w:eastAsia="fr-FR" w:bidi="fr-FR"/>
        </w:rPr>
        <w:t>-</w:t>
      </w:r>
      <w:r w:rsidRPr="00F326D2">
        <w:rPr>
          <w:lang w:eastAsia="fr-FR" w:bidi="fr-FR"/>
        </w:rPr>
        <w:tab/>
        <w:t>Sociologie de l'autogestion.</w:t>
      </w:r>
    </w:p>
    <w:p w:rsidR="00B94432" w:rsidRPr="00F326D2" w:rsidRDefault="00B94432" w:rsidP="00B94432">
      <w:pPr>
        <w:spacing w:before="120" w:after="120"/>
        <w:ind w:left="720" w:hanging="360"/>
        <w:jc w:val="both"/>
      </w:pPr>
      <w:r w:rsidRPr="00F326D2">
        <w:rPr>
          <w:lang w:eastAsia="fr-FR" w:bidi="fr-FR"/>
        </w:rPr>
        <w:t>-</w:t>
      </w:r>
      <w:r w:rsidRPr="00F326D2">
        <w:rPr>
          <w:lang w:eastAsia="fr-FR" w:bidi="fr-FR"/>
        </w:rPr>
        <w:tab/>
        <w:t>Sociologie de la santé.</w:t>
      </w:r>
    </w:p>
    <w:p w:rsidR="00B94432" w:rsidRPr="00F326D2" w:rsidRDefault="00B94432" w:rsidP="00B94432">
      <w:pPr>
        <w:spacing w:before="120" w:after="120"/>
        <w:ind w:left="720" w:hanging="360"/>
        <w:jc w:val="both"/>
      </w:pPr>
      <w:r w:rsidRPr="00F326D2">
        <w:rPr>
          <w:lang w:eastAsia="fr-FR" w:bidi="fr-FR"/>
        </w:rPr>
        <w:t>-</w:t>
      </w:r>
      <w:r w:rsidRPr="00F326D2">
        <w:rPr>
          <w:lang w:eastAsia="fr-FR" w:bidi="fr-FR"/>
        </w:rPr>
        <w:tab/>
        <w:t>Systèmes d'indicateurs sociaux de la Sécurité sociale et mesure de l'efficacité.</w:t>
      </w:r>
    </w:p>
    <w:p w:rsidR="00B94432" w:rsidRPr="00F326D2" w:rsidRDefault="00B94432" w:rsidP="00B94432">
      <w:pPr>
        <w:spacing w:before="120" w:after="120"/>
        <w:ind w:left="720" w:hanging="360"/>
        <w:jc w:val="both"/>
      </w:pPr>
      <w:r w:rsidRPr="00F326D2">
        <w:rPr>
          <w:lang w:eastAsia="fr-FR" w:bidi="fr-FR"/>
        </w:rPr>
        <w:t>-</w:t>
      </w:r>
      <w:r w:rsidRPr="00F326D2">
        <w:rPr>
          <w:lang w:eastAsia="fr-FR" w:bidi="fr-FR"/>
        </w:rPr>
        <w:tab/>
        <w:t>Micro-sociologie et quotidienneté.</w:t>
      </w:r>
    </w:p>
    <w:p w:rsidR="00B94432" w:rsidRPr="00F326D2" w:rsidRDefault="00B94432" w:rsidP="00B94432">
      <w:pPr>
        <w:spacing w:before="120" w:after="120"/>
        <w:ind w:left="720" w:hanging="360"/>
        <w:jc w:val="both"/>
      </w:pPr>
      <w:r w:rsidRPr="00F326D2">
        <w:rPr>
          <w:lang w:eastAsia="fr-FR" w:bidi="fr-FR"/>
        </w:rPr>
        <w:t>-</w:t>
      </w:r>
      <w:r w:rsidRPr="00F326D2">
        <w:rPr>
          <w:lang w:eastAsia="fr-FR" w:bidi="fr-FR"/>
        </w:rPr>
        <w:tab/>
        <w:t>Processus de socialisation civique, politique, nationale, partis</w:t>
      </w:r>
      <w:r w:rsidRPr="00F326D2">
        <w:rPr>
          <w:lang w:eastAsia="fr-FR" w:bidi="fr-FR"/>
        </w:rPr>
        <w:t>a</w:t>
      </w:r>
      <w:r w:rsidRPr="00F326D2">
        <w:rPr>
          <w:lang w:eastAsia="fr-FR" w:bidi="fr-FR"/>
        </w:rPr>
        <w:t>ne.</w:t>
      </w:r>
    </w:p>
    <w:p w:rsidR="00B94432" w:rsidRPr="00F326D2" w:rsidRDefault="00B94432" w:rsidP="00B94432">
      <w:pPr>
        <w:spacing w:before="120" w:after="120"/>
        <w:ind w:left="720" w:hanging="360"/>
        <w:jc w:val="both"/>
      </w:pPr>
      <w:r w:rsidRPr="00F326D2">
        <w:rPr>
          <w:lang w:eastAsia="fr-FR" w:bidi="fr-FR"/>
        </w:rPr>
        <w:t>-</w:t>
      </w:r>
      <w:r w:rsidRPr="00F326D2">
        <w:rPr>
          <w:lang w:eastAsia="fr-FR" w:bidi="fr-FR"/>
        </w:rPr>
        <w:tab/>
        <w:t>Représentations de la Société</w:t>
      </w:r>
      <w:r w:rsidRPr="00F326D2">
        <w:t> :</w:t>
      </w:r>
      <w:r w:rsidRPr="00F326D2">
        <w:rPr>
          <w:lang w:eastAsia="fr-FR" w:bidi="fr-FR"/>
        </w:rPr>
        <w:t xml:space="preserve"> le rôle des partis politiques dans ce processus. Socialisation et partis politiques.</w:t>
      </w:r>
    </w:p>
    <w:p w:rsidR="00B94432" w:rsidRPr="00F326D2" w:rsidRDefault="00B94432" w:rsidP="00B94432">
      <w:pPr>
        <w:pStyle w:val="p"/>
        <w:rPr>
          <w:lang w:eastAsia="fr-FR" w:bidi="fr-FR"/>
        </w:rPr>
      </w:pPr>
      <w:r w:rsidRPr="00F326D2">
        <w:br w:type="page"/>
      </w:r>
      <w:r w:rsidRPr="00F326D2">
        <w:lastRenderedPageBreak/>
        <w:t>[</w:t>
      </w:r>
      <w:r w:rsidRPr="00F326D2">
        <w:rPr>
          <w:lang w:eastAsia="fr-FR" w:bidi="fr-FR"/>
        </w:rPr>
        <w:t>37]</w:t>
      </w:r>
    </w:p>
    <w:p w:rsidR="00B94432" w:rsidRPr="00F326D2" w:rsidRDefault="00B94432" w:rsidP="00B94432">
      <w:pPr>
        <w:spacing w:before="120" w:after="120"/>
        <w:jc w:val="both"/>
      </w:pPr>
    </w:p>
    <w:p w:rsidR="00B94432" w:rsidRPr="00F326D2" w:rsidRDefault="00B94432" w:rsidP="00B94432">
      <w:pPr>
        <w:spacing w:before="120" w:after="120"/>
        <w:ind w:firstLine="0"/>
        <w:jc w:val="center"/>
      </w:pPr>
      <w:r w:rsidRPr="00F326D2">
        <w:rPr>
          <w:lang w:eastAsia="fr-FR" w:bidi="fr-FR"/>
        </w:rPr>
        <w:t>Formulaire de candidature pour devenir membre de</w:t>
      </w:r>
      <w:r w:rsidRPr="00F326D2">
        <w:rPr>
          <w:lang w:eastAsia="fr-FR" w:bidi="fr-FR"/>
        </w:rPr>
        <w:br/>
      </w:r>
      <w:r w:rsidRPr="00F326D2">
        <w:t>L'ASSOCIATION INTERNATION</w:t>
      </w:r>
      <w:r w:rsidRPr="00F326D2">
        <w:t>A</w:t>
      </w:r>
      <w:r w:rsidRPr="00F326D2">
        <w:t>LE DES SOCIOLOGUES</w:t>
      </w:r>
      <w:r w:rsidRPr="00F326D2">
        <w:br/>
        <w:t>DE LANGUE FRANÇAISE</w:t>
      </w:r>
    </w:p>
    <w:p w:rsidR="00B94432" w:rsidRPr="00F326D2" w:rsidRDefault="00B94432" w:rsidP="00B94432">
      <w:pPr>
        <w:spacing w:before="120" w:after="120"/>
        <w:jc w:val="both"/>
        <w:rPr>
          <w:lang w:eastAsia="fr-FR" w:bidi="fr-FR"/>
        </w:rPr>
      </w:pPr>
    </w:p>
    <w:p w:rsidR="00B94432" w:rsidRPr="00F326D2" w:rsidRDefault="00B94432" w:rsidP="00B94432">
      <w:pPr>
        <w:spacing w:before="120" w:after="120"/>
        <w:ind w:firstLine="0"/>
        <w:jc w:val="both"/>
      </w:pPr>
      <w:r w:rsidRPr="00F326D2">
        <w:rPr>
          <w:lang w:eastAsia="fr-FR" w:bidi="fr-FR"/>
        </w:rPr>
        <w:t>NOM</w:t>
      </w:r>
      <w:r w:rsidRPr="00F326D2">
        <w:t> :</w:t>
      </w:r>
      <w:r w:rsidRPr="00F326D2">
        <w:rPr>
          <w:lang w:eastAsia="fr-FR" w:bidi="fr-FR"/>
        </w:rPr>
        <w:t xml:space="preserve"> </w:t>
      </w:r>
      <w:r>
        <w:rPr>
          <w:lang w:eastAsia="fr-FR" w:bidi="fr-FR"/>
        </w:rPr>
        <w:t>________________</w:t>
      </w:r>
      <w:r w:rsidRPr="00F326D2">
        <w:rPr>
          <w:lang w:eastAsia="fr-FR" w:bidi="fr-FR"/>
        </w:rPr>
        <w:t xml:space="preserve"> PRÉNOMS</w:t>
      </w:r>
      <w:r w:rsidRPr="00F326D2">
        <w:t> :</w:t>
      </w:r>
      <w:r>
        <w:rPr>
          <w:lang w:eastAsia="fr-FR" w:bidi="fr-FR"/>
        </w:rPr>
        <w:t xml:space="preserve"> ____________________</w:t>
      </w:r>
    </w:p>
    <w:p w:rsidR="00B94432" w:rsidRPr="00F326D2" w:rsidRDefault="00B94432" w:rsidP="00B94432">
      <w:pPr>
        <w:spacing w:before="120" w:after="120"/>
        <w:ind w:firstLine="0"/>
        <w:jc w:val="both"/>
      </w:pPr>
      <w:r w:rsidRPr="00F326D2">
        <w:rPr>
          <w:lang w:eastAsia="fr-FR" w:bidi="fr-FR"/>
        </w:rPr>
        <w:t>NATIONALITÉ</w:t>
      </w:r>
      <w:r w:rsidRPr="00F326D2">
        <w:t> :</w:t>
      </w:r>
      <w:r w:rsidRPr="00F326D2">
        <w:rPr>
          <w:lang w:eastAsia="fr-FR" w:bidi="fr-FR"/>
        </w:rPr>
        <w:t xml:space="preserve"> </w:t>
      </w:r>
      <w:r w:rsidRPr="00F326D2">
        <w:rPr>
          <w:lang w:eastAsia="fr-FR" w:bidi="fr-FR"/>
        </w:rPr>
        <w:tab/>
      </w:r>
      <w:r>
        <w:rPr>
          <w:lang w:eastAsia="fr-FR" w:bidi="fr-FR"/>
        </w:rPr>
        <w:t>_________________</w:t>
      </w:r>
      <w:r w:rsidRPr="00F326D2">
        <w:rPr>
          <w:lang w:eastAsia="fr-FR" w:bidi="fr-FR"/>
        </w:rPr>
        <w:t xml:space="preserve"> NÉ(E) EN</w:t>
      </w:r>
      <w:r w:rsidRPr="00F326D2">
        <w:t> :</w:t>
      </w:r>
      <w:r w:rsidRPr="00F326D2">
        <w:rPr>
          <w:lang w:eastAsia="fr-FR" w:bidi="fr-FR"/>
        </w:rPr>
        <w:t xml:space="preserve"> </w:t>
      </w:r>
      <w:r>
        <w:rPr>
          <w:lang w:eastAsia="fr-FR" w:bidi="fr-FR"/>
        </w:rPr>
        <w:t>___________</w:t>
      </w:r>
    </w:p>
    <w:p w:rsidR="00B94432" w:rsidRPr="00F326D2" w:rsidRDefault="00B94432" w:rsidP="00B94432">
      <w:pPr>
        <w:spacing w:before="120" w:after="120"/>
        <w:ind w:firstLine="0"/>
        <w:jc w:val="both"/>
      </w:pPr>
      <w:r w:rsidRPr="00F326D2">
        <w:rPr>
          <w:lang w:eastAsia="fr-FR" w:bidi="fr-FR"/>
        </w:rPr>
        <w:t>ADRESSE PERSONNELLE ET NUMÉRO DE TÉLÉPHONE (f</w:t>
      </w:r>
      <w:r w:rsidRPr="00F326D2">
        <w:rPr>
          <w:lang w:eastAsia="fr-FR" w:bidi="fr-FR"/>
        </w:rPr>
        <w:t>a</w:t>
      </w:r>
      <w:r w:rsidRPr="00F326D2">
        <w:rPr>
          <w:lang w:eastAsia="fr-FR" w:bidi="fr-FR"/>
        </w:rPr>
        <w:t>cultatif)</w:t>
      </w:r>
      <w:r w:rsidRPr="00F326D2">
        <w:t> :</w:t>
      </w:r>
      <w:r w:rsidRPr="00F326D2">
        <w:rPr>
          <w:lang w:eastAsia="fr-FR" w:bidi="fr-FR"/>
        </w:rPr>
        <w:t xml:space="preserve"> </w:t>
      </w:r>
    </w:p>
    <w:p w:rsidR="00B94432" w:rsidRPr="00F326D2" w:rsidRDefault="00B94432" w:rsidP="00B94432">
      <w:pPr>
        <w:spacing w:before="120" w:after="120"/>
        <w:ind w:firstLine="0"/>
        <w:jc w:val="both"/>
        <w:rPr>
          <w:lang w:eastAsia="fr-FR" w:bidi="fr-FR"/>
        </w:rPr>
      </w:pPr>
    </w:p>
    <w:p w:rsidR="00B94432" w:rsidRDefault="00B94432" w:rsidP="00B94432">
      <w:pPr>
        <w:spacing w:before="120" w:after="120"/>
        <w:ind w:firstLine="0"/>
        <w:jc w:val="both"/>
        <w:rPr>
          <w:lang w:eastAsia="fr-FR" w:bidi="fr-FR"/>
        </w:rPr>
      </w:pPr>
      <w:r w:rsidRPr="00F326D2">
        <w:rPr>
          <w:lang w:eastAsia="fr-FR" w:bidi="fr-FR"/>
        </w:rPr>
        <w:t>TITRES UNIVERSITAIRES :</w:t>
      </w:r>
    </w:p>
    <w:p w:rsidR="00B94432" w:rsidRPr="00F326D2" w:rsidRDefault="00B94432" w:rsidP="00B94432">
      <w:pPr>
        <w:spacing w:before="120" w:after="120"/>
        <w:ind w:firstLine="0"/>
        <w:jc w:val="both"/>
        <w:rPr>
          <w:lang w:eastAsia="fr-FR" w:bidi="fr-FR"/>
        </w:rPr>
      </w:pPr>
    </w:p>
    <w:p w:rsidR="00B94432" w:rsidRDefault="00B94432" w:rsidP="00B94432">
      <w:pPr>
        <w:spacing w:before="120" w:after="120"/>
        <w:ind w:firstLine="0"/>
        <w:jc w:val="both"/>
        <w:rPr>
          <w:lang w:eastAsia="fr-FR" w:bidi="fr-FR"/>
        </w:rPr>
      </w:pPr>
      <w:r w:rsidRPr="00F326D2">
        <w:rPr>
          <w:lang w:eastAsia="fr-FR" w:bidi="fr-FR"/>
        </w:rPr>
        <w:t>FONCTIONS :</w:t>
      </w:r>
    </w:p>
    <w:p w:rsidR="00B94432" w:rsidRPr="00F326D2" w:rsidRDefault="00B94432" w:rsidP="00B94432">
      <w:pPr>
        <w:spacing w:before="120" w:after="120"/>
        <w:ind w:firstLine="0"/>
        <w:jc w:val="both"/>
        <w:rPr>
          <w:lang w:eastAsia="fr-FR" w:bidi="fr-FR"/>
        </w:rPr>
      </w:pPr>
    </w:p>
    <w:p w:rsidR="00B94432" w:rsidRDefault="00B94432" w:rsidP="00B94432">
      <w:pPr>
        <w:spacing w:before="120" w:after="120"/>
        <w:ind w:firstLine="0"/>
        <w:jc w:val="both"/>
        <w:rPr>
          <w:lang w:eastAsia="fr-FR" w:bidi="fr-FR"/>
        </w:rPr>
      </w:pPr>
      <w:r w:rsidRPr="00F326D2">
        <w:rPr>
          <w:lang w:eastAsia="fr-FR" w:bidi="fr-FR"/>
        </w:rPr>
        <w:t>TRAVAUX EN COURS :</w:t>
      </w:r>
    </w:p>
    <w:p w:rsidR="00B94432" w:rsidRPr="00F326D2" w:rsidRDefault="00B94432" w:rsidP="00B94432">
      <w:pPr>
        <w:spacing w:before="120" w:after="120"/>
        <w:ind w:firstLine="0"/>
        <w:jc w:val="both"/>
        <w:rPr>
          <w:lang w:eastAsia="fr-FR" w:bidi="fr-FR"/>
        </w:rPr>
      </w:pPr>
    </w:p>
    <w:p w:rsidR="00B94432" w:rsidRPr="00F326D2" w:rsidRDefault="00B94432" w:rsidP="00B94432">
      <w:pPr>
        <w:spacing w:before="120" w:after="120"/>
        <w:ind w:firstLine="0"/>
        <w:jc w:val="both"/>
        <w:rPr>
          <w:lang w:eastAsia="fr-FR" w:bidi="fr-FR"/>
        </w:rPr>
      </w:pPr>
      <w:r w:rsidRPr="00F326D2">
        <w:rPr>
          <w:lang w:eastAsia="fr-FR" w:bidi="fr-FR"/>
        </w:rPr>
        <w:t>PRINCIPALES PUBLICATIONS :</w:t>
      </w:r>
    </w:p>
    <w:p w:rsidR="00B94432" w:rsidRDefault="00B94432" w:rsidP="00B94432">
      <w:pPr>
        <w:spacing w:before="120" w:after="120"/>
        <w:ind w:firstLine="0"/>
        <w:jc w:val="both"/>
        <w:rPr>
          <w:lang w:eastAsia="fr-FR" w:bidi="fr-FR"/>
        </w:rPr>
      </w:pPr>
    </w:p>
    <w:p w:rsidR="00B94432" w:rsidRDefault="00B94432" w:rsidP="00B94432">
      <w:pPr>
        <w:spacing w:before="120" w:after="120"/>
        <w:ind w:firstLine="0"/>
        <w:jc w:val="both"/>
        <w:rPr>
          <w:lang w:eastAsia="fr-FR" w:bidi="fr-FR"/>
        </w:rPr>
      </w:pPr>
    </w:p>
    <w:p w:rsidR="00B94432" w:rsidRDefault="00B94432" w:rsidP="00B94432">
      <w:pPr>
        <w:spacing w:before="120" w:after="120"/>
        <w:ind w:firstLine="0"/>
        <w:jc w:val="both"/>
        <w:rPr>
          <w:lang w:eastAsia="fr-FR" w:bidi="fr-FR"/>
        </w:rPr>
      </w:pPr>
    </w:p>
    <w:p w:rsidR="00B94432" w:rsidRDefault="00B94432" w:rsidP="00B94432">
      <w:pPr>
        <w:spacing w:before="120" w:after="120"/>
        <w:ind w:firstLine="0"/>
        <w:jc w:val="both"/>
        <w:rPr>
          <w:lang w:eastAsia="fr-FR" w:bidi="fr-FR"/>
        </w:rPr>
      </w:pPr>
    </w:p>
    <w:p w:rsidR="00B94432" w:rsidRPr="00F326D2" w:rsidRDefault="00B94432" w:rsidP="00B94432">
      <w:pPr>
        <w:spacing w:before="120" w:after="120"/>
        <w:ind w:firstLine="0"/>
        <w:jc w:val="both"/>
        <w:rPr>
          <w:lang w:eastAsia="fr-FR" w:bidi="fr-FR"/>
        </w:rPr>
      </w:pPr>
    </w:p>
    <w:p w:rsidR="00B94432" w:rsidRPr="00F326D2" w:rsidRDefault="00B94432" w:rsidP="00B94432">
      <w:pPr>
        <w:ind w:firstLine="0"/>
        <w:jc w:val="both"/>
      </w:pPr>
      <w:r w:rsidRPr="00F326D2">
        <w:rPr>
          <w:lang w:eastAsia="fr-FR" w:bidi="fr-FR"/>
        </w:rPr>
        <w:t>Expédier S</w:t>
      </w:r>
      <w:r w:rsidRPr="00F326D2">
        <w:t> :</w:t>
      </w:r>
      <w:r w:rsidRPr="00F326D2">
        <w:rPr>
          <w:lang w:eastAsia="fr-FR" w:bidi="fr-FR"/>
        </w:rPr>
        <w:t xml:space="preserve"> AISLF</w:t>
      </w:r>
    </w:p>
    <w:p w:rsidR="00B94432" w:rsidRPr="00F326D2" w:rsidRDefault="00B94432" w:rsidP="00B94432">
      <w:pPr>
        <w:ind w:firstLine="0"/>
        <w:jc w:val="both"/>
      </w:pPr>
      <w:r w:rsidRPr="00F326D2">
        <w:rPr>
          <w:lang w:eastAsia="fr-FR" w:bidi="fr-FR"/>
        </w:rPr>
        <w:t>Secrétariat général</w:t>
      </w:r>
    </w:p>
    <w:p w:rsidR="00B94432" w:rsidRPr="00F326D2" w:rsidRDefault="00B94432" w:rsidP="00B94432">
      <w:pPr>
        <w:ind w:firstLine="0"/>
        <w:jc w:val="both"/>
      </w:pPr>
      <w:r w:rsidRPr="00F326D2">
        <w:rPr>
          <w:lang w:eastAsia="fr-FR" w:bidi="fr-FR"/>
        </w:rPr>
        <w:t>Centre de recherches africaines</w:t>
      </w:r>
    </w:p>
    <w:p w:rsidR="00B94432" w:rsidRPr="00F326D2" w:rsidRDefault="00B94432" w:rsidP="00B94432">
      <w:pPr>
        <w:ind w:firstLine="0"/>
        <w:jc w:val="both"/>
      </w:pPr>
      <w:r w:rsidRPr="00F326D2">
        <w:rPr>
          <w:lang w:eastAsia="fr-FR" w:bidi="fr-FR"/>
        </w:rPr>
        <w:t>54, boul. Raspail</w:t>
      </w:r>
    </w:p>
    <w:p w:rsidR="00B94432" w:rsidRPr="00F326D2" w:rsidRDefault="00B94432" w:rsidP="00B94432">
      <w:pPr>
        <w:ind w:firstLine="0"/>
        <w:jc w:val="both"/>
      </w:pPr>
      <w:r w:rsidRPr="00F326D2">
        <w:rPr>
          <w:lang w:eastAsia="fr-FR" w:bidi="fr-FR"/>
        </w:rPr>
        <w:t>75006 Paris - FRANCE</w:t>
      </w:r>
    </w:p>
    <w:p w:rsidR="00B94432" w:rsidRPr="00F326D2" w:rsidRDefault="00B94432" w:rsidP="00B94432">
      <w:pPr>
        <w:pStyle w:val="p"/>
      </w:pPr>
      <w:r w:rsidRPr="00F326D2">
        <w:br w:type="page"/>
      </w:r>
      <w:r w:rsidRPr="00F326D2">
        <w:lastRenderedPageBreak/>
        <w:t>[</w:t>
      </w:r>
      <w:r w:rsidRPr="00F326D2">
        <w:rPr>
          <w:lang w:eastAsia="fr-FR" w:bidi="fr-FR"/>
        </w:rPr>
        <w:t>38]</w:t>
      </w:r>
    </w:p>
    <w:p w:rsidR="00B94432" w:rsidRPr="00F326D2" w:rsidRDefault="00B94432" w:rsidP="00B94432">
      <w:pPr>
        <w:spacing w:before="120" w:after="120"/>
        <w:jc w:val="both"/>
        <w:rPr>
          <w:lang w:eastAsia="fr-FR" w:bidi="fr-FR"/>
        </w:rPr>
      </w:pPr>
    </w:p>
    <w:p w:rsidR="00B94432" w:rsidRPr="00F326D2" w:rsidRDefault="00B94432" w:rsidP="00B94432">
      <w:pPr>
        <w:pStyle w:val="planche"/>
      </w:pPr>
      <w:bookmarkStart w:id="10" w:name="Bulletin_ACSALF_1978_9"/>
      <w:r>
        <w:rPr>
          <w:lang w:eastAsia="fr-FR" w:bidi="fr-FR"/>
        </w:rPr>
        <w:t>9. INFORMATIONS BRÈVES </w:t>
      </w:r>
      <w:r>
        <w:rPr>
          <w:rStyle w:val="Appelnotedebasdep"/>
          <w:lang w:eastAsia="fr-FR" w:bidi="fr-FR"/>
        </w:rPr>
        <w:footnoteReference w:customMarkFollows="1" w:id="1"/>
        <w:t>*</w:t>
      </w:r>
    </w:p>
    <w:bookmarkEnd w:id="10"/>
    <w:p w:rsidR="00B94432" w:rsidRPr="00F326D2" w:rsidRDefault="00B94432" w:rsidP="00B94432">
      <w:pPr>
        <w:spacing w:before="120" w:after="120"/>
        <w:jc w:val="both"/>
        <w:rPr>
          <w:lang w:eastAsia="fr-FR" w:bidi="fr-FR"/>
        </w:rPr>
      </w:pPr>
    </w:p>
    <w:p w:rsidR="00B94432" w:rsidRDefault="00B94432" w:rsidP="00B94432">
      <w:pPr>
        <w:ind w:right="90" w:firstLine="0"/>
        <w:jc w:val="both"/>
        <w:rPr>
          <w:sz w:val="20"/>
        </w:rPr>
      </w:pPr>
      <w:hyperlink w:anchor="tdm" w:history="1">
        <w:r w:rsidRPr="00384B20">
          <w:rPr>
            <w:rStyle w:val="Lienhypertexte"/>
            <w:sz w:val="20"/>
          </w:rPr>
          <w:t>Retour à la table des matières</w:t>
        </w:r>
      </w:hyperlink>
    </w:p>
    <w:p w:rsidR="00B94432" w:rsidRPr="00384B20" w:rsidRDefault="00B94432" w:rsidP="00B94432">
      <w:pPr>
        <w:ind w:right="90" w:firstLine="0"/>
        <w:jc w:val="both"/>
        <w:rPr>
          <w:sz w:val="20"/>
        </w:rPr>
      </w:pPr>
    </w:p>
    <w:p w:rsidR="00B94432" w:rsidRPr="00F326D2" w:rsidRDefault="00B94432" w:rsidP="00B94432">
      <w:pPr>
        <w:spacing w:before="120" w:after="120"/>
        <w:jc w:val="both"/>
      </w:pPr>
      <w:r w:rsidRPr="00F326D2">
        <w:rPr>
          <w:lang w:eastAsia="fr-FR" w:bidi="fr-FR"/>
        </w:rPr>
        <w:t xml:space="preserve">A - </w:t>
      </w:r>
      <w:r w:rsidRPr="00F326D2">
        <w:rPr>
          <w:u w:val="single"/>
        </w:rPr>
        <w:t>Offre d'emplois</w:t>
      </w:r>
    </w:p>
    <w:p w:rsidR="00B94432" w:rsidRPr="00F326D2" w:rsidRDefault="00B94432" w:rsidP="00B94432">
      <w:pPr>
        <w:spacing w:before="120" w:after="120"/>
        <w:jc w:val="both"/>
        <w:rPr>
          <w:lang w:eastAsia="fr-FR" w:bidi="fr-FR"/>
        </w:rPr>
      </w:pPr>
    </w:p>
    <w:p w:rsidR="00B94432" w:rsidRPr="00F326D2" w:rsidRDefault="00B94432" w:rsidP="00B94432">
      <w:pPr>
        <w:spacing w:before="120" w:after="120"/>
        <w:jc w:val="both"/>
      </w:pPr>
      <w:r w:rsidRPr="00F326D2">
        <w:rPr>
          <w:lang w:eastAsia="fr-FR" w:bidi="fr-FR"/>
        </w:rPr>
        <w:t>1. Ottawa</w:t>
      </w:r>
      <w:r w:rsidRPr="00F326D2">
        <w:t> :</w:t>
      </w:r>
      <w:r w:rsidRPr="00F326D2">
        <w:rPr>
          <w:lang w:eastAsia="fr-FR" w:bidi="fr-FR"/>
        </w:rPr>
        <w:t xml:space="preserve"> Sociologie</w:t>
      </w:r>
      <w:r w:rsidRPr="00F326D2">
        <w:t> :</w:t>
      </w:r>
      <w:r w:rsidRPr="00F326D2">
        <w:rPr>
          <w:lang w:eastAsia="fr-FR" w:bidi="fr-FR"/>
        </w:rPr>
        <w:t xml:space="preserve"> Postes vacants - Au moins un poste rég</w:t>
      </w:r>
      <w:r w:rsidRPr="00F326D2">
        <w:rPr>
          <w:lang w:eastAsia="fr-FR" w:bidi="fr-FR"/>
        </w:rPr>
        <w:t>u</w:t>
      </w:r>
      <w:r w:rsidRPr="00F326D2">
        <w:rPr>
          <w:lang w:eastAsia="fr-FR" w:bidi="fr-FR"/>
        </w:rPr>
        <w:t>lier et probablement un poste de remplaçant pour un an„ Rang à d</w:t>
      </w:r>
      <w:r w:rsidRPr="00F326D2">
        <w:rPr>
          <w:lang w:eastAsia="fr-FR" w:bidi="fr-FR"/>
        </w:rPr>
        <w:t>é</w:t>
      </w:r>
      <w:r w:rsidRPr="00F326D2">
        <w:rPr>
          <w:lang w:eastAsia="fr-FR" w:bidi="fr-FR"/>
        </w:rPr>
        <w:t>terminer selon titres et exp</w:t>
      </w:r>
      <w:r w:rsidRPr="00F326D2">
        <w:rPr>
          <w:lang w:eastAsia="fr-FR" w:bidi="fr-FR"/>
        </w:rPr>
        <w:t>é</w:t>
      </w:r>
      <w:r w:rsidRPr="00F326D2">
        <w:rPr>
          <w:lang w:eastAsia="fr-FR" w:bidi="fr-FR"/>
        </w:rPr>
        <w:t>rience. Doctorat. Bilingue (ou français avec connaissance passive de l'anglais). Enseignement et recherche. Le département, dans ses programmes de maîtrise, s'oriente particuli</w:t>
      </w:r>
      <w:r w:rsidRPr="00F326D2">
        <w:rPr>
          <w:lang w:eastAsia="fr-FR" w:bidi="fr-FR"/>
        </w:rPr>
        <w:t>è</w:t>
      </w:r>
      <w:r w:rsidRPr="00F326D2">
        <w:rPr>
          <w:lang w:eastAsia="fr-FR" w:bidi="fr-FR"/>
        </w:rPr>
        <w:t>rement vers 1|étude des groupes minoritaires et des problèmes de d</w:t>
      </w:r>
      <w:r w:rsidRPr="00F326D2">
        <w:rPr>
          <w:lang w:eastAsia="fr-FR" w:bidi="fr-FR"/>
        </w:rPr>
        <w:t>é</w:t>
      </w:r>
      <w:r w:rsidRPr="00F326D2">
        <w:rPr>
          <w:lang w:eastAsia="fr-FR" w:bidi="fr-FR"/>
        </w:rPr>
        <w:t>veloppement. Qualification dans le d</w:t>
      </w:r>
      <w:r w:rsidRPr="00F326D2">
        <w:rPr>
          <w:lang w:eastAsia="fr-FR" w:bidi="fr-FR"/>
        </w:rPr>
        <w:t>o</w:t>
      </w:r>
      <w:r w:rsidRPr="00F326D2">
        <w:rPr>
          <w:lang w:eastAsia="fr-FR" w:bidi="fr-FR"/>
        </w:rPr>
        <w:t>maine de la méthodologie est un atout. Salaire minima 77-78</w:t>
      </w:r>
      <w:r w:rsidRPr="00F326D2">
        <w:t> :</w:t>
      </w:r>
      <w:r w:rsidRPr="00F326D2">
        <w:rPr>
          <w:lang w:eastAsia="fr-FR" w:bidi="fr-FR"/>
        </w:rPr>
        <w:t xml:space="preserve"> professeur adjoint $16,474.00</w:t>
      </w:r>
      <w:r w:rsidRPr="00F326D2">
        <w:t> ;</w:t>
      </w:r>
      <w:r w:rsidRPr="00F326D2">
        <w:rPr>
          <w:lang w:eastAsia="fr-FR" w:bidi="fr-FR"/>
        </w:rPr>
        <w:t xml:space="preserve"> profe</w:t>
      </w:r>
      <w:r w:rsidRPr="00F326D2">
        <w:rPr>
          <w:lang w:eastAsia="fr-FR" w:bidi="fr-FR"/>
        </w:rPr>
        <w:t>s</w:t>
      </w:r>
      <w:r w:rsidRPr="00F326D2">
        <w:rPr>
          <w:lang w:eastAsia="fr-FR" w:bidi="fr-FR"/>
        </w:rPr>
        <w:t>seur agrégé, $21,189.00</w:t>
      </w:r>
      <w:r w:rsidRPr="00F326D2">
        <w:t> ;</w:t>
      </w:r>
      <w:r w:rsidRPr="00F326D2">
        <w:rPr>
          <w:lang w:eastAsia="fr-FR" w:bidi="fr-FR"/>
        </w:rPr>
        <w:t xml:space="preserve"> professeur titulaire, $27,351.00. Les cand</w:t>
      </w:r>
      <w:r w:rsidRPr="00F326D2">
        <w:rPr>
          <w:lang w:eastAsia="fr-FR" w:bidi="fr-FR"/>
        </w:rPr>
        <w:t>i</w:t>
      </w:r>
      <w:r w:rsidRPr="00F326D2">
        <w:rPr>
          <w:lang w:eastAsia="fr-FR" w:bidi="fr-FR"/>
        </w:rPr>
        <w:t>datures doivent être adressées au</w:t>
      </w:r>
      <w:r w:rsidRPr="00F326D2">
        <w:t> :</w:t>
      </w:r>
      <w:r w:rsidRPr="00F326D2">
        <w:rPr>
          <w:lang w:eastAsia="fr-FR" w:bidi="fr-FR"/>
        </w:rPr>
        <w:t xml:space="preserve"> Directeur, Département de Soci</w:t>
      </w:r>
      <w:r w:rsidRPr="00F326D2">
        <w:rPr>
          <w:lang w:eastAsia="fr-FR" w:bidi="fr-FR"/>
        </w:rPr>
        <w:t>o</w:t>
      </w:r>
      <w:r w:rsidRPr="00F326D2">
        <w:rPr>
          <w:lang w:eastAsia="fr-FR" w:bidi="fr-FR"/>
        </w:rPr>
        <w:t>logie, Université d'Ottawa, Ottawa,</w:t>
      </w:r>
    </w:p>
    <w:p w:rsidR="00B94432" w:rsidRPr="00F326D2" w:rsidRDefault="00B94432" w:rsidP="00B94432">
      <w:pPr>
        <w:spacing w:before="120" w:after="120"/>
        <w:jc w:val="both"/>
      </w:pPr>
      <w:r w:rsidRPr="00F326D2">
        <w:rPr>
          <w:lang w:eastAsia="fr-FR" w:bidi="fr-FR"/>
        </w:rPr>
        <w:t>Ontario Kl N 6N5. Date de la prise en charge des fonctions</w:t>
      </w:r>
      <w:r w:rsidRPr="00F326D2">
        <w:t> :</w:t>
      </w:r>
      <w:r w:rsidRPr="00F326D2">
        <w:rPr>
          <w:lang w:eastAsia="fr-FR" w:bidi="fr-FR"/>
        </w:rPr>
        <w:t xml:space="preserve"> 1er juillet 1978. Date de clôture pour la réception des candidatures</w:t>
      </w:r>
      <w:r w:rsidRPr="00F326D2">
        <w:t> :</w:t>
      </w:r>
      <w:r w:rsidRPr="00F326D2">
        <w:rPr>
          <w:lang w:eastAsia="fr-FR" w:bidi="fr-FR"/>
        </w:rPr>
        <w:t xml:space="preserve"> lor</w:t>
      </w:r>
      <w:r w:rsidRPr="00F326D2">
        <w:rPr>
          <w:lang w:eastAsia="fr-FR" w:bidi="fr-FR"/>
        </w:rPr>
        <w:t>s</w:t>
      </w:r>
      <w:r w:rsidRPr="00F326D2">
        <w:rPr>
          <w:lang w:eastAsia="fr-FR" w:bidi="fr-FR"/>
        </w:rPr>
        <w:t>que les postes seront remplis.</w:t>
      </w:r>
    </w:p>
    <w:p w:rsidR="00B94432" w:rsidRPr="00F326D2" w:rsidRDefault="00B94432" w:rsidP="00B94432">
      <w:pPr>
        <w:spacing w:before="120" w:after="120"/>
        <w:jc w:val="both"/>
        <w:rPr>
          <w:lang w:eastAsia="fr-FR" w:bidi="fr-FR"/>
        </w:rPr>
      </w:pPr>
    </w:p>
    <w:p w:rsidR="00B94432" w:rsidRPr="00F326D2" w:rsidRDefault="00B94432" w:rsidP="00B94432">
      <w:pPr>
        <w:spacing w:before="120" w:after="120"/>
        <w:jc w:val="both"/>
      </w:pPr>
      <w:r w:rsidRPr="00F326D2">
        <w:rPr>
          <w:lang w:eastAsia="fr-FR" w:bidi="fr-FR"/>
        </w:rPr>
        <w:t xml:space="preserve">B - </w:t>
      </w:r>
      <w:r w:rsidRPr="00F326D2">
        <w:rPr>
          <w:u w:val="single"/>
          <w:lang w:eastAsia="fr-FR" w:bidi="fr-FR"/>
        </w:rPr>
        <w:t>Parutions récentes</w:t>
      </w:r>
    </w:p>
    <w:p w:rsidR="00B94432" w:rsidRPr="00F326D2" w:rsidRDefault="00B94432" w:rsidP="00B94432">
      <w:pPr>
        <w:spacing w:before="120" w:after="120"/>
        <w:jc w:val="both"/>
        <w:rPr>
          <w:lang w:eastAsia="fr-FR" w:bidi="fr-FR"/>
        </w:rPr>
      </w:pPr>
    </w:p>
    <w:p w:rsidR="00B94432" w:rsidRPr="00F326D2" w:rsidRDefault="00B94432" w:rsidP="00B94432">
      <w:pPr>
        <w:spacing w:before="120" w:after="120"/>
        <w:jc w:val="both"/>
      </w:pPr>
      <w:r w:rsidRPr="00F326D2">
        <w:rPr>
          <w:lang w:eastAsia="fr-FR" w:bidi="fr-FR"/>
        </w:rPr>
        <w:t>2. Pour ceux qui s'intéressent aux mouvements populaires, le fo</w:t>
      </w:r>
      <w:r w:rsidRPr="00F326D2">
        <w:rPr>
          <w:lang w:eastAsia="fr-FR" w:bidi="fr-FR"/>
        </w:rPr>
        <w:t>n</w:t>
      </w:r>
      <w:r w:rsidRPr="00F326D2">
        <w:rPr>
          <w:lang w:eastAsia="fr-FR" w:bidi="fr-FR"/>
        </w:rPr>
        <w:t>dateur des Opérations Dignité, Charles Banville, vient de oublier une analyse personnelle de ce mouvement, disponible au Fonds de re</w:t>
      </w:r>
      <w:r w:rsidRPr="00F326D2">
        <w:rPr>
          <w:lang w:eastAsia="fr-FR" w:bidi="fr-FR"/>
        </w:rPr>
        <w:lastRenderedPageBreak/>
        <w:t>che</w:t>
      </w:r>
      <w:r w:rsidRPr="00F326D2">
        <w:rPr>
          <w:lang w:eastAsia="fr-FR" w:bidi="fr-FR"/>
        </w:rPr>
        <w:t>r</w:t>
      </w:r>
      <w:r w:rsidRPr="00F326D2">
        <w:rPr>
          <w:lang w:eastAsia="fr-FR" w:bidi="fr-FR"/>
        </w:rPr>
        <w:t>ches forestières de l'Université Laval, Québec</w:t>
      </w:r>
      <w:r w:rsidRPr="00F326D2">
        <w:t> :</w:t>
      </w:r>
      <w:r w:rsidRPr="00F326D2">
        <w:rPr>
          <w:lang w:eastAsia="fr-FR" w:bidi="fr-FR"/>
        </w:rPr>
        <w:t xml:space="preserve"> "Les Opérations D</w:t>
      </w:r>
      <w:r w:rsidRPr="00F326D2">
        <w:rPr>
          <w:lang w:eastAsia="fr-FR" w:bidi="fr-FR"/>
        </w:rPr>
        <w:t>i</w:t>
      </w:r>
      <w:r w:rsidRPr="00F326D2">
        <w:rPr>
          <w:lang w:eastAsia="fr-FR" w:bidi="fr-FR"/>
        </w:rPr>
        <w:t>gnité", par Charles Banville, FRUL, Québec, 1977.</w:t>
      </w:r>
    </w:p>
    <w:p w:rsidR="00B94432" w:rsidRPr="00F326D2" w:rsidRDefault="00B94432" w:rsidP="00B94432">
      <w:pPr>
        <w:spacing w:before="120" w:after="120"/>
        <w:jc w:val="both"/>
      </w:pPr>
      <w:r w:rsidRPr="00F326D2">
        <w:t>3. BIBLIOGRAPHIE : LES INÉGALITÉS DE DÉVELOPP</w:t>
      </w:r>
      <w:r w:rsidRPr="00F326D2">
        <w:t>E</w:t>
      </w:r>
      <w:r w:rsidRPr="00F326D2">
        <w:t xml:space="preserve">MENT RÉGIONAL, AU QUÉBEC ET </w:t>
      </w:r>
      <w:r w:rsidRPr="00F326D2">
        <w:rPr>
          <w:lang w:eastAsia="fr-FR" w:bidi="fr-FR"/>
        </w:rPr>
        <w:t>AU CANADA</w:t>
      </w:r>
    </w:p>
    <w:p w:rsidR="00B94432" w:rsidRPr="00F326D2" w:rsidRDefault="00B94432" w:rsidP="00B94432">
      <w:pPr>
        <w:spacing w:before="120" w:after="120"/>
        <w:jc w:val="both"/>
      </w:pPr>
      <w:r w:rsidRPr="00F326D2">
        <w:rPr>
          <w:lang w:eastAsia="fr-FR" w:bidi="fr-FR"/>
        </w:rPr>
        <w:t>Rimouski, U.Q.A.R. - G.R.I.D.E.Q., octobre 1977. 162 p.</w:t>
      </w:r>
      <w:r w:rsidRPr="00F326D2">
        <w:rPr>
          <w:lang w:eastAsia="fr-FR" w:bidi="fr-FR"/>
        </w:rPr>
        <w:tab/>
        <w:t>(C</w:t>
      </w:r>
      <w:r w:rsidRPr="00F326D2">
        <w:rPr>
          <w:lang w:eastAsia="fr-FR" w:bidi="fr-FR"/>
        </w:rPr>
        <w:t>a</w:t>
      </w:r>
      <w:r w:rsidRPr="00F326D2">
        <w:rPr>
          <w:lang w:eastAsia="fr-FR" w:bidi="fr-FR"/>
        </w:rPr>
        <w:t>hiers du G.R.I.D.E.Q., n° 1)</w:t>
      </w:r>
    </w:p>
    <w:p w:rsidR="00B94432" w:rsidRPr="00F326D2" w:rsidRDefault="00B94432" w:rsidP="00B94432">
      <w:pPr>
        <w:spacing w:before="120" w:after="120"/>
        <w:jc w:val="both"/>
      </w:pPr>
      <w:r w:rsidRPr="00F326D2">
        <w:rPr>
          <w:lang w:eastAsia="fr-FR" w:bidi="fr-FR"/>
        </w:rPr>
        <w:t>Cette bibliographie, largement commentée, contient près de 1,000 titres dont une centaine porte exclusivement sur la définition de ce</w:t>
      </w:r>
      <w:r w:rsidRPr="00F326D2">
        <w:rPr>
          <w:lang w:eastAsia="fr-FR" w:bidi="fr-FR"/>
        </w:rPr>
        <w:t>r</w:t>
      </w:r>
      <w:r w:rsidRPr="00F326D2">
        <w:rPr>
          <w:lang w:eastAsia="fr-FR" w:bidi="fr-FR"/>
        </w:rPr>
        <w:t>tains concepts indispensables 3 la compréhension des inégalités de développement</w:t>
      </w:r>
      <w:r w:rsidRPr="00F326D2">
        <w:t> :</w:t>
      </w:r>
      <w:r w:rsidRPr="00F326D2">
        <w:rPr>
          <w:lang w:eastAsia="fr-FR" w:bidi="fr-FR"/>
        </w:rPr>
        <w:t xml:space="preserve"> les notions de centre-périphérie, de dualisme, de di</w:t>
      </w:r>
      <w:r w:rsidRPr="00F326D2">
        <w:rPr>
          <w:lang w:eastAsia="fr-FR" w:bidi="fr-FR"/>
        </w:rPr>
        <w:t>s</w:t>
      </w:r>
      <w:r w:rsidRPr="00F326D2">
        <w:rPr>
          <w:lang w:eastAsia="fr-FR" w:bidi="fr-FR"/>
        </w:rPr>
        <w:t>parité, de région, de pauvreté, et de justice.</w:t>
      </w:r>
    </w:p>
    <w:p w:rsidR="00B94432" w:rsidRPr="00F326D2" w:rsidRDefault="00B94432" w:rsidP="00B94432">
      <w:pPr>
        <w:spacing w:before="120" w:after="120"/>
        <w:jc w:val="both"/>
      </w:pPr>
      <w:r w:rsidRPr="00F326D2">
        <w:rPr>
          <w:lang w:eastAsia="fr-FR" w:bidi="fr-FR"/>
        </w:rPr>
        <w:t>Ce premier numéro des Cahiers du G.R.I.D.E.Q rassemble selon des critères thématiques et géographiques un bon nombre d'ouvrages qui devraient constituer un matériel de base pour tous ceux qui s'int</w:t>
      </w:r>
      <w:r w:rsidRPr="00F326D2">
        <w:rPr>
          <w:lang w:eastAsia="fr-FR" w:bidi="fr-FR"/>
        </w:rPr>
        <w:t>é</w:t>
      </w:r>
      <w:r w:rsidRPr="00F326D2">
        <w:rPr>
          <w:lang w:eastAsia="fr-FR" w:bidi="fr-FR"/>
        </w:rPr>
        <w:t>ressent aux problèmes des disparités régionales.</w:t>
      </w:r>
    </w:p>
    <w:p w:rsidR="00B94432" w:rsidRPr="00F326D2" w:rsidRDefault="00B94432" w:rsidP="00B94432">
      <w:pPr>
        <w:spacing w:before="120" w:after="120"/>
        <w:jc w:val="both"/>
      </w:pPr>
      <w:r w:rsidRPr="00F326D2">
        <w:t>[</w:t>
      </w:r>
      <w:r w:rsidRPr="00F326D2">
        <w:rPr>
          <w:lang w:eastAsia="fr-FR" w:bidi="fr-FR"/>
        </w:rPr>
        <w:t>39]</w:t>
      </w:r>
    </w:p>
    <w:p w:rsidR="00B94432" w:rsidRPr="00F326D2" w:rsidRDefault="00B94432" w:rsidP="00B94432">
      <w:pPr>
        <w:spacing w:before="120" w:after="120"/>
        <w:jc w:val="both"/>
        <w:rPr>
          <w:lang w:eastAsia="fr-FR" w:bidi="fr-FR"/>
        </w:rPr>
      </w:pPr>
    </w:p>
    <w:p w:rsidR="00B94432" w:rsidRPr="00F326D2" w:rsidRDefault="00B94432" w:rsidP="00B94432">
      <w:pPr>
        <w:spacing w:before="120" w:after="120"/>
        <w:jc w:val="both"/>
      </w:pPr>
      <w:r w:rsidRPr="00F326D2">
        <w:rPr>
          <w:lang w:eastAsia="fr-FR" w:bidi="fr-FR"/>
        </w:rPr>
        <w:t>4. LES E</w:t>
      </w:r>
      <w:r w:rsidRPr="00F326D2">
        <w:t>NTREPRISES DE MASS MEDIA DE L'EST DU QU</w:t>
      </w:r>
      <w:r w:rsidRPr="00F326D2">
        <w:t>É</w:t>
      </w:r>
      <w:r w:rsidRPr="00F326D2">
        <w:t>BEC ET LEUR PER</w:t>
      </w:r>
      <w:r w:rsidRPr="00F326D2">
        <w:rPr>
          <w:lang w:eastAsia="fr-FR" w:bidi="fr-FR"/>
        </w:rPr>
        <w:t>SONNEL (ENQUÊTE AUPRÈS DES P</w:t>
      </w:r>
      <w:r w:rsidRPr="00F326D2">
        <w:rPr>
          <w:lang w:eastAsia="fr-FR" w:bidi="fr-FR"/>
        </w:rPr>
        <w:t>A</w:t>
      </w:r>
      <w:r w:rsidRPr="00F326D2">
        <w:rPr>
          <w:lang w:eastAsia="fr-FR" w:bidi="fr-FR"/>
        </w:rPr>
        <w:t>TRONS), par Benoît LÉVESQUE, Jean LARRIVÉE et Claude M</w:t>
      </w:r>
      <w:r w:rsidRPr="00F326D2">
        <w:rPr>
          <w:lang w:eastAsia="fr-FR" w:bidi="fr-FR"/>
        </w:rPr>
        <w:t>O</w:t>
      </w:r>
      <w:r w:rsidRPr="00F326D2">
        <w:rPr>
          <w:lang w:eastAsia="fr-FR" w:bidi="fr-FR"/>
        </w:rPr>
        <w:t>RIN. Rimouski, U„Q.A.R</w:t>
      </w:r>
      <w:r w:rsidRPr="00F326D2">
        <w:t> ?</w:t>
      </w:r>
      <w:r w:rsidRPr="00F326D2">
        <w:rPr>
          <w:lang w:eastAsia="fr-FR" w:bidi="fr-FR"/>
        </w:rPr>
        <w:t xml:space="preserve"> - G.R.I.D.E.Q., janvier 1978, 147p. A</w:t>
      </w:r>
      <w:r w:rsidRPr="00F326D2">
        <w:rPr>
          <w:lang w:eastAsia="fr-FR" w:bidi="fr-FR"/>
        </w:rPr>
        <w:t>n</w:t>
      </w:r>
      <w:r w:rsidRPr="00F326D2">
        <w:rPr>
          <w:lang w:eastAsia="fr-FR" w:bidi="fr-FR"/>
        </w:rPr>
        <w:t>nexes (C</w:t>
      </w:r>
      <w:r w:rsidRPr="00F326D2">
        <w:rPr>
          <w:lang w:eastAsia="fr-FR" w:bidi="fr-FR"/>
        </w:rPr>
        <w:t>a</w:t>
      </w:r>
      <w:r w:rsidRPr="00F326D2">
        <w:rPr>
          <w:lang w:eastAsia="fr-FR" w:bidi="fr-FR"/>
        </w:rPr>
        <w:t>hiers du GRIDEO, n° 2).</w:t>
      </w:r>
    </w:p>
    <w:p w:rsidR="00B94432" w:rsidRPr="00F326D2" w:rsidRDefault="00B94432" w:rsidP="00B94432">
      <w:pPr>
        <w:spacing w:before="120" w:after="120"/>
        <w:jc w:val="both"/>
      </w:pPr>
      <w:r w:rsidRPr="00F326D2">
        <w:rPr>
          <w:lang w:eastAsia="fr-FR" w:bidi="fr-FR"/>
        </w:rPr>
        <w:t>Ce deuxième numéro des cahiers du GRIDEQ (groupe de Reche</w:t>
      </w:r>
      <w:r w:rsidRPr="00F326D2">
        <w:rPr>
          <w:lang w:eastAsia="fr-FR" w:bidi="fr-FR"/>
        </w:rPr>
        <w:t>r</w:t>
      </w:r>
      <w:r w:rsidRPr="00F326D2">
        <w:rPr>
          <w:lang w:eastAsia="fr-FR" w:bidi="fr-FR"/>
        </w:rPr>
        <w:t>che Interdisciplinaire en Développement de l'Est du Québec) livre les résultats d'une enquête réalisée durant l'été 1976 auprès des propriéta</w:t>
      </w:r>
      <w:r w:rsidRPr="00F326D2">
        <w:rPr>
          <w:lang w:eastAsia="fr-FR" w:bidi="fr-FR"/>
        </w:rPr>
        <w:t>i</w:t>
      </w:r>
      <w:r w:rsidRPr="00F326D2">
        <w:rPr>
          <w:lang w:eastAsia="fr-FR" w:bidi="fr-FR"/>
        </w:rPr>
        <w:t>res ou^ directeurs généraux de vingt-trois entreprises du secteur des co</w:t>
      </w:r>
      <w:r w:rsidRPr="00F326D2">
        <w:rPr>
          <w:lang w:eastAsia="fr-FR" w:bidi="fr-FR"/>
        </w:rPr>
        <w:t>m</w:t>
      </w:r>
      <w:r w:rsidRPr="00F326D2">
        <w:rPr>
          <w:lang w:eastAsia="fr-FR" w:bidi="fr-FR"/>
        </w:rPr>
        <w:t>munications. Cette inventaire se limite 3 ce qui constitue le coeur des mass média dans la r</w:t>
      </w:r>
      <w:r w:rsidRPr="00F326D2">
        <w:rPr>
          <w:lang w:eastAsia="fr-FR" w:bidi="fr-FR"/>
        </w:rPr>
        <w:t>é</w:t>
      </w:r>
      <w:r w:rsidRPr="00F326D2">
        <w:rPr>
          <w:lang w:eastAsia="fr-FR" w:bidi="fr-FR"/>
        </w:rPr>
        <w:t>gion, soit la presse écrite hebdomadaire, la radio et la télévision.</w:t>
      </w:r>
    </w:p>
    <w:p w:rsidR="00B94432" w:rsidRPr="00F326D2" w:rsidRDefault="00B94432" w:rsidP="00B94432">
      <w:pPr>
        <w:spacing w:before="120" w:after="120"/>
        <w:jc w:val="both"/>
      </w:pPr>
      <w:r w:rsidRPr="00F326D2">
        <w:rPr>
          <w:lang w:eastAsia="fr-FR" w:bidi="fr-FR"/>
        </w:rPr>
        <w:t>Les réponses contenues dans les questionnaires ont permis 1'étude de trois dimensions</w:t>
      </w:r>
      <w:r w:rsidRPr="00F326D2">
        <w:t> :</w:t>
      </w:r>
      <w:r w:rsidRPr="00F326D2">
        <w:rPr>
          <w:lang w:eastAsia="fr-FR" w:bidi="fr-FR"/>
        </w:rPr>
        <w:t xml:space="preserve"> 1'importance de l'entreprise, l'inventaire du pe</w:t>
      </w:r>
      <w:r w:rsidRPr="00F326D2">
        <w:rPr>
          <w:lang w:eastAsia="fr-FR" w:bidi="fr-FR"/>
        </w:rPr>
        <w:t>r</w:t>
      </w:r>
      <w:r w:rsidRPr="00F326D2">
        <w:rPr>
          <w:lang w:eastAsia="fr-FR" w:bidi="fr-FR"/>
        </w:rPr>
        <w:t>sonnel dont la liste, et une évaluation subjective de ce personnel. E</w:t>
      </w:r>
      <w:r w:rsidRPr="00F326D2">
        <w:rPr>
          <w:lang w:eastAsia="fr-FR" w:bidi="fr-FR"/>
        </w:rPr>
        <w:t>n</w:t>
      </w:r>
      <w:r w:rsidRPr="00F326D2">
        <w:rPr>
          <w:lang w:eastAsia="fr-FR" w:bidi="fr-FR"/>
        </w:rPr>
        <w:t>fin, cette première phase de la recherche a facilité une deuxième e</w:t>
      </w:r>
      <w:r w:rsidRPr="00F326D2">
        <w:rPr>
          <w:lang w:eastAsia="fr-FR" w:bidi="fr-FR"/>
        </w:rPr>
        <w:t>n</w:t>
      </w:r>
      <w:r w:rsidRPr="00F326D2">
        <w:rPr>
          <w:lang w:eastAsia="fr-FR" w:bidi="fr-FR"/>
        </w:rPr>
        <w:t>quête auprès du personnel (à paraître).</w:t>
      </w:r>
    </w:p>
    <w:p w:rsidR="00B94432" w:rsidRPr="00F326D2" w:rsidRDefault="00B94432" w:rsidP="00B94432">
      <w:pPr>
        <w:spacing w:before="120" w:after="120"/>
        <w:jc w:val="both"/>
        <w:rPr>
          <w:lang w:eastAsia="fr-FR" w:bidi="fr-FR"/>
        </w:rPr>
      </w:pPr>
    </w:p>
    <w:p w:rsidR="00B94432" w:rsidRPr="00F326D2" w:rsidRDefault="00B94432" w:rsidP="00B94432">
      <w:pPr>
        <w:spacing w:before="120" w:after="120"/>
        <w:jc w:val="both"/>
      </w:pPr>
      <w:r w:rsidRPr="00F326D2">
        <w:rPr>
          <w:lang w:eastAsia="fr-FR" w:bidi="fr-FR"/>
        </w:rPr>
        <w:lastRenderedPageBreak/>
        <w:t>5. L'UNIVERSITÉ, POUR QUI</w:t>
      </w:r>
      <w:r w:rsidRPr="00F326D2">
        <w:t> ?</w:t>
      </w:r>
      <w:r w:rsidRPr="00F326D2">
        <w:rPr>
          <w:lang w:eastAsia="fr-FR" w:bidi="fr-FR"/>
        </w:rPr>
        <w:t xml:space="preserve"> - Le service d'éducation perm</w:t>
      </w:r>
      <w:r w:rsidRPr="00F326D2">
        <w:rPr>
          <w:lang w:eastAsia="fr-FR" w:bidi="fr-FR"/>
        </w:rPr>
        <w:t>a</w:t>
      </w:r>
      <w:r w:rsidRPr="00F326D2">
        <w:rPr>
          <w:lang w:eastAsia="fr-FR" w:bidi="fr-FR"/>
        </w:rPr>
        <w:t>ne</w:t>
      </w:r>
      <w:r w:rsidRPr="00F326D2">
        <w:rPr>
          <w:lang w:eastAsia="fr-FR" w:bidi="fr-FR"/>
        </w:rPr>
        <w:t>n</w:t>
      </w:r>
      <w:r w:rsidRPr="00F326D2">
        <w:rPr>
          <w:lang w:eastAsia="fr-FR" w:bidi="fr-FR"/>
        </w:rPr>
        <w:t>te de 1'UQAM vient de publier un document de 200 pages intitulé "L'Université, pour qui</w:t>
      </w:r>
      <w:r w:rsidRPr="00F326D2">
        <w:t> ?</w:t>
      </w:r>
      <w:r w:rsidRPr="00F326D2">
        <w:rPr>
          <w:lang w:eastAsia="fr-FR" w:bidi="fr-FR"/>
        </w:rPr>
        <w:t>". Il est l'aboutissement du travail de r</w:t>
      </w:r>
      <w:r w:rsidRPr="00F326D2">
        <w:rPr>
          <w:lang w:eastAsia="fr-FR" w:bidi="fr-FR"/>
        </w:rPr>
        <w:t>é</w:t>
      </w:r>
      <w:r w:rsidRPr="00F326D2">
        <w:rPr>
          <w:lang w:eastAsia="fr-FR" w:bidi="fr-FR"/>
        </w:rPr>
        <w:t>flexion, de recherche et d'expériences menées dans le milieu par les membres de ce service depuis sa création en 1974. Plus précisément, il résulte d'une étude amorcée il y a dix-huit mois par M. Michel P</w:t>
      </w:r>
      <w:r w:rsidRPr="00F326D2">
        <w:rPr>
          <w:lang w:eastAsia="fr-FR" w:bidi="fr-FR"/>
        </w:rPr>
        <w:t>i</w:t>
      </w:r>
      <w:r w:rsidRPr="00F326D2">
        <w:rPr>
          <w:lang w:eastAsia="fr-FR" w:bidi="fr-FR"/>
        </w:rPr>
        <w:t>chette, coordonnateur au(SEP)</w:t>
      </w:r>
      <w:r w:rsidRPr="00F326D2">
        <w:t> ;</w:t>
      </w:r>
      <w:r w:rsidRPr="00F326D2">
        <w:rPr>
          <w:lang w:eastAsia="fr-FR" w:bidi="fr-FR"/>
        </w:rPr>
        <w:t xml:space="preserve"> sociologue et philosophe, M. Piche</w:t>
      </w:r>
      <w:r w:rsidRPr="00F326D2">
        <w:rPr>
          <w:lang w:eastAsia="fr-FR" w:bidi="fr-FR"/>
        </w:rPr>
        <w:t>t</w:t>
      </w:r>
      <w:r w:rsidRPr="00F326D2">
        <w:rPr>
          <w:lang w:eastAsia="fr-FR" w:bidi="fr-FR"/>
        </w:rPr>
        <w:t>te a enseigné la philosophie à l’UQAM de 1969 à 1974. Il résume ainsi cet ouvrage</w:t>
      </w:r>
      <w:r w:rsidRPr="00F326D2">
        <w:t> :</w:t>
      </w:r>
      <w:r w:rsidRPr="00F326D2">
        <w:rPr>
          <w:lang w:eastAsia="fr-FR" w:bidi="fr-FR"/>
        </w:rPr>
        <w:t xml:space="preserve"> un essai théorique sur la définition de la mission de se</w:t>
      </w:r>
      <w:r w:rsidRPr="00F326D2">
        <w:rPr>
          <w:lang w:eastAsia="fr-FR" w:bidi="fr-FR"/>
        </w:rPr>
        <w:t>r</w:t>
      </w:r>
      <w:r w:rsidRPr="00F326D2">
        <w:rPr>
          <w:lang w:eastAsia="fr-FR" w:bidi="fr-FR"/>
        </w:rPr>
        <w:t>vice à la collectivité.</w:t>
      </w:r>
    </w:p>
    <w:p w:rsidR="00B94432" w:rsidRPr="00F326D2" w:rsidRDefault="00B94432" w:rsidP="00B94432">
      <w:pPr>
        <w:spacing w:before="120" w:after="120"/>
        <w:jc w:val="both"/>
      </w:pPr>
    </w:p>
    <w:p w:rsidR="00B94432" w:rsidRPr="00F326D2" w:rsidRDefault="00B94432" w:rsidP="00B94432">
      <w:pPr>
        <w:spacing w:before="120" w:after="120"/>
        <w:jc w:val="both"/>
      </w:pPr>
      <w:r w:rsidRPr="00F326D2">
        <w:t>6. L'Agence latino-américaine d'information (ALAI</w:t>
      </w:r>
      <w:r w:rsidRPr="00F326D2">
        <w:rPr>
          <w:lang w:eastAsia="fr-FR" w:bidi="fr-FR"/>
        </w:rPr>
        <w:t>) est un groupe nouvellement créé qui p</w:t>
      </w:r>
      <w:r w:rsidRPr="00F326D2">
        <w:rPr>
          <w:lang w:eastAsia="fr-FR" w:bidi="fr-FR"/>
        </w:rPr>
        <w:t>u</w:t>
      </w:r>
      <w:r w:rsidRPr="00F326D2">
        <w:rPr>
          <w:lang w:eastAsia="fr-FR" w:bidi="fr-FR"/>
        </w:rPr>
        <w:t>blie un bulletin hebdomadaire d'information sur l'actualité latino-américaine. Le bulletin co</w:t>
      </w:r>
      <w:r w:rsidRPr="00F326D2">
        <w:rPr>
          <w:lang w:eastAsia="fr-FR" w:bidi="fr-FR"/>
        </w:rPr>
        <w:t>m</w:t>
      </w:r>
      <w:r w:rsidRPr="00F326D2">
        <w:rPr>
          <w:lang w:eastAsia="fr-FR" w:bidi="fr-FR"/>
        </w:rPr>
        <w:t>prend des interviews, reportages et nouvelles rédigés par des correspondants en Amérique latine et des collaborateurs d'ici. L'information vise à donner une vue d'ensemble de la réalité du continent, en accordant la priorité aux se</w:t>
      </w:r>
      <w:r w:rsidRPr="00F326D2">
        <w:rPr>
          <w:lang w:eastAsia="fr-FR" w:bidi="fr-FR"/>
        </w:rPr>
        <w:t>c</w:t>
      </w:r>
      <w:r w:rsidRPr="00F326D2">
        <w:rPr>
          <w:lang w:eastAsia="fr-FR" w:bidi="fr-FR"/>
        </w:rPr>
        <w:t>teurs impliqués dans le processus de changement. Le bulletin est p</w:t>
      </w:r>
      <w:r w:rsidRPr="00F326D2">
        <w:rPr>
          <w:lang w:eastAsia="fr-FR" w:bidi="fr-FR"/>
        </w:rPr>
        <w:t>u</w:t>
      </w:r>
      <w:r w:rsidRPr="00F326D2">
        <w:rPr>
          <w:lang w:eastAsia="fr-FR" w:bidi="fr-FR"/>
        </w:rPr>
        <w:t>blié en français et en espagnol. Pour plus d'information ou pour rec</w:t>
      </w:r>
      <w:r w:rsidRPr="00F326D2">
        <w:rPr>
          <w:lang w:eastAsia="fr-FR" w:bidi="fr-FR"/>
        </w:rPr>
        <w:t>e</w:t>
      </w:r>
      <w:r w:rsidRPr="00F326D2">
        <w:rPr>
          <w:lang w:eastAsia="fr-FR" w:bidi="fr-FR"/>
        </w:rPr>
        <w:t>voir un exemplaire gratuit du bulletin, s'adresser à l'ALAI, 1224, Ste-Catherine ouest, suite 403, Mo</w:t>
      </w:r>
      <w:r w:rsidRPr="00F326D2">
        <w:rPr>
          <w:lang w:eastAsia="fr-FR" w:bidi="fr-FR"/>
        </w:rPr>
        <w:t>n</w:t>
      </w:r>
      <w:r w:rsidRPr="00F326D2">
        <w:rPr>
          <w:lang w:eastAsia="fr-FR" w:bidi="fr-FR"/>
        </w:rPr>
        <w:t>tréal H3G 1P2. Téléphone</w:t>
      </w:r>
      <w:r w:rsidRPr="00F326D2">
        <w:t> :</w:t>
      </w:r>
      <w:r w:rsidRPr="00F326D2">
        <w:rPr>
          <w:lang w:eastAsia="fr-FR" w:bidi="fr-FR"/>
        </w:rPr>
        <w:t xml:space="preserve"> (514) 861-9756.</w:t>
      </w:r>
    </w:p>
    <w:p w:rsidR="00B94432" w:rsidRPr="00F326D2" w:rsidRDefault="00B94432" w:rsidP="00B94432">
      <w:pPr>
        <w:spacing w:before="120" w:after="120"/>
        <w:jc w:val="both"/>
        <w:rPr>
          <w:lang w:eastAsia="fr-FR" w:bidi="fr-FR"/>
        </w:rPr>
      </w:pPr>
    </w:p>
    <w:p w:rsidR="00B94432" w:rsidRPr="00F326D2" w:rsidRDefault="00B94432" w:rsidP="00B94432">
      <w:pPr>
        <w:spacing w:before="120" w:after="120"/>
        <w:jc w:val="both"/>
      </w:pPr>
      <w:r w:rsidRPr="00F326D2">
        <w:rPr>
          <w:lang w:eastAsia="fr-FR" w:bidi="fr-FR"/>
        </w:rPr>
        <w:t>7. Dernier numéro d'</w:t>
      </w:r>
      <w:r w:rsidRPr="00F326D2">
        <w:t>Anthropologie et Sociétés</w:t>
      </w:r>
      <w:r w:rsidRPr="00F326D2">
        <w:rPr>
          <w:lang w:eastAsia="fr-FR" w:bidi="fr-FR"/>
        </w:rPr>
        <w:t xml:space="preserve"> ayant pour thème LES RAPPORTS HO</w:t>
      </w:r>
      <w:r w:rsidRPr="00F326D2">
        <w:rPr>
          <w:lang w:eastAsia="fr-FR" w:bidi="fr-FR"/>
        </w:rPr>
        <w:t>M</w:t>
      </w:r>
      <w:r w:rsidRPr="00F326D2">
        <w:rPr>
          <w:lang w:eastAsia="fr-FR" w:bidi="fr-FR"/>
        </w:rPr>
        <w:t>ME - FEMME.</w:t>
      </w:r>
    </w:p>
    <w:p w:rsidR="00B94432" w:rsidRPr="00F326D2" w:rsidRDefault="00B94432" w:rsidP="00B94432">
      <w:pPr>
        <w:spacing w:before="120" w:after="120"/>
        <w:jc w:val="both"/>
        <w:rPr>
          <w:lang w:eastAsia="fr-FR" w:bidi="fr-FR"/>
        </w:rPr>
      </w:pPr>
    </w:p>
    <w:p w:rsidR="00B94432" w:rsidRPr="00F326D2" w:rsidRDefault="00B94432" w:rsidP="00B94432">
      <w:pPr>
        <w:spacing w:before="120" w:after="120"/>
        <w:jc w:val="both"/>
      </w:pPr>
      <w:r w:rsidRPr="00F326D2">
        <w:rPr>
          <w:lang w:eastAsia="fr-FR" w:bidi="fr-FR"/>
        </w:rPr>
        <w:t>AU SOMMAIRE</w:t>
      </w:r>
    </w:p>
    <w:p w:rsidR="00B94432" w:rsidRPr="00F326D2" w:rsidRDefault="00B94432" w:rsidP="00B94432">
      <w:pPr>
        <w:spacing w:before="120" w:after="120"/>
        <w:jc w:val="both"/>
        <w:rPr>
          <w:lang w:eastAsia="fr-FR" w:bidi="fr-FR"/>
        </w:rPr>
      </w:pPr>
    </w:p>
    <w:p w:rsidR="00B94432" w:rsidRPr="00F326D2" w:rsidRDefault="00B94432" w:rsidP="00B94432">
      <w:pPr>
        <w:spacing w:before="120" w:after="120"/>
        <w:jc w:val="both"/>
        <w:rPr>
          <w:lang w:eastAsia="fr-FR" w:bidi="fr-FR"/>
        </w:rPr>
      </w:pPr>
      <w:r w:rsidRPr="00F326D2">
        <w:rPr>
          <w:lang w:eastAsia="fr-FR" w:bidi="fr-FR"/>
        </w:rPr>
        <w:t>Bernard ARCAND</w:t>
      </w:r>
      <w:r w:rsidRPr="00F326D2">
        <w:t> :</w:t>
      </w:r>
      <w:r w:rsidRPr="00F326D2">
        <w:rPr>
          <w:lang w:eastAsia="fr-FR" w:bidi="fr-FR"/>
        </w:rPr>
        <w:t xml:space="preserve"> Essai sur l'origine de l'inégalité entre les sexes</w:t>
      </w:r>
    </w:p>
    <w:p w:rsidR="00B94432" w:rsidRPr="00F326D2" w:rsidRDefault="00B94432" w:rsidP="00B94432">
      <w:pPr>
        <w:spacing w:before="120" w:after="120"/>
        <w:jc w:val="both"/>
        <w:rPr>
          <w:lang w:eastAsia="fr-FR" w:bidi="fr-FR"/>
        </w:rPr>
      </w:pPr>
      <w:r w:rsidRPr="00F326D2">
        <w:rPr>
          <w:lang w:eastAsia="fr-FR" w:bidi="fr-FR"/>
        </w:rPr>
        <w:t>Chantal KIRSCH</w:t>
      </w:r>
      <w:r w:rsidRPr="00F326D2">
        <w:t> :</w:t>
      </w:r>
      <w:r w:rsidRPr="00F326D2">
        <w:rPr>
          <w:lang w:eastAsia="fr-FR" w:bidi="fr-FR"/>
        </w:rPr>
        <w:t xml:space="preserve"> Forces productives, rapports de production et or</w:t>
      </w:r>
      <w:r w:rsidRPr="00F326D2">
        <w:rPr>
          <w:lang w:eastAsia="fr-FR" w:bidi="fr-FR"/>
        </w:rPr>
        <w:t>i</w:t>
      </w:r>
      <w:r w:rsidRPr="00F326D2">
        <w:rPr>
          <w:lang w:eastAsia="fr-FR" w:bidi="fr-FR"/>
        </w:rPr>
        <w:t>gine des inégalités entre homme et femme</w:t>
      </w:r>
    </w:p>
    <w:p w:rsidR="00B94432" w:rsidRPr="00F326D2" w:rsidRDefault="00B94432" w:rsidP="00B94432">
      <w:pPr>
        <w:spacing w:before="120" w:after="120"/>
        <w:jc w:val="both"/>
        <w:rPr>
          <w:lang w:eastAsia="fr-FR" w:bidi="fr-FR"/>
        </w:rPr>
      </w:pPr>
      <w:r w:rsidRPr="00F326D2">
        <w:rPr>
          <w:lang w:eastAsia="fr-FR" w:bidi="fr-FR"/>
        </w:rPr>
        <w:t>Jean-Claude MULLER</w:t>
      </w:r>
      <w:r w:rsidRPr="00F326D2">
        <w:t> :</w:t>
      </w:r>
      <w:r w:rsidRPr="00F326D2">
        <w:rPr>
          <w:lang w:eastAsia="fr-FR" w:bidi="fr-FR"/>
        </w:rPr>
        <w:t xml:space="preserve"> Femmes métaphoriques et travesties chez les Rukuba Plateau-State, Nigéria</w:t>
      </w:r>
    </w:p>
    <w:p w:rsidR="00B94432" w:rsidRPr="00F326D2" w:rsidRDefault="00B94432" w:rsidP="00B94432">
      <w:pPr>
        <w:spacing w:before="120" w:after="120"/>
        <w:jc w:val="both"/>
      </w:pPr>
      <w:r w:rsidRPr="00F326D2">
        <w:rPr>
          <w:lang w:eastAsia="fr-FR" w:bidi="fr-FR"/>
        </w:rPr>
        <w:t>Y. Simonis</w:t>
      </w:r>
      <w:r w:rsidRPr="00F326D2">
        <w:t> :</w:t>
      </w:r>
      <w:r w:rsidRPr="00F326D2">
        <w:rPr>
          <w:lang w:eastAsia="fr-FR" w:bidi="fr-FR"/>
        </w:rPr>
        <w:t xml:space="preserve"> Grand-mère, sa fille et ses petits-fils. Mythes d'orig</w:t>
      </w:r>
      <w:r w:rsidRPr="00F326D2">
        <w:rPr>
          <w:lang w:eastAsia="fr-FR" w:bidi="fr-FR"/>
        </w:rPr>
        <w:t>i</w:t>
      </w:r>
      <w:r w:rsidRPr="00F326D2">
        <w:rPr>
          <w:lang w:eastAsia="fr-FR" w:bidi="fr-FR"/>
        </w:rPr>
        <w:t>ne iroquois</w:t>
      </w:r>
    </w:p>
    <w:p w:rsidR="00B94432" w:rsidRPr="00F326D2" w:rsidRDefault="00B94432" w:rsidP="00B94432">
      <w:pPr>
        <w:spacing w:before="120" w:after="120"/>
        <w:jc w:val="both"/>
      </w:pPr>
      <w:r w:rsidRPr="00F326D2">
        <w:rPr>
          <w:lang w:eastAsia="fr-FR" w:bidi="fr-FR"/>
        </w:rPr>
        <w:lastRenderedPageBreak/>
        <w:t>Bernard SALADIN D'ANGLURE</w:t>
      </w:r>
      <w:r w:rsidRPr="00F326D2">
        <w:t> :</w:t>
      </w:r>
      <w:r w:rsidRPr="00F326D2">
        <w:rPr>
          <w:lang w:eastAsia="fr-FR" w:bidi="fr-FR"/>
        </w:rPr>
        <w:t xml:space="preserve"> Mythe de la femme et pouvoir de l'homme chez les Inuit de l'Arctique centrale</w:t>
      </w:r>
    </w:p>
    <w:p w:rsidR="00B94432" w:rsidRPr="00F326D2" w:rsidRDefault="00B94432" w:rsidP="00B94432">
      <w:pPr>
        <w:spacing w:before="120" w:after="120"/>
        <w:jc w:val="both"/>
      </w:pPr>
      <w:r w:rsidRPr="00F326D2">
        <w:t>[</w:t>
      </w:r>
      <w:r w:rsidRPr="00F326D2">
        <w:rPr>
          <w:lang w:eastAsia="fr-FR" w:bidi="fr-FR"/>
        </w:rPr>
        <w:t>40]</w:t>
      </w:r>
    </w:p>
    <w:p w:rsidR="00B94432" w:rsidRPr="00F326D2" w:rsidRDefault="00B94432" w:rsidP="00B94432">
      <w:pPr>
        <w:spacing w:before="120" w:after="120"/>
        <w:jc w:val="both"/>
        <w:rPr>
          <w:lang w:eastAsia="fr-FR" w:bidi="fr-FR"/>
        </w:rPr>
      </w:pPr>
      <w:r w:rsidRPr="00F326D2">
        <w:rPr>
          <w:lang w:eastAsia="fr-FR" w:bidi="fr-FR"/>
        </w:rPr>
        <w:t>Elli K. MARANDA</w:t>
      </w:r>
      <w:r w:rsidRPr="00F326D2">
        <w:t> :</w:t>
      </w:r>
      <w:r w:rsidRPr="00F326D2">
        <w:rPr>
          <w:lang w:eastAsia="fr-FR" w:bidi="fr-FR"/>
        </w:rPr>
        <w:t xml:space="preserve"> La fille du serpent</w:t>
      </w:r>
      <w:r w:rsidRPr="00F326D2">
        <w:t> :</w:t>
      </w:r>
      <w:r w:rsidRPr="00F326D2">
        <w:rPr>
          <w:lang w:eastAsia="fr-FR" w:bidi="fr-FR"/>
        </w:rPr>
        <w:t xml:space="preserve"> surnature et agriculture dans la mythologie mélanésienne</w:t>
      </w:r>
    </w:p>
    <w:p w:rsidR="00B94432" w:rsidRPr="00F326D2" w:rsidRDefault="00B94432" w:rsidP="00B94432">
      <w:pPr>
        <w:spacing w:before="120" w:after="120"/>
        <w:jc w:val="both"/>
      </w:pPr>
      <w:r w:rsidRPr="00F326D2">
        <w:rPr>
          <w:lang w:eastAsia="fr-FR" w:bidi="fr-FR"/>
        </w:rPr>
        <w:t>Pierre MARANDA</w:t>
      </w:r>
      <w:r w:rsidRPr="00F326D2">
        <w:t> :</w:t>
      </w:r>
      <w:r w:rsidRPr="00F326D2">
        <w:rPr>
          <w:lang w:eastAsia="fr-FR" w:bidi="fr-FR"/>
        </w:rPr>
        <w:t xml:space="preserve"> Serpent, fe</w:t>
      </w:r>
      <w:r w:rsidRPr="00F326D2">
        <w:rPr>
          <w:lang w:eastAsia="fr-FR" w:bidi="fr-FR"/>
        </w:rPr>
        <w:t>m</w:t>
      </w:r>
      <w:r w:rsidRPr="00F326D2">
        <w:rPr>
          <w:lang w:eastAsia="fr-FR" w:bidi="fr-FR"/>
        </w:rPr>
        <w:t>me et homme. Expérimentation sémantique</w:t>
      </w:r>
    </w:p>
    <w:p w:rsidR="00B94432" w:rsidRPr="00F326D2" w:rsidRDefault="00B94432" w:rsidP="00B94432">
      <w:pPr>
        <w:spacing w:before="120" w:after="120"/>
        <w:jc w:val="both"/>
      </w:pPr>
      <w:r w:rsidRPr="00F326D2">
        <w:rPr>
          <w:lang w:eastAsia="fr-FR" w:bidi="fr-FR"/>
        </w:rPr>
        <w:t>Abonnement ($10.00) - Ecrire à</w:t>
      </w:r>
      <w:r w:rsidRPr="00F326D2">
        <w:t> :</w:t>
      </w:r>
    </w:p>
    <w:p w:rsidR="00B94432" w:rsidRPr="00F326D2" w:rsidRDefault="00B94432" w:rsidP="00B94432">
      <w:pPr>
        <w:ind w:left="1080" w:firstLine="0"/>
        <w:jc w:val="both"/>
      </w:pPr>
      <w:r w:rsidRPr="00F326D2">
        <w:t>Anthropologie et Sociétés</w:t>
      </w:r>
    </w:p>
    <w:p w:rsidR="00B94432" w:rsidRPr="00F326D2" w:rsidRDefault="00B94432" w:rsidP="00B94432">
      <w:pPr>
        <w:ind w:left="1080" w:firstLine="0"/>
        <w:jc w:val="both"/>
      </w:pPr>
      <w:r w:rsidRPr="00F326D2">
        <w:rPr>
          <w:lang w:eastAsia="fr-FR" w:bidi="fr-FR"/>
        </w:rPr>
        <w:t>Département d'Anthropologie</w:t>
      </w:r>
    </w:p>
    <w:p w:rsidR="00B94432" w:rsidRPr="00F326D2" w:rsidRDefault="00B94432" w:rsidP="00B94432">
      <w:pPr>
        <w:ind w:left="1080" w:firstLine="0"/>
        <w:jc w:val="both"/>
      </w:pPr>
      <w:r w:rsidRPr="00F326D2">
        <w:rPr>
          <w:lang w:eastAsia="fr-FR" w:bidi="fr-FR"/>
        </w:rPr>
        <w:t>F.S.S.</w:t>
      </w:r>
    </w:p>
    <w:p w:rsidR="00B94432" w:rsidRPr="00F326D2" w:rsidRDefault="00B94432" w:rsidP="00B94432">
      <w:pPr>
        <w:ind w:left="1080" w:firstLine="0"/>
        <w:jc w:val="both"/>
      </w:pPr>
      <w:r w:rsidRPr="00F326D2">
        <w:rPr>
          <w:lang w:eastAsia="fr-FR" w:bidi="fr-FR"/>
        </w:rPr>
        <w:t>Université Laval Québec G</w:t>
      </w:r>
      <w:r w:rsidRPr="00F326D2">
        <w:t> !</w:t>
      </w:r>
      <w:r w:rsidRPr="00F326D2">
        <w:rPr>
          <w:lang w:eastAsia="fr-FR" w:bidi="fr-FR"/>
        </w:rPr>
        <w:t>K 7P4</w:t>
      </w:r>
    </w:p>
    <w:p w:rsidR="00B94432" w:rsidRPr="00F326D2" w:rsidRDefault="00B94432" w:rsidP="00B94432">
      <w:pPr>
        <w:spacing w:before="120" w:after="120"/>
        <w:jc w:val="both"/>
        <w:rPr>
          <w:rFonts w:eastAsia="Courier New" w:cs="Courier New"/>
          <w:lang w:eastAsia="fr-FR" w:bidi="fr-FR"/>
        </w:rPr>
      </w:pPr>
    </w:p>
    <w:p w:rsidR="00B94432" w:rsidRPr="00F326D2" w:rsidRDefault="00B94432" w:rsidP="00B94432">
      <w:pPr>
        <w:spacing w:before="120" w:after="120"/>
        <w:jc w:val="both"/>
      </w:pPr>
      <w:r w:rsidRPr="00F326D2">
        <w:rPr>
          <w:rFonts w:eastAsia="Courier New" w:cs="Courier New"/>
          <w:lang w:eastAsia="fr-FR" w:bidi="fr-FR"/>
        </w:rPr>
        <w:t>Rappelons qu'en devenant membre de l 'ACSALF, votre cotis</w:t>
      </w:r>
      <w:r w:rsidRPr="00F326D2">
        <w:rPr>
          <w:rFonts w:eastAsia="Courier New" w:cs="Courier New"/>
          <w:lang w:eastAsia="fr-FR" w:bidi="fr-FR"/>
        </w:rPr>
        <w:t>a</w:t>
      </w:r>
      <w:r w:rsidRPr="00F326D2">
        <w:rPr>
          <w:rFonts w:eastAsia="Courier New" w:cs="Courier New"/>
          <w:lang w:eastAsia="fr-FR" w:bidi="fr-FR"/>
        </w:rPr>
        <w:t>tion vous permet de choisir cette revue parmi les trois disponibles.</w:t>
      </w:r>
    </w:p>
    <w:p w:rsidR="00B94432" w:rsidRPr="00F326D2" w:rsidRDefault="00B94432" w:rsidP="00B94432">
      <w:pPr>
        <w:spacing w:before="120" w:after="120"/>
        <w:jc w:val="both"/>
        <w:rPr>
          <w:lang w:eastAsia="fr-FR" w:bidi="fr-FR"/>
        </w:rPr>
      </w:pPr>
    </w:p>
    <w:p w:rsidR="00B94432" w:rsidRPr="00F326D2" w:rsidRDefault="00B94432" w:rsidP="00B94432">
      <w:pPr>
        <w:spacing w:before="120" w:after="120"/>
        <w:jc w:val="both"/>
      </w:pPr>
      <w:r w:rsidRPr="00F326D2">
        <w:rPr>
          <w:lang w:eastAsia="fr-FR" w:bidi="fr-FR"/>
        </w:rPr>
        <w:t>8. LES CAHIERS DE L'ISSH - Collection "Instruments de travail"</w:t>
      </w:r>
    </w:p>
    <w:p w:rsidR="00B94432" w:rsidRPr="00F326D2" w:rsidRDefault="00B94432" w:rsidP="00B94432">
      <w:pPr>
        <w:spacing w:before="120" w:after="120"/>
        <w:jc w:val="both"/>
        <w:rPr>
          <w:lang w:eastAsia="fr-FR" w:bidi="fr-FR"/>
        </w:rPr>
      </w:pPr>
    </w:p>
    <w:p w:rsidR="00B94432" w:rsidRPr="00F326D2" w:rsidRDefault="00B94432" w:rsidP="00B94432">
      <w:pPr>
        <w:spacing w:before="120" w:after="120"/>
        <w:jc w:val="both"/>
      </w:pPr>
      <w:r w:rsidRPr="00F326D2">
        <w:rPr>
          <w:lang w:eastAsia="fr-FR" w:bidi="fr-FR"/>
        </w:rPr>
        <w:t>BOURASSA, Jean, Index des volumes 1 à XVII (1960-1976), R</w:t>
      </w:r>
      <w:r w:rsidRPr="00F326D2">
        <w:rPr>
          <w:lang w:eastAsia="fr-FR" w:bidi="fr-FR"/>
        </w:rPr>
        <w:t>e</w:t>
      </w:r>
      <w:r w:rsidRPr="00F326D2">
        <w:rPr>
          <w:lang w:eastAsia="fr-FR" w:bidi="fr-FR"/>
        </w:rPr>
        <w:t>cherches sociographiques, n° 21, 1978, 118 p.</w:t>
      </w:r>
    </w:p>
    <w:p w:rsidR="00B94432" w:rsidRPr="00F326D2" w:rsidRDefault="00B94432" w:rsidP="00B94432">
      <w:pPr>
        <w:spacing w:before="120" w:after="120"/>
        <w:jc w:val="both"/>
      </w:pPr>
      <w:r w:rsidRPr="00F326D2">
        <w:rPr>
          <w:u w:val="single"/>
          <w:lang w:eastAsia="fr-FR" w:bidi="fr-FR"/>
        </w:rPr>
        <w:t>Recherches sociographiques</w:t>
      </w:r>
      <w:r w:rsidRPr="00F326D2">
        <w:rPr>
          <w:lang w:eastAsia="fr-FR" w:bidi="fr-FR"/>
        </w:rPr>
        <w:t>, fondée en 1960, est la première revue inter-disciplinaire consacrée à l'investigation scientifique en territoire québécois</w:t>
      </w:r>
      <w:r w:rsidRPr="00F326D2">
        <w:t> »</w:t>
      </w:r>
      <w:r w:rsidRPr="00F326D2">
        <w:rPr>
          <w:lang w:eastAsia="fr-FR" w:bidi="fr-FR"/>
        </w:rPr>
        <w:t xml:space="preserve"> Il nous est donc apparu esse</w:t>
      </w:r>
      <w:r w:rsidRPr="00F326D2">
        <w:rPr>
          <w:lang w:eastAsia="fr-FR" w:bidi="fr-FR"/>
        </w:rPr>
        <w:t>n</w:t>
      </w:r>
      <w:r w:rsidRPr="00F326D2">
        <w:rPr>
          <w:lang w:eastAsia="fr-FR" w:bidi="fr-FR"/>
        </w:rPr>
        <w:t>tiel de présenter à tous les chercheurs, penchés sur l'étude de la réalité québécoise, un index de cette revue</w:t>
      </w:r>
      <w:r w:rsidRPr="00F326D2">
        <w:t>.</w:t>
      </w:r>
    </w:p>
    <w:p w:rsidR="00B94432" w:rsidRPr="00F326D2" w:rsidRDefault="00B94432" w:rsidP="00B94432">
      <w:pPr>
        <w:spacing w:before="120" w:after="120"/>
        <w:jc w:val="both"/>
        <w:rPr>
          <w:lang w:eastAsia="fr-FR" w:bidi="fr-FR"/>
        </w:rPr>
      </w:pPr>
    </w:p>
    <w:p w:rsidR="00B94432" w:rsidRPr="00F326D2" w:rsidRDefault="00B94432" w:rsidP="00B94432">
      <w:pPr>
        <w:spacing w:before="120" w:after="120"/>
        <w:jc w:val="both"/>
      </w:pPr>
      <w:r w:rsidRPr="00F326D2">
        <w:rPr>
          <w:lang w:eastAsia="fr-FR" w:bidi="fr-FR"/>
        </w:rPr>
        <w:t>Notre ouvrage comprend</w:t>
      </w:r>
      <w:r w:rsidRPr="00F326D2">
        <w:t> :</w:t>
      </w:r>
    </w:p>
    <w:p w:rsidR="00B94432" w:rsidRPr="00F326D2" w:rsidRDefault="00B94432" w:rsidP="00B94432">
      <w:pPr>
        <w:spacing w:before="120" w:after="120"/>
        <w:jc w:val="both"/>
      </w:pPr>
      <w:r w:rsidRPr="00F326D2">
        <w:rPr>
          <w:lang w:eastAsia="fr-FR" w:bidi="fr-FR"/>
        </w:rPr>
        <w:t>1. Une introduction qui précise l'intention, la construction et le mode d'utilisation de l'index</w:t>
      </w:r>
      <w:r w:rsidRPr="00F326D2">
        <w:t> ;</w:t>
      </w:r>
    </w:p>
    <w:p w:rsidR="00B94432" w:rsidRPr="00F326D2" w:rsidRDefault="00B94432" w:rsidP="00B94432">
      <w:pPr>
        <w:spacing w:before="120" w:after="120"/>
        <w:jc w:val="both"/>
      </w:pPr>
      <w:r w:rsidRPr="00F326D2">
        <w:rPr>
          <w:lang w:eastAsia="fr-FR" w:bidi="fr-FR"/>
        </w:rPr>
        <w:t>2. Une classification thématique, non exclusive, des articles et n</w:t>
      </w:r>
      <w:r w:rsidRPr="00F326D2">
        <w:rPr>
          <w:lang w:eastAsia="fr-FR" w:bidi="fr-FR"/>
        </w:rPr>
        <w:t>o</w:t>
      </w:r>
      <w:r w:rsidRPr="00F326D2">
        <w:rPr>
          <w:lang w:eastAsia="fr-FR" w:bidi="fr-FR"/>
        </w:rPr>
        <w:t>tes de recherche</w:t>
      </w:r>
      <w:r w:rsidRPr="00F326D2">
        <w:t>.</w:t>
      </w:r>
      <w:r w:rsidRPr="00F326D2">
        <w:rPr>
          <w:lang w:eastAsia="fr-FR" w:bidi="fr-FR"/>
        </w:rPr>
        <w:t xml:space="preserve"> La grille comporte trente quatre catégories regro</w:t>
      </w:r>
      <w:r w:rsidRPr="00F326D2">
        <w:rPr>
          <w:lang w:eastAsia="fr-FR" w:bidi="fr-FR"/>
        </w:rPr>
        <w:t>u</w:t>
      </w:r>
      <w:r w:rsidRPr="00F326D2">
        <w:rPr>
          <w:lang w:eastAsia="fr-FR" w:bidi="fr-FR"/>
        </w:rPr>
        <w:t>pant chacune de six à vingt-neuf titres</w:t>
      </w:r>
      <w:r w:rsidRPr="00F326D2">
        <w:t> ;</w:t>
      </w:r>
    </w:p>
    <w:p w:rsidR="00B94432" w:rsidRPr="00F326D2" w:rsidRDefault="00B94432" w:rsidP="00B94432">
      <w:pPr>
        <w:spacing w:before="120" w:after="120"/>
        <w:jc w:val="both"/>
      </w:pPr>
      <w:r w:rsidRPr="00F326D2">
        <w:rPr>
          <w:lang w:eastAsia="fr-FR" w:bidi="fr-FR"/>
        </w:rPr>
        <w:lastRenderedPageBreak/>
        <w:t>3. La liste des ouvrages recensés dans la revue, par ordre alphab</w:t>
      </w:r>
      <w:r w:rsidRPr="00F326D2">
        <w:rPr>
          <w:lang w:eastAsia="fr-FR" w:bidi="fr-FR"/>
        </w:rPr>
        <w:t>é</w:t>
      </w:r>
      <w:r w:rsidRPr="00F326D2">
        <w:rPr>
          <w:lang w:eastAsia="fr-FR" w:bidi="fr-FR"/>
        </w:rPr>
        <w:t>tique des auteurs</w:t>
      </w:r>
      <w:r w:rsidRPr="00F326D2">
        <w:t> ;</w:t>
      </w:r>
    </w:p>
    <w:p w:rsidR="00B94432" w:rsidRPr="00F326D2" w:rsidRDefault="00B94432" w:rsidP="00B94432">
      <w:pPr>
        <w:spacing w:before="120" w:after="120"/>
        <w:jc w:val="both"/>
      </w:pPr>
      <w:r w:rsidRPr="00F326D2">
        <w:rPr>
          <w:lang w:eastAsia="fr-FR" w:bidi="fr-FR"/>
        </w:rPr>
        <w:t>4. La liste des numéros thématiques de la revue</w:t>
      </w:r>
      <w:r w:rsidRPr="00F326D2">
        <w:t> ;</w:t>
      </w:r>
    </w:p>
    <w:p w:rsidR="00B94432" w:rsidRPr="00F326D2" w:rsidRDefault="00B94432" w:rsidP="00B94432">
      <w:pPr>
        <w:spacing w:before="120" w:after="120"/>
        <w:jc w:val="both"/>
      </w:pPr>
      <w:r w:rsidRPr="00F326D2">
        <w:rPr>
          <w:lang w:eastAsia="fr-FR" w:bidi="fr-FR"/>
        </w:rPr>
        <w:t>5. L'index alphabétique des auteurs d'articles et de compte-rendus.</w:t>
      </w:r>
    </w:p>
    <w:p w:rsidR="00B94432" w:rsidRPr="00F326D2" w:rsidRDefault="00B94432" w:rsidP="00B94432">
      <w:pPr>
        <w:spacing w:before="120" w:after="120"/>
        <w:jc w:val="both"/>
      </w:pPr>
      <w:r w:rsidRPr="00F326D2">
        <w:rPr>
          <w:lang w:eastAsia="fr-FR" w:bidi="fr-FR"/>
        </w:rPr>
        <w:t>Prix régulier</w:t>
      </w:r>
      <w:r w:rsidRPr="00F326D2">
        <w:t> :</w:t>
      </w:r>
      <w:r w:rsidRPr="00F326D2">
        <w:rPr>
          <w:lang w:eastAsia="fr-FR" w:bidi="fr-FR"/>
        </w:rPr>
        <w:t xml:space="preserve"> $4.00 Prix étudiant</w:t>
      </w:r>
      <w:r w:rsidRPr="00F326D2">
        <w:t> :</w:t>
      </w:r>
      <w:r w:rsidRPr="00F326D2">
        <w:rPr>
          <w:lang w:eastAsia="fr-FR" w:bidi="fr-FR"/>
        </w:rPr>
        <w:t xml:space="preserve"> $3.50</w:t>
      </w:r>
    </w:p>
    <w:p w:rsidR="00B94432" w:rsidRPr="00F326D2" w:rsidRDefault="00B94432" w:rsidP="00B94432">
      <w:pPr>
        <w:spacing w:before="120" w:after="120"/>
        <w:jc w:val="both"/>
      </w:pPr>
    </w:p>
    <w:p w:rsidR="00B94432" w:rsidRPr="00F326D2" w:rsidRDefault="00B94432" w:rsidP="00B94432">
      <w:pPr>
        <w:spacing w:before="120" w:after="120"/>
        <w:jc w:val="both"/>
      </w:pPr>
      <w:r w:rsidRPr="00F326D2">
        <w:t>Bon de commande :</w:t>
      </w:r>
    </w:p>
    <w:p w:rsidR="00B94432" w:rsidRPr="00F326D2" w:rsidRDefault="00B94432" w:rsidP="00B94432">
      <w:pPr>
        <w:spacing w:before="120" w:after="120"/>
        <w:jc w:val="both"/>
      </w:pPr>
      <w:r w:rsidRPr="00F326D2">
        <w:t>Nom de l’individu :</w:t>
      </w:r>
    </w:p>
    <w:p w:rsidR="00B94432" w:rsidRPr="00F326D2" w:rsidRDefault="00B94432" w:rsidP="00B94432">
      <w:pPr>
        <w:spacing w:before="120" w:after="120"/>
        <w:jc w:val="both"/>
      </w:pPr>
      <w:r w:rsidRPr="00F326D2">
        <w:t>Adresse :</w:t>
      </w:r>
    </w:p>
    <w:p w:rsidR="00B94432" w:rsidRPr="00F326D2" w:rsidRDefault="00B94432" w:rsidP="00B94432">
      <w:pPr>
        <w:spacing w:before="120" w:after="120"/>
        <w:jc w:val="both"/>
      </w:pPr>
    </w:p>
    <w:p w:rsidR="00B94432" w:rsidRPr="00F326D2" w:rsidRDefault="00B94432" w:rsidP="00B94432">
      <w:pPr>
        <w:spacing w:before="120" w:after="120"/>
        <w:jc w:val="both"/>
      </w:pPr>
      <w:r w:rsidRPr="00F326D2">
        <w:t xml:space="preserve">Veuillez me faire parvenir le cahier </w:t>
      </w:r>
      <w:r w:rsidRPr="00F326D2">
        <w:rPr>
          <w:u w:val="single"/>
        </w:rPr>
        <w:t>Index des volumes I à XVII (1960-1976)</w:t>
      </w:r>
      <w:r w:rsidRPr="00F326D2">
        <w:t xml:space="preserve">. </w:t>
      </w:r>
      <w:r w:rsidRPr="00F326D2">
        <w:rPr>
          <w:u w:val="single"/>
        </w:rPr>
        <w:t>Recherches sociographiques</w:t>
      </w:r>
      <w:r w:rsidRPr="00F326D2">
        <w:t>, no 21 de la collection “In</w:t>
      </w:r>
      <w:r w:rsidRPr="00F326D2">
        <w:t>s</w:t>
      </w:r>
      <w:r w:rsidRPr="00F326D2">
        <w:t>truments de travail”.</w:t>
      </w:r>
    </w:p>
    <w:p w:rsidR="00B94432" w:rsidRPr="00F326D2" w:rsidRDefault="00B94432" w:rsidP="00B94432">
      <w:pPr>
        <w:spacing w:before="120" w:after="120"/>
        <w:jc w:val="both"/>
      </w:pPr>
      <w:r w:rsidRPr="00F326D2">
        <w:t>Vous trouverez ci-joint le montant de $________ à cet effet.</w:t>
      </w:r>
    </w:p>
    <w:p w:rsidR="00B94432" w:rsidRPr="00F326D2" w:rsidRDefault="00B94432" w:rsidP="00B94432">
      <w:pPr>
        <w:spacing w:before="120" w:after="120"/>
        <w:jc w:val="both"/>
      </w:pPr>
      <w:r w:rsidRPr="00F326D2">
        <w:t>Faire parvenir à :</w:t>
      </w:r>
    </w:p>
    <w:p w:rsidR="00B94432" w:rsidRPr="00F326D2" w:rsidRDefault="00B94432" w:rsidP="00B94432">
      <w:pPr>
        <w:ind w:left="1440" w:firstLine="0"/>
        <w:jc w:val="both"/>
      </w:pPr>
      <w:r w:rsidRPr="00F326D2">
        <w:t>Cahiers de l’ISSH</w:t>
      </w:r>
    </w:p>
    <w:p w:rsidR="00B94432" w:rsidRPr="00F326D2" w:rsidRDefault="00B94432" w:rsidP="00B94432">
      <w:pPr>
        <w:ind w:left="1440" w:firstLine="0"/>
        <w:jc w:val="both"/>
      </w:pPr>
      <w:r w:rsidRPr="00F326D2">
        <w:t>De Koninck, local 2322</w:t>
      </w:r>
    </w:p>
    <w:p w:rsidR="00B94432" w:rsidRPr="00F326D2" w:rsidRDefault="00B94432" w:rsidP="00B94432">
      <w:pPr>
        <w:ind w:left="1440" w:firstLine="0"/>
        <w:jc w:val="both"/>
      </w:pPr>
      <w:r w:rsidRPr="00F326D2">
        <w:t>Université Laval</w:t>
      </w:r>
    </w:p>
    <w:p w:rsidR="00B94432" w:rsidRPr="00F326D2" w:rsidRDefault="00B94432" w:rsidP="00B94432">
      <w:pPr>
        <w:ind w:left="1440" w:firstLine="0"/>
        <w:jc w:val="both"/>
      </w:pPr>
      <w:r w:rsidRPr="00F326D2">
        <w:t>Québec 10, P.Q.</w:t>
      </w:r>
    </w:p>
    <w:p w:rsidR="00B94432" w:rsidRPr="00F326D2" w:rsidRDefault="00B94432" w:rsidP="00B94432">
      <w:pPr>
        <w:ind w:left="1440" w:firstLine="0"/>
        <w:jc w:val="both"/>
      </w:pPr>
      <w:r w:rsidRPr="00F326D2">
        <w:t>G1K 7P4</w:t>
      </w:r>
    </w:p>
    <w:p w:rsidR="00B94432" w:rsidRPr="00F326D2" w:rsidRDefault="00B94432" w:rsidP="00B94432">
      <w:pPr>
        <w:spacing w:before="120" w:after="120"/>
        <w:jc w:val="both"/>
      </w:pPr>
      <w:r w:rsidRPr="00F326D2">
        <w:t>(Payable par chèque ou mandat poste au nom de l’Université L</w:t>
      </w:r>
      <w:r w:rsidRPr="00F326D2">
        <w:t>a</w:t>
      </w:r>
      <w:r w:rsidRPr="00F326D2">
        <w:t>val)</w:t>
      </w:r>
    </w:p>
    <w:p w:rsidR="00B94432" w:rsidRPr="00F326D2" w:rsidRDefault="00B94432" w:rsidP="00B94432">
      <w:pPr>
        <w:spacing w:before="120" w:after="120"/>
        <w:jc w:val="both"/>
      </w:pPr>
    </w:p>
    <w:p w:rsidR="00B94432" w:rsidRPr="00F326D2" w:rsidRDefault="00B94432" w:rsidP="00B94432">
      <w:pPr>
        <w:spacing w:before="120" w:after="120"/>
        <w:jc w:val="both"/>
      </w:pPr>
      <w:r w:rsidRPr="00F326D2">
        <w:br w:type="page"/>
      </w:r>
      <w:r w:rsidRPr="00F326D2">
        <w:lastRenderedPageBreak/>
        <w:t>[</w:t>
      </w:r>
      <w:r w:rsidRPr="00F326D2">
        <w:rPr>
          <w:lang w:eastAsia="fr-FR" w:bidi="fr-FR"/>
        </w:rPr>
        <w:t>41]</w:t>
      </w:r>
    </w:p>
    <w:p w:rsidR="00B94432" w:rsidRPr="00F326D2" w:rsidRDefault="00B94432" w:rsidP="00B94432">
      <w:pPr>
        <w:spacing w:before="120" w:after="120"/>
        <w:jc w:val="both"/>
        <w:rPr>
          <w:lang w:eastAsia="fr-FR" w:bidi="fr-FR"/>
        </w:rPr>
      </w:pPr>
    </w:p>
    <w:p w:rsidR="00B94432" w:rsidRPr="00F326D2" w:rsidRDefault="00B94432" w:rsidP="00B94432">
      <w:pPr>
        <w:spacing w:before="120" w:after="120"/>
        <w:jc w:val="both"/>
      </w:pPr>
      <w:r>
        <w:rPr>
          <w:lang w:eastAsia="fr-FR" w:bidi="fr-FR"/>
        </w:rPr>
        <w:t>9</w:t>
      </w:r>
      <w:r w:rsidRPr="00F326D2">
        <w:rPr>
          <w:lang w:eastAsia="fr-FR" w:bidi="fr-FR"/>
        </w:rPr>
        <w:t>. UNE COLLECTION DE MÉTHODOLOGIE À L'ISSH - Une nouvelle collection vient d'être lancée à l'Institut supérieur des scie</w:t>
      </w:r>
      <w:r w:rsidRPr="00F326D2">
        <w:rPr>
          <w:lang w:eastAsia="fr-FR" w:bidi="fr-FR"/>
        </w:rPr>
        <w:t>n</w:t>
      </w:r>
      <w:r w:rsidRPr="00F326D2">
        <w:rPr>
          <w:lang w:eastAsia="fr-FR" w:bidi="fr-FR"/>
        </w:rPr>
        <w:t>ces humaines (ISSH) de l'Université Laval</w:t>
      </w:r>
      <w:r w:rsidRPr="00F326D2">
        <w:t> :</w:t>
      </w:r>
      <w:r w:rsidRPr="00F326D2">
        <w:rPr>
          <w:lang w:eastAsia="fr-FR" w:bidi="fr-FR"/>
        </w:rPr>
        <w:t xml:space="preserve"> "Méth</w:t>
      </w:r>
      <w:r w:rsidRPr="00F326D2">
        <w:rPr>
          <w:lang w:eastAsia="fr-FR" w:bidi="fr-FR"/>
        </w:rPr>
        <w:t>o</w:t>
      </w:r>
      <w:r w:rsidRPr="00F326D2">
        <w:rPr>
          <w:lang w:eastAsia="fr-FR" w:bidi="fr-FR"/>
        </w:rPr>
        <w:t>des des sciences humaines", dirigée par Nicole GAGNON (sociologie) et Jean H</w:t>
      </w:r>
      <w:r w:rsidRPr="00F326D2">
        <w:rPr>
          <w:lang w:eastAsia="fr-FR" w:bidi="fr-FR"/>
        </w:rPr>
        <w:t>A</w:t>
      </w:r>
      <w:r w:rsidRPr="00F326D2">
        <w:rPr>
          <w:lang w:eastAsia="fr-FR" w:bidi="fr-FR"/>
        </w:rPr>
        <w:t>MELIN (hi</w:t>
      </w:r>
      <w:r w:rsidRPr="00F326D2">
        <w:rPr>
          <w:lang w:eastAsia="fr-FR" w:bidi="fr-FR"/>
        </w:rPr>
        <w:t>s</w:t>
      </w:r>
      <w:r w:rsidRPr="00F326D2">
        <w:rPr>
          <w:lang w:eastAsia="fr-FR" w:bidi="fr-FR"/>
        </w:rPr>
        <w:t>toire).</w:t>
      </w:r>
    </w:p>
    <w:p w:rsidR="00B94432" w:rsidRPr="00F326D2" w:rsidRDefault="00B94432" w:rsidP="00B94432">
      <w:pPr>
        <w:spacing w:before="120" w:after="120"/>
        <w:jc w:val="both"/>
      </w:pPr>
      <w:r w:rsidRPr="00F326D2">
        <w:rPr>
          <w:lang w:eastAsia="fr-FR" w:bidi="fr-FR"/>
        </w:rPr>
        <w:t>L'objectif de cette collection est double</w:t>
      </w:r>
      <w:r w:rsidRPr="00F326D2">
        <w:t> :</w:t>
      </w:r>
    </w:p>
    <w:p w:rsidR="00B94432" w:rsidRPr="00F326D2" w:rsidRDefault="00B94432" w:rsidP="00B94432">
      <w:pPr>
        <w:spacing w:before="120" w:after="120"/>
        <w:ind w:left="1080" w:hanging="360"/>
        <w:jc w:val="both"/>
      </w:pPr>
      <w:r w:rsidRPr="00F326D2">
        <w:rPr>
          <w:lang w:eastAsia="fr-FR" w:bidi="fr-FR"/>
        </w:rPr>
        <w:t>-</w:t>
      </w:r>
      <w:r w:rsidRPr="00F326D2">
        <w:rPr>
          <w:lang w:eastAsia="fr-FR" w:bidi="fr-FR"/>
        </w:rPr>
        <w:tab/>
        <w:t>stimuler l'Invention dans le domaine</w:t>
      </w:r>
      <w:r w:rsidRPr="00F326D2">
        <w:t> ;</w:t>
      </w:r>
    </w:p>
    <w:p w:rsidR="00B94432" w:rsidRPr="00F326D2" w:rsidRDefault="00B94432" w:rsidP="00B94432">
      <w:pPr>
        <w:spacing w:before="120" w:after="120"/>
        <w:ind w:left="1080" w:hanging="360"/>
        <w:jc w:val="both"/>
      </w:pPr>
      <w:r w:rsidRPr="00F326D2">
        <w:rPr>
          <w:lang w:eastAsia="fr-FR" w:bidi="fr-FR"/>
        </w:rPr>
        <w:t>-</w:t>
      </w:r>
      <w:r w:rsidRPr="00F326D2">
        <w:rPr>
          <w:lang w:eastAsia="fr-FR" w:bidi="fr-FR"/>
        </w:rPr>
        <w:tab/>
        <w:t>rendre ce travail accessible à la collectivité scientifique.</w:t>
      </w:r>
    </w:p>
    <w:p w:rsidR="00B94432" w:rsidRPr="00F326D2" w:rsidRDefault="00B94432" w:rsidP="00B94432">
      <w:pPr>
        <w:spacing w:before="120" w:after="120"/>
        <w:jc w:val="both"/>
      </w:pPr>
      <w:r w:rsidRPr="00F326D2">
        <w:rPr>
          <w:lang w:eastAsia="fr-FR" w:bidi="fr-FR"/>
        </w:rPr>
        <w:t>La collection regroupera des études originales, axées sur l'une ou l'autre dimension de la construction méthodologique (réflexion épi</w:t>
      </w:r>
      <w:r w:rsidRPr="00F326D2">
        <w:rPr>
          <w:lang w:eastAsia="fr-FR" w:bidi="fr-FR"/>
        </w:rPr>
        <w:t>s</w:t>
      </w:r>
      <w:r w:rsidRPr="00F326D2">
        <w:rPr>
          <w:lang w:eastAsia="fr-FR" w:bidi="fr-FR"/>
        </w:rPr>
        <w:t>témologique, théorie ou analyse méthodologiques, invention techn</w:t>
      </w:r>
      <w:r w:rsidRPr="00F326D2">
        <w:rPr>
          <w:lang w:eastAsia="fr-FR" w:bidi="fr-FR"/>
        </w:rPr>
        <w:t>i</w:t>
      </w:r>
      <w:r w:rsidRPr="00F326D2">
        <w:rPr>
          <w:lang w:eastAsia="fr-FR" w:bidi="fr-FR"/>
        </w:rPr>
        <w:t>que). On tentera de lui garder un caractère populaire en publiant des textes courts, d'intérêt suffisamment général et accessibles au lecteur non spécialiste.</w:t>
      </w:r>
    </w:p>
    <w:p w:rsidR="00B94432" w:rsidRPr="00F326D2" w:rsidRDefault="00B94432" w:rsidP="00B94432">
      <w:pPr>
        <w:spacing w:before="120" w:after="120"/>
        <w:jc w:val="both"/>
      </w:pPr>
      <w:r w:rsidRPr="00F326D2">
        <w:rPr>
          <w:lang w:eastAsia="fr-FR" w:bidi="fr-FR"/>
        </w:rPr>
        <w:t>Un premier titre vient de paraître</w:t>
      </w:r>
      <w:r w:rsidRPr="00F326D2">
        <w:t> :</w:t>
      </w:r>
      <w:r w:rsidRPr="00F326D2">
        <w:rPr>
          <w:lang w:eastAsia="fr-FR" w:bidi="fr-FR"/>
        </w:rPr>
        <w:t xml:space="preserve"> </w:t>
      </w:r>
      <w:r w:rsidRPr="00F326D2">
        <w:rPr>
          <w:u w:val="single"/>
        </w:rPr>
        <w:t>L'Histoire orale</w:t>
      </w:r>
      <w:r w:rsidRPr="00F326D2">
        <w:rPr>
          <w:lang w:eastAsia="fr-FR" w:bidi="fr-FR"/>
        </w:rPr>
        <w:t xml:space="preserve">, St-Hyacinthe, </w:t>
      </w:r>
      <w:r w:rsidRPr="00F326D2">
        <w:t>L'Histoire orale</w:t>
      </w:r>
      <w:r w:rsidRPr="00F326D2">
        <w:rPr>
          <w:lang w:eastAsia="fr-FR" w:bidi="fr-FR"/>
        </w:rPr>
        <w:t>, St-Hyacinthe, Edisem, 1978</w:t>
      </w:r>
    </w:p>
    <w:p w:rsidR="00B94432" w:rsidRPr="00F326D2" w:rsidRDefault="00B94432" w:rsidP="00B94432">
      <w:pPr>
        <w:spacing w:before="120" w:after="120"/>
        <w:jc w:val="both"/>
      </w:pPr>
      <w:r w:rsidRPr="00F326D2">
        <w:rPr>
          <w:lang w:eastAsia="fr-FR" w:bidi="fr-FR"/>
        </w:rPr>
        <w:t>En préparation</w:t>
      </w:r>
      <w:r w:rsidRPr="00F326D2">
        <w:t> :</w:t>
      </w:r>
    </w:p>
    <w:p w:rsidR="00B94432" w:rsidRPr="00F326D2" w:rsidRDefault="00B94432" w:rsidP="00B94432">
      <w:pPr>
        <w:spacing w:before="120" w:after="120"/>
        <w:jc w:val="both"/>
        <w:rPr>
          <w:u w:val="single"/>
        </w:rPr>
      </w:pPr>
      <w:r w:rsidRPr="00F326D2">
        <w:rPr>
          <w:u w:val="single"/>
        </w:rPr>
        <w:t>L'Homme historien</w:t>
      </w:r>
    </w:p>
    <w:p w:rsidR="00B94432" w:rsidRPr="00F326D2" w:rsidRDefault="00B94432" w:rsidP="00B94432">
      <w:pPr>
        <w:spacing w:before="120" w:after="120"/>
        <w:jc w:val="both"/>
        <w:rPr>
          <w:u w:val="single"/>
        </w:rPr>
      </w:pPr>
      <w:r w:rsidRPr="00F326D2">
        <w:rPr>
          <w:u w:val="single"/>
        </w:rPr>
        <w:t>Identité et biographie</w:t>
      </w:r>
    </w:p>
    <w:p w:rsidR="00B94432" w:rsidRPr="00F326D2" w:rsidRDefault="00B94432" w:rsidP="00B94432">
      <w:pPr>
        <w:spacing w:before="120" w:after="120"/>
        <w:jc w:val="both"/>
      </w:pPr>
      <w:r w:rsidRPr="00F326D2">
        <w:rPr>
          <w:lang w:eastAsia="fr-FR" w:bidi="fr-FR"/>
        </w:rPr>
        <w:t>Les chercheurs sont invités à soumettre leurs manuscrits 3 l'un ou l'autre des responsables de la collection.</w:t>
      </w:r>
    </w:p>
    <w:p w:rsidR="00B94432" w:rsidRPr="00F326D2" w:rsidRDefault="00B94432" w:rsidP="00B94432">
      <w:pPr>
        <w:spacing w:before="120" w:after="120"/>
        <w:jc w:val="both"/>
        <w:rPr>
          <w:lang w:eastAsia="fr-FR" w:bidi="fr-FR"/>
        </w:rPr>
      </w:pPr>
    </w:p>
    <w:p w:rsidR="00B94432" w:rsidRPr="00F326D2" w:rsidRDefault="00B94432" w:rsidP="00B94432">
      <w:pPr>
        <w:spacing w:before="120" w:after="120"/>
        <w:jc w:val="both"/>
      </w:pPr>
      <w:r>
        <w:rPr>
          <w:lang w:eastAsia="fr-FR" w:bidi="fr-FR"/>
        </w:rPr>
        <w:t>10</w:t>
      </w:r>
      <w:r w:rsidRPr="00F326D2">
        <w:rPr>
          <w:lang w:eastAsia="fr-FR" w:bidi="fr-FR"/>
        </w:rPr>
        <w:t xml:space="preserve">. N. GAGNON et J. HAMELIN (eds). </w:t>
      </w:r>
      <w:r w:rsidRPr="00F326D2">
        <w:rPr>
          <w:u w:val="single"/>
          <w:lang w:eastAsia="fr-FR" w:bidi="fr-FR"/>
        </w:rPr>
        <w:t>L'histoire Orale</w:t>
      </w:r>
      <w:r w:rsidRPr="00F326D2">
        <w:rPr>
          <w:lang w:eastAsia="fr-FR" w:bidi="fr-FR"/>
        </w:rPr>
        <w:t>, St-Hyacinthe, Edisem, 1978.</w:t>
      </w:r>
    </w:p>
    <w:p w:rsidR="00B94432" w:rsidRPr="00F326D2" w:rsidRDefault="00B94432" w:rsidP="00B94432">
      <w:pPr>
        <w:spacing w:before="120" w:after="120"/>
        <w:jc w:val="both"/>
      </w:pPr>
      <w:r w:rsidRPr="00F326D2">
        <w:rPr>
          <w:lang w:eastAsia="fr-FR" w:bidi="fr-FR"/>
        </w:rPr>
        <w:t>Au cours des dernières années, l'Histoire Orale a pris l'allure d'une véritable mode. Le phénomène est apparu aux Etats-Unis dans les a</w:t>
      </w:r>
      <w:r w:rsidRPr="00F326D2">
        <w:rPr>
          <w:lang w:eastAsia="fr-FR" w:bidi="fr-FR"/>
        </w:rPr>
        <w:t>n</w:t>
      </w:r>
      <w:r w:rsidRPr="00F326D2">
        <w:rPr>
          <w:lang w:eastAsia="fr-FR" w:bidi="fr-FR"/>
        </w:rPr>
        <w:t>nées 1940. Aujourd'hui, on y dénombre des ce</w:t>
      </w:r>
      <w:r w:rsidRPr="00F326D2">
        <w:rPr>
          <w:lang w:eastAsia="fr-FR" w:bidi="fr-FR"/>
        </w:rPr>
        <w:t>n</w:t>
      </w:r>
      <w:r w:rsidRPr="00F326D2">
        <w:rPr>
          <w:lang w:eastAsia="fr-FR" w:bidi="fr-FR"/>
        </w:rPr>
        <w:t>taines de centres de recherche d'Histoire Orale, des milliers de projets et des millions de transcriptions. Au Québec, la discipline est en émergence. Cet ouvr</w:t>
      </w:r>
      <w:r w:rsidRPr="00F326D2">
        <w:rPr>
          <w:lang w:eastAsia="fr-FR" w:bidi="fr-FR"/>
        </w:rPr>
        <w:t>a</w:t>
      </w:r>
      <w:r w:rsidRPr="00F326D2">
        <w:rPr>
          <w:lang w:eastAsia="fr-FR" w:bidi="fr-FR"/>
        </w:rPr>
        <w:t>ge est une étude critique sur ce</w:t>
      </w:r>
      <w:r w:rsidRPr="00F326D2">
        <w:rPr>
          <w:lang w:eastAsia="fr-FR" w:bidi="fr-FR"/>
        </w:rPr>
        <w:t>t</w:t>
      </w:r>
      <w:r w:rsidRPr="00F326D2">
        <w:rPr>
          <w:lang w:eastAsia="fr-FR" w:bidi="fr-FR"/>
        </w:rPr>
        <w:t>te pratique nouvelle que constitue l'Histoire Orale. Il en explore les diverses dimensions.</w:t>
      </w:r>
    </w:p>
    <w:p w:rsidR="00B94432" w:rsidRPr="00F326D2" w:rsidRDefault="00B94432" w:rsidP="00B94432">
      <w:pPr>
        <w:spacing w:before="120" w:after="120"/>
        <w:ind w:left="720" w:hanging="360"/>
        <w:jc w:val="both"/>
      </w:pPr>
      <w:r w:rsidRPr="00F326D2">
        <w:lastRenderedPageBreak/>
        <w:t>-</w:t>
      </w:r>
      <w:r w:rsidRPr="00F326D2">
        <w:tab/>
      </w:r>
      <w:r w:rsidRPr="00F326D2">
        <w:rPr>
          <w:u w:val="single"/>
        </w:rPr>
        <w:t>Dimension historique </w:t>
      </w:r>
      <w:r w:rsidRPr="00F326D2">
        <w:t>:</w:t>
      </w:r>
      <w:r w:rsidRPr="00F326D2">
        <w:rPr>
          <w:lang w:eastAsia="fr-FR" w:bidi="fr-FR"/>
        </w:rPr>
        <w:t xml:space="preserve"> Les origines de la discipline, ses pr</w:t>
      </w:r>
      <w:r w:rsidRPr="00F326D2">
        <w:rPr>
          <w:lang w:eastAsia="fr-FR" w:bidi="fr-FR"/>
        </w:rPr>
        <w:t>o</w:t>
      </w:r>
      <w:r w:rsidRPr="00F326D2">
        <w:rPr>
          <w:lang w:eastAsia="fr-FR" w:bidi="fr-FR"/>
        </w:rPr>
        <w:t>grès, son institutionnalisation comme pratique scientif</w:t>
      </w:r>
      <w:r w:rsidRPr="00F326D2">
        <w:rPr>
          <w:lang w:eastAsia="fr-FR" w:bidi="fr-FR"/>
        </w:rPr>
        <w:t>i</w:t>
      </w:r>
      <w:r w:rsidRPr="00F326D2">
        <w:rPr>
          <w:lang w:eastAsia="fr-FR" w:bidi="fr-FR"/>
        </w:rPr>
        <w:t>que et institutionne</w:t>
      </w:r>
      <w:r w:rsidRPr="00F326D2">
        <w:rPr>
          <w:lang w:eastAsia="fr-FR" w:bidi="fr-FR"/>
        </w:rPr>
        <w:t>l</w:t>
      </w:r>
      <w:r w:rsidRPr="00F326D2">
        <w:rPr>
          <w:lang w:eastAsia="fr-FR" w:bidi="fr-FR"/>
        </w:rPr>
        <w:t>le.</w:t>
      </w:r>
    </w:p>
    <w:p w:rsidR="00B94432" w:rsidRPr="00F326D2" w:rsidRDefault="00B94432" w:rsidP="00B94432">
      <w:pPr>
        <w:spacing w:before="120" w:after="120"/>
        <w:ind w:left="720" w:hanging="360"/>
        <w:jc w:val="both"/>
      </w:pPr>
      <w:r w:rsidRPr="00F326D2">
        <w:t>-</w:t>
      </w:r>
      <w:r w:rsidRPr="00F326D2">
        <w:tab/>
      </w:r>
      <w:r w:rsidRPr="00F326D2">
        <w:rPr>
          <w:u w:val="single"/>
        </w:rPr>
        <w:t>Dimension épistémologique </w:t>
      </w:r>
      <w:r w:rsidRPr="00F326D2">
        <w:t>:</w:t>
      </w:r>
      <w:r w:rsidRPr="00F326D2">
        <w:rPr>
          <w:lang w:eastAsia="fr-FR" w:bidi="fr-FR"/>
        </w:rPr>
        <w:t xml:space="preserve"> L'Histoire Orale est plus qu'une op</w:t>
      </w:r>
      <w:r w:rsidRPr="00F326D2">
        <w:rPr>
          <w:lang w:eastAsia="fr-FR" w:bidi="fr-FR"/>
        </w:rPr>
        <w:t>é</w:t>
      </w:r>
      <w:r w:rsidRPr="00F326D2">
        <w:rPr>
          <w:lang w:eastAsia="fr-FR" w:bidi="fr-FR"/>
        </w:rPr>
        <w:t>ration sauvetage d'une culture, davantage aussi qu'un moyen de créer des documents pour préserver l'info</w:t>
      </w:r>
      <w:r w:rsidRPr="00F326D2">
        <w:rPr>
          <w:lang w:eastAsia="fr-FR" w:bidi="fr-FR"/>
        </w:rPr>
        <w:t>r</w:t>
      </w:r>
      <w:r w:rsidRPr="00F326D2">
        <w:rPr>
          <w:lang w:eastAsia="fr-FR" w:bidi="fr-FR"/>
        </w:rPr>
        <w:t>mation historique ou qu'une approche pour reconstituer la vie émotive d'une ép</w:t>
      </w:r>
      <w:r w:rsidRPr="00F326D2">
        <w:rPr>
          <w:lang w:eastAsia="fr-FR" w:bidi="fr-FR"/>
        </w:rPr>
        <w:t>o</w:t>
      </w:r>
      <w:r w:rsidRPr="00F326D2">
        <w:rPr>
          <w:lang w:eastAsia="fr-FR" w:bidi="fr-FR"/>
        </w:rPr>
        <w:t>que donnée. C'est une nouvelle voie pour lire la réalité sociale, un nouveau paradigme scientif</w:t>
      </w:r>
      <w:r w:rsidRPr="00F326D2">
        <w:rPr>
          <w:lang w:eastAsia="fr-FR" w:bidi="fr-FR"/>
        </w:rPr>
        <w:t>i</w:t>
      </w:r>
      <w:r w:rsidRPr="00F326D2">
        <w:rPr>
          <w:lang w:eastAsia="fr-FR" w:bidi="fr-FR"/>
        </w:rPr>
        <w:t>que.</w:t>
      </w:r>
    </w:p>
    <w:p w:rsidR="00B94432" w:rsidRPr="00F326D2" w:rsidRDefault="00B94432" w:rsidP="00B94432">
      <w:pPr>
        <w:spacing w:before="120" w:after="120"/>
        <w:ind w:left="720" w:hanging="360"/>
        <w:jc w:val="both"/>
      </w:pPr>
      <w:r w:rsidRPr="00F326D2">
        <w:t>-</w:t>
      </w:r>
      <w:r w:rsidRPr="00F326D2">
        <w:tab/>
      </w:r>
      <w:r w:rsidRPr="00F326D2">
        <w:rPr>
          <w:u w:val="single"/>
        </w:rPr>
        <w:t>Dimension sociale </w:t>
      </w:r>
      <w:r w:rsidRPr="00F326D2">
        <w:t>:</w:t>
      </w:r>
      <w:r w:rsidRPr="00F326D2">
        <w:rPr>
          <w:lang w:eastAsia="fr-FR" w:bidi="fr-FR"/>
        </w:rPr>
        <w:t xml:space="preserve"> L'Histoire Orale est l'avènement d'une no</w:t>
      </w:r>
      <w:r w:rsidRPr="00F326D2">
        <w:rPr>
          <w:lang w:eastAsia="fr-FR" w:bidi="fr-FR"/>
        </w:rPr>
        <w:t>u</w:t>
      </w:r>
      <w:r w:rsidRPr="00F326D2">
        <w:rPr>
          <w:lang w:eastAsia="fr-FR" w:bidi="fr-FR"/>
        </w:rPr>
        <w:t>velle façon de transmettre l'héritage du passé. L'homme de la rue devient historien et sociologue. Pour la première fois, l'Hi</w:t>
      </w:r>
      <w:r w:rsidRPr="00F326D2">
        <w:rPr>
          <w:lang w:eastAsia="fr-FR" w:bidi="fr-FR"/>
        </w:rPr>
        <w:t>s</w:t>
      </w:r>
      <w:r w:rsidRPr="00F326D2">
        <w:rPr>
          <w:lang w:eastAsia="fr-FR" w:bidi="fr-FR"/>
        </w:rPr>
        <w:t>toire se fait partic</w:t>
      </w:r>
      <w:r w:rsidRPr="00F326D2">
        <w:rPr>
          <w:lang w:eastAsia="fr-FR" w:bidi="fr-FR"/>
        </w:rPr>
        <w:t>i</w:t>
      </w:r>
      <w:r w:rsidRPr="00F326D2">
        <w:rPr>
          <w:lang w:eastAsia="fr-FR" w:bidi="fr-FR"/>
        </w:rPr>
        <w:t>pante.</w:t>
      </w:r>
    </w:p>
    <w:p w:rsidR="00B94432" w:rsidRPr="00F326D2" w:rsidRDefault="00B94432" w:rsidP="00B94432">
      <w:pPr>
        <w:spacing w:before="120" w:after="120"/>
        <w:ind w:left="720" w:hanging="360"/>
        <w:jc w:val="both"/>
      </w:pPr>
      <w:r w:rsidRPr="00F326D2">
        <w:t>-</w:t>
      </w:r>
      <w:r w:rsidRPr="00F326D2">
        <w:tab/>
      </w:r>
      <w:r w:rsidRPr="00F326D2">
        <w:rPr>
          <w:u w:val="single"/>
        </w:rPr>
        <w:t>Le vécu du métier </w:t>
      </w:r>
      <w:r w:rsidRPr="00F326D2">
        <w:t>:</w:t>
      </w:r>
      <w:r w:rsidRPr="00F326D2">
        <w:rPr>
          <w:lang w:eastAsia="fr-FR" w:bidi="fr-FR"/>
        </w:rPr>
        <w:t xml:space="preserve"> L'Histoire Orale fait appel 3 la mémoire des acteurs sociaux. Ta validité de la démarche repose sur une connaissance de ce fait. Comment fonctionne la mémo</w:t>
      </w:r>
      <w:r w:rsidRPr="00F326D2">
        <w:rPr>
          <w:lang w:eastAsia="fr-FR" w:bidi="fr-FR"/>
        </w:rPr>
        <w:t>i</w:t>
      </w:r>
      <w:r w:rsidRPr="00F326D2">
        <w:rPr>
          <w:lang w:eastAsia="fr-FR" w:bidi="fr-FR"/>
        </w:rPr>
        <w:t>re</w:t>
      </w:r>
      <w:r w:rsidRPr="00F326D2">
        <w:t> ?</w:t>
      </w:r>
      <w:r w:rsidRPr="00F326D2">
        <w:rPr>
          <w:lang w:eastAsia="fr-FR" w:bidi="fr-FR"/>
        </w:rPr>
        <w:t xml:space="preserve"> Qu'est-ce qui la conditionne</w:t>
      </w:r>
      <w:r w:rsidRPr="00F326D2">
        <w:t> ?</w:t>
      </w:r>
      <w:r w:rsidRPr="00F326D2">
        <w:rPr>
          <w:lang w:eastAsia="fr-FR" w:bidi="fr-FR"/>
        </w:rPr>
        <w:t xml:space="preserve"> Comment peut-on retracer le pa</w:t>
      </w:r>
      <w:r w:rsidRPr="00F326D2">
        <w:rPr>
          <w:lang w:eastAsia="fr-FR" w:bidi="fr-FR"/>
        </w:rPr>
        <w:t>s</w:t>
      </w:r>
      <w:r w:rsidRPr="00F326D2">
        <w:rPr>
          <w:lang w:eastAsia="fr-FR" w:bidi="fr-FR"/>
        </w:rPr>
        <w:t>sé</w:t>
      </w:r>
      <w:r w:rsidRPr="00F326D2">
        <w:t> ?</w:t>
      </w:r>
      <w:r w:rsidRPr="00F326D2">
        <w:rPr>
          <w:lang w:eastAsia="fr-FR" w:bidi="fr-FR"/>
        </w:rPr>
        <w:t xml:space="preserve"> Un praticien relie sa r</w:t>
      </w:r>
      <w:r w:rsidRPr="00F326D2">
        <w:rPr>
          <w:lang w:eastAsia="fr-FR" w:bidi="fr-FR"/>
        </w:rPr>
        <w:t>é</w:t>
      </w:r>
      <w:r w:rsidRPr="00F326D2">
        <w:rPr>
          <w:lang w:eastAsia="fr-FR" w:bidi="fr-FR"/>
        </w:rPr>
        <w:t>flexion méthodologique au vécu de son métier.</w:t>
      </w:r>
    </w:p>
    <w:p w:rsidR="00B94432" w:rsidRPr="00F326D2" w:rsidRDefault="00B94432" w:rsidP="00B94432">
      <w:pPr>
        <w:spacing w:before="120" w:after="120"/>
        <w:jc w:val="both"/>
      </w:pPr>
      <w:r w:rsidRPr="00F326D2">
        <w:t>[</w:t>
      </w:r>
      <w:r w:rsidRPr="00F326D2">
        <w:rPr>
          <w:lang w:eastAsia="fr-FR" w:bidi="fr-FR"/>
        </w:rPr>
        <w:t>42]</w:t>
      </w:r>
    </w:p>
    <w:p w:rsidR="00B94432" w:rsidRPr="00F326D2" w:rsidRDefault="00B94432" w:rsidP="00B94432">
      <w:pPr>
        <w:spacing w:before="120" w:after="120"/>
        <w:ind w:left="720" w:hanging="360"/>
        <w:jc w:val="both"/>
      </w:pPr>
      <w:r w:rsidRPr="00F326D2">
        <w:t>-</w:t>
      </w:r>
      <w:r w:rsidRPr="00F326D2">
        <w:tab/>
      </w:r>
      <w:r w:rsidRPr="00F326D2">
        <w:rPr>
          <w:u w:val="single"/>
          <w:lang w:eastAsia="fr-FR" w:bidi="fr-FR"/>
        </w:rPr>
        <w:t>L'édition</w:t>
      </w:r>
      <w:r w:rsidRPr="00F326D2">
        <w:rPr>
          <w:u w:val="single"/>
        </w:rPr>
        <w:t> </w:t>
      </w:r>
      <w:r w:rsidRPr="00F326D2">
        <w:t>:</w:t>
      </w:r>
      <w:r w:rsidRPr="00F326D2">
        <w:rPr>
          <w:lang w:eastAsia="fr-FR" w:bidi="fr-FR"/>
        </w:rPr>
        <w:t xml:space="preserve"> On ne s'improvise pas transcripteur</w:t>
      </w:r>
      <w:r w:rsidRPr="00F326D2">
        <w:t> »</w:t>
      </w:r>
      <w:r w:rsidRPr="00F326D2">
        <w:rPr>
          <w:lang w:eastAsia="fr-FR" w:bidi="fr-FR"/>
        </w:rPr>
        <w:t xml:space="preserve"> L'édition d'un document oral obéit à des régies qui s'apparentent â celles qui régi</w:t>
      </w:r>
      <w:r w:rsidRPr="00F326D2">
        <w:rPr>
          <w:lang w:eastAsia="fr-FR" w:bidi="fr-FR"/>
        </w:rPr>
        <w:t>s</w:t>
      </w:r>
      <w:r w:rsidRPr="00F326D2">
        <w:rPr>
          <w:lang w:eastAsia="fr-FR" w:bidi="fr-FR"/>
        </w:rPr>
        <w:t>sent l'édition des textes écrits</w:t>
      </w:r>
      <w:r w:rsidRPr="00F326D2">
        <w:t> »</w:t>
      </w:r>
    </w:p>
    <w:p w:rsidR="00B94432" w:rsidRPr="00F326D2" w:rsidRDefault="00B94432" w:rsidP="00B94432">
      <w:pPr>
        <w:spacing w:before="120" w:after="120"/>
        <w:ind w:left="720" w:hanging="360"/>
        <w:jc w:val="both"/>
      </w:pPr>
      <w:r w:rsidRPr="00F326D2">
        <w:t>-</w:t>
      </w:r>
      <w:r w:rsidRPr="00F326D2">
        <w:tab/>
      </w:r>
      <w:r w:rsidRPr="00F326D2">
        <w:rPr>
          <w:u w:val="single"/>
          <w:lang w:eastAsia="fr-FR" w:bidi="fr-FR"/>
        </w:rPr>
        <w:t>U</w:t>
      </w:r>
      <w:r w:rsidRPr="00F326D2">
        <w:rPr>
          <w:u w:val="single"/>
        </w:rPr>
        <w:t>n cas concret </w:t>
      </w:r>
      <w:r w:rsidRPr="00F326D2">
        <w:t>:</w:t>
      </w:r>
      <w:r w:rsidRPr="00F326D2">
        <w:rPr>
          <w:lang w:eastAsia="fr-FR" w:bidi="fr-FR"/>
        </w:rPr>
        <w:t xml:space="preserve"> Que peut-on attendre d'un récit autobiograph</w:t>
      </w:r>
      <w:r w:rsidRPr="00F326D2">
        <w:rPr>
          <w:lang w:eastAsia="fr-FR" w:bidi="fr-FR"/>
        </w:rPr>
        <w:t>i</w:t>
      </w:r>
      <w:r w:rsidRPr="00F326D2">
        <w:rPr>
          <w:lang w:eastAsia="fr-FR" w:bidi="fr-FR"/>
        </w:rPr>
        <w:t>que recueilli avec une enregistreuse suivant les techn</w:t>
      </w:r>
      <w:r w:rsidRPr="00F326D2">
        <w:rPr>
          <w:lang w:eastAsia="fr-FR" w:bidi="fr-FR"/>
        </w:rPr>
        <w:t>i</w:t>
      </w:r>
      <w:r w:rsidRPr="00F326D2">
        <w:rPr>
          <w:lang w:eastAsia="fr-FR" w:bidi="fr-FR"/>
        </w:rPr>
        <w:t>ques de l'Histoire Orale</w:t>
      </w:r>
      <w:r w:rsidRPr="00F326D2">
        <w:t> ?</w:t>
      </w:r>
      <w:r w:rsidRPr="00F326D2">
        <w:rPr>
          <w:lang w:eastAsia="fr-FR" w:bidi="fr-FR"/>
        </w:rPr>
        <w:t xml:space="preserve"> "Fin d'une rel</w:t>
      </w:r>
      <w:r w:rsidRPr="00F326D2">
        <w:rPr>
          <w:lang w:eastAsia="fr-FR" w:bidi="fr-FR"/>
        </w:rPr>
        <w:t>i</w:t>
      </w:r>
      <w:r w:rsidRPr="00F326D2">
        <w:rPr>
          <w:lang w:eastAsia="fr-FR" w:bidi="fr-FR"/>
        </w:rPr>
        <w:t>gion" nous présente une vision subjective des changements culturels au Québec.</w:t>
      </w:r>
    </w:p>
    <w:p w:rsidR="00B94432" w:rsidRPr="00F326D2" w:rsidRDefault="00B94432" w:rsidP="00B94432">
      <w:pPr>
        <w:spacing w:before="120" w:after="120"/>
        <w:jc w:val="both"/>
        <w:rPr>
          <w:lang w:eastAsia="fr-FR" w:bidi="fr-FR"/>
        </w:rPr>
      </w:pPr>
    </w:p>
    <w:p w:rsidR="00B94432" w:rsidRPr="00F326D2" w:rsidRDefault="00B94432" w:rsidP="00B94432">
      <w:pPr>
        <w:spacing w:before="120" w:after="120"/>
        <w:jc w:val="both"/>
      </w:pPr>
      <w:r w:rsidRPr="00F326D2">
        <w:rPr>
          <w:lang w:eastAsia="fr-FR" w:bidi="fr-FR"/>
        </w:rPr>
        <w:t>Les rédacteurs sont de jeunes chercheurs déjà expérimentés sur l'un ou l'autre aspect de l'Histoire Orale. Bruno Jean, professeur de soci</w:t>
      </w:r>
      <w:r w:rsidRPr="00F326D2">
        <w:rPr>
          <w:lang w:eastAsia="fr-FR" w:bidi="fr-FR"/>
        </w:rPr>
        <w:t>o</w:t>
      </w:r>
      <w:r w:rsidRPr="00F326D2">
        <w:rPr>
          <w:lang w:eastAsia="fr-FR" w:bidi="fr-FR"/>
        </w:rPr>
        <w:t>logie à l'Université du Québec à Rimouski, établit le bilan de la m</w:t>
      </w:r>
      <w:r w:rsidRPr="00F326D2">
        <w:rPr>
          <w:lang w:eastAsia="fr-FR" w:bidi="fr-FR"/>
        </w:rPr>
        <w:t>é</w:t>
      </w:r>
      <w:r w:rsidRPr="00F326D2">
        <w:rPr>
          <w:lang w:eastAsia="fr-FR" w:bidi="fr-FR"/>
        </w:rPr>
        <w:t>thode telle qu'elle se présente actuellement. David Millar, ancien c</w:t>
      </w:r>
      <w:r w:rsidRPr="00F326D2">
        <w:rPr>
          <w:lang w:eastAsia="fr-FR" w:bidi="fr-FR"/>
        </w:rPr>
        <w:t>i</w:t>
      </w:r>
      <w:r w:rsidRPr="00F326D2">
        <w:rPr>
          <w:lang w:eastAsia="fr-FR" w:bidi="fr-FR"/>
        </w:rPr>
        <w:t>néaste, professeur d'histoire syndicale à Toronto, auteur d'une histoire de la grève de Winnipeg (1919) à partir d'entrevues, analyse son exp</w:t>
      </w:r>
      <w:r w:rsidRPr="00F326D2">
        <w:rPr>
          <w:lang w:eastAsia="fr-FR" w:bidi="fr-FR"/>
        </w:rPr>
        <w:t>é</w:t>
      </w:r>
      <w:r w:rsidRPr="00F326D2">
        <w:rPr>
          <w:lang w:eastAsia="fr-FR" w:bidi="fr-FR"/>
        </w:rPr>
        <w:t>rience d'interviewer. Marcel Juneau, professeur de dialect</w:t>
      </w:r>
      <w:r w:rsidRPr="00F326D2">
        <w:rPr>
          <w:lang w:eastAsia="fr-FR" w:bidi="fr-FR"/>
        </w:rPr>
        <w:t>o</w:t>
      </w:r>
      <w:r w:rsidRPr="00F326D2">
        <w:rPr>
          <w:lang w:eastAsia="fr-FR" w:bidi="fr-FR"/>
        </w:rPr>
        <w:t>logie à l'Université Laval, directeur du Trésor de la langue française au Qu</w:t>
      </w:r>
      <w:r w:rsidRPr="00F326D2">
        <w:rPr>
          <w:lang w:eastAsia="fr-FR" w:bidi="fr-FR"/>
        </w:rPr>
        <w:t>é</w:t>
      </w:r>
      <w:r w:rsidRPr="00F326D2">
        <w:rPr>
          <w:lang w:eastAsia="fr-FR" w:bidi="fr-FR"/>
        </w:rPr>
        <w:lastRenderedPageBreak/>
        <w:t>bec, formule les régies fondamentales de la transcription du doc</w:t>
      </w:r>
      <w:r w:rsidRPr="00F326D2">
        <w:rPr>
          <w:lang w:eastAsia="fr-FR" w:bidi="fr-FR"/>
        </w:rPr>
        <w:t>u</w:t>
      </w:r>
      <w:r w:rsidRPr="00F326D2">
        <w:rPr>
          <w:lang w:eastAsia="fr-FR" w:bidi="fr-FR"/>
        </w:rPr>
        <w:t>ment oral. Enfin, un jeune Québécois des années 1940 raconte la lutte pour l'émergence d'une nouvelle culture.</w:t>
      </w:r>
    </w:p>
    <w:p w:rsidR="00B94432" w:rsidRPr="00F326D2" w:rsidRDefault="00B94432" w:rsidP="00B94432">
      <w:pPr>
        <w:spacing w:before="120" w:after="120"/>
        <w:jc w:val="both"/>
      </w:pPr>
      <w:r w:rsidRPr="00F326D2">
        <w:rPr>
          <w:lang w:eastAsia="fr-FR" w:bidi="fr-FR"/>
        </w:rPr>
        <w:t>L'ouvrage a été réalisé sous la direction de Nicole Gagnon, méth</w:t>
      </w:r>
      <w:r w:rsidRPr="00F326D2">
        <w:rPr>
          <w:lang w:eastAsia="fr-FR" w:bidi="fr-FR"/>
        </w:rPr>
        <w:t>o</w:t>
      </w:r>
      <w:r w:rsidRPr="00F326D2">
        <w:rPr>
          <w:lang w:eastAsia="fr-FR" w:bidi="fr-FR"/>
        </w:rPr>
        <w:t>dologue, et Jean Hamelin, historien, de l'Institut supérieur des scie</w:t>
      </w:r>
      <w:r w:rsidRPr="00F326D2">
        <w:rPr>
          <w:lang w:eastAsia="fr-FR" w:bidi="fr-FR"/>
        </w:rPr>
        <w:t>n</w:t>
      </w:r>
      <w:r w:rsidRPr="00F326D2">
        <w:rPr>
          <w:lang w:eastAsia="fr-FR" w:bidi="fr-FR"/>
        </w:rPr>
        <w:t>ces humaines de l'Université Laval.</w:t>
      </w:r>
    </w:p>
    <w:p w:rsidR="00B94432" w:rsidRPr="00F326D2" w:rsidRDefault="00B94432" w:rsidP="00B94432">
      <w:pPr>
        <w:spacing w:before="120" w:after="120"/>
        <w:jc w:val="both"/>
        <w:rPr>
          <w:lang w:eastAsia="fr-FR" w:bidi="fr-FR"/>
        </w:rPr>
      </w:pPr>
    </w:p>
    <w:p w:rsidR="00B94432" w:rsidRPr="00F326D2" w:rsidRDefault="00B94432" w:rsidP="00B94432">
      <w:pPr>
        <w:spacing w:before="120" w:after="120"/>
        <w:jc w:val="both"/>
      </w:pPr>
      <w:r w:rsidRPr="00F326D2">
        <w:rPr>
          <w:lang w:eastAsia="fr-FR" w:bidi="fr-FR"/>
        </w:rPr>
        <w:t xml:space="preserve">C - </w:t>
      </w:r>
      <w:r w:rsidRPr="00F326D2">
        <w:rPr>
          <w:u w:val="single"/>
        </w:rPr>
        <w:t>Evènements prochains</w:t>
      </w:r>
    </w:p>
    <w:p w:rsidR="00B94432" w:rsidRPr="00F326D2" w:rsidRDefault="00B94432" w:rsidP="00B94432">
      <w:pPr>
        <w:spacing w:before="120" w:after="120"/>
        <w:jc w:val="both"/>
        <w:rPr>
          <w:lang w:eastAsia="fr-FR" w:bidi="fr-FR"/>
        </w:rPr>
      </w:pPr>
    </w:p>
    <w:p w:rsidR="00B94432" w:rsidRPr="00F326D2" w:rsidRDefault="00B94432" w:rsidP="00B94432">
      <w:pPr>
        <w:spacing w:before="120" w:after="120"/>
        <w:jc w:val="both"/>
      </w:pPr>
      <w:r w:rsidRPr="00F326D2">
        <w:rPr>
          <w:lang w:eastAsia="fr-FR" w:bidi="fr-FR"/>
        </w:rPr>
        <w:t>11. Au congrès de l'ACFAS, qui aura lieu du 10 au 12 mai à l'Un</w:t>
      </w:r>
      <w:r w:rsidRPr="00F326D2">
        <w:rPr>
          <w:lang w:eastAsia="fr-FR" w:bidi="fr-FR"/>
        </w:rPr>
        <w:t>i</w:t>
      </w:r>
      <w:r w:rsidRPr="00F326D2">
        <w:rPr>
          <w:lang w:eastAsia="fr-FR" w:bidi="fr-FR"/>
        </w:rPr>
        <w:t>versité d'Ottawa, il y aura une session sur le thème "Femme et po</w:t>
      </w:r>
      <w:r w:rsidRPr="00F326D2">
        <w:rPr>
          <w:lang w:eastAsia="fr-FR" w:bidi="fr-FR"/>
        </w:rPr>
        <w:t>u</w:t>
      </w:r>
      <w:r w:rsidRPr="00F326D2">
        <w:rPr>
          <w:lang w:eastAsia="fr-FR" w:bidi="fr-FR"/>
        </w:rPr>
        <w:t>voir". Les cinq exposés seront faits par Régine Dhuquois, Marlene Dixon, Madeleine Gagnon, Annie Leclerc et Hélène David. La session aura lieu jeudi le 11 mai à 9h30 et sera présidée par Pauline Vailla</w:t>
      </w:r>
      <w:r w:rsidRPr="00F326D2">
        <w:rPr>
          <w:lang w:eastAsia="fr-FR" w:bidi="fr-FR"/>
        </w:rPr>
        <w:t>n</w:t>
      </w:r>
      <w:r w:rsidRPr="00F326D2">
        <w:rPr>
          <w:lang w:eastAsia="fr-FR" w:bidi="fr-FR"/>
        </w:rPr>
        <w:t>court du Département de science politique de l'UQAM</w:t>
      </w:r>
      <w:r w:rsidRPr="00F326D2">
        <w:t> »</w:t>
      </w:r>
      <w:r w:rsidRPr="00F326D2">
        <w:rPr>
          <w:lang w:eastAsia="fr-FR" w:bidi="fr-FR"/>
        </w:rPr>
        <w:t>.</w:t>
      </w:r>
    </w:p>
    <w:p w:rsidR="00B94432" w:rsidRPr="00F326D2" w:rsidRDefault="00B94432" w:rsidP="00B94432">
      <w:pPr>
        <w:spacing w:before="120" w:after="120"/>
        <w:jc w:val="both"/>
        <w:rPr>
          <w:lang w:eastAsia="fr-FR" w:bidi="fr-FR"/>
        </w:rPr>
      </w:pPr>
    </w:p>
    <w:p w:rsidR="00B94432" w:rsidRPr="00F326D2" w:rsidRDefault="00B94432" w:rsidP="00B94432">
      <w:pPr>
        <w:spacing w:before="120" w:after="120"/>
        <w:jc w:val="both"/>
      </w:pPr>
      <w:r w:rsidRPr="00F326D2">
        <w:rPr>
          <w:lang w:eastAsia="fr-FR" w:bidi="fr-FR"/>
        </w:rPr>
        <w:t xml:space="preserve">D - </w:t>
      </w:r>
      <w:r w:rsidRPr="00F326D2">
        <w:rPr>
          <w:u w:val="single"/>
        </w:rPr>
        <w:t>À surveiller</w:t>
      </w:r>
    </w:p>
    <w:p w:rsidR="00B94432" w:rsidRPr="00F326D2" w:rsidRDefault="00B94432" w:rsidP="00B94432">
      <w:pPr>
        <w:spacing w:before="120" w:after="120"/>
        <w:jc w:val="both"/>
      </w:pPr>
    </w:p>
    <w:p w:rsidR="00B94432" w:rsidRPr="00F326D2" w:rsidRDefault="00B94432" w:rsidP="00B94432">
      <w:pPr>
        <w:spacing w:before="120" w:after="120"/>
        <w:jc w:val="both"/>
      </w:pPr>
      <w:r w:rsidRPr="00F326D2">
        <w:rPr>
          <w:lang w:eastAsia="fr-FR" w:bidi="fr-FR"/>
        </w:rPr>
        <w:t>12. Prochain numéro d'</w:t>
      </w:r>
      <w:r w:rsidRPr="00F326D2">
        <w:rPr>
          <w:u w:val="single"/>
          <w:lang w:eastAsia="fr-FR" w:bidi="fr-FR"/>
        </w:rPr>
        <w:t>Anthropologie et Sociétés</w:t>
      </w:r>
      <w:r w:rsidRPr="00F326D2">
        <w:rPr>
          <w:lang w:eastAsia="fr-FR" w:bidi="fr-FR"/>
        </w:rPr>
        <w:t xml:space="preserve"> ayant pour thème MINORITÉS ETHNIQUES, RÉGIONLISMES/ NATIONALISMES.</w:t>
      </w:r>
    </w:p>
    <w:p w:rsidR="00B94432" w:rsidRPr="00F326D2" w:rsidRDefault="00B94432" w:rsidP="00B94432">
      <w:pPr>
        <w:spacing w:before="120" w:after="120"/>
        <w:jc w:val="both"/>
        <w:rPr>
          <w:lang w:eastAsia="fr-FR" w:bidi="fr-FR"/>
        </w:rPr>
      </w:pPr>
    </w:p>
    <w:p w:rsidR="00B94432" w:rsidRPr="00F326D2" w:rsidRDefault="00B94432" w:rsidP="00B94432">
      <w:pPr>
        <w:spacing w:before="120" w:after="120"/>
        <w:jc w:val="both"/>
      </w:pPr>
      <w:r w:rsidRPr="00F326D2">
        <w:rPr>
          <w:lang w:eastAsia="fr-FR" w:bidi="fr-FR"/>
        </w:rPr>
        <w:t>AU SOMMAIRE</w:t>
      </w:r>
      <w:r w:rsidRPr="00F326D2">
        <w:t> :</w:t>
      </w:r>
    </w:p>
    <w:p w:rsidR="00B94432" w:rsidRPr="00F326D2" w:rsidRDefault="00B94432" w:rsidP="00B94432">
      <w:pPr>
        <w:spacing w:before="120" w:after="120"/>
        <w:jc w:val="both"/>
      </w:pPr>
      <w:r w:rsidRPr="00F326D2">
        <w:rPr>
          <w:lang w:eastAsia="fr-FR" w:bidi="fr-FR"/>
        </w:rPr>
        <w:t>Bernard BERNIER et Mikhael ELBAZ</w:t>
      </w:r>
      <w:r w:rsidRPr="00F326D2">
        <w:t> :</w:t>
      </w:r>
      <w:r w:rsidRPr="00F326D2">
        <w:rPr>
          <w:lang w:eastAsia="fr-FR" w:bidi="fr-FR"/>
        </w:rPr>
        <w:t xml:space="preserve"> Présentation</w:t>
      </w:r>
    </w:p>
    <w:p w:rsidR="00B94432" w:rsidRPr="00F326D2" w:rsidRDefault="00B94432" w:rsidP="00B94432">
      <w:pPr>
        <w:spacing w:before="120" w:after="120"/>
        <w:jc w:val="both"/>
        <w:rPr>
          <w:lang w:eastAsia="fr-FR" w:bidi="fr-FR"/>
        </w:rPr>
      </w:pPr>
      <w:r w:rsidRPr="00F326D2">
        <w:rPr>
          <w:lang w:eastAsia="fr-FR" w:bidi="fr-FR"/>
        </w:rPr>
        <w:t>Bernard BERNIER, Mikhael ELBAZ et Gilles LAVIGNE</w:t>
      </w:r>
      <w:r w:rsidRPr="00F326D2">
        <w:t> :</w:t>
      </w:r>
      <w:r w:rsidRPr="00F326D2">
        <w:rPr>
          <w:lang w:eastAsia="fr-FR" w:bidi="fr-FR"/>
        </w:rPr>
        <w:t xml:space="preserve"> Ethn</w:t>
      </w:r>
      <w:r w:rsidRPr="00F326D2">
        <w:rPr>
          <w:lang w:eastAsia="fr-FR" w:bidi="fr-FR"/>
        </w:rPr>
        <w:t>i</w:t>
      </w:r>
      <w:r w:rsidRPr="00F326D2">
        <w:rPr>
          <w:lang w:eastAsia="fr-FR" w:bidi="fr-FR"/>
        </w:rPr>
        <w:t>cité et lutte de classes</w:t>
      </w:r>
    </w:p>
    <w:p w:rsidR="00B94432" w:rsidRPr="00F326D2" w:rsidRDefault="00B94432" w:rsidP="00B94432">
      <w:pPr>
        <w:spacing w:before="120" w:after="120"/>
        <w:jc w:val="both"/>
      </w:pPr>
      <w:r w:rsidRPr="00F326D2">
        <w:rPr>
          <w:lang w:eastAsia="fr-FR" w:bidi="fr-FR"/>
        </w:rPr>
        <w:t>Jérôme ROUSSEAU</w:t>
      </w:r>
      <w:r w:rsidRPr="00F326D2">
        <w:t> :</w:t>
      </w:r>
      <w:r w:rsidRPr="00F326D2">
        <w:rPr>
          <w:lang w:eastAsia="fr-FR" w:bidi="fr-FR"/>
        </w:rPr>
        <w:t xml:space="preserve"> Classes et ethnicité</w:t>
      </w:r>
    </w:p>
    <w:p w:rsidR="00B94432" w:rsidRPr="00F326D2" w:rsidRDefault="00B94432" w:rsidP="00B94432">
      <w:pPr>
        <w:spacing w:before="120" w:after="120"/>
        <w:jc w:val="both"/>
        <w:rPr>
          <w:lang w:eastAsia="fr-FR" w:bidi="fr-FR"/>
        </w:rPr>
      </w:pPr>
      <w:r w:rsidRPr="00F326D2">
        <w:rPr>
          <w:lang w:eastAsia="fr-FR" w:bidi="fr-FR"/>
        </w:rPr>
        <w:t>Jean-Claude DESMARAIS</w:t>
      </w:r>
      <w:r w:rsidRPr="00F326D2">
        <w:t> :</w:t>
      </w:r>
      <w:r w:rsidRPr="00F326D2">
        <w:rPr>
          <w:lang w:eastAsia="fr-FR" w:bidi="fr-FR"/>
        </w:rPr>
        <w:t xml:space="preserve"> Le Rwanda des anthropologues</w:t>
      </w:r>
      <w:r w:rsidRPr="00F326D2">
        <w:t> :</w:t>
      </w:r>
      <w:r w:rsidRPr="00F326D2">
        <w:rPr>
          <w:lang w:eastAsia="fr-FR" w:bidi="fr-FR"/>
        </w:rPr>
        <w:t xml:space="preserve"> l'a</w:t>
      </w:r>
      <w:r w:rsidRPr="00F326D2">
        <w:rPr>
          <w:lang w:eastAsia="fr-FR" w:bidi="fr-FR"/>
        </w:rPr>
        <w:t>r</w:t>
      </w:r>
      <w:r w:rsidRPr="00F326D2">
        <w:rPr>
          <w:lang w:eastAsia="fr-FR" w:bidi="fr-FR"/>
        </w:rPr>
        <w:t>chéologie de l'idéologie raciale</w:t>
      </w:r>
    </w:p>
    <w:p w:rsidR="00B94432" w:rsidRPr="00F326D2" w:rsidRDefault="00B94432" w:rsidP="00B94432">
      <w:pPr>
        <w:spacing w:before="120" w:after="120"/>
        <w:jc w:val="both"/>
      </w:pPr>
      <w:r w:rsidRPr="00F326D2">
        <w:rPr>
          <w:lang w:eastAsia="fr-FR" w:bidi="fr-FR"/>
        </w:rPr>
        <w:t>Jean COPANS</w:t>
      </w:r>
      <w:r w:rsidRPr="00F326D2">
        <w:t> :</w:t>
      </w:r>
      <w:r w:rsidRPr="00F326D2">
        <w:rPr>
          <w:lang w:eastAsia="fr-FR" w:bidi="fr-FR"/>
        </w:rPr>
        <w:t xml:space="preserve"> Ethnies et régions dans une formation sociale d</w:t>
      </w:r>
      <w:r w:rsidRPr="00F326D2">
        <w:rPr>
          <w:lang w:eastAsia="fr-FR" w:bidi="fr-FR"/>
        </w:rPr>
        <w:t>o</w:t>
      </w:r>
      <w:r w:rsidRPr="00F326D2">
        <w:rPr>
          <w:lang w:eastAsia="fr-FR" w:bidi="fr-FR"/>
        </w:rPr>
        <w:t>minée</w:t>
      </w:r>
      <w:r w:rsidRPr="00F326D2">
        <w:t> :</w:t>
      </w:r>
      <w:r w:rsidRPr="00F326D2">
        <w:rPr>
          <w:lang w:eastAsia="fr-FR" w:bidi="fr-FR"/>
        </w:rPr>
        <w:t xml:space="preserve"> hypothèses sur le cas sénégalais</w:t>
      </w:r>
    </w:p>
    <w:p w:rsidR="00B94432" w:rsidRPr="00F326D2" w:rsidRDefault="00B94432" w:rsidP="00B94432">
      <w:pPr>
        <w:spacing w:before="120" w:after="120"/>
        <w:jc w:val="both"/>
      </w:pPr>
      <w:r w:rsidRPr="00F326D2">
        <w:t>[</w:t>
      </w:r>
      <w:r w:rsidRPr="00F326D2">
        <w:rPr>
          <w:lang w:eastAsia="fr-FR" w:bidi="fr-FR"/>
        </w:rPr>
        <w:t>43]</w:t>
      </w:r>
    </w:p>
    <w:p w:rsidR="00B94432" w:rsidRPr="00F326D2" w:rsidRDefault="00B94432" w:rsidP="00B94432">
      <w:pPr>
        <w:spacing w:before="120" w:after="120"/>
        <w:jc w:val="both"/>
        <w:rPr>
          <w:lang w:eastAsia="fr-FR" w:bidi="fr-FR"/>
        </w:rPr>
      </w:pPr>
      <w:r w:rsidRPr="00F326D2">
        <w:rPr>
          <w:lang w:eastAsia="fr-FR" w:bidi="fr-FR"/>
        </w:rPr>
        <w:t>CLaude MEILLASSOUX : L'esclavage, fait d'histoire</w:t>
      </w:r>
    </w:p>
    <w:p w:rsidR="00B94432" w:rsidRPr="00F326D2" w:rsidRDefault="00B94432" w:rsidP="00B94432">
      <w:pPr>
        <w:spacing w:before="120" w:after="120"/>
        <w:jc w:val="both"/>
        <w:rPr>
          <w:lang w:eastAsia="fr-FR" w:bidi="fr-FR"/>
        </w:rPr>
      </w:pPr>
      <w:r w:rsidRPr="00F326D2">
        <w:rPr>
          <w:lang w:eastAsia="fr-FR" w:bidi="fr-FR"/>
        </w:rPr>
        <w:lastRenderedPageBreak/>
        <w:t>Charles HALARY : Reproduction de la classe ouvrière québéco</w:t>
      </w:r>
      <w:r w:rsidRPr="00F326D2">
        <w:rPr>
          <w:lang w:eastAsia="fr-FR" w:bidi="fr-FR"/>
        </w:rPr>
        <w:t>i</w:t>
      </w:r>
      <w:r w:rsidRPr="00F326D2">
        <w:rPr>
          <w:lang w:eastAsia="fr-FR" w:bidi="fr-FR"/>
        </w:rPr>
        <w:t>se et domination nationale</w:t>
      </w:r>
    </w:p>
    <w:p w:rsidR="00B94432" w:rsidRPr="00F326D2" w:rsidRDefault="00B94432" w:rsidP="00B94432">
      <w:pPr>
        <w:spacing w:before="120" w:after="120"/>
        <w:jc w:val="both"/>
        <w:rPr>
          <w:lang w:eastAsia="fr-FR" w:bidi="fr-FR"/>
        </w:rPr>
      </w:pPr>
      <w:r w:rsidRPr="00F326D2">
        <w:rPr>
          <w:lang w:eastAsia="fr-FR" w:bidi="fr-FR"/>
        </w:rPr>
        <w:t>Garry CALDWELL : L'histoire des poss</w:t>
      </w:r>
      <w:r w:rsidRPr="00F326D2">
        <w:rPr>
          <w:lang w:eastAsia="fr-FR" w:bidi="fr-FR"/>
        </w:rPr>
        <w:t>é</w:t>
      </w:r>
      <w:r w:rsidRPr="00F326D2">
        <w:rPr>
          <w:lang w:eastAsia="fr-FR" w:bidi="fr-FR"/>
        </w:rPr>
        <w:t>dants anglophones au Québec</w:t>
      </w:r>
    </w:p>
    <w:p w:rsidR="00B94432" w:rsidRPr="00F326D2" w:rsidRDefault="00B94432" w:rsidP="00B94432">
      <w:pPr>
        <w:spacing w:before="120" w:after="120"/>
        <w:jc w:val="both"/>
        <w:rPr>
          <w:lang w:eastAsia="fr-FR" w:bidi="fr-FR"/>
        </w:rPr>
      </w:pPr>
      <w:r w:rsidRPr="00F326D2">
        <w:rPr>
          <w:lang w:eastAsia="fr-FR" w:bidi="fr-FR"/>
        </w:rPr>
        <w:t>Jacques ZYLBERBERG : Sur le nati</w:t>
      </w:r>
      <w:r w:rsidRPr="00F326D2">
        <w:rPr>
          <w:lang w:eastAsia="fr-FR" w:bidi="fr-FR"/>
        </w:rPr>
        <w:t>o</w:t>
      </w:r>
      <w:r w:rsidRPr="00F326D2">
        <w:rPr>
          <w:lang w:eastAsia="fr-FR" w:bidi="fr-FR"/>
        </w:rPr>
        <w:t>nalisme</w:t>
      </w:r>
    </w:p>
    <w:p w:rsidR="00B94432" w:rsidRPr="00F326D2" w:rsidRDefault="00B94432" w:rsidP="00B94432">
      <w:pPr>
        <w:spacing w:before="120" w:after="120"/>
        <w:jc w:val="both"/>
        <w:rPr>
          <w:lang w:eastAsia="fr-FR" w:bidi="fr-FR"/>
        </w:rPr>
      </w:pPr>
      <w:r w:rsidRPr="00F326D2">
        <w:rPr>
          <w:lang w:eastAsia="fr-FR" w:bidi="fr-FR"/>
        </w:rPr>
        <w:t>COMPTES RENDUS</w:t>
      </w:r>
    </w:p>
    <w:p w:rsidR="00B94432" w:rsidRPr="00F326D2" w:rsidRDefault="00B94432" w:rsidP="00B94432">
      <w:pPr>
        <w:spacing w:before="120" w:after="120"/>
        <w:jc w:val="both"/>
        <w:rPr>
          <w:lang w:eastAsia="fr-FR" w:bidi="fr-FR"/>
        </w:rPr>
      </w:pPr>
      <w:r w:rsidRPr="00F326D2">
        <w:rPr>
          <w:lang w:eastAsia="fr-FR" w:bidi="fr-FR"/>
        </w:rPr>
        <w:t>INFORMATIONS</w:t>
      </w:r>
    </w:p>
    <w:p w:rsidR="00B94432" w:rsidRPr="00F326D2" w:rsidRDefault="00B94432" w:rsidP="00B94432">
      <w:pPr>
        <w:spacing w:before="120" w:after="120"/>
        <w:jc w:val="both"/>
        <w:rPr>
          <w:lang w:eastAsia="fr-FR" w:bidi="fr-FR"/>
        </w:rPr>
      </w:pPr>
    </w:p>
    <w:p w:rsidR="00B94432" w:rsidRPr="00F326D2" w:rsidRDefault="00B94432" w:rsidP="00B94432">
      <w:pPr>
        <w:spacing w:before="120" w:after="120"/>
        <w:jc w:val="both"/>
        <w:rPr>
          <w:lang w:eastAsia="fr-FR" w:bidi="fr-FR"/>
        </w:rPr>
      </w:pPr>
      <w:r>
        <w:rPr>
          <w:lang w:eastAsia="fr-FR" w:bidi="fr-FR"/>
        </w:rPr>
        <w:t xml:space="preserve">13. </w:t>
      </w:r>
      <w:r w:rsidRPr="00F326D2">
        <w:rPr>
          <w:lang w:eastAsia="fr-FR" w:bidi="fr-FR"/>
        </w:rPr>
        <w:t xml:space="preserve">Prochain numéro de </w:t>
      </w:r>
      <w:r w:rsidRPr="00F326D2">
        <w:rPr>
          <w:u w:val="single"/>
          <w:lang w:eastAsia="fr-FR" w:bidi="fr-FR"/>
        </w:rPr>
        <w:t>Sociologie et Sociétés</w:t>
      </w:r>
      <w:r w:rsidRPr="00F326D2">
        <w:rPr>
          <w:lang w:eastAsia="fr-FR" w:bidi="fr-FR"/>
        </w:rPr>
        <w:t xml:space="preserve"> ayant pour thème LE DEVELOPPEMENT DES RELATIONS SOCIALES CHEZ L'ENFANT.</w:t>
      </w:r>
    </w:p>
    <w:p w:rsidR="00B94432" w:rsidRPr="00F326D2" w:rsidRDefault="00B94432" w:rsidP="00B94432">
      <w:pPr>
        <w:spacing w:before="120" w:after="120"/>
        <w:jc w:val="both"/>
        <w:rPr>
          <w:lang w:eastAsia="fr-FR" w:bidi="fr-FR"/>
        </w:rPr>
      </w:pPr>
    </w:p>
    <w:p w:rsidR="00B94432" w:rsidRPr="00F326D2" w:rsidRDefault="00B94432" w:rsidP="00B94432">
      <w:pPr>
        <w:spacing w:before="120" w:after="120"/>
        <w:jc w:val="both"/>
        <w:rPr>
          <w:lang w:eastAsia="fr-FR" w:bidi="fr-FR"/>
        </w:rPr>
      </w:pPr>
      <w:r w:rsidRPr="00F326D2">
        <w:rPr>
          <w:lang w:eastAsia="fr-FR" w:bidi="fr-FR"/>
        </w:rPr>
        <w:t>AU SOMMAIRE :</w:t>
      </w:r>
    </w:p>
    <w:p w:rsidR="00B94432" w:rsidRDefault="00B94432" w:rsidP="00B94432">
      <w:pPr>
        <w:spacing w:before="120" w:after="120"/>
        <w:jc w:val="both"/>
        <w:rPr>
          <w:lang w:eastAsia="fr-FR" w:bidi="fr-FR"/>
        </w:rPr>
      </w:pPr>
    </w:p>
    <w:p w:rsidR="00B94432" w:rsidRPr="00F326D2" w:rsidRDefault="00B94432" w:rsidP="00B94432">
      <w:pPr>
        <w:spacing w:before="120" w:after="120"/>
        <w:jc w:val="both"/>
        <w:rPr>
          <w:lang w:eastAsia="fr-FR" w:bidi="fr-FR"/>
        </w:rPr>
      </w:pPr>
      <w:r w:rsidRPr="00F326D2">
        <w:rPr>
          <w:lang w:eastAsia="fr-FR" w:bidi="fr-FR"/>
        </w:rPr>
        <w:t>Luc RACINE : Présentation - Le développement des rapports s</w:t>
      </w:r>
      <w:r w:rsidRPr="00F326D2">
        <w:rPr>
          <w:lang w:eastAsia="fr-FR" w:bidi="fr-FR"/>
        </w:rPr>
        <w:t>o</w:t>
      </w:r>
      <w:r w:rsidRPr="00F326D2">
        <w:rPr>
          <w:lang w:eastAsia="fr-FR" w:bidi="fr-FR"/>
        </w:rPr>
        <w:t>ciaux chez l'enfant - attachement, dominance et coopération</w:t>
      </w:r>
    </w:p>
    <w:p w:rsidR="00B94432" w:rsidRPr="00F326D2" w:rsidRDefault="00B94432" w:rsidP="00B94432">
      <w:pPr>
        <w:spacing w:before="120" w:after="120"/>
        <w:jc w:val="both"/>
        <w:rPr>
          <w:lang w:eastAsia="fr-FR" w:bidi="fr-FR"/>
        </w:rPr>
      </w:pPr>
      <w:r w:rsidRPr="00F326D2">
        <w:rPr>
          <w:lang w:eastAsia="fr-FR" w:bidi="fr-FR"/>
        </w:rPr>
        <w:t>François DORÉ : L'éthologie : une analyse biologique du compo</w:t>
      </w:r>
      <w:r w:rsidRPr="00F326D2">
        <w:rPr>
          <w:lang w:eastAsia="fr-FR" w:bidi="fr-FR"/>
        </w:rPr>
        <w:t>r</w:t>
      </w:r>
      <w:r w:rsidRPr="00F326D2">
        <w:rPr>
          <w:lang w:eastAsia="fr-FR" w:bidi="fr-FR"/>
        </w:rPr>
        <w:t>tement</w:t>
      </w:r>
    </w:p>
    <w:p w:rsidR="00B94432" w:rsidRPr="00F326D2" w:rsidRDefault="00B94432" w:rsidP="00B94432">
      <w:pPr>
        <w:spacing w:before="120" w:after="120"/>
        <w:jc w:val="both"/>
        <w:rPr>
          <w:lang w:eastAsia="fr-FR" w:bidi="fr-FR"/>
        </w:rPr>
      </w:pPr>
      <w:r w:rsidRPr="00F326D2">
        <w:rPr>
          <w:lang w:eastAsia="fr-FR" w:bidi="fr-FR"/>
        </w:rPr>
        <w:t>F.F. STRAYER : L'organisation sociale chez des enfants d'âge présc</w:t>
      </w:r>
      <w:r w:rsidRPr="00F326D2">
        <w:rPr>
          <w:lang w:eastAsia="fr-FR" w:bidi="fr-FR"/>
        </w:rPr>
        <w:t>o</w:t>
      </w:r>
      <w:r w:rsidRPr="00F326D2">
        <w:rPr>
          <w:lang w:eastAsia="fr-FR" w:bidi="fr-FR"/>
        </w:rPr>
        <w:t>laire</w:t>
      </w:r>
    </w:p>
    <w:p w:rsidR="00B94432" w:rsidRPr="00F326D2" w:rsidRDefault="00B94432" w:rsidP="00B94432">
      <w:pPr>
        <w:spacing w:before="120" w:after="120"/>
        <w:jc w:val="both"/>
        <w:rPr>
          <w:lang w:eastAsia="fr-FR" w:bidi="fr-FR"/>
        </w:rPr>
      </w:pPr>
      <w:r w:rsidRPr="00F326D2">
        <w:rPr>
          <w:lang w:eastAsia="fr-FR" w:bidi="fr-FR"/>
        </w:rPr>
        <w:t>Luc RACINE : Accès différentiel au matériel de jeu chez des e</w:t>
      </w:r>
      <w:r w:rsidRPr="00F326D2">
        <w:rPr>
          <w:lang w:eastAsia="fr-FR" w:bidi="fr-FR"/>
        </w:rPr>
        <w:t>n</w:t>
      </w:r>
      <w:r w:rsidRPr="00F326D2">
        <w:rPr>
          <w:lang w:eastAsia="fr-FR" w:bidi="fr-FR"/>
        </w:rPr>
        <w:t>fants d'âge scolaire</w:t>
      </w:r>
    </w:p>
    <w:p w:rsidR="00B94432" w:rsidRPr="00F326D2" w:rsidRDefault="00B94432" w:rsidP="00B94432">
      <w:pPr>
        <w:spacing w:before="120" w:after="120"/>
        <w:jc w:val="both"/>
        <w:rPr>
          <w:lang w:eastAsia="fr-FR" w:bidi="fr-FR"/>
        </w:rPr>
      </w:pPr>
      <w:r w:rsidRPr="00F326D2">
        <w:rPr>
          <w:lang w:eastAsia="fr-FR" w:bidi="fr-FR"/>
        </w:rPr>
        <w:t>Jean-Bernard FABRE : La hiérarchie fondée sur les tâches : une méthode d'analyse</w:t>
      </w:r>
    </w:p>
    <w:p w:rsidR="00B94432" w:rsidRPr="00F326D2" w:rsidRDefault="00B94432" w:rsidP="00B94432">
      <w:pPr>
        <w:spacing w:before="120" w:after="120"/>
        <w:jc w:val="both"/>
        <w:rPr>
          <w:lang w:eastAsia="fr-FR" w:bidi="fr-FR"/>
        </w:rPr>
      </w:pPr>
      <w:r w:rsidRPr="00F326D2">
        <w:rPr>
          <w:lang w:eastAsia="fr-FR" w:bidi="fr-FR"/>
        </w:rPr>
        <w:t>Robert S. MARVIN : L'ontogenèse des expre</w:t>
      </w:r>
      <w:r w:rsidRPr="00F326D2">
        <w:rPr>
          <w:lang w:eastAsia="fr-FR" w:bidi="fr-FR"/>
        </w:rPr>
        <w:t>s</w:t>
      </w:r>
      <w:r w:rsidRPr="00F326D2">
        <w:rPr>
          <w:lang w:eastAsia="fr-FR" w:bidi="fr-FR"/>
        </w:rPr>
        <w:t>sions de gène chez l'enfant : étude éthologique</w:t>
      </w:r>
    </w:p>
    <w:p w:rsidR="00B94432" w:rsidRPr="00F326D2" w:rsidRDefault="00B94432" w:rsidP="00B94432">
      <w:pPr>
        <w:spacing w:before="120" w:after="120"/>
        <w:jc w:val="both"/>
        <w:rPr>
          <w:lang w:eastAsia="fr-FR" w:bidi="fr-FR"/>
        </w:rPr>
      </w:pPr>
      <w:r w:rsidRPr="00F326D2">
        <w:rPr>
          <w:lang w:eastAsia="fr-FR" w:bidi="fr-FR"/>
        </w:rPr>
        <w:t>Pierre BATES : La sollicitation non-verbale chez l'enfant</w:t>
      </w:r>
    </w:p>
    <w:p w:rsidR="00B94432" w:rsidRPr="00F326D2" w:rsidRDefault="00B94432" w:rsidP="00B94432">
      <w:pPr>
        <w:spacing w:before="120" w:after="120"/>
        <w:jc w:val="both"/>
        <w:rPr>
          <w:lang w:eastAsia="fr-FR" w:bidi="fr-FR"/>
        </w:rPr>
      </w:pPr>
      <w:r w:rsidRPr="00F326D2">
        <w:rPr>
          <w:lang w:eastAsia="fr-FR" w:bidi="fr-FR"/>
        </w:rPr>
        <w:t>Edith FOURNIER : Le jeu chez l'enfant de deux à sept ans</w:t>
      </w:r>
    </w:p>
    <w:p w:rsidR="00B94432" w:rsidRPr="00F326D2" w:rsidRDefault="00B94432" w:rsidP="00B94432">
      <w:pPr>
        <w:spacing w:before="120" w:after="120"/>
        <w:jc w:val="both"/>
        <w:rPr>
          <w:lang w:eastAsia="fr-FR" w:bidi="fr-FR"/>
        </w:rPr>
      </w:pPr>
      <w:r w:rsidRPr="00F326D2">
        <w:rPr>
          <w:lang w:eastAsia="fr-FR" w:bidi="fr-FR"/>
        </w:rPr>
        <w:t>Charles E.  CAOUETTE : De l'autonomie à l'autogestion : un pr</w:t>
      </w:r>
      <w:r w:rsidRPr="00F326D2">
        <w:rPr>
          <w:lang w:eastAsia="fr-FR" w:bidi="fr-FR"/>
        </w:rPr>
        <w:t>o</w:t>
      </w:r>
      <w:r w:rsidRPr="00F326D2">
        <w:rPr>
          <w:lang w:eastAsia="fr-FR" w:bidi="fr-FR"/>
        </w:rPr>
        <w:t>jet de sosialisation de l'enfant (Réflexions sur 1'école-recherche Jon</w:t>
      </w:r>
      <w:r w:rsidRPr="00F326D2">
        <w:rPr>
          <w:lang w:eastAsia="fr-FR" w:bidi="fr-FR"/>
        </w:rPr>
        <w:t>a</w:t>
      </w:r>
      <w:r w:rsidRPr="00F326D2">
        <w:rPr>
          <w:lang w:eastAsia="fr-FR" w:bidi="fr-FR"/>
        </w:rPr>
        <w:t>than)</w:t>
      </w:r>
    </w:p>
    <w:p w:rsidR="00B94432" w:rsidRPr="00F326D2" w:rsidRDefault="00B94432" w:rsidP="00B94432">
      <w:pPr>
        <w:spacing w:before="120" w:after="120"/>
        <w:jc w:val="both"/>
        <w:rPr>
          <w:lang w:eastAsia="fr-FR" w:bidi="fr-FR"/>
        </w:rPr>
      </w:pPr>
    </w:p>
    <w:p w:rsidR="00B94432" w:rsidRDefault="00B94432" w:rsidP="00B94432">
      <w:pPr>
        <w:spacing w:before="120" w:after="120"/>
        <w:jc w:val="both"/>
        <w:rPr>
          <w:lang w:eastAsia="fr-FR" w:bidi="fr-FR"/>
        </w:rPr>
      </w:pPr>
    </w:p>
    <w:p w:rsidR="00B94432" w:rsidRPr="00F326D2" w:rsidRDefault="00B94432" w:rsidP="00B94432">
      <w:pPr>
        <w:spacing w:before="120" w:after="120"/>
        <w:jc w:val="both"/>
        <w:rPr>
          <w:lang w:eastAsia="fr-FR" w:bidi="fr-FR"/>
        </w:rPr>
      </w:pPr>
      <w:r w:rsidRPr="00F326D2">
        <w:rPr>
          <w:lang w:eastAsia="fr-FR" w:bidi="fr-FR"/>
        </w:rPr>
        <w:t xml:space="preserve">14. Prochain numéro de la revue </w:t>
      </w:r>
      <w:r w:rsidRPr="00F326D2">
        <w:rPr>
          <w:u w:val="single"/>
          <w:lang w:eastAsia="fr-FR" w:bidi="fr-FR"/>
        </w:rPr>
        <w:t>Possibles</w:t>
      </w:r>
      <w:r w:rsidRPr="00F326D2">
        <w:rPr>
          <w:lang w:eastAsia="fr-FR" w:bidi="fr-FR"/>
        </w:rPr>
        <w:t xml:space="preserve"> ayant pour thème LES SYNDICATS - L'HEURE DE VÉRITÉ" : UNIFICATION DES FORCES OU MULTIPLICATION DES CADRES</w:t>
      </w:r>
    </w:p>
    <w:p w:rsidR="00B94432" w:rsidRPr="00F326D2" w:rsidRDefault="00B94432" w:rsidP="00B94432">
      <w:pPr>
        <w:spacing w:before="120" w:after="120"/>
        <w:jc w:val="both"/>
        <w:rPr>
          <w:lang w:eastAsia="fr-FR" w:bidi="fr-FR"/>
        </w:rPr>
      </w:pPr>
    </w:p>
    <w:p w:rsidR="00B94432" w:rsidRPr="00F326D2" w:rsidRDefault="00B94432" w:rsidP="00B94432">
      <w:pPr>
        <w:spacing w:before="120" w:after="120"/>
        <w:jc w:val="both"/>
        <w:rPr>
          <w:lang w:eastAsia="fr-FR" w:bidi="fr-FR"/>
        </w:rPr>
      </w:pPr>
      <w:r w:rsidRPr="00F326D2">
        <w:rPr>
          <w:lang w:eastAsia="fr-FR" w:bidi="fr-FR"/>
        </w:rPr>
        <w:t>AU SOMMAIRE</w:t>
      </w:r>
    </w:p>
    <w:p w:rsidR="00B94432" w:rsidRDefault="00B94432" w:rsidP="00B94432">
      <w:pPr>
        <w:spacing w:before="120" w:after="120"/>
        <w:ind w:left="720" w:hanging="360"/>
        <w:jc w:val="both"/>
        <w:rPr>
          <w:lang w:eastAsia="fr-FR" w:bidi="fr-FR"/>
        </w:rPr>
      </w:pPr>
    </w:p>
    <w:p w:rsidR="00B94432" w:rsidRPr="00F326D2" w:rsidRDefault="00B94432" w:rsidP="00B94432">
      <w:pPr>
        <w:spacing w:before="120" w:after="120"/>
        <w:ind w:left="720" w:hanging="360"/>
        <w:jc w:val="both"/>
        <w:rPr>
          <w:lang w:eastAsia="fr-FR" w:bidi="fr-FR"/>
        </w:rPr>
      </w:pPr>
      <w:r w:rsidRPr="00F326D2">
        <w:rPr>
          <w:lang w:eastAsia="fr-FR" w:bidi="fr-FR"/>
        </w:rPr>
        <w:t>-</w:t>
      </w:r>
      <w:r w:rsidRPr="00F326D2">
        <w:rPr>
          <w:lang w:eastAsia="fr-FR" w:bidi="fr-FR"/>
        </w:rPr>
        <w:tab/>
        <w:t>Un dossier sur les mouvements sociaux : une analyse des pos</w:t>
      </w:r>
      <w:r w:rsidRPr="00F326D2">
        <w:rPr>
          <w:lang w:eastAsia="fr-FR" w:bidi="fr-FR"/>
        </w:rPr>
        <w:t>i</w:t>
      </w:r>
      <w:r w:rsidRPr="00F326D2">
        <w:rPr>
          <w:lang w:eastAsia="fr-FR" w:bidi="fr-FR"/>
        </w:rPr>
        <w:t>tions politique, économique et idéologique du mouvement De</w:t>
      </w:r>
      <w:r w:rsidRPr="00F326D2">
        <w:rPr>
          <w:lang w:eastAsia="fr-FR" w:bidi="fr-FR"/>
        </w:rPr>
        <w:t>s</w:t>
      </w:r>
      <w:r w:rsidRPr="00F326D2">
        <w:rPr>
          <w:lang w:eastAsia="fr-FR" w:bidi="fr-FR"/>
        </w:rPr>
        <w:t>jardins</w:t>
      </w:r>
    </w:p>
    <w:p w:rsidR="00B94432" w:rsidRPr="00F326D2" w:rsidRDefault="00B94432" w:rsidP="00B94432">
      <w:pPr>
        <w:spacing w:before="120" w:after="120"/>
        <w:ind w:left="720" w:hanging="360"/>
        <w:jc w:val="both"/>
        <w:rPr>
          <w:lang w:eastAsia="fr-FR" w:bidi="fr-FR"/>
        </w:rPr>
      </w:pPr>
      <w:r w:rsidRPr="00F326D2">
        <w:rPr>
          <w:lang w:eastAsia="fr-FR" w:bidi="fr-FR"/>
        </w:rPr>
        <w:t>-</w:t>
      </w:r>
      <w:r w:rsidRPr="00F326D2">
        <w:rPr>
          <w:lang w:eastAsia="fr-FR" w:bidi="fr-FR"/>
        </w:rPr>
        <w:tab/>
        <w:t>Une table ronde avec Centrales syndicales</w:t>
      </w:r>
    </w:p>
    <w:p w:rsidR="00B94432" w:rsidRPr="00F326D2" w:rsidRDefault="00B94432" w:rsidP="00B94432">
      <w:pPr>
        <w:spacing w:before="120" w:after="120"/>
        <w:ind w:left="720" w:hanging="360"/>
        <w:jc w:val="both"/>
        <w:rPr>
          <w:lang w:eastAsia="fr-FR" w:bidi="fr-FR"/>
        </w:rPr>
      </w:pPr>
      <w:r w:rsidRPr="00F326D2">
        <w:rPr>
          <w:lang w:eastAsia="fr-FR" w:bidi="fr-FR"/>
        </w:rPr>
        <w:t>-</w:t>
      </w:r>
      <w:r w:rsidRPr="00F326D2">
        <w:rPr>
          <w:lang w:eastAsia="fr-FR" w:bidi="fr-FR"/>
        </w:rPr>
        <w:tab/>
        <w:t>Une analyse du développement et des enjeux du mouvement écologique québécois</w:t>
      </w:r>
    </w:p>
    <w:p w:rsidR="00B94432" w:rsidRPr="00F326D2" w:rsidRDefault="00B94432" w:rsidP="00B94432">
      <w:pPr>
        <w:spacing w:before="120" w:after="120"/>
        <w:ind w:left="720" w:hanging="360"/>
        <w:jc w:val="both"/>
        <w:rPr>
          <w:lang w:eastAsia="fr-FR" w:bidi="fr-FR"/>
        </w:rPr>
      </w:pPr>
      <w:r w:rsidRPr="00F326D2">
        <w:rPr>
          <w:lang w:eastAsia="fr-FR" w:bidi="fr-FR"/>
        </w:rPr>
        <w:t>-</w:t>
      </w:r>
      <w:r w:rsidRPr="00F326D2">
        <w:rPr>
          <w:lang w:eastAsia="fr-FR" w:bidi="fr-FR"/>
        </w:rPr>
        <w:tab/>
        <w:t>En plus un éditorial, des textes de création, etc.</w:t>
      </w:r>
    </w:p>
    <w:p w:rsidR="00B94432" w:rsidRPr="00F326D2" w:rsidRDefault="00B94432" w:rsidP="00B94432">
      <w:pPr>
        <w:spacing w:before="120" w:after="120"/>
        <w:jc w:val="both"/>
        <w:rPr>
          <w:lang w:eastAsia="fr-FR" w:bidi="fr-FR"/>
        </w:rPr>
      </w:pPr>
    </w:p>
    <w:p w:rsidR="00B94432" w:rsidRPr="00F326D2" w:rsidRDefault="00B94432" w:rsidP="00B94432">
      <w:pPr>
        <w:spacing w:before="120" w:after="120"/>
        <w:jc w:val="both"/>
        <w:rPr>
          <w:lang w:eastAsia="fr-FR" w:bidi="fr-FR"/>
        </w:rPr>
      </w:pPr>
      <w:r w:rsidRPr="00F326D2">
        <w:rPr>
          <w:lang w:eastAsia="fr-FR" w:bidi="fr-FR"/>
        </w:rPr>
        <w:t>Parution prévue : 3</w:t>
      </w:r>
      <w:r w:rsidRPr="00F326D2">
        <w:rPr>
          <w:vertAlign w:val="superscript"/>
          <w:lang w:eastAsia="fr-FR" w:bidi="fr-FR"/>
        </w:rPr>
        <w:t>e</w:t>
      </w:r>
      <w:r w:rsidRPr="00F326D2">
        <w:rPr>
          <w:lang w:eastAsia="fr-FR" w:bidi="fr-FR"/>
        </w:rPr>
        <w:t xml:space="preserve"> semaine de mai.</w:t>
      </w:r>
    </w:p>
    <w:p w:rsidR="00B94432" w:rsidRPr="00F326D2" w:rsidRDefault="00B94432" w:rsidP="00B94432">
      <w:pPr>
        <w:pStyle w:val="p"/>
      </w:pPr>
      <w:r w:rsidRPr="00F326D2">
        <w:br w:type="page"/>
      </w:r>
      <w:bookmarkStart w:id="11" w:name="bookmark2"/>
      <w:r w:rsidRPr="00F326D2">
        <w:lastRenderedPageBreak/>
        <w:t>[44]</w:t>
      </w:r>
    </w:p>
    <w:p w:rsidR="00B94432" w:rsidRPr="00F326D2" w:rsidRDefault="00B94432" w:rsidP="00B94432">
      <w:pPr>
        <w:spacing w:before="120" w:after="120"/>
        <w:jc w:val="both"/>
      </w:pPr>
    </w:p>
    <w:p w:rsidR="00B94432" w:rsidRPr="00F326D2" w:rsidRDefault="00B94432" w:rsidP="00B94432">
      <w:pPr>
        <w:spacing w:before="120" w:after="120"/>
        <w:jc w:val="center"/>
      </w:pPr>
      <w:r w:rsidRPr="00F326D2">
        <w:t>Le programme</w:t>
      </w:r>
      <w:bookmarkEnd w:id="11"/>
    </w:p>
    <w:p w:rsidR="00B94432" w:rsidRPr="00F326D2" w:rsidRDefault="00B94432" w:rsidP="00B94432">
      <w:pPr>
        <w:spacing w:before="120" w:after="120"/>
        <w:jc w:val="both"/>
        <w:rPr>
          <w:b/>
        </w:rPr>
      </w:pPr>
      <w:bookmarkStart w:id="12" w:name="bookmark3"/>
    </w:p>
    <w:p w:rsidR="00B94432" w:rsidRPr="00F326D2" w:rsidRDefault="00B94432" w:rsidP="00B94432">
      <w:pPr>
        <w:spacing w:before="120" w:after="120"/>
        <w:ind w:firstLine="0"/>
        <w:jc w:val="both"/>
      </w:pPr>
      <w:r w:rsidRPr="00F326D2">
        <w:rPr>
          <w:b/>
        </w:rPr>
        <w:t>Jeudi 11 mai, 9h30 - 12h30</w:t>
      </w:r>
      <w:bookmarkEnd w:id="12"/>
    </w:p>
    <w:p w:rsidR="00B94432" w:rsidRPr="005D697D" w:rsidRDefault="00B94432" w:rsidP="00B94432">
      <w:pPr>
        <w:spacing w:before="120" w:after="120"/>
        <w:ind w:left="360" w:firstLine="0"/>
        <w:jc w:val="both"/>
        <w:rPr>
          <w:sz w:val="24"/>
        </w:rPr>
      </w:pPr>
      <w:r w:rsidRPr="005D697D">
        <w:rPr>
          <w:rStyle w:val="Corpsdutexte279ptNonGrasEspacement0pt"/>
          <w:rFonts w:ascii="Times New Roman" w:hAnsi="Times New Roman"/>
          <w:b w:val="0"/>
          <w:bCs w:val="0"/>
          <w:color w:val="auto"/>
          <w:sz w:val="24"/>
        </w:rPr>
        <w:t>Débat d'ouverture</w:t>
      </w:r>
      <w:r w:rsidRPr="005D697D">
        <w:rPr>
          <w:rStyle w:val="Corpsdutexte279ptNonGrasEspacement0pt"/>
          <w:rFonts w:ascii="Times New Roman" w:hAnsi="Times New Roman"/>
          <w:b w:val="0"/>
          <w:color w:val="auto"/>
          <w:sz w:val="24"/>
        </w:rPr>
        <w:t> :</w:t>
      </w:r>
      <w:r w:rsidRPr="005D697D">
        <w:rPr>
          <w:rStyle w:val="Corpsdutexte279ptNonGrasEspacement0pt"/>
          <w:rFonts w:ascii="Times New Roman" w:hAnsi="Times New Roman"/>
          <w:b w:val="0"/>
          <w:bCs w:val="0"/>
          <w:color w:val="auto"/>
          <w:sz w:val="24"/>
        </w:rPr>
        <w:t xml:space="preserve"> </w:t>
      </w:r>
      <w:r w:rsidRPr="005D697D">
        <w:rPr>
          <w:sz w:val="24"/>
        </w:rPr>
        <w:t>Québec-Canada : le débat est-il bien amorcé ?</w:t>
      </w:r>
    </w:p>
    <w:p w:rsidR="00B94432" w:rsidRPr="005D697D" w:rsidRDefault="00B94432" w:rsidP="00B94432">
      <w:pPr>
        <w:spacing w:before="120" w:after="120"/>
        <w:ind w:left="360" w:firstLine="0"/>
        <w:jc w:val="both"/>
        <w:rPr>
          <w:sz w:val="24"/>
        </w:rPr>
      </w:pPr>
      <w:r w:rsidRPr="005D697D">
        <w:rPr>
          <w:rStyle w:val="Corpsdutexte3110ptGrasEspacement1pt"/>
          <w:rFonts w:ascii="Times New Roman" w:hAnsi="Times New Roman"/>
          <w:b w:val="0"/>
          <w:color w:val="auto"/>
          <w:sz w:val="24"/>
        </w:rPr>
        <w:t xml:space="preserve">Panel : </w:t>
      </w:r>
      <w:r w:rsidRPr="005D697D">
        <w:rPr>
          <w:sz w:val="24"/>
        </w:rPr>
        <w:t>Keith Spicer, Fernand Daoust, Jacques Dofny, Louis Gill, Fernand Dumont.</w:t>
      </w:r>
    </w:p>
    <w:p w:rsidR="00B94432" w:rsidRPr="005D697D" w:rsidRDefault="00B94432" w:rsidP="00B94432">
      <w:pPr>
        <w:spacing w:before="120" w:after="120"/>
        <w:jc w:val="both"/>
        <w:rPr>
          <w:b/>
          <w:sz w:val="24"/>
        </w:rPr>
      </w:pPr>
      <w:bookmarkStart w:id="13" w:name="bookmark4"/>
    </w:p>
    <w:p w:rsidR="00B94432" w:rsidRPr="005D697D" w:rsidRDefault="00B94432" w:rsidP="00B94432">
      <w:pPr>
        <w:spacing w:before="120" w:after="120"/>
        <w:ind w:firstLine="0"/>
        <w:jc w:val="both"/>
        <w:rPr>
          <w:sz w:val="24"/>
        </w:rPr>
      </w:pPr>
      <w:r w:rsidRPr="005D697D">
        <w:rPr>
          <w:b/>
          <w:sz w:val="24"/>
        </w:rPr>
        <w:t>Jeudi 11 mai, 14h30 - 17h30</w:t>
      </w:r>
      <w:bookmarkEnd w:id="13"/>
    </w:p>
    <w:p w:rsidR="00B94432" w:rsidRPr="005D697D" w:rsidRDefault="00B94432" w:rsidP="00B94432">
      <w:pPr>
        <w:spacing w:before="120" w:after="120"/>
        <w:ind w:left="360" w:firstLine="0"/>
        <w:jc w:val="both"/>
        <w:rPr>
          <w:sz w:val="24"/>
        </w:rPr>
      </w:pPr>
      <w:r w:rsidRPr="005D697D">
        <w:rPr>
          <w:sz w:val="24"/>
        </w:rPr>
        <w:t>L'association : obstacles économiques et politiques</w:t>
      </w:r>
    </w:p>
    <w:p w:rsidR="00B94432" w:rsidRPr="005D697D" w:rsidRDefault="00B94432" w:rsidP="00B94432">
      <w:pPr>
        <w:spacing w:before="120" w:after="120"/>
        <w:ind w:left="360" w:firstLine="0"/>
        <w:jc w:val="both"/>
        <w:rPr>
          <w:sz w:val="24"/>
        </w:rPr>
      </w:pPr>
      <w:r w:rsidRPr="005D697D">
        <w:rPr>
          <w:sz w:val="24"/>
        </w:rPr>
        <w:t>L'avenir de la culture québécoise</w:t>
      </w:r>
    </w:p>
    <w:p w:rsidR="00B94432" w:rsidRPr="005D697D" w:rsidRDefault="00B94432" w:rsidP="00B94432">
      <w:pPr>
        <w:spacing w:before="120" w:after="120"/>
        <w:ind w:left="360" w:firstLine="0"/>
        <w:jc w:val="both"/>
        <w:rPr>
          <w:sz w:val="24"/>
        </w:rPr>
      </w:pPr>
      <w:r w:rsidRPr="005D697D">
        <w:rPr>
          <w:sz w:val="24"/>
        </w:rPr>
        <w:t>Souveraineté : bureaucr</w:t>
      </w:r>
      <w:r w:rsidRPr="005D697D">
        <w:rPr>
          <w:sz w:val="24"/>
        </w:rPr>
        <w:t>a</w:t>
      </w:r>
      <w:r w:rsidRPr="005D697D">
        <w:rPr>
          <w:sz w:val="24"/>
        </w:rPr>
        <w:t>tisation ou pouvoir à la base ?</w:t>
      </w:r>
    </w:p>
    <w:p w:rsidR="00B94432" w:rsidRPr="005D697D" w:rsidRDefault="00B94432" w:rsidP="00B94432">
      <w:pPr>
        <w:spacing w:before="120" w:after="120"/>
        <w:ind w:firstLine="0"/>
        <w:jc w:val="both"/>
        <w:rPr>
          <w:b/>
          <w:sz w:val="24"/>
        </w:rPr>
      </w:pPr>
      <w:bookmarkStart w:id="14" w:name="bookmark5"/>
    </w:p>
    <w:p w:rsidR="00B94432" w:rsidRPr="005D697D" w:rsidRDefault="00B94432" w:rsidP="00B94432">
      <w:pPr>
        <w:spacing w:before="120" w:after="120"/>
        <w:ind w:firstLine="0"/>
        <w:jc w:val="both"/>
        <w:rPr>
          <w:sz w:val="24"/>
        </w:rPr>
      </w:pPr>
      <w:r w:rsidRPr="005D697D">
        <w:rPr>
          <w:b/>
          <w:sz w:val="24"/>
        </w:rPr>
        <w:t>Vendredi 12 mai, 9h30 - 12h30</w:t>
      </w:r>
      <w:bookmarkEnd w:id="14"/>
    </w:p>
    <w:p w:rsidR="00B94432" w:rsidRPr="005D697D" w:rsidRDefault="00B94432" w:rsidP="00B94432">
      <w:pPr>
        <w:spacing w:before="120" w:after="120"/>
        <w:ind w:firstLine="0"/>
        <w:jc w:val="both"/>
        <w:rPr>
          <w:sz w:val="24"/>
          <w:szCs w:val="14"/>
        </w:rPr>
      </w:pPr>
    </w:p>
    <w:p w:rsidR="00B94432" w:rsidRPr="005D697D" w:rsidRDefault="00B94432" w:rsidP="00B94432">
      <w:pPr>
        <w:spacing w:before="120" w:after="120"/>
        <w:ind w:left="360" w:firstLine="0"/>
        <w:jc w:val="both"/>
        <w:rPr>
          <w:sz w:val="24"/>
        </w:rPr>
      </w:pPr>
      <w:r w:rsidRPr="005D697D">
        <w:rPr>
          <w:sz w:val="24"/>
        </w:rPr>
        <w:t>Souveraineté et contrôle social du développement économique</w:t>
      </w:r>
    </w:p>
    <w:p w:rsidR="00B94432" w:rsidRPr="005D697D" w:rsidRDefault="00B94432" w:rsidP="00B94432">
      <w:pPr>
        <w:spacing w:before="120" w:after="120"/>
        <w:ind w:left="360" w:firstLine="0"/>
        <w:jc w:val="both"/>
        <w:rPr>
          <w:sz w:val="24"/>
        </w:rPr>
      </w:pPr>
      <w:r w:rsidRPr="005D697D">
        <w:rPr>
          <w:sz w:val="24"/>
        </w:rPr>
        <w:t>Souveraineté et intégration culturelle des néo-québécois</w:t>
      </w:r>
    </w:p>
    <w:p w:rsidR="00B94432" w:rsidRPr="005D697D" w:rsidRDefault="00B94432" w:rsidP="00B94432">
      <w:pPr>
        <w:spacing w:before="120" w:after="120"/>
        <w:ind w:left="360" w:firstLine="0"/>
        <w:jc w:val="both"/>
        <w:rPr>
          <w:sz w:val="24"/>
        </w:rPr>
      </w:pPr>
      <w:r w:rsidRPr="005D697D">
        <w:rPr>
          <w:sz w:val="24"/>
        </w:rPr>
        <w:t>Souveraineté et transformation des rapports de classe.</w:t>
      </w:r>
    </w:p>
    <w:p w:rsidR="00B94432" w:rsidRPr="005D697D" w:rsidRDefault="00B94432" w:rsidP="00B94432">
      <w:pPr>
        <w:spacing w:before="120" w:after="120"/>
        <w:ind w:firstLine="0"/>
        <w:jc w:val="both"/>
        <w:rPr>
          <w:sz w:val="24"/>
          <w:szCs w:val="2"/>
        </w:rPr>
      </w:pPr>
    </w:p>
    <w:p w:rsidR="00B94432" w:rsidRPr="005D697D" w:rsidRDefault="00B94432" w:rsidP="00B94432">
      <w:pPr>
        <w:spacing w:before="120" w:after="120"/>
        <w:ind w:firstLine="0"/>
        <w:jc w:val="both"/>
        <w:rPr>
          <w:sz w:val="24"/>
        </w:rPr>
      </w:pPr>
      <w:bookmarkStart w:id="15" w:name="bookmark6"/>
      <w:r w:rsidRPr="005D697D">
        <w:rPr>
          <w:b/>
          <w:sz w:val="24"/>
        </w:rPr>
        <w:t>Vendredi 12 mai, 14h30 - 17h30</w:t>
      </w:r>
      <w:bookmarkEnd w:id="15"/>
    </w:p>
    <w:p w:rsidR="00B94432" w:rsidRPr="005D697D" w:rsidRDefault="00B94432" w:rsidP="00B94432">
      <w:pPr>
        <w:spacing w:before="120" w:after="120"/>
        <w:ind w:firstLine="0"/>
        <w:jc w:val="both"/>
        <w:rPr>
          <w:sz w:val="24"/>
        </w:rPr>
      </w:pPr>
    </w:p>
    <w:p w:rsidR="00B94432" w:rsidRPr="005D697D" w:rsidRDefault="00B94432" w:rsidP="00B94432">
      <w:pPr>
        <w:spacing w:before="120" w:after="120"/>
        <w:ind w:left="360" w:firstLine="0"/>
        <w:jc w:val="both"/>
        <w:rPr>
          <w:sz w:val="24"/>
        </w:rPr>
      </w:pPr>
      <w:r w:rsidRPr="005D697D">
        <w:rPr>
          <w:sz w:val="24"/>
        </w:rPr>
        <w:t>Souveraineté, niveau de vie et qualité de la vie</w:t>
      </w:r>
    </w:p>
    <w:p w:rsidR="00B94432" w:rsidRPr="005D697D" w:rsidRDefault="00B94432" w:rsidP="00B94432">
      <w:pPr>
        <w:spacing w:before="120" w:after="120"/>
        <w:ind w:left="360" w:firstLine="0"/>
        <w:jc w:val="both"/>
        <w:rPr>
          <w:sz w:val="24"/>
        </w:rPr>
      </w:pPr>
      <w:r w:rsidRPr="005D697D">
        <w:rPr>
          <w:sz w:val="24"/>
        </w:rPr>
        <w:t>Souveraineté et culture amérindienne et esquimaude</w:t>
      </w:r>
    </w:p>
    <w:p w:rsidR="00B94432" w:rsidRPr="005D697D" w:rsidRDefault="00B94432" w:rsidP="00B94432">
      <w:pPr>
        <w:spacing w:before="120" w:after="120"/>
        <w:ind w:left="360" w:firstLine="0"/>
        <w:jc w:val="both"/>
        <w:rPr>
          <w:sz w:val="24"/>
        </w:rPr>
      </w:pPr>
      <w:r w:rsidRPr="005D697D">
        <w:rPr>
          <w:sz w:val="24"/>
        </w:rPr>
        <w:t>Souveraineté et affirmation pol</w:t>
      </w:r>
      <w:r w:rsidRPr="005D697D">
        <w:rPr>
          <w:sz w:val="24"/>
        </w:rPr>
        <w:t>i</w:t>
      </w:r>
      <w:r w:rsidRPr="005D697D">
        <w:rPr>
          <w:sz w:val="24"/>
        </w:rPr>
        <w:t>tique des francophones hors-Québec</w:t>
      </w:r>
    </w:p>
    <w:p w:rsidR="00B94432" w:rsidRPr="00F326D2" w:rsidRDefault="00B94432" w:rsidP="00B94432">
      <w:pPr>
        <w:spacing w:before="120" w:after="120"/>
        <w:jc w:val="both"/>
        <w:rPr>
          <w:b/>
        </w:rPr>
      </w:pPr>
      <w:bookmarkStart w:id="16" w:name="bookmark7"/>
      <w:r>
        <w:rPr>
          <w:b/>
        </w:rPr>
        <w:br w:type="page"/>
      </w:r>
    </w:p>
    <w:p w:rsidR="00B94432" w:rsidRPr="00F326D2" w:rsidRDefault="00B94432" w:rsidP="00B94432">
      <w:pPr>
        <w:spacing w:before="120" w:after="120"/>
        <w:jc w:val="both"/>
      </w:pPr>
      <w:r w:rsidRPr="00F326D2">
        <w:rPr>
          <w:b/>
        </w:rPr>
        <w:t>Panélistes</w:t>
      </w:r>
      <w:bookmarkEnd w:id="16"/>
    </w:p>
    <w:p w:rsidR="00B94432" w:rsidRPr="00F326D2" w:rsidRDefault="00B94432" w:rsidP="00B94432">
      <w:pPr>
        <w:spacing w:before="120" w:after="120"/>
        <w:jc w:val="both"/>
      </w:pPr>
    </w:p>
    <w:p w:rsidR="00B94432" w:rsidRPr="00F326D2" w:rsidRDefault="00B94432" w:rsidP="00B94432">
      <w:pPr>
        <w:spacing w:before="120" w:after="120"/>
        <w:jc w:val="both"/>
      </w:pPr>
      <w:r w:rsidRPr="00F326D2">
        <w:t>John HARNEY, Kimon VALASKAKIS, Carol LEVASSEUR, Victor LEVY-BEAULIEU, Gilles HOULE, Gabriel DUSSAULT, DORVAL Brunelle, Robert VANDYCK, Louise ROY, Arnaud S</w:t>
      </w:r>
      <w:r w:rsidRPr="00F326D2">
        <w:t>A</w:t>
      </w:r>
      <w:r w:rsidRPr="00F326D2">
        <w:t>LES, Fernand HARVEY, Yves Dion, Anne LAPERRIERE, Nadia ASSIMOPOULOS, Mikael ELBAZ, Astrid GIROUARD, Jorge NI</w:t>
      </w:r>
      <w:r w:rsidRPr="00F326D2">
        <w:t>O</w:t>
      </w:r>
      <w:r w:rsidRPr="00F326D2">
        <w:t>SI, Paul BERNARD, Jean RENAUD, Gérald FORTIN, Roma DA</w:t>
      </w:r>
      <w:r w:rsidRPr="00F326D2">
        <w:t>U</w:t>
      </w:r>
      <w:r w:rsidRPr="00F326D2">
        <w:t>PHIN, Rodrigue JOHNSON, Rémi SAVARD, Jean-Jacques S</w:t>
      </w:r>
      <w:r w:rsidRPr="00F326D2">
        <w:t>I</w:t>
      </w:r>
      <w:r w:rsidRPr="00F326D2">
        <w:t>MARD, Georges FILOTAS, Georges BACON, Donatien GAUDET, Francine LALONDE, M</w:t>
      </w:r>
      <w:r w:rsidRPr="00F326D2">
        <w:t>i</w:t>
      </w:r>
      <w:r w:rsidRPr="00F326D2">
        <w:t>chel BASTARACHE, Pierre SAVARD</w:t>
      </w:r>
    </w:p>
    <w:p w:rsidR="00B94432" w:rsidRPr="00F326D2" w:rsidRDefault="00B94432" w:rsidP="00B94432">
      <w:pPr>
        <w:spacing w:before="120" w:after="120"/>
        <w:jc w:val="both"/>
        <w:rPr>
          <w:b/>
        </w:rPr>
      </w:pPr>
      <w:bookmarkStart w:id="17" w:name="bookmark8"/>
    </w:p>
    <w:p w:rsidR="00B94432" w:rsidRPr="00F326D2" w:rsidRDefault="00B94432" w:rsidP="00B94432">
      <w:pPr>
        <w:spacing w:before="120" w:after="120"/>
        <w:jc w:val="both"/>
      </w:pPr>
      <w:r w:rsidRPr="00F326D2">
        <w:rPr>
          <w:b/>
        </w:rPr>
        <w:t>Animateurs</w:t>
      </w:r>
      <w:bookmarkEnd w:id="17"/>
    </w:p>
    <w:p w:rsidR="00B94432" w:rsidRPr="00F326D2" w:rsidRDefault="00B94432" w:rsidP="00B94432">
      <w:pPr>
        <w:spacing w:before="120" w:after="120"/>
        <w:jc w:val="both"/>
      </w:pPr>
      <w:r w:rsidRPr="00F326D2">
        <w:t>Leslie LACZKO, Alfred DUBUC, Robert LAPLANTE, Luc MARTIN, Marie-Claire POMMEZ, André THIBAULT, Marcel R</w:t>
      </w:r>
      <w:r w:rsidRPr="00F326D2">
        <w:t>A</w:t>
      </w:r>
      <w:r w:rsidRPr="00F326D2">
        <w:t>FIE, Francine BERNARD, Marcel SIMARD</w:t>
      </w:r>
    </w:p>
    <w:p w:rsidR="00B94432" w:rsidRPr="00F326D2" w:rsidRDefault="00B94432" w:rsidP="00B94432">
      <w:pPr>
        <w:spacing w:before="120" w:after="120"/>
        <w:jc w:val="both"/>
      </w:pPr>
    </w:p>
    <w:p w:rsidR="00B94432" w:rsidRPr="00F326D2" w:rsidRDefault="00B94432" w:rsidP="00B94432">
      <w:pPr>
        <w:spacing w:before="120" w:after="120"/>
        <w:jc w:val="both"/>
      </w:pPr>
      <w:r w:rsidRPr="00F326D2">
        <w:t>Renseignements complémentaires : (1-514-343-6625), (1-514-343-4496)</w:t>
      </w:r>
    </w:p>
    <w:p w:rsidR="00B94432" w:rsidRDefault="00B94432" w:rsidP="00B94432">
      <w:pPr>
        <w:spacing w:before="120" w:after="120"/>
        <w:jc w:val="both"/>
      </w:pPr>
      <w:r w:rsidRPr="00F326D2">
        <w:t>Production : section graphisme de l'UQAM impression : service des approvisionnements</w:t>
      </w:r>
    </w:p>
    <w:p w:rsidR="00B94432" w:rsidRDefault="00B94432" w:rsidP="00B94432">
      <w:pPr>
        <w:spacing w:before="120" w:after="120"/>
        <w:jc w:val="both"/>
      </w:pPr>
    </w:p>
    <w:p w:rsidR="00B94432" w:rsidRPr="00F326D2" w:rsidRDefault="00B94432" w:rsidP="00B94432">
      <w:pPr>
        <w:spacing w:before="120" w:after="120"/>
        <w:jc w:val="both"/>
      </w:pPr>
    </w:p>
    <w:sectPr w:rsidR="00B94432" w:rsidRPr="00F326D2" w:rsidSect="00B94432">
      <w:headerReference w:type="default" r:id="rId22"/>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014" w:rsidRDefault="00356014">
      <w:r>
        <w:separator/>
      </w:r>
    </w:p>
  </w:endnote>
  <w:endnote w:type="continuationSeparator" w:id="0">
    <w:p w:rsidR="00356014" w:rsidRDefault="0035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altName w:val="Arial"/>
    <w:panose1 w:val="020B0502020104020203"/>
    <w:charset w:val="B1"/>
    <w:family w:val="swiss"/>
    <w:pitch w:val="variable"/>
    <w:sig w:usb0="80000A67" w:usb1="00000000" w:usb2="00000000" w:usb3="00000000" w:csb0="000001F7"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014" w:rsidRDefault="00356014">
      <w:pPr>
        <w:ind w:firstLine="0"/>
      </w:pPr>
      <w:r>
        <w:separator/>
      </w:r>
    </w:p>
  </w:footnote>
  <w:footnote w:type="continuationSeparator" w:id="0">
    <w:p w:rsidR="00356014" w:rsidRDefault="00356014">
      <w:pPr>
        <w:ind w:firstLine="0"/>
      </w:pPr>
      <w:r>
        <w:separator/>
      </w:r>
    </w:p>
  </w:footnote>
  <w:footnote w:id="1">
    <w:p w:rsidR="00B94432" w:rsidRDefault="00B94432">
      <w:pPr>
        <w:pStyle w:val="Notedebasdepage"/>
      </w:pPr>
      <w:r>
        <w:rPr>
          <w:rStyle w:val="Appelnotedebasdep"/>
        </w:rPr>
        <w:t>*</w:t>
      </w:r>
      <w:r>
        <w:t xml:space="preserve"> </w:t>
      </w:r>
      <w:r>
        <w:tab/>
      </w:r>
      <w:r w:rsidRPr="00F326D2">
        <w:rPr>
          <w:lang w:eastAsia="fr-FR" w:bidi="fr-FR"/>
        </w:rPr>
        <w:t xml:space="preserve">Le but des </w:t>
      </w:r>
      <w:r w:rsidRPr="00F326D2">
        <w:rPr>
          <w:i/>
          <w:iCs/>
        </w:rPr>
        <w:t>Informations brèves</w:t>
      </w:r>
      <w:r w:rsidRPr="00F326D2">
        <w:rPr>
          <w:lang w:eastAsia="fr-FR" w:bidi="fr-FR"/>
        </w:rPr>
        <w:t xml:space="preserve"> est de fournir aux membres de 1 ACSALF des renseign</w:t>
      </w:r>
      <w:r w:rsidRPr="00F326D2">
        <w:rPr>
          <w:lang w:eastAsia="fr-FR" w:bidi="fr-FR"/>
        </w:rPr>
        <w:t>e</w:t>
      </w:r>
      <w:r w:rsidRPr="00F326D2">
        <w:rPr>
          <w:lang w:eastAsia="fr-FR" w:bidi="fr-FR"/>
        </w:rPr>
        <w:t>ments sur les rencontres, les publications et les événements susceptibles de les intéresser. La rédaction du Bulletin invite tous et chacun à lui faire parvenir de courts paragraphes dans le genre de ceux qui suivent afin d'élargir 1 éventail de la communic</w:t>
      </w:r>
      <w:r w:rsidRPr="00F326D2">
        <w:rPr>
          <w:lang w:eastAsia="fr-FR" w:bidi="fr-FR"/>
        </w:rPr>
        <w:t>a</w:t>
      </w:r>
      <w:r w:rsidRPr="00F326D2">
        <w:rPr>
          <w:lang w:eastAsia="fr-FR" w:bidi="fr-FR"/>
        </w:rPr>
        <w:t>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432" w:rsidRDefault="00B94432" w:rsidP="00B94432">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L’ACSALF, Spécial Colloque 1978 : La souveraineté du Québec…</w:t>
    </w:r>
    <w:r w:rsidRPr="00C90835">
      <w:rPr>
        <w:rFonts w:ascii="Times New Roman" w:hAnsi="Times New Roman"/>
      </w:rPr>
      <w:t xml:space="preserve"> </w:t>
    </w:r>
    <w:r>
      <w:rPr>
        <w:rFonts w:ascii="Times New Roman" w:hAnsi="Times New Roman"/>
      </w:rPr>
      <w:t>(1978)</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356014">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w:t>
    </w:r>
    <w:r>
      <w:rPr>
        <w:rStyle w:val="Numrodepage"/>
        <w:rFonts w:ascii="Times New Roman" w:hAnsi="Times New Roman"/>
      </w:rPr>
      <w:fldChar w:fldCharType="end"/>
    </w:r>
  </w:p>
  <w:p w:rsidR="00B94432" w:rsidRDefault="00B94432">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F6796"/>
    <w:multiLevelType w:val="multilevel"/>
    <w:tmpl w:val="5BBC9AD2"/>
    <w:lvl w:ilvl="0">
      <w:start w:val="1"/>
      <w:numFmt w:val="decimal"/>
      <w:lvlText w:val="%1)"/>
      <w:lvlJc w:val="left"/>
      <w:rPr>
        <w:rFonts w:ascii="Arial" w:eastAsia="Arial" w:hAnsi="Arial" w:cs="Arial"/>
        <w:b w:val="0"/>
        <w:bCs w:val="0"/>
        <w:i w:val="0"/>
        <w:iCs w:val="0"/>
        <w:smallCaps w:val="0"/>
        <w:strike w:val="0"/>
        <w:color w:val="000000"/>
        <w:spacing w:val="1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EF5876"/>
    <w:multiLevelType w:val="multilevel"/>
    <w:tmpl w:val="04EAF416"/>
    <w:lvl w:ilvl="0">
      <w:start w:val="2"/>
      <w:numFmt w:val="decimal"/>
      <w:lvlText w:val="%1)"/>
      <w:lvlJc w:val="left"/>
      <w:rPr>
        <w:rFonts w:ascii="Arial" w:eastAsia="Arial" w:hAnsi="Arial" w:cs="Arial"/>
        <w:b w:val="0"/>
        <w:bCs w:val="0"/>
        <w:i w:val="0"/>
        <w:iCs w:val="0"/>
        <w:smallCaps w:val="0"/>
        <w:strike w:val="0"/>
        <w:color w:val="000000"/>
        <w:spacing w:val="1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0052D4"/>
    <w:multiLevelType w:val="multilevel"/>
    <w:tmpl w:val="BA8288D8"/>
    <w:lvl w:ilvl="0">
      <w:start w:val="1"/>
      <w:numFmt w:val="lowerLetter"/>
      <w:lvlText w:val="%1)"/>
      <w:lvlJc w:val="left"/>
      <w:rPr>
        <w:rFonts w:ascii="Arial" w:eastAsia="Arial" w:hAnsi="Arial" w:cs="Arial"/>
        <w:b w:val="0"/>
        <w:bCs w:val="0"/>
        <w:i w:val="0"/>
        <w:iCs w:val="0"/>
        <w:smallCaps w:val="0"/>
        <w:strike w:val="0"/>
        <w:color w:val="000000"/>
        <w:spacing w:val="1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8C41D7"/>
    <w:multiLevelType w:val="multilevel"/>
    <w:tmpl w:val="0BF645F2"/>
    <w:lvl w:ilvl="0">
      <w:start w:val="2"/>
      <w:numFmt w:val="decimal"/>
      <w:lvlText w:val="%1."/>
      <w:lvlJc w:val="left"/>
      <w:rPr>
        <w:rFonts w:ascii="Arial" w:eastAsia="Arial" w:hAnsi="Arial" w:cs="Arial"/>
        <w:b w:val="0"/>
        <w:bCs w:val="0"/>
        <w:i w:val="0"/>
        <w:iCs w:val="0"/>
        <w:smallCaps w:val="0"/>
        <w:strike w:val="0"/>
        <w:color w:val="000000"/>
        <w:spacing w:val="1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A41EF9"/>
    <w:multiLevelType w:val="multilevel"/>
    <w:tmpl w:val="C90EC104"/>
    <w:lvl w:ilvl="0">
      <w:start w:val="1"/>
      <w:numFmt w:val="lowerLetter"/>
      <w:lvlText w:val="%1)"/>
      <w:lvlJc w:val="left"/>
      <w:rPr>
        <w:rFonts w:ascii="Arial" w:eastAsia="Arial" w:hAnsi="Arial" w:cs="Arial"/>
        <w:b w:val="0"/>
        <w:bCs w:val="0"/>
        <w:i w:val="0"/>
        <w:iCs w:val="0"/>
        <w:smallCaps w:val="0"/>
        <w:strike w:val="0"/>
        <w:color w:val="000000"/>
        <w:spacing w:val="1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F71BA1"/>
    <w:multiLevelType w:val="multilevel"/>
    <w:tmpl w:val="5D9EFA84"/>
    <w:lvl w:ilvl="0">
      <w:start w:val="32"/>
      <w:numFmt w:val="decimal"/>
      <w:lvlText w:val="%1"/>
      <w:lvlJc w:val="left"/>
      <w:rPr>
        <w:rFonts w:ascii="Arial" w:eastAsia="Arial" w:hAnsi="Arial" w:cs="Arial"/>
        <w:b w:val="0"/>
        <w:bCs w:val="0"/>
        <w:i w:val="0"/>
        <w:iCs w:val="0"/>
        <w:smallCaps w:val="0"/>
        <w:strike w:val="0"/>
        <w:color w:val="000000"/>
        <w:spacing w:val="1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2D15E1"/>
    <w:multiLevelType w:val="hybridMultilevel"/>
    <w:tmpl w:val="63FC17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B3717BD"/>
    <w:multiLevelType w:val="multilevel"/>
    <w:tmpl w:val="E2DA81B4"/>
    <w:lvl w:ilvl="0">
      <w:start w:val="1"/>
      <w:numFmt w:val="decimal"/>
      <w:lvlText w:val="%1)"/>
      <w:lvlJc w:val="left"/>
      <w:rPr>
        <w:rFonts w:ascii="Arial" w:eastAsia="Arial" w:hAnsi="Arial" w:cs="Arial"/>
        <w:b w:val="0"/>
        <w:bCs w:val="0"/>
        <w:i w:val="0"/>
        <w:iCs w:val="0"/>
        <w:smallCaps w:val="0"/>
        <w:strike w:val="0"/>
        <w:color w:val="000000"/>
        <w:spacing w:val="1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AF0280"/>
    <w:multiLevelType w:val="multilevel"/>
    <w:tmpl w:val="33AE24D6"/>
    <w:lvl w:ilvl="0">
      <w:start w:val="1"/>
      <w:numFmt w:val="bullet"/>
      <w:lvlText w:val="-"/>
      <w:lvlJc w:val="left"/>
      <w:rPr>
        <w:rFonts w:ascii="Arial" w:eastAsia="Arial" w:hAnsi="Arial" w:cs="Arial"/>
        <w:b w:val="0"/>
        <w:bCs w:val="0"/>
        <w:i w:val="0"/>
        <w:iCs w:val="0"/>
        <w:smallCaps w:val="0"/>
        <w:strike w:val="0"/>
        <w:color w:val="000000"/>
        <w:spacing w:val="1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9634DF"/>
    <w:multiLevelType w:val="multilevel"/>
    <w:tmpl w:val="0DB8B46A"/>
    <w:lvl w:ilvl="0">
      <w:start w:val="2"/>
      <w:numFmt w:val="decimal"/>
      <w:lvlText w:val="%1)"/>
      <w:lvlJc w:val="left"/>
      <w:rPr>
        <w:rFonts w:ascii="Arial" w:eastAsia="Arial" w:hAnsi="Arial" w:cs="Arial"/>
        <w:b w:val="0"/>
        <w:bCs w:val="0"/>
        <w:i w:val="0"/>
        <w:iCs w:val="0"/>
        <w:smallCaps w:val="0"/>
        <w:strike w:val="0"/>
        <w:color w:val="000000"/>
        <w:spacing w:val="1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1C0060"/>
    <w:multiLevelType w:val="multilevel"/>
    <w:tmpl w:val="396C58E2"/>
    <w:lvl w:ilvl="0">
      <w:start w:val="2"/>
      <w:numFmt w:val="decimal"/>
      <w:lvlText w:val="%1)"/>
      <w:lvlJc w:val="left"/>
      <w:rPr>
        <w:rFonts w:ascii="Arial" w:eastAsia="Arial" w:hAnsi="Arial" w:cs="Arial"/>
        <w:b w:val="0"/>
        <w:bCs w:val="0"/>
        <w:i w:val="0"/>
        <w:iCs w:val="0"/>
        <w:smallCaps w:val="0"/>
        <w:strike w:val="0"/>
        <w:color w:val="000000"/>
        <w:spacing w:val="1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4774CB"/>
    <w:multiLevelType w:val="multilevel"/>
    <w:tmpl w:val="A018278E"/>
    <w:lvl w:ilvl="0">
      <w:start w:val="2"/>
      <w:numFmt w:val="decimal"/>
      <w:lvlText w:val="%1)"/>
      <w:lvlJc w:val="left"/>
      <w:rPr>
        <w:rFonts w:ascii="Arial" w:eastAsia="Arial" w:hAnsi="Arial" w:cs="Arial"/>
        <w:b w:val="0"/>
        <w:bCs w:val="0"/>
        <w:i w:val="0"/>
        <w:iCs w:val="0"/>
        <w:smallCaps w:val="0"/>
        <w:strike w:val="0"/>
        <w:color w:val="000000"/>
        <w:spacing w:val="1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043B1A"/>
    <w:multiLevelType w:val="multilevel"/>
    <w:tmpl w:val="29F88E28"/>
    <w:lvl w:ilvl="0">
      <w:start w:val="1"/>
      <w:numFmt w:val="decimal"/>
      <w:lvlText w:val="%1."/>
      <w:lvlJc w:val="left"/>
      <w:rPr>
        <w:rFonts w:ascii="Arial" w:eastAsia="Arial" w:hAnsi="Arial" w:cs="Arial"/>
        <w:b w:val="0"/>
        <w:bCs w:val="0"/>
        <w:i w:val="0"/>
        <w:iCs w:val="0"/>
        <w:smallCaps w:val="0"/>
        <w:strike w:val="0"/>
        <w:color w:val="000000"/>
        <w:spacing w:val="1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E128F6"/>
    <w:multiLevelType w:val="multilevel"/>
    <w:tmpl w:val="25DE2F74"/>
    <w:lvl w:ilvl="0">
      <w:start w:val="1"/>
      <w:numFmt w:val="decimal"/>
      <w:lvlText w:val="%1."/>
      <w:lvlJc w:val="left"/>
      <w:rPr>
        <w:rFonts w:ascii="Arial" w:eastAsia="Arial" w:hAnsi="Arial" w:cs="Arial"/>
        <w:b w:val="0"/>
        <w:bCs w:val="0"/>
        <w:i w:val="0"/>
        <w:iCs w:val="0"/>
        <w:smallCaps w:val="0"/>
        <w:strike w:val="0"/>
        <w:color w:val="000000"/>
        <w:spacing w:val="1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FB4B1D"/>
    <w:multiLevelType w:val="multilevel"/>
    <w:tmpl w:val="C7DE1C7C"/>
    <w:lvl w:ilvl="0">
      <w:start w:val="5"/>
      <w:numFmt w:val="decimal"/>
      <w:lvlText w:val="%1)"/>
      <w:lvlJc w:val="left"/>
      <w:rPr>
        <w:rFonts w:ascii="Arial" w:eastAsia="Arial" w:hAnsi="Arial" w:cs="Arial"/>
        <w:b w:val="0"/>
        <w:bCs w:val="0"/>
        <w:i w:val="0"/>
        <w:iCs w:val="0"/>
        <w:smallCaps w:val="0"/>
        <w:strike w:val="0"/>
        <w:color w:val="000000"/>
        <w:spacing w:val="1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BC10A0"/>
    <w:multiLevelType w:val="multilevel"/>
    <w:tmpl w:val="FE5EE564"/>
    <w:lvl w:ilvl="0">
      <w:start w:val="2"/>
      <w:numFmt w:val="decimal"/>
      <w:lvlText w:val="%1)"/>
      <w:lvlJc w:val="left"/>
      <w:rPr>
        <w:rFonts w:ascii="Arial" w:eastAsia="Arial" w:hAnsi="Arial" w:cs="Arial"/>
        <w:b w:val="0"/>
        <w:bCs w:val="0"/>
        <w:i w:val="0"/>
        <w:iCs w:val="0"/>
        <w:smallCaps w:val="0"/>
        <w:strike w:val="0"/>
        <w:color w:val="000000"/>
        <w:spacing w:val="1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CC3282"/>
    <w:multiLevelType w:val="multilevel"/>
    <w:tmpl w:val="A3C43A56"/>
    <w:lvl w:ilvl="0">
      <w:start w:val="2"/>
      <w:numFmt w:val="decimal"/>
      <w:lvlText w:val="%1)"/>
      <w:lvlJc w:val="left"/>
      <w:rPr>
        <w:rFonts w:ascii="Arial" w:eastAsia="Arial" w:hAnsi="Arial" w:cs="Arial"/>
        <w:b w:val="0"/>
        <w:bCs w:val="0"/>
        <w:i w:val="0"/>
        <w:iCs w:val="0"/>
        <w:smallCaps w:val="0"/>
        <w:strike w:val="0"/>
        <w:color w:val="000000"/>
        <w:spacing w:val="1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6A0923"/>
    <w:multiLevelType w:val="multilevel"/>
    <w:tmpl w:val="532AC958"/>
    <w:lvl w:ilvl="0">
      <w:start w:val="8"/>
      <w:numFmt w:val="decimal"/>
      <w:lvlText w:val="%1."/>
      <w:lvlJc w:val="left"/>
      <w:rPr>
        <w:rFonts w:ascii="Arial" w:eastAsia="Arial" w:hAnsi="Arial" w:cs="Arial"/>
        <w:b w:val="0"/>
        <w:bCs w:val="0"/>
        <w:i w:val="0"/>
        <w:iCs w:val="0"/>
        <w:smallCaps w:val="0"/>
        <w:strike w:val="0"/>
        <w:color w:val="000000"/>
        <w:spacing w:val="1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EB6938"/>
    <w:multiLevelType w:val="multilevel"/>
    <w:tmpl w:val="9F6A29CC"/>
    <w:lvl w:ilvl="0">
      <w:start w:val="7"/>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5D7BD1"/>
    <w:multiLevelType w:val="multilevel"/>
    <w:tmpl w:val="AE64CABE"/>
    <w:lvl w:ilvl="0">
      <w:start w:val="1"/>
      <w:numFmt w:val="decimal"/>
      <w:lvlText w:val="%1)"/>
      <w:lvlJc w:val="left"/>
      <w:rPr>
        <w:rFonts w:ascii="Arial" w:eastAsia="Arial" w:hAnsi="Arial" w:cs="Arial"/>
        <w:b w:val="0"/>
        <w:bCs w:val="0"/>
        <w:i w:val="0"/>
        <w:iCs w:val="0"/>
        <w:smallCaps w:val="0"/>
        <w:strike w:val="0"/>
        <w:color w:val="000000"/>
        <w:spacing w:val="1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7A3392"/>
    <w:multiLevelType w:val="multilevel"/>
    <w:tmpl w:val="510CBD46"/>
    <w:lvl w:ilvl="0">
      <w:start w:val="8"/>
      <w:numFmt w:val="decimal"/>
      <w:lvlText w:val="%1."/>
      <w:lvlJc w:val="left"/>
      <w:rPr>
        <w:rFonts w:ascii="Arial" w:eastAsia="Arial" w:hAnsi="Arial" w:cs="Arial"/>
        <w:b w:val="0"/>
        <w:bCs w:val="0"/>
        <w:i w:val="0"/>
        <w:iCs w:val="0"/>
        <w:smallCaps w:val="0"/>
        <w:strike w:val="0"/>
        <w:color w:val="000000"/>
        <w:spacing w:val="1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860171"/>
    <w:multiLevelType w:val="multilevel"/>
    <w:tmpl w:val="D184311E"/>
    <w:lvl w:ilvl="0">
      <w:start w:val="1"/>
      <w:numFmt w:val="decimal"/>
      <w:lvlText w:val="%1."/>
      <w:lvlJc w:val="left"/>
      <w:rPr>
        <w:rFonts w:ascii="Arial" w:eastAsia="Arial" w:hAnsi="Arial" w:cs="Arial"/>
        <w:b w:val="0"/>
        <w:bCs w:val="0"/>
        <w:i w:val="0"/>
        <w:iCs w:val="0"/>
        <w:smallCaps w:val="0"/>
        <w:strike w:val="0"/>
        <w:color w:val="000000"/>
        <w:spacing w:val="1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B86AAC"/>
    <w:multiLevelType w:val="multilevel"/>
    <w:tmpl w:val="44B0A1F6"/>
    <w:lvl w:ilvl="0">
      <w:start w:val="13"/>
      <w:numFmt w:val="decimal"/>
      <w:lvlText w:val="%1."/>
      <w:lvlJc w:val="left"/>
      <w:rPr>
        <w:rFonts w:ascii="Arial" w:eastAsia="Arial" w:hAnsi="Arial" w:cs="Arial"/>
        <w:b w:val="0"/>
        <w:bCs w:val="0"/>
        <w:i w:val="0"/>
        <w:iCs w:val="0"/>
        <w:smallCaps w:val="0"/>
        <w:strike w:val="0"/>
        <w:color w:val="000000"/>
        <w:spacing w:val="1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4EA042C"/>
    <w:multiLevelType w:val="multilevel"/>
    <w:tmpl w:val="80DE61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A555933"/>
    <w:multiLevelType w:val="multilevel"/>
    <w:tmpl w:val="75301922"/>
    <w:lvl w:ilvl="0">
      <w:start w:val="2"/>
      <w:numFmt w:val="decimal"/>
      <w:lvlText w:val="%1)"/>
      <w:lvlJc w:val="left"/>
      <w:rPr>
        <w:rFonts w:ascii="Arial" w:eastAsia="Arial" w:hAnsi="Arial" w:cs="Arial"/>
        <w:b w:val="0"/>
        <w:bCs w:val="0"/>
        <w:i w:val="0"/>
        <w:iCs w:val="0"/>
        <w:smallCaps w:val="0"/>
        <w:strike w:val="0"/>
        <w:color w:val="000000"/>
        <w:spacing w:val="1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C1E51BE"/>
    <w:multiLevelType w:val="multilevel"/>
    <w:tmpl w:val="3C4A42E8"/>
    <w:lvl w:ilvl="0">
      <w:start w:val="1"/>
      <w:numFmt w:val="bullet"/>
      <w:lvlText w:val="-"/>
      <w:lvlJc w:val="left"/>
      <w:rPr>
        <w:rFonts w:ascii="Courier New" w:eastAsia="Courier New" w:hAnsi="Courier New" w:cs="Courier New"/>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A57FF9"/>
    <w:multiLevelType w:val="multilevel"/>
    <w:tmpl w:val="A6E069D6"/>
    <w:lvl w:ilvl="0">
      <w:start w:val="1"/>
      <w:numFmt w:val="bullet"/>
      <w:lvlText w:val="-"/>
      <w:lvlJc w:val="left"/>
      <w:rPr>
        <w:rFonts w:ascii="Arial" w:eastAsia="Arial" w:hAnsi="Arial" w:cs="Arial"/>
        <w:b w:val="0"/>
        <w:bCs w:val="0"/>
        <w:i w:val="0"/>
        <w:iCs w:val="0"/>
        <w:smallCaps w:val="0"/>
        <w:strike w:val="0"/>
        <w:color w:val="000000"/>
        <w:spacing w:val="1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F4F4E5A"/>
    <w:multiLevelType w:val="multilevel"/>
    <w:tmpl w:val="48B80E08"/>
    <w:lvl w:ilvl="0">
      <w:start w:val="1"/>
      <w:numFmt w:val="decimal"/>
      <w:lvlText w:val="%1)"/>
      <w:lvlJc w:val="left"/>
      <w:rPr>
        <w:rFonts w:ascii="Arial" w:eastAsia="Arial" w:hAnsi="Arial" w:cs="Arial"/>
        <w:b w:val="0"/>
        <w:bCs w:val="0"/>
        <w:i w:val="0"/>
        <w:iCs w:val="0"/>
        <w:smallCaps w:val="0"/>
        <w:strike w:val="0"/>
        <w:color w:val="000000"/>
        <w:spacing w:val="1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
  </w:num>
  <w:num w:numId="3">
    <w:abstractNumId w:val="3"/>
  </w:num>
  <w:num w:numId="4">
    <w:abstractNumId w:val="18"/>
  </w:num>
  <w:num w:numId="5">
    <w:abstractNumId w:val="26"/>
  </w:num>
  <w:num w:numId="6">
    <w:abstractNumId w:val="19"/>
  </w:num>
  <w:num w:numId="7">
    <w:abstractNumId w:val="11"/>
  </w:num>
  <w:num w:numId="8">
    <w:abstractNumId w:val="27"/>
  </w:num>
  <w:num w:numId="9">
    <w:abstractNumId w:val="10"/>
  </w:num>
  <w:num w:numId="10">
    <w:abstractNumId w:val="1"/>
  </w:num>
  <w:num w:numId="11">
    <w:abstractNumId w:val="15"/>
  </w:num>
  <w:num w:numId="12">
    <w:abstractNumId w:val="16"/>
  </w:num>
  <w:num w:numId="13">
    <w:abstractNumId w:val="9"/>
  </w:num>
  <w:num w:numId="14">
    <w:abstractNumId w:val="24"/>
  </w:num>
  <w:num w:numId="15">
    <w:abstractNumId w:val="12"/>
  </w:num>
  <w:num w:numId="16">
    <w:abstractNumId w:val="25"/>
  </w:num>
  <w:num w:numId="17">
    <w:abstractNumId w:val="0"/>
  </w:num>
  <w:num w:numId="18">
    <w:abstractNumId w:val="23"/>
  </w:num>
  <w:num w:numId="19">
    <w:abstractNumId w:val="7"/>
  </w:num>
  <w:num w:numId="20">
    <w:abstractNumId w:val="5"/>
  </w:num>
  <w:num w:numId="21">
    <w:abstractNumId w:val="4"/>
  </w:num>
  <w:num w:numId="22">
    <w:abstractNumId w:val="8"/>
  </w:num>
  <w:num w:numId="23">
    <w:abstractNumId w:val="13"/>
  </w:num>
  <w:num w:numId="24">
    <w:abstractNumId w:val="20"/>
  </w:num>
  <w:num w:numId="25">
    <w:abstractNumId w:val="21"/>
  </w:num>
  <w:num w:numId="26">
    <w:abstractNumId w:val="17"/>
  </w:num>
  <w:num w:numId="27">
    <w:abstractNumId w:val="22"/>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95186"/>
    <w:rsid w:val="00356014"/>
    <w:rsid w:val="00B94432"/>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5A099FF1-F532-7F40-945B-BE76A7A1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68411C"/>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F33D1D"/>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autoRedefine/>
    <w:rsid w:val="0068411C"/>
    <w:rPr>
      <w:i/>
      <w:sz w:val="36"/>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6">
    <w:name w:val="Corps du texte (6)"/>
    <w:basedOn w:val="Policepardfaut"/>
    <w:rsid w:val="009019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2">
    <w:name w:val="Corps du texte (2)_"/>
    <w:basedOn w:val="Policepardfaut"/>
    <w:link w:val="Corpsdutexte20"/>
    <w:rsid w:val="0090190D"/>
    <w:rPr>
      <w:rFonts w:ascii="Times New Roman" w:eastAsia="Times New Roman" w:hAnsi="Times New Roman"/>
      <w:sz w:val="22"/>
      <w:szCs w:val="22"/>
      <w:shd w:val="clear" w:color="auto" w:fill="FFFFFF"/>
    </w:rPr>
  </w:style>
  <w:style w:type="character" w:customStyle="1" w:styleId="Corpsdutexte2Exact">
    <w:name w:val="Corps du texte (2) Exact"/>
    <w:basedOn w:val="Policepardfaut"/>
    <w:rsid w:val="0090190D"/>
    <w:rPr>
      <w:rFonts w:ascii="Times New Roman" w:eastAsia="Times New Roman" w:hAnsi="Times New Roman" w:cs="Times New Roman"/>
      <w:b w:val="0"/>
      <w:bCs w:val="0"/>
      <w:i w:val="0"/>
      <w:iCs w:val="0"/>
      <w:smallCaps w:val="0"/>
      <w:strike w:val="0"/>
      <w:sz w:val="22"/>
      <w:szCs w:val="22"/>
      <w:u w:val="none"/>
    </w:rPr>
  </w:style>
  <w:style w:type="paragraph" w:customStyle="1" w:styleId="Corpsdutexte20">
    <w:name w:val="Corps du texte (2)"/>
    <w:basedOn w:val="Normal"/>
    <w:link w:val="Corpsdutexte2"/>
    <w:rsid w:val="0090190D"/>
    <w:pPr>
      <w:widowControl w:val="0"/>
      <w:shd w:val="clear" w:color="auto" w:fill="FFFFFF"/>
      <w:spacing w:before="120" w:after="60" w:line="269" w:lineRule="exact"/>
      <w:ind w:hanging="6"/>
      <w:jc w:val="both"/>
    </w:pPr>
    <w:rPr>
      <w:sz w:val="22"/>
      <w:szCs w:val="22"/>
      <w:lang w:val="fr-FR" w:eastAsia="fr-FR"/>
    </w:rPr>
  </w:style>
  <w:style w:type="character" w:customStyle="1" w:styleId="Corpsdutexte2Gras">
    <w:name w:val="Corps du texte (2) + Gras"/>
    <w:basedOn w:val="Corpsdutexte2"/>
    <w:rsid w:val="0090190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Notedebasdepage0">
    <w:name w:val="Note de bas de page_"/>
    <w:basedOn w:val="Policepardfaut"/>
    <w:link w:val="Notedebasdepage1"/>
    <w:rsid w:val="005F6132"/>
    <w:rPr>
      <w:rFonts w:ascii="Times New Roman" w:eastAsia="Times New Roman" w:hAnsi="Times New Roman"/>
      <w:sz w:val="19"/>
      <w:szCs w:val="19"/>
      <w:shd w:val="clear" w:color="auto" w:fill="FFFFFF"/>
    </w:rPr>
  </w:style>
  <w:style w:type="character" w:customStyle="1" w:styleId="Notedebasdepage8ptGrasItalique">
    <w:name w:val="Note de bas de page + 8 pt;Gras;Italique"/>
    <w:basedOn w:val="Notedebasdepage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60">
    <w:name w:val="Corps du texte (6)_"/>
    <w:basedOn w:val="Policepardfaut"/>
    <w:rsid w:val="005F6132"/>
    <w:rPr>
      <w:rFonts w:ascii="Times New Roman" w:eastAsia="Times New Roman" w:hAnsi="Times New Roman" w:cs="Times New Roman"/>
      <w:b w:val="0"/>
      <w:bCs w:val="0"/>
      <w:i w:val="0"/>
      <w:iCs w:val="0"/>
      <w:smallCaps w:val="0"/>
      <w:strike w:val="0"/>
      <w:sz w:val="28"/>
      <w:szCs w:val="28"/>
      <w:u w:val="none"/>
    </w:rPr>
  </w:style>
  <w:style w:type="character" w:customStyle="1" w:styleId="Corpsdutexte8">
    <w:name w:val="Corps du texte (8)_"/>
    <w:basedOn w:val="Policepardfaut"/>
    <w:link w:val="Corpsdutexte80"/>
    <w:rsid w:val="005F6132"/>
    <w:rPr>
      <w:rFonts w:ascii="AppleGothic" w:eastAsia="AppleGothic" w:hAnsi="AppleGothic" w:cs="AppleGothic"/>
      <w:sz w:val="32"/>
      <w:szCs w:val="32"/>
      <w:shd w:val="clear" w:color="auto" w:fill="FFFFFF"/>
    </w:rPr>
  </w:style>
  <w:style w:type="character" w:customStyle="1" w:styleId="En-tte2">
    <w:name w:val="En-tête #2_"/>
    <w:basedOn w:val="Policepardfaut"/>
    <w:link w:val="En-tte20"/>
    <w:rsid w:val="005F6132"/>
    <w:rPr>
      <w:rFonts w:ascii="Times New Roman" w:eastAsia="Times New Roman" w:hAnsi="Times New Roman"/>
      <w:b/>
      <w:bCs/>
      <w:w w:val="66"/>
      <w:sz w:val="90"/>
      <w:szCs w:val="90"/>
      <w:shd w:val="clear" w:color="auto" w:fill="FFFFFF"/>
    </w:rPr>
  </w:style>
  <w:style w:type="character" w:customStyle="1" w:styleId="Corpsdutexte9">
    <w:name w:val="Corps du texte (9)_"/>
    <w:basedOn w:val="Policepardfaut"/>
    <w:link w:val="Corpsdutexte90"/>
    <w:rsid w:val="005F6132"/>
    <w:rPr>
      <w:rFonts w:ascii="Times New Roman" w:eastAsia="Times New Roman" w:hAnsi="Times New Roman"/>
      <w:b/>
      <w:bCs/>
      <w:sz w:val="22"/>
      <w:szCs w:val="22"/>
      <w:shd w:val="clear" w:color="auto" w:fill="FFFFFF"/>
    </w:rPr>
  </w:style>
  <w:style w:type="character" w:customStyle="1" w:styleId="Corpsdutexte7Exact">
    <w:name w:val="Corps du texte (7) Exact"/>
    <w:basedOn w:val="Policepardfaut"/>
    <w:rsid w:val="005F6132"/>
    <w:rPr>
      <w:rFonts w:ascii="Times New Roman" w:eastAsia="Times New Roman" w:hAnsi="Times New Roman" w:cs="Times New Roman"/>
      <w:b w:val="0"/>
      <w:bCs w:val="0"/>
      <w:i w:val="0"/>
      <w:iCs w:val="0"/>
      <w:smallCaps w:val="0"/>
      <w:strike w:val="0"/>
      <w:sz w:val="20"/>
      <w:szCs w:val="20"/>
      <w:u w:val="none"/>
      <w:lang w:val="uz-Cyrl-UZ"/>
    </w:rPr>
  </w:style>
  <w:style w:type="character" w:customStyle="1" w:styleId="Corpsdutexte11Exact">
    <w:name w:val="Corps du texte (11) Exact"/>
    <w:basedOn w:val="Policepardfaut"/>
    <w:rsid w:val="005F6132"/>
    <w:rPr>
      <w:rFonts w:ascii="Times New Roman" w:eastAsia="Times New Roman" w:hAnsi="Times New Roman" w:cs="Times New Roman"/>
      <w:b w:val="0"/>
      <w:bCs w:val="0"/>
      <w:i/>
      <w:iCs/>
      <w:smallCaps w:val="0"/>
      <w:strike w:val="0"/>
      <w:sz w:val="22"/>
      <w:szCs w:val="22"/>
      <w:u w:val="none"/>
    </w:rPr>
  </w:style>
  <w:style w:type="character" w:customStyle="1" w:styleId="En-tteoupieddepageExact">
    <w:name w:val="En-tête ou pied de page Exact"/>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0">
    <w:name w:val="Corps du texte (10)_"/>
    <w:basedOn w:val="Policepardfaut"/>
    <w:link w:val="Corpsdutexte100"/>
    <w:rsid w:val="005F6132"/>
    <w:rPr>
      <w:rFonts w:ascii="Times New Roman" w:eastAsia="Times New Roman" w:hAnsi="Times New Roman"/>
      <w:sz w:val="19"/>
      <w:szCs w:val="19"/>
      <w:shd w:val="clear" w:color="auto" w:fill="FFFFFF"/>
    </w:rPr>
  </w:style>
  <w:style w:type="character" w:customStyle="1" w:styleId="TM4Car">
    <w:name w:val="TM 4 Car"/>
    <w:basedOn w:val="Policepardfaut"/>
    <w:link w:val="TM4"/>
    <w:rsid w:val="005F6132"/>
    <w:rPr>
      <w:rFonts w:ascii="Times New Roman" w:eastAsia="Times New Roman" w:hAnsi="Times New Roman"/>
      <w:sz w:val="22"/>
      <w:szCs w:val="22"/>
      <w:shd w:val="clear" w:color="auto" w:fill="FFFFFF"/>
    </w:rPr>
  </w:style>
  <w:style w:type="character" w:customStyle="1" w:styleId="Tabledesmatires8ptGras">
    <w:name w:val="Table des matières + 8 pt;Gras"/>
    <w:basedOn w:val="TM4Car"/>
    <w:rsid w:val="005F6132"/>
    <w:rPr>
      <w:rFonts w:ascii="Times New Roman" w:eastAsia="Times New Roman" w:hAnsi="Times New Roman"/>
      <w:b/>
      <w:bCs/>
      <w:color w:val="000000"/>
      <w:spacing w:val="0"/>
      <w:w w:val="100"/>
      <w:position w:val="0"/>
      <w:sz w:val="16"/>
      <w:szCs w:val="16"/>
      <w:shd w:val="clear" w:color="auto" w:fill="FFFFFF"/>
      <w:lang w:val="fr-FR" w:eastAsia="fr-FR" w:bidi="fr-FR"/>
    </w:rPr>
  </w:style>
  <w:style w:type="character" w:customStyle="1" w:styleId="TabledesmatiresGras">
    <w:name w:val="Table des matières + Gras"/>
    <w:basedOn w:val="TM4Car"/>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2">
    <w:name w:val="Corps du texte (12)_"/>
    <w:basedOn w:val="Policepardfaut"/>
    <w:link w:val="Corpsdutexte120"/>
    <w:rsid w:val="005F6132"/>
    <w:rPr>
      <w:rFonts w:ascii="Times New Roman" w:eastAsia="Times New Roman" w:hAnsi="Times New Roman"/>
      <w:b/>
      <w:bCs/>
      <w:sz w:val="16"/>
      <w:szCs w:val="16"/>
      <w:shd w:val="clear" w:color="auto" w:fill="FFFFFF"/>
    </w:rPr>
  </w:style>
  <w:style w:type="character" w:customStyle="1" w:styleId="En-tteoupieddepage">
    <w:name w:val="En-tête ou pied de page_"/>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4Exact">
    <w:name w:val="Corps du texte (14) Exact"/>
    <w:basedOn w:val="Policepardfaut"/>
    <w:link w:val="Corpsdutexte14"/>
    <w:rsid w:val="005F6132"/>
    <w:rPr>
      <w:rFonts w:ascii="AppleGothic" w:eastAsia="AppleGothic" w:hAnsi="AppleGothic" w:cs="AppleGothic"/>
      <w:i/>
      <w:iCs/>
      <w:sz w:val="14"/>
      <w:szCs w:val="14"/>
      <w:shd w:val="clear" w:color="auto" w:fill="FFFFFF"/>
    </w:rPr>
  </w:style>
  <w:style w:type="character" w:customStyle="1" w:styleId="Corpsdutexte13">
    <w:name w:val="Corps du texte (13)_"/>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15">
    <w:name w:val="Corps du texte (15)_"/>
    <w:basedOn w:val="Policepardfaut"/>
    <w:link w:val="Corpsdutexte150"/>
    <w:rsid w:val="005F6132"/>
    <w:rPr>
      <w:rFonts w:ascii="Times New Roman" w:eastAsia="Times New Roman" w:hAnsi="Times New Roman"/>
      <w:b/>
      <w:bCs/>
      <w:sz w:val="22"/>
      <w:szCs w:val="22"/>
      <w:shd w:val="clear" w:color="auto" w:fill="FFFFFF"/>
    </w:rPr>
  </w:style>
  <w:style w:type="character" w:customStyle="1" w:styleId="Tabledesmatires8ptGrasPetitesmajuscules">
    <w:name w:val="Table des matières + 8 pt;Gras;Petites majuscules"/>
    <w:basedOn w:val="TM4Car"/>
    <w:rsid w:val="005F6132"/>
    <w:rPr>
      <w:rFonts w:ascii="Times New Roman" w:eastAsia="Times New Roman" w:hAnsi="Times New Roman"/>
      <w:b/>
      <w:bCs/>
      <w:smallCaps/>
      <w:color w:val="000000"/>
      <w:spacing w:val="0"/>
      <w:w w:val="100"/>
      <w:position w:val="0"/>
      <w:sz w:val="16"/>
      <w:szCs w:val="16"/>
      <w:shd w:val="clear" w:color="auto" w:fill="FFFFFF"/>
      <w:lang w:val="fr-FR" w:eastAsia="fr-FR" w:bidi="fr-FR"/>
    </w:rPr>
  </w:style>
  <w:style w:type="character" w:customStyle="1" w:styleId="Tabledesmatires3">
    <w:name w:val="Table des matières (3)_"/>
    <w:basedOn w:val="Policepardfaut"/>
    <w:link w:val="Tabledesmatires30"/>
    <w:rsid w:val="005F6132"/>
    <w:rPr>
      <w:rFonts w:ascii="Times New Roman" w:eastAsia="Times New Roman" w:hAnsi="Times New Roman"/>
      <w:b/>
      <w:bCs/>
      <w:sz w:val="16"/>
      <w:szCs w:val="16"/>
      <w:shd w:val="clear" w:color="auto" w:fill="FFFFFF"/>
    </w:rPr>
  </w:style>
  <w:style w:type="character" w:customStyle="1" w:styleId="Tabledesmatires311ptNonGras">
    <w:name w:val="Table des matières (3) + 11 pt;Non Gras"/>
    <w:basedOn w:val="Tabledesmatires3"/>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6">
    <w:name w:val="Corps du texte (16)_"/>
    <w:basedOn w:val="Policepardfaut"/>
    <w:link w:val="Corpsdutexte160"/>
    <w:rsid w:val="005F6132"/>
    <w:rPr>
      <w:rFonts w:ascii="AppleGothic" w:eastAsia="AppleGothic" w:hAnsi="AppleGothic" w:cs="AppleGothic"/>
      <w:i/>
      <w:iCs/>
      <w:w w:val="200"/>
      <w:sz w:val="22"/>
      <w:szCs w:val="22"/>
      <w:shd w:val="clear" w:color="auto" w:fill="FFFFFF"/>
    </w:rPr>
  </w:style>
  <w:style w:type="character" w:customStyle="1" w:styleId="En-tte4">
    <w:name w:val="En-tête #4_"/>
    <w:basedOn w:val="Policepardfaut"/>
    <w:link w:val="En-tte40"/>
    <w:rsid w:val="005F6132"/>
    <w:rPr>
      <w:rFonts w:ascii="Times New Roman" w:eastAsia="Times New Roman" w:hAnsi="Times New Roman"/>
      <w:b/>
      <w:bCs/>
      <w:i/>
      <w:iCs/>
      <w:sz w:val="40"/>
      <w:szCs w:val="40"/>
      <w:shd w:val="clear" w:color="auto" w:fill="FFFFFF"/>
    </w:rPr>
  </w:style>
  <w:style w:type="character" w:customStyle="1" w:styleId="Corpsdutexte7">
    <w:name w:val="Corps du texte (7)_"/>
    <w:basedOn w:val="Policepardfaut"/>
    <w:link w:val="Corpsdutexte70"/>
    <w:rsid w:val="005F6132"/>
    <w:rPr>
      <w:rFonts w:ascii="Times New Roman" w:eastAsia="Times New Roman" w:hAnsi="Times New Roman"/>
      <w:shd w:val="clear" w:color="auto" w:fill="FFFFFF"/>
    </w:rPr>
  </w:style>
  <w:style w:type="character" w:customStyle="1" w:styleId="Corpsdutexte17">
    <w:name w:val="Corps du texte (17)_"/>
    <w:basedOn w:val="Policepardfaut"/>
    <w:link w:val="Corpsdutexte170"/>
    <w:rsid w:val="005F6132"/>
    <w:rPr>
      <w:rFonts w:ascii="Times New Roman" w:eastAsia="Times New Roman" w:hAnsi="Times New Roman"/>
      <w:i/>
      <w:iCs/>
      <w:spacing w:val="-50"/>
      <w:sz w:val="42"/>
      <w:szCs w:val="42"/>
      <w:shd w:val="clear" w:color="auto" w:fill="FFFFFF"/>
    </w:rPr>
  </w:style>
  <w:style w:type="character" w:customStyle="1" w:styleId="Corpsdutexte2Italique">
    <w:name w:val="Corps du texte (2) + Italique"/>
    <w:basedOn w:val="Corpsdutexte2"/>
    <w:rsid w:val="005F613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En-tteoupieddepage0">
    <w:name w:val="En-tête ou pied de page"/>
    <w:basedOn w:val="En-tteoupieddepage"/>
    <w:rsid w:val="005F6132"/>
    <w:rPr>
      <w:rFonts w:ascii="Times New Roman" w:eastAsia="Times New Roman" w:hAnsi="Times New Roman" w:cs="Times New Roman"/>
      <w:b w:val="0"/>
      <w:bCs w:val="0"/>
      <w:i/>
      <w:iCs/>
      <w:smallCaps w:val="0"/>
      <w:strike w:val="0"/>
      <w:color w:val="000000"/>
      <w:spacing w:val="10"/>
      <w:w w:val="100"/>
      <w:position w:val="0"/>
      <w:sz w:val="17"/>
      <w:szCs w:val="17"/>
      <w:u w:val="none"/>
      <w:lang w:val="fr-FR" w:eastAsia="fr-FR" w:bidi="fr-FR"/>
    </w:rPr>
  </w:style>
  <w:style w:type="character" w:customStyle="1" w:styleId="En-tteoupieddepage8ptEspacement0pt">
    <w:name w:val="En-tête ou pied de page + 8 pt;Espacement 0 pt"/>
    <w:basedOn w:val="En-tteoupieddepage"/>
    <w:rsid w:val="005F6132"/>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18Exact">
    <w:name w:val="Corps du texte (18) Exact"/>
    <w:basedOn w:val="Policepardfaut"/>
    <w:link w:val="Corpsdutexte18"/>
    <w:rsid w:val="005F6132"/>
    <w:rPr>
      <w:rFonts w:ascii="AppleGothic" w:eastAsia="AppleGothic" w:hAnsi="AppleGothic" w:cs="AppleGothic"/>
      <w:i/>
      <w:iCs/>
      <w:sz w:val="42"/>
      <w:szCs w:val="42"/>
      <w:shd w:val="clear" w:color="auto" w:fill="FFFFFF"/>
    </w:rPr>
  </w:style>
  <w:style w:type="character" w:customStyle="1" w:styleId="Corpsdutexte19">
    <w:name w:val="Corps du texte (19)_"/>
    <w:basedOn w:val="Policepardfaut"/>
    <w:link w:val="Corpsdutexte190"/>
    <w:rsid w:val="005F6132"/>
    <w:rPr>
      <w:rFonts w:ascii="Times New Roman" w:eastAsia="Times New Roman" w:hAnsi="Times New Roman"/>
      <w:b/>
      <w:bCs/>
      <w:i/>
      <w:iCs/>
      <w:spacing w:val="-50"/>
      <w:sz w:val="28"/>
      <w:szCs w:val="28"/>
      <w:shd w:val="clear" w:color="auto" w:fill="FFFFFF"/>
    </w:rPr>
  </w:style>
  <w:style w:type="character" w:customStyle="1" w:styleId="En-tte5">
    <w:name w:val="En-tête #5_"/>
    <w:basedOn w:val="Policepardfaut"/>
    <w:link w:val="En-tte50"/>
    <w:rsid w:val="005F6132"/>
    <w:rPr>
      <w:rFonts w:ascii="Times New Roman" w:eastAsia="Times New Roman" w:hAnsi="Times New Roman"/>
      <w:b/>
      <w:bCs/>
      <w:i/>
      <w:iCs/>
      <w:sz w:val="28"/>
      <w:szCs w:val="28"/>
      <w:shd w:val="clear" w:color="auto" w:fill="FFFFFF"/>
    </w:rPr>
  </w:style>
  <w:style w:type="character" w:customStyle="1" w:styleId="Corpsdutexte210pt">
    <w:name w:val="Corps du texte (2) + 10 pt"/>
    <w:basedOn w:val="Corpsdutexte2"/>
    <w:rsid w:val="005F613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200">
    <w:name w:val="Corps du texte (20)_"/>
    <w:basedOn w:val="Policepardfaut"/>
    <w:link w:val="Corpsdutexte201"/>
    <w:rsid w:val="005F6132"/>
    <w:rPr>
      <w:rFonts w:ascii="Times New Roman" w:eastAsia="Times New Roman" w:hAnsi="Times New Roman"/>
      <w:spacing w:val="20"/>
      <w:sz w:val="34"/>
      <w:szCs w:val="34"/>
      <w:shd w:val="clear" w:color="auto" w:fill="FFFFFF"/>
    </w:rPr>
  </w:style>
  <w:style w:type="character" w:customStyle="1" w:styleId="En-tte3">
    <w:name w:val="En-tête #3_"/>
    <w:basedOn w:val="Policepardfaut"/>
    <w:link w:val="En-tte30"/>
    <w:rsid w:val="005F6132"/>
    <w:rPr>
      <w:rFonts w:ascii="AppleGothic" w:eastAsia="AppleGothic" w:hAnsi="AppleGothic" w:cs="AppleGothic"/>
      <w:sz w:val="36"/>
      <w:szCs w:val="36"/>
      <w:shd w:val="clear" w:color="auto" w:fill="FFFFFF"/>
    </w:rPr>
  </w:style>
  <w:style w:type="character" w:customStyle="1" w:styleId="En-tte3TimesNewRoman45pt">
    <w:name w:val="En-tête #3 + Times New Roman;4.5 pt"/>
    <w:basedOn w:val="En-tte3"/>
    <w:rsid w:val="005F6132"/>
    <w:rPr>
      <w:rFonts w:ascii="Times New Roman" w:eastAsia="Times New Roman" w:hAnsi="Times New Roman" w:cs="Times New Roman"/>
      <w:color w:val="000000"/>
      <w:spacing w:val="0"/>
      <w:w w:val="100"/>
      <w:position w:val="0"/>
      <w:sz w:val="9"/>
      <w:szCs w:val="9"/>
      <w:shd w:val="clear" w:color="auto" w:fill="FFFFFF"/>
      <w:lang w:val="fr-FR" w:eastAsia="fr-FR" w:bidi="fr-FR"/>
    </w:rPr>
  </w:style>
  <w:style w:type="character" w:customStyle="1" w:styleId="Corpsdutexte13105ptNonItaliqueEspacement0pt">
    <w:name w:val="Corps du texte (13) + 10.5 pt;Non Italique;Espacement 0 pt"/>
    <w:basedOn w:val="Corpsdutexte13"/>
    <w:rsid w:val="005F6132"/>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130">
    <w:name w:val="Corps du texte (13)"/>
    <w:basedOn w:val="Corpsdutexte13"/>
    <w:rsid w:val="005F6132"/>
    <w:rPr>
      <w:rFonts w:ascii="Times New Roman" w:eastAsia="Times New Roman" w:hAnsi="Times New Roman" w:cs="Times New Roman"/>
      <w:b w:val="0"/>
      <w:bCs w:val="0"/>
      <w:i/>
      <w:iCs/>
      <w:smallCaps w:val="0"/>
      <w:strike w:val="0"/>
      <w:color w:val="000000"/>
      <w:spacing w:val="10"/>
      <w:w w:val="100"/>
      <w:position w:val="0"/>
      <w:sz w:val="16"/>
      <w:szCs w:val="16"/>
      <w:u w:val="single"/>
      <w:lang w:val="fr-FR" w:eastAsia="fr-FR" w:bidi="fr-FR"/>
    </w:rPr>
  </w:style>
  <w:style w:type="character" w:customStyle="1" w:styleId="En-tteoupieddepage8ptGrasNonItaliqueEspacement0pt">
    <w:name w:val="En-tête ou pied de page + 8 pt;Gras;Non Italique;Espacement 0 pt"/>
    <w:basedOn w:val="En-tteoupieddepage"/>
    <w:rsid w:val="005F6132"/>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Corpsdutexte13Exact">
    <w:name w:val="Corps du texte (13) Exact"/>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2AppleGothic105pt">
    <w:name w:val="Corps du texte (2) + AppleGothic;10.5 pt"/>
    <w:basedOn w:val="Corpsdutexte2"/>
    <w:rsid w:val="005F6132"/>
    <w:rPr>
      <w:rFonts w:ascii="AppleGothic" w:eastAsia="AppleGothic" w:hAnsi="AppleGothic" w:cs="AppleGothic"/>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Corpsdutexte13AppleGothic95ptNonItaliqueEspacement0pt">
    <w:name w:val="Corps du texte (13) + AppleGothic;9.5 pt;Non Italique;Espacement 0 pt"/>
    <w:basedOn w:val="Corpsdutexte13"/>
    <w:rsid w:val="005F6132"/>
    <w:rPr>
      <w:rFonts w:ascii="AppleGothic" w:eastAsia="AppleGothic" w:hAnsi="AppleGothic" w:cs="AppleGothic"/>
      <w:b w:val="0"/>
      <w:bCs w:val="0"/>
      <w:i/>
      <w:iCs/>
      <w:smallCaps w:val="0"/>
      <w:strike w:val="0"/>
      <w:color w:val="000000"/>
      <w:spacing w:val="0"/>
      <w:w w:val="100"/>
      <w:position w:val="0"/>
      <w:sz w:val="19"/>
      <w:szCs w:val="19"/>
      <w:u w:val="none"/>
      <w:lang w:val="fr-FR" w:eastAsia="fr-FR" w:bidi="fr-FR"/>
    </w:rPr>
  </w:style>
  <w:style w:type="character" w:customStyle="1" w:styleId="Corpsdutexte23">
    <w:name w:val="Corps du texte (23)_"/>
    <w:basedOn w:val="Policepardfaut"/>
    <w:link w:val="Corpsdutexte230"/>
    <w:rsid w:val="005F6132"/>
    <w:rPr>
      <w:rFonts w:ascii="Times New Roman" w:eastAsia="Times New Roman" w:hAnsi="Times New Roman"/>
      <w:b/>
      <w:bCs/>
      <w:i/>
      <w:iCs/>
      <w:sz w:val="21"/>
      <w:szCs w:val="21"/>
      <w:shd w:val="clear" w:color="auto" w:fill="FFFFFF"/>
    </w:rPr>
  </w:style>
  <w:style w:type="character" w:customStyle="1" w:styleId="Corpsdutexte14Espacement0ptExact">
    <w:name w:val="Corps du texte (14) + Espacement 0 pt Exact"/>
    <w:basedOn w:val="Corpsdutexte14Exact"/>
    <w:rsid w:val="005F6132"/>
    <w:rPr>
      <w:rFonts w:ascii="AppleGothic" w:eastAsia="AppleGothic" w:hAnsi="AppleGothic" w:cs="AppleGothic"/>
      <w:i/>
      <w:iCs/>
      <w:color w:val="000000"/>
      <w:spacing w:val="-10"/>
      <w:w w:val="100"/>
      <w:position w:val="0"/>
      <w:sz w:val="14"/>
      <w:szCs w:val="14"/>
      <w:shd w:val="clear" w:color="auto" w:fill="FFFFFF"/>
      <w:lang w:val="fr-FR" w:eastAsia="fr-FR" w:bidi="fr-FR"/>
    </w:rPr>
  </w:style>
  <w:style w:type="character" w:customStyle="1" w:styleId="Corpsdutexte24">
    <w:name w:val="Corps du texte (24)_"/>
    <w:basedOn w:val="Policepardfaut"/>
    <w:link w:val="Corpsdutexte240"/>
    <w:rsid w:val="005F6132"/>
    <w:rPr>
      <w:rFonts w:ascii="Times New Roman" w:eastAsia="Times New Roman" w:hAnsi="Times New Roman"/>
      <w:b/>
      <w:bCs/>
      <w:i/>
      <w:iCs/>
      <w:sz w:val="16"/>
      <w:szCs w:val="16"/>
      <w:shd w:val="clear" w:color="auto" w:fill="FFFFFF"/>
    </w:rPr>
  </w:style>
  <w:style w:type="character" w:customStyle="1" w:styleId="Corpsdutexte108ptGrasItalique">
    <w:name w:val="Corps du texte (10) + 8 pt;Gras;Italique"/>
    <w:basedOn w:val="Corpsdutexte1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11">
    <w:name w:val="Corps du texte (11)_"/>
    <w:basedOn w:val="Policepardfaut"/>
    <w:link w:val="Corpsdutexte110"/>
    <w:rsid w:val="005F6132"/>
    <w:rPr>
      <w:rFonts w:ascii="Times New Roman" w:eastAsia="Times New Roman" w:hAnsi="Times New Roman"/>
      <w:i/>
      <w:iCs/>
      <w:sz w:val="22"/>
      <w:szCs w:val="22"/>
      <w:shd w:val="clear" w:color="auto" w:fill="FFFFFF"/>
    </w:rPr>
  </w:style>
  <w:style w:type="character" w:customStyle="1" w:styleId="Corpsdutexte2495ptNonGrasNonItalique">
    <w:name w:val="Corps du texte (24) + 9.5 pt;Non Gras;Non Italique"/>
    <w:basedOn w:val="Corpsdutexte24"/>
    <w:rsid w:val="005F6132"/>
    <w:rPr>
      <w:rFonts w:ascii="Times New Roman" w:eastAsia="Times New Roman" w:hAnsi="Times New Roman"/>
      <w:b/>
      <w:bCs/>
      <w:i/>
      <w:iCs/>
      <w:color w:val="000000"/>
      <w:spacing w:val="0"/>
      <w:w w:val="100"/>
      <w:position w:val="0"/>
      <w:sz w:val="19"/>
      <w:szCs w:val="19"/>
      <w:shd w:val="clear" w:color="auto" w:fill="FFFFFF"/>
      <w:lang w:val="fr-FR" w:eastAsia="fr-FR" w:bidi="fr-FR"/>
    </w:rPr>
  </w:style>
  <w:style w:type="character" w:customStyle="1" w:styleId="Corpsdutexte25">
    <w:name w:val="Corps du texte (25)_"/>
    <w:basedOn w:val="Policepardfaut"/>
    <w:link w:val="Corpsdutexte250"/>
    <w:rsid w:val="005F6132"/>
    <w:rPr>
      <w:rFonts w:ascii="Times New Roman" w:eastAsia="Times New Roman" w:hAnsi="Times New Roman"/>
      <w:sz w:val="34"/>
      <w:szCs w:val="34"/>
      <w:shd w:val="clear" w:color="auto" w:fill="FFFFFF"/>
    </w:rPr>
  </w:style>
  <w:style w:type="character" w:customStyle="1" w:styleId="Corpsdutexte254pt">
    <w:name w:val="Corps du texte (25) + 4 pt"/>
    <w:basedOn w:val="Corpsdutexte25"/>
    <w:rsid w:val="005F6132"/>
    <w:rPr>
      <w:rFonts w:ascii="Times New Roman" w:eastAsia="Times New Roman" w:hAnsi="Times New Roman"/>
      <w:color w:val="000000"/>
      <w:spacing w:val="0"/>
      <w:w w:val="100"/>
      <w:position w:val="0"/>
      <w:sz w:val="8"/>
      <w:szCs w:val="8"/>
      <w:shd w:val="clear" w:color="auto" w:fill="FFFFFF"/>
      <w:lang w:val="fr-FR" w:eastAsia="fr-FR" w:bidi="fr-FR"/>
    </w:rPr>
  </w:style>
  <w:style w:type="character" w:customStyle="1" w:styleId="Corpsdutexte26">
    <w:name w:val="Corps du texte (26)_"/>
    <w:basedOn w:val="Policepardfaut"/>
    <w:link w:val="Corpsdutexte260"/>
    <w:rsid w:val="005F6132"/>
    <w:rPr>
      <w:rFonts w:ascii="Times New Roman" w:eastAsia="Times New Roman" w:hAnsi="Times New Roman"/>
      <w:b/>
      <w:bCs/>
      <w:i/>
      <w:iCs/>
      <w:sz w:val="17"/>
      <w:szCs w:val="17"/>
      <w:shd w:val="clear" w:color="auto" w:fill="FFFFFF"/>
    </w:rPr>
  </w:style>
  <w:style w:type="character" w:customStyle="1" w:styleId="Corpsdutexte2GrasItaliqueEspacement0pt">
    <w:name w:val="Corps du texte (2) + Gras;Italique;Espacement 0 pt"/>
    <w:basedOn w:val="Corpsdutexte2"/>
    <w:rsid w:val="005F6132"/>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fr-FR" w:eastAsia="fr-FR" w:bidi="fr-FR"/>
    </w:rPr>
  </w:style>
  <w:style w:type="character" w:customStyle="1" w:styleId="En-tte3TimesNewRoman20ptGrasItalique">
    <w:name w:val="En-tête #3 + Times New Roman;20 pt;Gras;Italique"/>
    <w:basedOn w:val="En-tte3"/>
    <w:rsid w:val="005F6132"/>
    <w:rPr>
      <w:rFonts w:ascii="Times New Roman" w:eastAsia="Times New Roman" w:hAnsi="Times New Roman" w:cs="Times New Roman"/>
      <w:b/>
      <w:bCs/>
      <w:i/>
      <w:iCs/>
      <w:color w:val="000000"/>
      <w:spacing w:val="0"/>
      <w:w w:val="100"/>
      <w:position w:val="0"/>
      <w:sz w:val="40"/>
      <w:szCs w:val="40"/>
      <w:shd w:val="clear" w:color="auto" w:fill="FFFFFF"/>
      <w:lang w:val="fr-FR" w:eastAsia="fr-FR" w:bidi="fr-FR"/>
    </w:rPr>
  </w:style>
  <w:style w:type="character" w:customStyle="1" w:styleId="En-tte414pt">
    <w:name w:val="En-tête #4 + 14 pt"/>
    <w:basedOn w:val="En-tte4"/>
    <w:rsid w:val="005F6132"/>
    <w:rPr>
      <w:rFonts w:ascii="Times New Roman" w:eastAsia="Times New Roman" w:hAnsi="Times New Roman"/>
      <w:b/>
      <w:bCs/>
      <w:i/>
      <w:iCs/>
      <w:color w:val="000000"/>
      <w:spacing w:val="0"/>
      <w:w w:val="100"/>
      <w:position w:val="0"/>
      <w:sz w:val="28"/>
      <w:szCs w:val="28"/>
      <w:shd w:val="clear" w:color="auto" w:fill="FFFFFF"/>
      <w:lang w:val="fr-FR" w:eastAsia="fr-FR" w:bidi="fr-FR"/>
    </w:rPr>
  </w:style>
  <w:style w:type="character" w:customStyle="1" w:styleId="Corpsdutexte3">
    <w:name w:val="Corps du texte (3)_"/>
    <w:basedOn w:val="Policepardfaut"/>
    <w:link w:val="Corpsdutexte30"/>
    <w:rsid w:val="005F6132"/>
    <w:rPr>
      <w:rFonts w:ascii="AppleGothic" w:eastAsia="AppleGothic" w:hAnsi="AppleGothic" w:cs="AppleGothic"/>
      <w:spacing w:val="10"/>
      <w:sz w:val="19"/>
      <w:szCs w:val="19"/>
      <w:shd w:val="clear" w:color="auto" w:fill="FFFFFF"/>
    </w:rPr>
  </w:style>
  <w:style w:type="character" w:customStyle="1" w:styleId="Corpsdutexte3TimesNewRoman11ptEspacement0pt">
    <w:name w:val="Corps du texte (3) + Times New Roman;11 pt;Espacement 0 pt"/>
    <w:basedOn w:val="Corpsdutexte3"/>
    <w:rsid w:val="005F6132"/>
    <w:rPr>
      <w:rFonts w:ascii="Times New Roman" w:eastAsia="Times New Roman" w:hAnsi="Times New Roman" w:cs="Times New Roman"/>
      <w:color w:val="000000"/>
      <w:spacing w:val="0"/>
      <w:w w:val="100"/>
      <w:position w:val="0"/>
      <w:sz w:val="22"/>
      <w:szCs w:val="22"/>
      <w:shd w:val="clear" w:color="auto" w:fill="FFFFFF"/>
      <w:lang w:val="fr-FR" w:eastAsia="fr-FR" w:bidi="fr-FR"/>
    </w:rPr>
  </w:style>
  <w:style w:type="character" w:customStyle="1" w:styleId="Corpsdutexte3TimesNewRoman85ptGrasItaliqueEspacement0pt">
    <w:name w:val="Corps du texte (3) + Times New Roman;8.5 pt;Gras;Italique;Espacement 0 pt"/>
    <w:basedOn w:val="Corpsdutexte3"/>
    <w:rsid w:val="005F6132"/>
    <w:rPr>
      <w:rFonts w:ascii="Times New Roman" w:eastAsia="Times New Roman" w:hAnsi="Times New Roman" w:cs="Times New Roman"/>
      <w:b/>
      <w:bCs/>
      <w:i/>
      <w:iCs/>
      <w:color w:val="000000"/>
      <w:spacing w:val="0"/>
      <w:w w:val="100"/>
      <w:position w:val="0"/>
      <w:sz w:val="17"/>
      <w:szCs w:val="17"/>
      <w:shd w:val="clear" w:color="auto" w:fill="FFFFFF"/>
      <w:lang w:val="fr-FR" w:eastAsia="fr-FR" w:bidi="fr-FR"/>
    </w:rPr>
  </w:style>
  <w:style w:type="character" w:customStyle="1" w:styleId="Corpsdutexte285ptGrasItalique">
    <w:name w:val="Corps du texte (2) + 8.5 pt;Gras;Italique"/>
    <w:basedOn w:val="Corpsdutexte2"/>
    <w:rsid w:val="005F6132"/>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7Exact">
    <w:name w:val="Corps du texte (27) Exact"/>
    <w:basedOn w:val="Policepardfaut"/>
    <w:link w:val="Corpsdutexte27"/>
    <w:rsid w:val="005F6132"/>
    <w:rPr>
      <w:rFonts w:ascii="Times New Roman" w:eastAsia="Times New Roman" w:hAnsi="Times New Roman"/>
      <w:b/>
      <w:bCs/>
      <w:i/>
      <w:iCs/>
      <w:sz w:val="15"/>
      <w:szCs w:val="15"/>
      <w:shd w:val="clear" w:color="auto" w:fill="FFFFFF"/>
    </w:rPr>
  </w:style>
  <w:style w:type="paragraph" w:customStyle="1" w:styleId="Notedebasdepage1">
    <w:name w:val="Note de bas de page1"/>
    <w:basedOn w:val="Normal"/>
    <w:link w:val="Notedebasdepage0"/>
    <w:rsid w:val="005F6132"/>
    <w:pPr>
      <w:widowControl w:val="0"/>
      <w:shd w:val="clear" w:color="auto" w:fill="FFFFFF"/>
      <w:spacing w:line="202" w:lineRule="exact"/>
      <w:ind w:hanging="363"/>
      <w:jc w:val="both"/>
    </w:pPr>
    <w:rPr>
      <w:sz w:val="19"/>
      <w:szCs w:val="19"/>
      <w:lang w:val="fr-FR" w:eastAsia="fr-FR"/>
    </w:rPr>
  </w:style>
  <w:style w:type="paragraph" w:customStyle="1" w:styleId="Corpsdutexte80">
    <w:name w:val="Corps du texte (8)"/>
    <w:basedOn w:val="Normal"/>
    <w:link w:val="Corpsdutexte8"/>
    <w:rsid w:val="005F6132"/>
    <w:pPr>
      <w:widowControl w:val="0"/>
      <w:shd w:val="clear" w:color="auto" w:fill="FFFFFF"/>
      <w:spacing w:line="0" w:lineRule="atLeast"/>
      <w:jc w:val="center"/>
    </w:pPr>
    <w:rPr>
      <w:rFonts w:ascii="AppleGothic" w:eastAsia="AppleGothic" w:hAnsi="AppleGothic" w:cs="AppleGothic"/>
      <w:sz w:val="32"/>
      <w:szCs w:val="32"/>
      <w:lang w:val="fr-FR" w:eastAsia="fr-FR"/>
    </w:rPr>
  </w:style>
  <w:style w:type="paragraph" w:customStyle="1" w:styleId="En-tte20">
    <w:name w:val="En-tête #2"/>
    <w:basedOn w:val="Normal"/>
    <w:link w:val="En-tte2"/>
    <w:rsid w:val="005F6132"/>
    <w:pPr>
      <w:widowControl w:val="0"/>
      <w:shd w:val="clear" w:color="auto" w:fill="FFFFFF"/>
      <w:spacing w:line="0" w:lineRule="atLeast"/>
      <w:ind w:firstLine="58"/>
      <w:outlineLvl w:val="1"/>
    </w:pPr>
    <w:rPr>
      <w:b/>
      <w:bCs/>
      <w:w w:val="66"/>
      <w:sz w:val="90"/>
      <w:szCs w:val="90"/>
      <w:lang w:val="fr-FR" w:eastAsia="fr-FR"/>
    </w:rPr>
  </w:style>
  <w:style w:type="paragraph" w:customStyle="1" w:styleId="Corpsdutexte90">
    <w:name w:val="Corps du texte (9)"/>
    <w:basedOn w:val="Normal"/>
    <w:link w:val="Corpsdutexte9"/>
    <w:rsid w:val="005F6132"/>
    <w:pPr>
      <w:widowControl w:val="0"/>
      <w:shd w:val="clear" w:color="auto" w:fill="FFFFFF"/>
      <w:spacing w:before="180" w:line="254" w:lineRule="exact"/>
      <w:jc w:val="center"/>
    </w:pPr>
    <w:rPr>
      <w:b/>
      <w:bCs/>
      <w:sz w:val="22"/>
      <w:szCs w:val="22"/>
      <w:lang w:val="fr-FR" w:eastAsia="fr-FR"/>
    </w:rPr>
  </w:style>
  <w:style w:type="paragraph" w:customStyle="1" w:styleId="Corpsdutexte70">
    <w:name w:val="Corps du texte (7)"/>
    <w:basedOn w:val="Normal"/>
    <w:link w:val="Corpsdutexte7"/>
    <w:rsid w:val="005F6132"/>
    <w:pPr>
      <w:widowControl w:val="0"/>
      <w:shd w:val="clear" w:color="auto" w:fill="FFFFFF"/>
      <w:spacing w:line="0" w:lineRule="atLeast"/>
    </w:pPr>
    <w:rPr>
      <w:sz w:val="20"/>
      <w:lang w:val="fr-FR" w:eastAsia="fr-FR"/>
    </w:rPr>
  </w:style>
  <w:style w:type="paragraph" w:customStyle="1" w:styleId="Corpsdutexte110">
    <w:name w:val="Corps du texte (11)"/>
    <w:basedOn w:val="Normal"/>
    <w:link w:val="Corpsdutexte11"/>
    <w:rsid w:val="005F6132"/>
    <w:pPr>
      <w:widowControl w:val="0"/>
      <w:shd w:val="clear" w:color="auto" w:fill="FFFFFF"/>
      <w:spacing w:line="240" w:lineRule="exact"/>
      <w:ind w:firstLine="34"/>
      <w:jc w:val="both"/>
    </w:pPr>
    <w:rPr>
      <w:i/>
      <w:iCs/>
      <w:sz w:val="22"/>
      <w:szCs w:val="22"/>
      <w:lang w:val="fr-FR" w:eastAsia="fr-FR"/>
    </w:rPr>
  </w:style>
  <w:style w:type="paragraph" w:customStyle="1" w:styleId="Corpsdutexte100">
    <w:name w:val="Corps du texte (10)"/>
    <w:basedOn w:val="Normal"/>
    <w:link w:val="Corpsdutexte10"/>
    <w:rsid w:val="005F6132"/>
    <w:pPr>
      <w:widowControl w:val="0"/>
      <w:shd w:val="clear" w:color="auto" w:fill="FFFFFF"/>
      <w:spacing w:after="60" w:line="0" w:lineRule="atLeast"/>
      <w:ind w:firstLine="34"/>
      <w:jc w:val="both"/>
    </w:pPr>
    <w:rPr>
      <w:sz w:val="19"/>
      <w:szCs w:val="19"/>
      <w:lang w:val="fr-FR" w:eastAsia="fr-FR"/>
    </w:rPr>
  </w:style>
  <w:style w:type="paragraph" w:styleId="TM4">
    <w:name w:val="toc 4"/>
    <w:basedOn w:val="Normal"/>
    <w:link w:val="TM4Car"/>
    <w:autoRedefine/>
    <w:rsid w:val="005F6132"/>
    <w:pPr>
      <w:widowControl w:val="0"/>
      <w:shd w:val="clear" w:color="auto" w:fill="FFFFFF"/>
      <w:spacing w:before="1260" w:after="60" w:line="0" w:lineRule="atLeast"/>
      <w:ind w:hanging="6"/>
      <w:jc w:val="both"/>
    </w:pPr>
    <w:rPr>
      <w:sz w:val="22"/>
      <w:szCs w:val="22"/>
      <w:lang w:val="fr-FR" w:eastAsia="fr-FR"/>
    </w:rPr>
  </w:style>
  <w:style w:type="paragraph" w:customStyle="1" w:styleId="Corpsdutexte120">
    <w:name w:val="Corps du texte (12)"/>
    <w:basedOn w:val="Normal"/>
    <w:link w:val="Corpsdutexte12"/>
    <w:rsid w:val="005F6132"/>
    <w:pPr>
      <w:widowControl w:val="0"/>
      <w:shd w:val="clear" w:color="auto" w:fill="FFFFFF"/>
      <w:spacing w:line="240" w:lineRule="exact"/>
      <w:ind w:hanging="6"/>
      <w:jc w:val="both"/>
    </w:pPr>
    <w:rPr>
      <w:b/>
      <w:bCs/>
      <w:sz w:val="16"/>
      <w:szCs w:val="16"/>
      <w:lang w:val="fr-FR" w:eastAsia="fr-FR"/>
    </w:rPr>
  </w:style>
  <w:style w:type="paragraph" w:customStyle="1" w:styleId="Corpsdutexte14">
    <w:name w:val="Corps du texte (14)"/>
    <w:basedOn w:val="Normal"/>
    <w:link w:val="Corpsdutexte14Exact"/>
    <w:rsid w:val="005F6132"/>
    <w:pPr>
      <w:widowControl w:val="0"/>
      <w:shd w:val="clear" w:color="auto" w:fill="FFFFFF"/>
      <w:spacing w:line="0" w:lineRule="atLeast"/>
      <w:ind w:firstLine="29"/>
    </w:pPr>
    <w:rPr>
      <w:rFonts w:ascii="AppleGothic" w:eastAsia="AppleGothic" w:hAnsi="AppleGothic" w:cs="AppleGothic"/>
      <w:i/>
      <w:iCs/>
      <w:sz w:val="14"/>
      <w:szCs w:val="14"/>
      <w:lang w:val="fr-FR" w:eastAsia="fr-FR"/>
    </w:rPr>
  </w:style>
  <w:style w:type="paragraph" w:customStyle="1" w:styleId="Corpsdutexte150">
    <w:name w:val="Corps du texte (15)"/>
    <w:basedOn w:val="Normal"/>
    <w:link w:val="Corpsdutexte15"/>
    <w:rsid w:val="005F6132"/>
    <w:pPr>
      <w:widowControl w:val="0"/>
      <w:shd w:val="clear" w:color="auto" w:fill="FFFFFF"/>
      <w:spacing w:after="60" w:line="0" w:lineRule="atLeast"/>
      <w:ind w:firstLine="25"/>
      <w:jc w:val="both"/>
    </w:pPr>
    <w:rPr>
      <w:b/>
      <w:bCs/>
      <w:sz w:val="22"/>
      <w:szCs w:val="22"/>
      <w:lang w:val="fr-FR" w:eastAsia="fr-FR"/>
    </w:rPr>
  </w:style>
  <w:style w:type="paragraph" w:customStyle="1" w:styleId="Tabledesmatires30">
    <w:name w:val="Table des matières (3)"/>
    <w:basedOn w:val="Normal"/>
    <w:link w:val="Tabledesmatires3"/>
    <w:rsid w:val="005F6132"/>
    <w:pPr>
      <w:widowControl w:val="0"/>
      <w:shd w:val="clear" w:color="auto" w:fill="FFFFFF"/>
      <w:spacing w:after="60" w:line="240" w:lineRule="exact"/>
      <w:ind w:hanging="6"/>
      <w:jc w:val="both"/>
    </w:pPr>
    <w:rPr>
      <w:b/>
      <w:bCs/>
      <w:sz w:val="16"/>
      <w:szCs w:val="16"/>
      <w:lang w:val="fr-FR" w:eastAsia="fr-FR"/>
    </w:rPr>
  </w:style>
  <w:style w:type="paragraph" w:customStyle="1" w:styleId="Corpsdutexte160">
    <w:name w:val="Corps du texte (16)"/>
    <w:basedOn w:val="Normal"/>
    <w:link w:val="Corpsdutexte16"/>
    <w:rsid w:val="005F6132"/>
    <w:pPr>
      <w:widowControl w:val="0"/>
      <w:shd w:val="clear" w:color="auto" w:fill="FFFFFF"/>
      <w:spacing w:after="3240" w:line="0" w:lineRule="atLeast"/>
      <w:jc w:val="right"/>
    </w:pPr>
    <w:rPr>
      <w:rFonts w:ascii="AppleGothic" w:eastAsia="AppleGothic" w:hAnsi="AppleGothic" w:cs="AppleGothic"/>
      <w:i/>
      <w:iCs/>
      <w:w w:val="200"/>
      <w:sz w:val="22"/>
      <w:szCs w:val="22"/>
      <w:lang w:val="fr-FR" w:eastAsia="fr-FR"/>
    </w:rPr>
  </w:style>
  <w:style w:type="paragraph" w:customStyle="1" w:styleId="En-tte40">
    <w:name w:val="En-tête #4"/>
    <w:basedOn w:val="Normal"/>
    <w:link w:val="En-tte4"/>
    <w:rsid w:val="005F6132"/>
    <w:pPr>
      <w:widowControl w:val="0"/>
      <w:shd w:val="clear" w:color="auto" w:fill="FFFFFF"/>
      <w:spacing w:before="3240" w:after="660" w:line="0" w:lineRule="atLeast"/>
      <w:jc w:val="right"/>
      <w:outlineLvl w:val="3"/>
    </w:pPr>
    <w:rPr>
      <w:b/>
      <w:bCs/>
      <w:i/>
      <w:iCs/>
      <w:sz w:val="40"/>
      <w:szCs w:val="40"/>
      <w:lang w:val="fr-FR" w:eastAsia="fr-FR"/>
    </w:rPr>
  </w:style>
  <w:style w:type="paragraph" w:customStyle="1" w:styleId="Corpsdutexte170">
    <w:name w:val="Corps du texte (17)"/>
    <w:basedOn w:val="Normal"/>
    <w:link w:val="Corpsdutexte17"/>
    <w:rsid w:val="005F6132"/>
    <w:pPr>
      <w:widowControl w:val="0"/>
      <w:shd w:val="clear" w:color="auto" w:fill="FFFFFF"/>
      <w:spacing w:before="360" w:line="0" w:lineRule="atLeast"/>
      <w:ind w:hanging="1"/>
    </w:pPr>
    <w:rPr>
      <w:i/>
      <w:iCs/>
      <w:spacing w:val="-50"/>
      <w:sz w:val="42"/>
      <w:szCs w:val="42"/>
      <w:lang w:val="fr-FR" w:eastAsia="fr-FR"/>
    </w:rPr>
  </w:style>
  <w:style w:type="paragraph" w:customStyle="1" w:styleId="Corpsdutexte18">
    <w:name w:val="Corps du texte (18)"/>
    <w:basedOn w:val="Normal"/>
    <w:link w:val="Corpsdutexte18Exact"/>
    <w:rsid w:val="005F6132"/>
    <w:pPr>
      <w:widowControl w:val="0"/>
      <w:shd w:val="clear" w:color="auto" w:fill="FFFFFF"/>
      <w:spacing w:line="0" w:lineRule="atLeast"/>
      <w:ind w:firstLine="29"/>
    </w:pPr>
    <w:rPr>
      <w:rFonts w:ascii="AppleGothic" w:eastAsia="AppleGothic" w:hAnsi="AppleGothic" w:cs="AppleGothic"/>
      <w:i/>
      <w:iCs/>
      <w:sz w:val="42"/>
      <w:szCs w:val="42"/>
      <w:lang w:val="fr-FR" w:eastAsia="fr-FR"/>
    </w:rPr>
  </w:style>
  <w:style w:type="paragraph" w:customStyle="1" w:styleId="Corpsdutexte190">
    <w:name w:val="Corps du texte (19)"/>
    <w:basedOn w:val="Normal"/>
    <w:link w:val="Corpsdutexte19"/>
    <w:rsid w:val="005F6132"/>
    <w:pPr>
      <w:widowControl w:val="0"/>
      <w:shd w:val="clear" w:color="auto" w:fill="FFFFFF"/>
      <w:spacing w:after="3360" w:line="0" w:lineRule="atLeast"/>
      <w:jc w:val="right"/>
    </w:pPr>
    <w:rPr>
      <w:b/>
      <w:bCs/>
      <w:i/>
      <w:iCs/>
      <w:spacing w:val="-50"/>
      <w:szCs w:val="28"/>
      <w:lang w:val="fr-FR" w:eastAsia="fr-FR"/>
    </w:rPr>
  </w:style>
  <w:style w:type="paragraph" w:customStyle="1" w:styleId="En-tte50">
    <w:name w:val="En-tête #5"/>
    <w:basedOn w:val="Normal"/>
    <w:link w:val="En-tte5"/>
    <w:rsid w:val="005F6132"/>
    <w:pPr>
      <w:widowControl w:val="0"/>
      <w:shd w:val="clear" w:color="auto" w:fill="FFFFFF"/>
      <w:spacing w:before="180" w:after="660" w:line="0" w:lineRule="atLeast"/>
      <w:jc w:val="right"/>
      <w:outlineLvl w:val="4"/>
    </w:pPr>
    <w:rPr>
      <w:b/>
      <w:bCs/>
      <w:i/>
      <w:iCs/>
      <w:szCs w:val="28"/>
      <w:lang w:val="fr-FR" w:eastAsia="fr-FR"/>
    </w:rPr>
  </w:style>
  <w:style w:type="paragraph" w:customStyle="1" w:styleId="Corpsdutexte201">
    <w:name w:val="Corps du texte (20)"/>
    <w:basedOn w:val="Normal"/>
    <w:link w:val="Corpsdutexte200"/>
    <w:rsid w:val="005F6132"/>
    <w:pPr>
      <w:widowControl w:val="0"/>
      <w:shd w:val="clear" w:color="auto" w:fill="FFFFFF"/>
      <w:spacing w:after="2100" w:line="0" w:lineRule="atLeast"/>
      <w:jc w:val="right"/>
    </w:pPr>
    <w:rPr>
      <w:spacing w:val="20"/>
      <w:sz w:val="34"/>
      <w:szCs w:val="34"/>
      <w:lang w:val="fr-FR" w:eastAsia="fr-FR"/>
    </w:rPr>
  </w:style>
  <w:style w:type="paragraph" w:customStyle="1" w:styleId="En-tte30">
    <w:name w:val="En-tête #3"/>
    <w:basedOn w:val="Normal"/>
    <w:link w:val="En-tte3"/>
    <w:rsid w:val="005F6132"/>
    <w:pPr>
      <w:widowControl w:val="0"/>
      <w:shd w:val="clear" w:color="auto" w:fill="FFFFFF"/>
      <w:spacing w:after="3180" w:line="0" w:lineRule="atLeast"/>
      <w:ind w:hanging="1"/>
      <w:outlineLvl w:val="2"/>
    </w:pPr>
    <w:rPr>
      <w:rFonts w:ascii="AppleGothic" w:eastAsia="AppleGothic" w:hAnsi="AppleGothic" w:cs="AppleGothic"/>
      <w:sz w:val="36"/>
      <w:szCs w:val="36"/>
      <w:lang w:val="fr-FR" w:eastAsia="fr-FR"/>
    </w:rPr>
  </w:style>
  <w:style w:type="paragraph" w:customStyle="1" w:styleId="Corpsdutexte230">
    <w:name w:val="Corps du texte (23)"/>
    <w:basedOn w:val="Normal"/>
    <w:link w:val="Corpsdutexte23"/>
    <w:rsid w:val="005F6132"/>
    <w:pPr>
      <w:widowControl w:val="0"/>
      <w:shd w:val="clear" w:color="auto" w:fill="FFFFFF"/>
      <w:spacing w:before="300" w:after="300" w:line="0" w:lineRule="atLeast"/>
      <w:ind w:firstLine="72"/>
      <w:jc w:val="both"/>
    </w:pPr>
    <w:rPr>
      <w:b/>
      <w:bCs/>
      <w:i/>
      <w:iCs/>
      <w:sz w:val="21"/>
      <w:szCs w:val="21"/>
      <w:lang w:val="fr-FR" w:eastAsia="fr-FR"/>
    </w:rPr>
  </w:style>
  <w:style w:type="paragraph" w:customStyle="1" w:styleId="Corpsdutexte240">
    <w:name w:val="Corps du texte (24)"/>
    <w:basedOn w:val="Normal"/>
    <w:link w:val="Corpsdutexte24"/>
    <w:rsid w:val="005F6132"/>
    <w:pPr>
      <w:widowControl w:val="0"/>
      <w:shd w:val="clear" w:color="auto" w:fill="FFFFFF"/>
      <w:spacing w:before="900" w:after="720" w:line="0" w:lineRule="atLeast"/>
      <w:ind w:firstLine="6"/>
    </w:pPr>
    <w:rPr>
      <w:b/>
      <w:bCs/>
      <w:i/>
      <w:iCs/>
      <w:sz w:val="16"/>
      <w:szCs w:val="16"/>
      <w:lang w:val="fr-FR" w:eastAsia="fr-FR"/>
    </w:rPr>
  </w:style>
  <w:style w:type="paragraph" w:customStyle="1" w:styleId="Corpsdutexte250">
    <w:name w:val="Corps du texte (25)"/>
    <w:basedOn w:val="Normal"/>
    <w:link w:val="Corpsdutexte25"/>
    <w:rsid w:val="005F6132"/>
    <w:pPr>
      <w:widowControl w:val="0"/>
      <w:shd w:val="clear" w:color="auto" w:fill="FFFFFF"/>
      <w:spacing w:after="3300" w:line="0" w:lineRule="atLeast"/>
      <w:jc w:val="right"/>
    </w:pPr>
    <w:rPr>
      <w:sz w:val="34"/>
      <w:szCs w:val="34"/>
      <w:lang w:val="fr-FR" w:eastAsia="fr-FR"/>
    </w:rPr>
  </w:style>
  <w:style w:type="paragraph" w:customStyle="1" w:styleId="Corpsdutexte260">
    <w:name w:val="Corps du texte (26)"/>
    <w:basedOn w:val="Normal"/>
    <w:link w:val="Corpsdutexte26"/>
    <w:rsid w:val="005F6132"/>
    <w:pPr>
      <w:widowControl w:val="0"/>
      <w:shd w:val="clear" w:color="auto" w:fill="FFFFFF"/>
      <w:spacing w:before="60" w:after="660" w:line="0" w:lineRule="atLeast"/>
      <w:jc w:val="right"/>
    </w:pPr>
    <w:rPr>
      <w:b/>
      <w:bCs/>
      <w:i/>
      <w:iCs/>
      <w:sz w:val="17"/>
      <w:szCs w:val="17"/>
      <w:lang w:val="fr-FR" w:eastAsia="fr-FR"/>
    </w:rPr>
  </w:style>
  <w:style w:type="paragraph" w:customStyle="1" w:styleId="Corpsdutexte30">
    <w:name w:val="Corps du texte (3)"/>
    <w:basedOn w:val="Normal"/>
    <w:link w:val="Corpsdutexte3"/>
    <w:rsid w:val="005F6132"/>
    <w:pPr>
      <w:widowControl w:val="0"/>
      <w:shd w:val="clear" w:color="auto" w:fill="FFFFFF"/>
      <w:spacing w:after="360" w:line="0" w:lineRule="atLeast"/>
      <w:jc w:val="center"/>
    </w:pPr>
    <w:rPr>
      <w:rFonts w:ascii="AppleGothic" w:eastAsia="AppleGothic" w:hAnsi="AppleGothic" w:cs="AppleGothic"/>
      <w:spacing w:val="10"/>
      <w:sz w:val="19"/>
      <w:szCs w:val="19"/>
      <w:lang w:val="fr-FR" w:eastAsia="fr-FR"/>
    </w:rPr>
  </w:style>
  <w:style w:type="paragraph" w:customStyle="1" w:styleId="Corpsdutexte27">
    <w:name w:val="Corps du texte (27)"/>
    <w:basedOn w:val="Normal"/>
    <w:link w:val="Corpsdutexte27Exact"/>
    <w:rsid w:val="005F6132"/>
    <w:pPr>
      <w:widowControl w:val="0"/>
      <w:shd w:val="clear" w:color="auto" w:fill="FFFFFF"/>
      <w:spacing w:line="0" w:lineRule="atLeast"/>
      <w:ind w:firstLine="29"/>
    </w:pPr>
    <w:rPr>
      <w:b/>
      <w:bCs/>
      <w:i/>
      <w:iCs/>
      <w:sz w:val="15"/>
      <w:szCs w:val="15"/>
      <w:lang w:val="fr-FR" w:eastAsia="fr-FR"/>
    </w:rPr>
  </w:style>
  <w:style w:type="paragraph" w:styleId="TM5">
    <w:name w:val="toc 5"/>
    <w:basedOn w:val="Normal"/>
    <w:autoRedefine/>
    <w:rsid w:val="005F6132"/>
    <w:pPr>
      <w:widowControl w:val="0"/>
      <w:shd w:val="clear" w:color="auto" w:fill="FFFFFF"/>
      <w:spacing w:before="1260" w:after="60" w:line="0" w:lineRule="atLeast"/>
      <w:ind w:hanging="6"/>
      <w:jc w:val="both"/>
    </w:pPr>
    <w:rPr>
      <w:sz w:val="22"/>
      <w:szCs w:val="22"/>
    </w:rPr>
  </w:style>
  <w:style w:type="character" w:customStyle="1" w:styleId="Grillecouleur-Accent1Car">
    <w:name w:val="Grille couleur - Accent 1 Car"/>
    <w:basedOn w:val="Policepardfaut"/>
    <w:link w:val="Grillecouleur-Accent1"/>
    <w:rsid w:val="005F6132"/>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5F6132"/>
    <w:rPr>
      <w:rFonts w:ascii="Times New Roman" w:eastAsia="Times New Roman" w:hAnsi="Times New Roman"/>
      <w:sz w:val="72"/>
      <w:lang w:val="fr-CA" w:eastAsia="en-US"/>
    </w:rPr>
  </w:style>
  <w:style w:type="paragraph" w:styleId="Corpsdetexte2">
    <w:name w:val="Body Text 2"/>
    <w:basedOn w:val="Normal"/>
    <w:link w:val="Corpsdetexte2Car"/>
    <w:rsid w:val="005F6132"/>
    <w:pPr>
      <w:jc w:val="both"/>
    </w:pPr>
    <w:rPr>
      <w:rFonts w:ascii="Arial" w:hAnsi="Arial"/>
    </w:rPr>
  </w:style>
  <w:style w:type="character" w:customStyle="1" w:styleId="Corpsdetexte2Car">
    <w:name w:val="Corps de texte 2 Car"/>
    <w:basedOn w:val="Policepardfaut"/>
    <w:link w:val="Corpsdetexte2"/>
    <w:rsid w:val="005F6132"/>
    <w:rPr>
      <w:rFonts w:ascii="Arial" w:eastAsia="Times New Roman" w:hAnsi="Arial"/>
      <w:sz w:val="28"/>
      <w:lang w:val="fr-CA" w:eastAsia="en-US"/>
    </w:rPr>
  </w:style>
  <w:style w:type="paragraph" w:styleId="Corpsdetexte3">
    <w:name w:val="Body Text 3"/>
    <w:basedOn w:val="Normal"/>
    <w:link w:val="Corpsdetexte3Car"/>
    <w:rsid w:val="005F6132"/>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5F6132"/>
    <w:rPr>
      <w:rFonts w:ascii="Arial" w:eastAsia="Times New Roman" w:hAnsi="Arial"/>
      <w:lang w:val="fr-CA" w:eastAsia="en-US"/>
    </w:rPr>
  </w:style>
  <w:style w:type="character" w:customStyle="1" w:styleId="En-tteCar">
    <w:name w:val="En-tête Car"/>
    <w:basedOn w:val="Policepardfaut"/>
    <w:link w:val="En-tte"/>
    <w:uiPriority w:val="99"/>
    <w:rsid w:val="005F6132"/>
    <w:rPr>
      <w:rFonts w:ascii="GillSans" w:eastAsia="Times New Roman" w:hAnsi="GillSans"/>
      <w:lang w:val="fr-CA" w:eastAsia="en-US"/>
    </w:rPr>
  </w:style>
  <w:style w:type="character" w:customStyle="1" w:styleId="NotedebasdepageCar">
    <w:name w:val="Note de bas de page Car"/>
    <w:basedOn w:val="Policepardfaut"/>
    <w:link w:val="Notedebasdepage"/>
    <w:rsid w:val="005F6132"/>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5F6132"/>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5F6132"/>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5F6132"/>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5F6132"/>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5F6132"/>
    <w:rPr>
      <w:rFonts w:ascii="Arial" w:eastAsia="Times New Roman" w:hAnsi="Arial"/>
      <w:sz w:val="28"/>
      <w:lang w:val="fr-CA" w:eastAsia="en-US"/>
    </w:rPr>
  </w:style>
  <w:style w:type="character" w:customStyle="1" w:styleId="TitreCar">
    <w:name w:val="Titre Car"/>
    <w:basedOn w:val="Policepardfaut"/>
    <w:link w:val="Titre"/>
    <w:rsid w:val="005F6132"/>
    <w:rPr>
      <w:rFonts w:ascii="Times New Roman" w:eastAsia="Times New Roman" w:hAnsi="Times New Roman"/>
      <w:b/>
      <w:sz w:val="48"/>
      <w:lang w:val="fr-CA" w:eastAsia="en-US"/>
    </w:rPr>
  </w:style>
  <w:style w:type="character" w:customStyle="1" w:styleId="Titre1Car">
    <w:name w:val="Titre 1 Car"/>
    <w:basedOn w:val="Policepardfaut"/>
    <w:link w:val="Titre1"/>
    <w:rsid w:val="005F6132"/>
    <w:rPr>
      <w:rFonts w:eastAsia="Times New Roman"/>
      <w:noProof/>
      <w:lang w:val="fr-CA" w:eastAsia="en-US" w:bidi="ar-SA"/>
    </w:rPr>
  </w:style>
  <w:style w:type="character" w:customStyle="1" w:styleId="Titre2Car">
    <w:name w:val="Titre 2 Car"/>
    <w:basedOn w:val="Policepardfaut"/>
    <w:link w:val="Titre2"/>
    <w:rsid w:val="005F6132"/>
    <w:rPr>
      <w:rFonts w:eastAsia="Times New Roman"/>
      <w:noProof/>
      <w:lang w:val="fr-CA" w:eastAsia="en-US" w:bidi="ar-SA"/>
    </w:rPr>
  </w:style>
  <w:style w:type="character" w:customStyle="1" w:styleId="Titre3Car">
    <w:name w:val="Titre 3 Car"/>
    <w:basedOn w:val="Policepardfaut"/>
    <w:link w:val="Titre3"/>
    <w:rsid w:val="005F6132"/>
    <w:rPr>
      <w:rFonts w:eastAsia="Times New Roman"/>
      <w:noProof/>
      <w:lang w:val="fr-CA" w:eastAsia="en-US" w:bidi="ar-SA"/>
    </w:rPr>
  </w:style>
  <w:style w:type="character" w:customStyle="1" w:styleId="Titre4Car">
    <w:name w:val="Titre 4 Car"/>
    <w:basedOn w:val="Policepardfaut"/>
    <w:link w:val="Titre4"/>
    <w:rsid w:val="005F6132"/>
    <w:rPr>
      <w:rFonts w:eastAsia="Times New Roman"/>
      <w:noProof/>
      <w:lang w:val="fr-CA" w:eastAsia="en-US" w:bidi="ar-SA"/>
    </w:rPr>
  </w:style>
  <w:style w:type="character" w:customStyle="1" w:styleId="Titre5Car">
    <w:name w:val="Titre 5 Car"/>
    <w:basedOn w:val="Policepardfaut"/>
    <w:link w:val="Titre5"/>
    <w:rsid w:val="005F6132"/>
    <w:rPr>
      <w:rFonts w:eastAsia="Times New Roman"/>
      <w:noProof/>
      <w:lang w:val="fr-CA" w:eastAsia="en-US" w:bidi="ar-SA"/>
    </w:rPr>
  </w:style>
  <w:style w:type="character" w:customStyle="1" w:styleId="Titre6Car">
    <w:name w:val="Titre 6 Car"/>
    <w:basedOn w:val="Policepardfaut"/>
    <w:link w:val="Titre6"/>
    <w:rsid w:val="005F6132"/>
    <w:rPr>
      <w:rFonts w:eastAsia="Times New Roman"/>
      <w:noProof/>
      <w:lang w:val="fr-CA" w:eastAsia="en-US" w:bidi="ar-SA"/>
    </w:rPr>
  </w:style>
  <w:style w:type="character" w:customStyle="1" w:styleId="Titre7Car">
    <w:name w:val="Titre 7 Car"/>
    <w:basedOn w:val="Policepardfaut"/>
    <w:link w:val="Titre7"/>
    <w:rsid w:val="005F6132"/>
    <w:rPr>
      <w:rFonts w:eastAsia="Times New Roman"/>
      <w:noProof/>
      <w:lang w:val="fr-CA" w:eastAsia="en-US" w:bidi="ar-SA"/>
    </w:rPr>
  </w:style>
  <w:style w:type="character" w:customStyle="1" w:styleId="Titre8Car">
    <w:name w:val="Titre 8 Car"/>
    <w:basedOn w:val="Policepardfaut"/>
    <w:link w:val="Titre8"/>
    <w:rsid w:val="005F6132"/>
    <w:rPr>
      <w:rFonts w:eastAsia="Times New Roman"/>
      <w:noProof/>
      <w:lang w:val="fr-CA" w:eastAsia="en-US" w:bidi="ar-SA"/>
    </w:rPr>
  </w:style>
  <w:style w:type="character" w:customStyle="1" w:styleId="Titre9Car">
    <w:name w:val="Titre 9 Car"/>
    <w:basedOn w:val="Policepardfaut"/>
    <w:link w:val="Titre9"/>
    <w:rsid w:val="005F6132"/>
    <w:rPr>
      <w:rFonts w:eastAsia="Times New Roman"/>
      <w:noProof/>
      <w:lang w:val="fr-CA" w:eastAsia="en-US" w:bidi="ar-SA"/>
    </w:rPr>
  </w:style>
  <w:style w:type="paragraph" w:customStyle="1" w:styleId="Titreniveau2i">
    <w:name w:val="Titre niveau 2i"/>
    <w:basedOn w:val="Titreniveau2"/>
    <w:autoRedefine/>
    <w:rsid w:val="00A07EC4"/>
    <w:rPr>
      <w:i/>
      <w:sz w:val="36"/>
    </w:rPr>
  </w:style>
  <w:style w:type="character" w:customStyle="1" w:styleId="En-tte1">
    <w:name w:val="En-tête #1_"/>
    <w:basedOn w:val="Policepardfaut"/>
    <w:link w:val="En-tte10"/>
    <w:rsid w:val="008C2EB4"/>
    <w:rPr>
      <w:rFonts w:ascii="Times New Roman" w:eastAsia="Times New Roman" w:hAnsi="Times New Roman"/>
      <w:b/>
      <w:bCs/>
      <w:i/>
      <w:iCs/>
      <w:sz w:val="38"/>
      <w:szCs w:val="38"/>
      <w:shd w:val="clear" w:color="auto" w:fill="FFFFFF"/>
    </w:rPr>
  </w:style>
  <w:style w:type="character" w:customStyle="1" w:styleId="Corpsdutexte4">
    <w:name w:val="Corps du texte (4)_"/>
    <w:basedOn w:val="Policepardfaut"/>
    <w:link w:val="Corpsdutexte40"/>
    <w:rsid w:val="008C2EB4"/>
    <w:rPr>
      <w:rFonts w:ascii="Times New Roman" w:eastAsia="Times New Roman" w:hAnsi="Times New Roman"/>
      <w:sz w:val="19"/>
      <w:szCs w:val="19"/>
      <w:shd w:val="clear" w:color="auto" w:fill="FFFFFF"/>
    </w:rPr>
  </w:style>
  <w:style w:type="character" w:customStyle="1" w:styleId="En-tteoupieddepage2">
    <w:name w:val="En-tête ou pied de page (2)"/>
    <w:basedOn w:val="Policepardfaut"/>
    <w:rsid w:val="008C2EB4"/>
    <w:rPr>
      <w:rFonts w:ascii="Times New Roman" w:eastAsia="Times New Roman" w:hAnsi="Times New Roman" w:cs="Times New Roman"/>
      <w:b w:val="0"/>
      <w:bCs w:val="0"/>
      <w:i/>
      <w:iCs/>
      <w:smallCaps w:val="0"/>
      <w:strike w:val="0"/>
      <w:spacing w:val="0"/>
      <w:sz w:val="16"/>
      <w:szCs w:val="16"/>
      <w:u w:val="none"/>
    </w:rPr>
  </w:style>
  <w:style w:type="character" w:customStyle="1" w:styleId="Corpsdutexte4Italique">
    <w:name w:val="Corps du texte (4) + Italique"/>
    <w:basedOn w:val="Corpsdutexte4"/>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
    <w:name w:val="Corps du texte (5)_"/>
    <w:basedOn w:val="Policepardfaut"/>
    <w:link w:val="Corpsdutexte50"/>
    <w:rsid w:val="008C2EB4"/>
    <w:rPr>
      <w:rFonts w:ascii="Times New Roman" w:eastAsia="Times New Roman" w:hAnsi="Times New Roman"/>
      <w:i/>
      <w:iCs/>
      <w:sz w:val="19"/>
      <w:szCs w:val="19"/>
      <w:shd w:val="clear" w:color="auto" w:fill="FFFFFF"/>
    </w:rPr>
  </w:style>
  <w:style w:type="character" w:customStyle="1" w:styleId="Corpsdutexte5NonItalique">
    <w:name w:val="Corps du texte (5) + Non Italique"/>
    <w:basedOn w:val="Corpsdutexte5"/>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Espacement1pt">
    <w:name w:val="Corps du texte (5) + Espacement 1 pt"/>
    <w:basedOn w:val="Corpsdutexte5"/>
    <w:rsid w:val="008C2EB4"/>
    <w:rPr>
      <w:rFonts w:ascii="Times New Roman" w:eastAsia="Times New Roman" w:hAnsi="Times New Roman"/>
      <w:i/>
      <w:iCs/>
      <w:color w:val="000000"/>
      <w:spacing w:val="30"/>
      <w:w w:val="100"/>
      <w:position w:val="0"/>
      <w:sz w:val="19"/>
      <w:szCs w:val="19"/>
      <w:shd w:val="clear" w:color="auto" w:fill="FFFFFF"/>
      <w:lang w:val="fr-FR" w:eastAsia="fr-FR" w:bidi="fr-FR"/>
    </w:rPr>
  </w:style>
  <w:style w:type="character" w:customStyle="1" w:styleId="Corpsdutexte8Exact">
    <w:name w:val="Corps du texte (8) Exact"/>
    <w:basedOn w:val="Policepardfaut"/>
    <w:rsid w:val="008C2EB4"/>
    <w:rPr>
      <w:rFonts w:ascii="Times New Roman" w:eastAsia="Times New Roman" w:hAnsi="Times New Roman" w:cs="Times New Roman"/>
      <w:b w:val="0"/>
      <w:bCs w:val="0"/>
      <w:i/>
      <w:iCs/>
      <w:smallCaps w:val="0"/>
      <w:strike w:val="0"/>
      <w:sz w:val="22"/>
      <w:szCs w:val="22"/>
      <w:u w:val="none"/>
    </w:rPr>
  </w:style>
  <w:style w:type="character" w:customStyle="1" w:styleId="Corpsdutexte5Exact">
    <w:name w:val="Corps du texte (5) Exact"/>
    <w:basedOn w:val="Policepardfaut"/>
    <w:rsid w:val="008C2EB4"/>
    <w:rPr>
      <w:rFonts w:ascii="Times New Roman" w:eastAsia="Times New Roman" w:hAnsi="Times New Roman" w:cs="Times New Roman"/>
      <w:b w:val="0"/>
      <w:bCs w:val="0"/>
      <w:i/>
      <w:iCs/>
      <w:smallCaps w:val="0"/>
      <w:strike w:val="0"/>
      <w:sz w:val="19"/>
      <w:szCs w:val="19"/>
      <w:u w:val="none"/>
    </w:rPr>
  </w:style>
  <w:style w:type="character" w:customStyle="1" w:styleId="Corpsdutexte295pt">
    <w:name w:val="Corps du texte (2) + 9.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310ptNonItaliqueEspacement0pt">
    <w:name w:val="Corps du texte (3) + 10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z-Cyrl-UZ"/>
    </w:rPr>
  </w:style>
  <w:style w:type="character" w:customStyle="1" w:styleId="En-tteoupieddepage6">
    <w:name w:val="En-tête ou pied de page (6)"/>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character" w:customStyle="1" w:styleId="Corpsdutexte411pt">
    <w:name w:val="Corps du texte (4) + 11 pt"/>
    <w:basedOn w:val="Corpsdutexte4"/>
    <w:rsid w:val="008C2EB4"/>
    <w:rPr>
      <w:rFonts w:ascii="Times New Roman" w:eastAsia="Times New Roman" w:hAnsi="Times New Roman"/>
      <w:color w:val="000000"/>
      <w:spacing w:val="0"/>
      <w:w w:val="100"/>
      <w:position w:val="0"/>
      <w:sz w:val="22"/>
      <w:szCs w:val="22"/>
      <w:shd w:val="clear" w:color="auto" w:fill="FFFFFF"/>
      <w:lang w:val="fr-FR" w:eastAsia="fr-FR" w:bidi="fr-FR"/>
    </w:rPr>
  </w:style>
  <w:style w:type="character" w:customStyle="1" w:styleId="Corpsdutexte411ptItalique">
    <w:name w:val="Corps du texte (4) + 11 pt;Italique"/>
    <w:basedOn w:val="Corpsdutexte4"/>
    <w:rsid w:val="008C2EB4"/>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oupieddepage7">
    <w:name w:val="En-tête ou pied de page (7)"/>
    <w:basedOn w:val="Policepardfaut"/>
    <w:rsid w:val="008C2EB4"/>
    <w:rPr>
      <w:rFonts w:ascii="Times New Roman" w:eastAsia="Times New Roman" w:hAnsi="Times New Roman" w:cs="Times New Roman"/>
      <w:b w:val="0"/>
      <w:bCs w:val="0"/>
      <w:i/>
      <w:iCs/>
      <w:smallCaps w:val="0"/>
      <w:strike w:val="0"/>
      <w:sz w:val="16"/>
      <w:szCs w:val="16"/>
      <w:u w:val="none"/>
    </w:rPr>
  </w:style>
  <w:style w:type="character" w:customStyle="1" w:styleId="Corpsdutexte385ptNonItaliqueEspacement0pt">
    <w:name w:val="Corps du texte (3) + 8.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11pt">
    <w:name w:val="Corps du texte (13) + 11 pt"/>
    <w:basedOn w:val="Corpsdutexte13"/>
    <w:rsid w:val="008C2EB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En-tteoupieddepage8">
    <w:name w:val="En-tête ou pied de page (8)"/>
    <w:basedOn w:val="Policepardfaut"/>
    <w:rsid w:val="008C2EB4"/>
    <w:rPr>
      <w:rFonts w:ascii="Times New Roman" w:eastAsia="Times New Roman" w:hAnsi="Times New Roman" w:cs="Times New Roman"/>
      <w:b/>
      <w:bCs/>
      <w:i w:val="0"/>
      <w:iCs w:val="0"/>
      <w:smallCaps w:val="0"/>
      <w:strike w:val="0"/>
      <w:sz w:val="16"/>
      <w:szCs w:val="16"/>
      <w:u w:val="none"/>
    </w:rPr>
  </w:style>
  <w:style w:type="character" w:customStyle="1" w:styleId="Corpsdutexte310ptGrasEspacement0pt">
    <w:name w:val="Corps du texte (3) + 10 pt;Gras;Espacement 0 pt"/>
    <w:basedOn w:val="Corpsdutexte3"/>
    <w:rsid w:val="008C2EB4"/>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110ptNonGrasNonItalique">
    <w:name w:val="En-tête #1 + 10 pt;Non Gras;Non Italique"/>
    <w:basedOn w:val="En-tte1"/>
    <w:rsid w:val="008C2EB4"/>
    <w:rPr>
      <w:rFonts w:ascii="Times New Roman" w:eastAsia="Times New Roman" w:hAnsi="Times New Roman"/>
      <w:b/>
      <w:bCs/>
      <w:i/>
      <w:iCs/>
      <w:color w:val="000000"/>
      <w:spacing w:val="0"/>
      <w:w w:val="100"/>
      <w:position w:val="0"/>
      <w:sz w:val="20"/>
      <w:szCs w:val="20"/>
      <w:shd w:val="clear" w:color="auto" w:fill="FFFFFF"/>
      <w:lang w:val="fr-FR" w:eastAsia="fr-FR" w:bidi="fr-FR"/>
    </w:rPr>
  </w:style>
  <w:style w:type="character" w:customStyle="1" w:styleId="En-tteoupieddepageArial75pt">
    <w:name w:val="En-tête ou pied de page + Arial;7.5 pt"/>
    <w:basedOn w:val="En-tteoupieddepage"/>
    <w:rsid w:val="008C2EB4"/>
    <w:rPr>
      <w:rFonts w:ascii="Arial" w:eastAsia="Arial" w:hAnsi="Arial" w:cs="Arial"/>
      <w:b w:val="0"/>
      <w:bCs w:val="0"/>
      <w:i/>
      <w:iCs/>
      <w:smallCaps w:val="0"/>
      <w:strike w:val="0"/>
      <w:color w:val="000000"/>
      <w:spacing w:val="10"/>
      <w:w w:val="100"/>
      <w:position w:val="0"/>
      <w:sz w:val="15"/>
      <w:szCs w:val="15"/>
      <w:u w:val="none"/>
      <w:lang w:val="fr-FR" w:eastAsia="fr-FR" w:bidi="fr-FR"/>
    </w:rPr>
  </w:style>
  <w:style w:type="character" w:customStyle="1" w:styleId="Corpsdutexte228ptGrasItalique">
    <w:name w:val="Corps du texte (2) + 28 pt;Gras;Italique"/>
    <w:basedOn w:val="Corpsdutexte2"/>
    <w:rsid w:val="008C2EB4"/>
    <w:rPr>
      <w:rFonts w:ascii="Times New Roman" w:eastAsia="Times New Roman" w:hAnsi="Times New Roman" w:cs="Times New Roman"/>
      <w:b/>
      <w:bCs/>
      <w:i/>
      <w:iCs/>
      <w:smallCaps w:val="0"/>
      <w:strike w:val="0"/>
      <w:color w:val="000000"/>
      <w:spacing w:val="0"/>
      <w:w w:val="100"/>
      <w:position w:val="0"/>
      <w:sz w:val="56"/>
      <w:szCs w:val="56"/>
      <w:u w:val="none"/>
      <w:shd w:val="clear" w:color="auto" w:fill="FFFFFF"/>
      <w:lang w:val="fr-FR" w:eastAsia="fr-FR" w:bidi="fr-FR"/>
    </w:rPr>
  </w:style>
  <w:style w:type="character" w:customStyle="1" w:styleId="Lgendedutableau">
    <w:name w:val="Légende du tableau_"/>
    <w:basedOn w:val="Policepardfaut"/>
    <w:link w:val="Lgendedutableau0"/>
    <w:rsid w:val="008C2EB4"/>
    <w:rPr>
      <w:rFonts w:ascii="Times New Roman" w:eastAsia="Times New Roman" w:hAnsi="Times New Roman"/>
      <w:b/>
      <w:bCs/>
      <w:sz w:val="22"/>
      <w:szCs w:val="22"/>
      <w:shd w:val="clear" w:color="auto" w:fill="FFFFFF"/>
    </w:rPr>
  </w:style>
  <w:style w:type="character" w:customStyle="1" w:styleId="Lgendedutableau2">
    <w:name w:val="Légende du tableau (2)_"/>
    <w:basedOn w:val="Policepardfaut"/>
    <w:link w:val="Lgendedutableau20"/>
    <w:rsid w:val="008C2EB4"/>
    <w:rPr>
      <w:rFonts w:ascii="Times New Roman" w:eastAsia="Times New Roman" w:hAnsi="Times New Roman"/>
      <w:sz w:val="17"/>
      <w:szCs w:val="17"/>
      <w:shd w:val="clear" w:color="auto" w:fill="FFFFFF"/>
    </w:rPr>
  </w:style>
  <w:style w:type="character" w:customStyle="1" w:styleId="Corpsdutexte29ptGras">
    <w:name w:val="Corps du texte (2) + 9 pt;Gras"/>
    <w:basedOn w:val="Corpsdutexte2"/>
    <w:rsid w:val="008C2EB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4Petitesmajuscules">
    <w:name w:val="Corps du texte (4) + Petites majuscules"/>
    <w:basedOn w:val="Corpsdutexte4"/>
    <w:rsid w:val="008C2EB4"/>
    <w:rPr>
      <w:rFonts w:ascii="Times New Roman" w:eastAsia="Times New Roman" w:hAnsi="Times New Roman"/>
      <w:smallCaps/>
      <w:color w:val="000000"/>
      <w:spacing w:val="0"/>
      <w:w w:val="100"/>
      <w:position w:val="0"/>
      <w:sz w:val="19"/>
      <w:szCs w:val="19"/>
      <w:shd w:val="clear" w:color="auto" w:fill="FFFFFF"/>
      <w:lang w:val="fr-FR" w:eastAsia="fr-FR" w:bidi="fr-FR"/>
    </w:rPr>
  </w:style>
  <w:style w:type="character" w:customStyle="1" w:styleId="Corpsdutexte395ptNonItaliqueEspacement0pt">
    <w:name w:val="Corps du texte (3) + 9.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40">
    <w:name w:val="Corps du texte (14)_"/>
    <w:basedOn w:val="Policepardfaut"/>
    <w:rsid w:val="008C2EB4"/>
    <w:rPr>
      <w:rFonts w:ascii="Times New Roman" w:eastAsia="Times New Roman" w:hAnsi="Times New Roman" w:cs="Times New Roman"/>
      <w:b/>
      <w:bCs/>
      <w:i w:val="0"/>
      <w:iCs w:val="0"/>
      <w:smallCaps w:val="0"/>
      <w:strike w:val="0"/>
      <w:sz w:val="22"/>
      <w:szCs w:val="22"/>
      <w:u w:val="none"/>
    </w:rPr>
  </w:style>
  <w:style w:type="character" w:customStyle="1" w:styleId="Corpsdutexte285pt">
    <w:name w:val="Corps du texte (2) + 8.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95ptPetitesmajuscules">
    <w:name w:val="Corps du texte (2) + 9.5 pt;Petites majuscules"/>
    <w:basedOn w:val="Corpsdutexte2"/>
    <w:rsid w:val="008C2EB4"/>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Lgendedutableau4">
    <w:name w:val="Légende du tableau (4)_"/>
    <w:basedOn w:val="Policepardfaut"/>
    <w:link w:val="Lgendedutableau40"/>
    <w:rsid w:val="008C2EB4"/>
    <w:rPr>
      <w:rFonts w:ascii="Times New Roman" w:eastAsia="Times New Roman" w:hAnsi="Times New Roman"/>
      <w:b/>
      <w:bCs/>
      <w:sz w:val="18"/>
      <w:szCs w:val="18"/>
      <w:shd w:val="clear" w:color="auto" w:fill="FFFFFF"/>
    </w:rPr>
  </w:style>
  <w:style w:type="character" w:customStyle="1" w:styleId="Lgendedutableau485ptNonGras">
    <w:name w:val="Légende du tableau (4) + 8.5 pt;Non Gras"/>
    <w:basedOn w:val="Lgendedutableau4"/>
    <w:rsid w:val="008C2EB4"/>
    <w:rPr>
      <w:rFonts w:ascii="Times New Roman" w:eastAsia="Times New Roman" w:hAnsi="Times New Roman"/>
      <w:b/>
      <w:bCs/>
      <w:color w:val="000000"/>
      <w:spacing w:val="0"/>
      <w:w w:val="100"/>
      <w:position w:val="0"/>
      <w:sz w:val="17"/>
      <w:szCs w:val="17"/>
      <w:shd w:val="clear" w:color="auto" w:fill="FFFFFF"/>
      <w:lang w:val="fr-FR" w:eastAsia="fr-FR" w:bidi="fr-FR"/>
    </w:rPr>
  </w:style>
  <w:style w:type="character" w:customStyle="1" w:styleId="Corpsdutexte15Petitesmajuscules">
    <w:name w:val="Corps du texte (15) + Petites majuscules"/>
    <w:basedOn w:val="Corpsdutexte15"/>
    <w:rsid w:val="008C2EB4"/>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fr-FR" w:eastAsia="fr-FR" w:bidi="fr-FR"/>
    </w:rPr>
  </w:style>
  <w:style w:type="character" w:customStyle="1" w:styleId="NotedebasdepageItalique">
    <w:name w:val="Note de bas de page + Italique"/>
    <w:basedOn w:val="Notedebasdepage0"/>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En-tteoupieddepage10ptNonItaliqueEspacement1pt">
    <w:name w:val="En-tête ou pied de page + 10 pt;Non Italique;Espacement 1 pt"/>
    <w:basedOn w:val="En-tteoupieddepage"/>
    <w:rsid w:val="008C2EB4"/>
    <w:rPr>
      <w:rFonts w:ascii="Times New Roman" w:eastAsia="Times New Roman" w:hAnsi="Times New Roman" w:cs="Times New Roman"/>
      <w:b w:val="0"/>
      <w:bCs w:val="0"/>
      <w:i/>
      <w:iCs/>
      <w:smallCaps w:val="0"/>
      <w:strike w:val="0"/>
      <w:color w:val="000000"/>
      <w:spacing w:val="20"/>
      <w:w w:val="100"/>
      <w:position w:val="0"/>
      <w:sz w:val="20"/>
      <w:szCs w:val="20"/>
      <w:u w:val="none"/>
      <w:lang w:val="fr-FR" w:eastAsia="fr-FR" w:bidi="fr-FR"/>
    </w:rPr>
  </w:style>
  <w:style w:type="character" w:customStyle="1" w:styleId="En-tteoupieddepage10ptNonItaliqueEspacement0pt">
    <w:name w:val="En-tête ou pied de page + 10 pt;Non Italique;Espacement 0 pt"/>
    <w:basedOn w:val="En-tteoupieddepage"/>
    <w:rsid w:val="008C2EB4"/>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6GrasNonItaliqueEspacement0pt">
    <w:name w:val="En-tête ou pied de page (6) + Gras;Non Italique;Espacement 0 pt"/>
    <w:basedOn w:val="Policepardfaut"/>
    <w:rsid w:val="008C2EB4"/>
    <w:rPr>
      <w:rFonts w:ascii="Times New Roman" w:eastAsia="Times New Roman" w:hAnsi="Times New Roman" w:cs="Times New Roman"/>
      <w:b/>
      <w:bCs/>
      <w:i w:val="0"/>
      <w:iCs w:val="0"/>
      <w:smallCaps w:val="0"/>
      <w:strike w:val="0"/>
      <w:sz w:val="14"/>
      <w:szCs w:val="14"/>
      <w:u w:val="none"/>
    </w:rPr>
  </w:style>
  <w:style w:type="character" w:customStyle="1" w:styleId="En-tteoupieddepage610ptNonItaliqueEspacement0pt">
    <w:name w:val="En-tête ou pied de page (6) + 10 pt;Non Italique;Espacement 0 pt"/>
    <w:basedOn w:val="Policepardfaut"/>
    <w:rsid w:val="008C2EB4"/>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6Espacement0pt">
    <w:name w:val="En-tête ou pied de page (6) + Espacement 0 pt"/>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paragraph" w:customStyle="1" w:styleId="En-tte10">
    <w:name w:val="En-tête #1"/>
    <w:basedOn w:val="Normal"/>
    <w:link w:val="En-tte1"/>
    <w:rsid w:val="008C2EB4"/>
    <w:pPr>
      <w:widowControl w:val="0"/>
      <w:shd w:val="clear" w:color="auto" w:fill="FFFFFF"/>
      <w:spacing w:before="3120" w:after="60" w:line="0" w:lineRule="atLeast"/>
      <w:jc w:val="right"/>
      <w:outlineLvl w:val="0"/>
    </w:pPr>
    <w:rPr>
      <w:b/>
      <w:bCs/>
      <w:i/>
      <w:iCs/>
      <w:sz w:val="38"/>
      <w:szCs w:val="38"/>
      <w:lang w:val="fr-FR" w:eastAsia="fr-FR"/>
    </w:rPr>
  </w:style>
  <w:style w:type="paragraph" w:customStyle="1" w:styleId="Corpsdutexte40">
    <w:name w:val="Corps du texte (4)"/>
    <w:basedOn w:val="Normal"/>
    <w:link w:val="Corpsdutexte4"/>
    <w:rsid w:val="008C2EB4"/>
    <w:pPr>
      <w:widowControl w:val="0"/>
      <w:shd w:val="clear" w:color="auto" w:fill="FFFFFF"/>
      <w:spacing w:before="300" w:after="60" w:line="206" w:lineRule="exact"/>
      <w:ind w:hanging="731"/>
      <w:jc w:val="both"/>
    </w:pPr>
    <w:rPr>
      <w:sz w:val="19"/>
      <w:szCs w:val="19"/>
      <w:lang w:val="fr-FR" w:eastAsia="fr-FR"/>
    </w:rPr>
  </w:style>
  <w:style w:type="paragraph" w:customStyle="1" w:styleId="Corpsdutexte50">
    <w:name w:val="Corps du texte (5)"/>
    <w:basedOn w:val="Normal"/>
    <w:link w:val="Corpsdutexte5"/>
    <w:rsid w:val="008C2EB4"/>
    <w:pPr>
      <w:widowControl w:val="0"/>
      <w:shd w:val="clear" w:color="auto" w:fill="FFFFFF"/>
      <w:spacing w:before="60" w:after="60" w:line="206" w:lineRule="exact"/>
      <w:ind w:hanging="731"/>
      <w:jc w:val="both"/>
    </w:pPr>
    <w:rPr>
      <w:i/>
      <w:iCs/>
      <w:sz w:val="19"/>
      <w:szCs w:val="19"/>
      <w:lang w:val="fr-FR" w:eastAsia="fr-FR"/>
    </w:rPr>
  </w:style>
  <w:style w:type="paragraph" w:customStyle="1" w:styleId="Lgendedutableau0">
    <w:name w:val="Légende du tableau"/>
    <w:basedOn w:val="Normal"/>
    <w:link w:val="Lgendedutableau"/>
    <w:rsid w:val="008C2EB4"/>
    <w:pPr>
      <w:widowControl w:val="0"/>
      <w:shd w:val="clear" w:color="auto" w:fill="FFFFFF"/>
      <w:spacing w:line="240" w:lineRule="exact"/>
      <w:jc w:val="center"/>
    </w:pPr>
    <w:rPr>
      <w:b/>
      <w:bCs/>
      <w:sz w:val="22"/>
      <w:szCs w:val="22"/>
      <w:lang w:val="fr-FR" w:eastAsia="fr-FR"/>
    </w:rPr>
  </w:style>
  <w:style w:type="paragraph" w:customStyle="1" w:styleId="Lgendedutableau20">
    <w:name w:val="Légende du tableau (2)"/>
    <w:basedOn w:val="Normal"/>
    <w:link w:val="Lgendedutableau2"/>
    <w:rsid w:val="008C2EB4"/>
    <w:pPr>
      <w:widowControl w:val="0"/>
      <w:shd w:val="clear" w:color="auto" w:fill="FFFFFF"/>
      <w:spacing w:line="0" w:lineRule="atLeast"/>
      <w:ind w:firstLine="29"/>
    </w:pPr>
    <w:rPr>
      <w:sz w:val="17"/>
      <w:szCs w:val="17"/>
      <w:lang w:val="fr-FR" w:eastAsia="fr-FR"/>
    </w:rPr>
  </w:style>
  <w:style w:type="paragraph" w:customStyle="1" w:styleId="Lgendedutableau40">
    <w:name w:val="Légende du tableau (4)"/>
    <w:basedOn w:val="Normal"/>
    <w:link w:val="Lgendedutableau4"/>
    <w:rsid w:val="008C2EB4"/>
    <w:pPr>
      <w:widowControl w:val="0"/>
      <w:shd w:val="clear" w:color="auto" w:fill="FFFFFF"/>
      <w:spacing w:line="0" w:lineRule="atLeast"/>
      <w:ind w:firstLine="29"/>
    </w:pPr>
    <w:rPr>
      <w:b/>
      <w:bCs/>
      <w:sz w:val="18"/>
      <w:szCs w:val="18"/>
      <w:lang w:val="fr-FR" w:eastAsia="fr-FR"/>
    </w:rPr>
  </w:style>
  <w:style w:type="paragraph" w:customStyle="1" w:styleId="figtitre">
    <w:name w:val="fig titre"/>
    <w:basedOn w:val="Normal"/>
    <w:autoRedefine/>
    <w:rsid w:val="00191259"/>
    <w:pPr>
      <w:spacing w:before="120" w:after="120"/>
      <w:ind w:firstLine="0"/>
      <w:jc w:val="center"/>
    </w:pPr>
    <w:rPr>
      <w:color w:val="0000FF"/>
      <w:sz w:val="24"/>
    </w:rPr>
  </w:style>
  <w:style w:type="character" w:customStyle="1" w:styleId="Corpsdutexte48pt">
    <w:name w:val="Corps du texte (4) + 8 pt"/>
    <w:basedOn w:val="Corpsdutexte4"/>
    <w:rsid w:val="00FC161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3NonItaliqueEspacement0pt">
    <w:name w:val="Corps du texte (3) + Non Italique;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10ptGras">
    <w:name w:val="Corps du texte (2) + 10 pt;Gras"/>
    <w:basedOn w:val="Corpsdutexte2"/>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128ptNonItaliqueEspacement0pt">
    <w:name w:val="Corps du texte (12) + 8 pt;Non Italique;Espacement 0 pt"/>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12NonGrasNonItaliqueEspacement0pt">
    <w:name w:val="Corps du texte (12) + Non Gras;Non Italique;Espacement 0 pt"/>
    <w:basedOn w:val="Policepardfaut"/>
    <w:rsid w:val="00FC161A"/>
    <w:rPr>
      <w:rFonts w:ascii="Times New Roman" w:eastAsia="Times New Roman" w:hAnsi="Times New Roman" w:cs="Times New Roman"/>
      <w:b w:val="0"/>
      <w:bCs w:val="0"/>
      <w:i w:val="0"/>
      <w:iCs w:val="0"/>
      <w:smallCaps w:val="0"/>
      <w:strike w:val="0"/>
      <w:sz w:val="15"/>
      <w:szCs w:val="15"/>
      <w:u w:val="none"/>
    </w:rPr>
  </w:style>
  <w:style w:type="character" w:customStyle="1" w:styleId="En-tte210ptNonItalique">
    <w:name w:val="En-tête #2 + 10 pt;Non Italique"/>
    <w:basedOn w:val="En-tte2"/>
    <w:rsid w:val="00FC161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5NonItalique">
    <w:name w:val="Corps du texte (15) + Non Italique"/>
    <w:basedOn w:val="Corpsdutexte15"/>
    <w:rsid w:val="00FC161A"/>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2">
    <w:name w:val="Corps du texte (32)_"/>
    <w:basedOn w:val="Policepardfaut"/>
    <w:link w:val="Corpsdutexte320"/>
    <w:rsid w:val="00FC161A"/>
    <w:rPr>
      <w:rFonts w:ascii="Times New Roman" w:eastAsia="Times New Roman" w:hAnsi="Times New Roman"/>
      <w:spacing w:val="20"/>
      <w:sz w:val="16"/>
      <w:szCs w:val="16"/>
      <w:shd w:val="clear" w:color="auto" w:fill="FFFFFF"/>
    </w:rPr>
  </w:style>
  <w:style w:type="character" w:customStyle="1" w:styleId="Corpsdutexte32Petitesmajuscules">
    <w:name w:val="Corps du texte (32) + Petites majuscules"/>
    <w:basedOn w:val="Corpsdutexte32"/>
    <w:rsid w:val="00FC161A"/>
    <w:rPr>
      <w:rFonts w:ascii="Times New Roman" w:eastAsia="Times New Roman" w:hAnsi="Times New Roman"/>
      <w:smallCaps/>
      <w:color w:val="000000"/>
      <w:spacing w:val="20"/>
      <w:w w:val="100"/>
      <w:position w:val="0"/>
      <w:sz w:val="16"/>
      <w:szCs w:val="16"/>
      <w:shd w:val="clear" w:color="auto" w:fill="FFFFFF"/>
      <w:lang w:val="fr-FR" w:eastAsia="fr-FR" w:bidi="fr-FR"/>
    </w:rPr>
  </w:style>
  <w:style w:type="character" w:customStyle="1" w:styleId="Corpsdutexte33">
    <w:name w:val="Corps du texte (33)_"/>
    <w:basedOn w:val="Policepardfaut"/>
    <w:link w:val="Corpsdutexte330"/>
    <w:rsid w:val="00FC161A"/>
    <w:rPr>
      <w:rFonts w:ascii="Times New Roman" w:eastAsia="Times New Roman" w:hAnsi="Times New Roman"/>
      <w:spacing w:val="20"/>
      <w:sz w:val="23"/>
      <w:szCs w:val="23"/>
      <w:shd w:val="clear" w:color="auto" w:fill="FFFFFF"/>
    </w:rPr>
  </w:style>
  <w:style w:type="character" w:customStyle="1" w:styleId="Corpsdutexte3311ptItaliqueEspacement0pt">
    <w:name w:val="Corps du texte (33) + 11 pt;Italique;Espacement 0 pt"/>
    <w:basedOn w:val="Corpsdutexte33"/>
    <w:rsid w:val="00FC161A"/>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Corpsdutexte180">
    <w:name w:val="Corps du texte (18)_"/>
    <w:basedOn w:val="Policepardfaut"/>
    <w:rsid w:val="00FC161A"/>
    <w:rPr>
      <w:rFonts w:ascii="Times New Roman" w:eastAsia="Times New Roman" w:hAnsi="Times New Roman" w:cs="Times New Roman"/>
      <w:b w:val="0"/>
      <w:bCs w:val="0"/>
      <w:i/>
      <w:iCs/>
      <w:smallCaps w:val="0"/>
      <w:strike w:val="0"/>
      <w:spacing w:val="30"/>
      <w:sz w:val="30"/>
      <w:szCs w:val="30"/>
      <w:u w:val="none"/>
    </w:rPr>
  </w:style>
  <w:style w:type="character" w:customStyle="1" w:styleId="En-tteoupieddepage2ItaliqueEspacement0pt">
    <w:name w:val="En-tête ou pied de page (2) + Italique;Espacement 0 pt"/>
    <w:basedOn w:val="Policepardfaut"/>
    <w:rsid w:val="00FC161A"/>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210ptGrasPetitesmajusculesEspacement0pt">
    <w:name w:val="Corps du texte (2) + 10 pt;Gras;Petites majuscules;Espacement 0 pt"/>
    <w:basedOn w:val="Corpsdutexte2"/>
    <w:rsid w:val="00FC161A"/>
    <w:rPr>
      <w:rFonts w:ascii="Times New Roman" w:eastAsia="Times New Roman" w:hAnsi="Times New Roman" w:cs="Times New Roman"/>
      <w:b/>
      <w:bCs/>
      <w:i w:val="0"/>
      <w:iCs w:val="0"/>
      <w:smallCaps/>
      <w:strike w:val="0"/>
      <w:color w:val="000000"/>
      <w:spacing w:val="-10"/>
      <w:w w:val="100"/>
      <w:position w:val="0"/>
      <w:sz w:val="20"/>
      <w:szCs w:val="20"/>
      <w:u w:val="single"/>
      <w:shd w:val="clear" w:color="auto" w:fill="FFFFFF"/>
      <w:lang w:val="fr-FR" w:eastAsia="fr-FR" w:bidi="fr-FR"/>
    </w:rPr>
  </w:style>
  <w:style w:type="character" w:customStyle="1" w:styleId="Corpsdutexte21">
    <w:name w:val="Corps du texte (21)_"/>
    <w:basedOn w:val="Policepardfaut"/>
    <w:link w:val="Corpsdutexte210"/>
    <w:rsid w:val="00FC161A"/>
    <w:rPr>
      <w:rFonts w:ascii="Times New Roman" w:eastAsia="Times New Roman" w:hAnsi="Times New Roman"/>
      <w:b/>
      <w:bCs/>
      <w:sz w:val="19"/>
      <w:szCs w:val="19"/>
      <w:shd w:val="clear" w:color="auto" w:fill="FFFFFF"/>
    </w:rPr>
  </w:style>
  <w:style w:type="character" w:customStyle="1" w:styleId="Corpsdutexte22">
    <w:name w:val="Corps du texte (22)"/>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2NonGras">
    <w:name w:val="Corps du texte (22) + Non Gras"/>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2Italique">
    <w:name w:val="Corps du texte (22) + Italique"/>
    <w:basedOn w:val="Policepardfaut"/>
    <w:rsid w:val="00FC161A"/>
    <w:rPr>
      <w:rFonts w:ascii="Times New Roman" w:eastAsia="Times New Roman" w:hAnsi="Times New Roman" w:cs="Times New Roman"/>
      <w:b/>
      <w:bCs/>
      <w:i/>
      <w:iCs/>
      <w:smallCaps w:val="0"/>
      <w:strike w:val="0"/>
      <w:sz w:val="16"/>
      <w:szCs w:val="16"/>
      <w:u w:val="none"/>
    </w:rPr>
  </w:style>
  <w:style w:type="character" w:customStyle="1" w:styleId="Corpsdutexte410ptGras">
    <w:name w:val="Corps du texte (4) + 10 pt;Gras"/>
    <w:basedOn w:val="Corpsdutexte4"/>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75ptGrasNonItaliqueEspacement0pt">
    <w:name w:val="Corps du texte (3) + 7.5 pt;Gras;Non Italique;Espacement 0 pt"/>
    <w:basedOn w:val="Corpsdutexte3"/>
    <w:rsid w:val="00FC161A"/>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95ptEspacement0pt">
    <w:name w:val="Corps du texte (3) + 9.5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11ptEspacement0pt">
    <w:name w:val="Corps du texte (3) + 11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27NonItalique">
    <w:name w:val="Corps du texte (27) + Non Italique"/>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7NonGrasNonItalique">
    <w:name w:val="Corps du texte (27) + Non Gras;Non Italique"/>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8">
    <w:name w:val="Corps du texte (28)_"/>
    <w:basedOn w:val="Policepardfaut"/>
    <w:link w:val="Corpsdutexte280"/>
    <w:rsid w:val="00FC161A"/>
    <w:rPr>
      <w:rFonts w:ascii="Times New Roman" w:eastAsia="Times New Roman" w:hAnsi="Times New Roman"/>
      <w:b/>
      <w:bCs/>
      <w:sz w:val="16"/>
      <w:szCs w:val="16"/>
      <w:shd w:val="clear" w:color="auto" w:fill="FFFFFF"/>
    </w:rPr>
  </w:style>
  <w:style w:type="character" w:customStyle="1" w:styleId="En-tteoupieddepageNonItaliqueEspacement0pt">
    <w:name w:val="En-tête ou pied de page + Non Italique;Espacement 0 pt"/>
    <w:basedOn w:val="En-tteoupieddepage"/>
    <w:rsid w:val="00FC161A"/>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710ptNonGras">
    <w:name w:val="Corps du texte (7) + 10 pt;Non Gras"/>
    <w:basedOn w:val="Corpsdutexte7"/>
    <w:rsid w:val="00FC161A"/>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285ptNonGrasEspacement0pt">
    <w:name w:val="En-tête #2 + 8.5 pt;Non Gras;Espacement 0 pt"/>
    <w:basedOn w:val="En-tte2"/>
    <w:rsid w:val="00FC161A"/>
    <w:rPr>
      <w:rFonts w:ascii="Times New Roman" w:eastAsia="Times New Roman" w:hAnsi="Times New Roman" w:cs="Times New Roman"/>
      <w:b w:val="0"/>
      <w:bCs w:val="0"/>
      <w:i/>
      <w:iCs/>
      <w:smallCaps w:val="0"/>
      <w:strike w:val="0"/>
      <w:color w:val="000000"/>
      <w:spacing w:val="10"/>
      <w:w w:val="100"/>
      <w:position w:val="0"/>
      <w:sz w:val="17"/>
      <w:szCs w:val="17"/>
      <w:u w:val="none"/>
      <w:shd w:val="clear" w:color="auto" w:fill="FFFFFF"/>
      <w:lang w:val="fr-FR" w:eastAsia="fr-FR" w:bidi="fr-FR"/>
    </w:rPr>
  </w:style>
  <w:style w:type="character" w:customStyle="1" w:styleId="Corpsdutexte2ItaliqueEspacement-1pt">
    <w:name w:val="Corps du texte (2) + Italique;Espacement -1 pt"/>
    <w:basedOn w:val="Corpsdutexte2"/>
    <w:rsid w:val="00FC161A"/>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9">
    <w:name w:val="Corps du texte (29)_"/>
    <w:basedOn w:val="Policepardfaut"/>
    <w:link w:val="Corpsdutexte290"/>
    <w:rsid w:val="00FC161A"/>
    <w:rPr>
      <w:rFonts w:ascii="Times New Roman" w:eastAsia="Times New Roman" w:hAnsi="Times New Roman"/>
      <w:i/>
      <w:iCs/>
      <w:sz w:val="16"/>
      <w:szCs w:val="16"/>
      <w:shd w:val="clear" w:color="auto" w:fill="FFFFFF"/>
    </w:rPr>
  </w:style>
  <w:style w:type="paragraph" w:customStyle="1" w:styleId="Corpsdutexte320">
    <w:name w:val="Corps du texte (32)"/>
    <w:basedOn w:val="Normal"/>
    <w:link w:val="Corpsdutexte32"/>
    <w:rsid w:val="00FC161A"/>
    <w:pPr>
      <w:widowControl w:val="0"/>
      <w:shd w:val="clear" w:color="auto" w:fill="FFFFFF"/>
      <w:spacing w:line="91" w:lineRule="exact"/>
      <w:ind w:hanging="5"/>
      <w:jc w:val="both"/>
    </w:pPr>
    <w:rPr>
      <w:spacing w:val="20"/>
      <w:sz w:val="16"/>
      <w:szCs w:val="16"/>
      <w:lang w:val="fr-FR" w:eastAsia="fr-FR"/>
    </w:rPr>
  </w:style>
  <w:style w:type="paragraph" w:customStyle="1" w:styleId="Corpsdutexte330">
    <w:name w:val="Corps du texte (33)"/>
    <w:basedOn w:val="Normal"/>
    <w:link w:val="Corpsdutexte33"/>
    <w:rsid w:val="00FC161A"/>
    <w:pPr>
      <w:widowControl w:val="0"/>
      <w:shd w:val="clear" w:color="auto" w:fill="FFFFFF"/>
      <w:spacing w:line="91" w:lineRule="exact"/>
      <w:ind w:hanging="5"/>
      <w:jc w:val="both"/>
    </w:pPr>
    <w:rPr>
      <w:spacing w:val="20"/>
      <w:sz w:val="23"/>
      <w:szCs w:val="23"/>
      <w:lang w:val="fr-FR" w:eastAsia="fr-FR"/>
    </w:rPr>
  </w:style>
  <w:style w:type="paragraph" w:customStyle="1" w:styleId="Corpsdutexte210">
    <w:name w:val="Corps du texte (21)"/>
    <w:basedOn w:val="Normal"/>
    <w:link w:val="Corpsdutexte21"/>
    <w:rsid w:val="00FC161A"/>
    <w:pPr>
      <w:widowControl w:val="0"/>
      <w:shd w:val="clear" w:color="auto" w:fill="FFFFFF"/>
      <w:spacing w:before="660" w:after="360" w:line="0" w:lineRule="atLeast"/>
      <w:ind w:firstLine="61"/>
      <w:jc w:val="both"/>
    </w:pPr>
    <w:rPr>
      <w:b/>
      <w:bCs/>
      <w:sz w:val="19"/>
      <w:szCs w:val="19"/>
      <w:lang w:val="fr-FR" w:eastAsia="fr-FR"/>
    </w:rPr>
  </w:style>
  <w:style w:type="paragraph" w:customStyle="1" w:styleId="Corpsdutexte280">
    <w:name w:val="Corps du texte (28)"/>
    <w:basedOn w:val="Normal"/>
    <w:link w:val="Corpsdutexte28"/>
    <w:rsid w:val="00FC161A"/>
    <w:pPr>
      <w:widowControl w:val="0"/>
      <w:shd w:val="clear" w:color="auto" w:fill="FFFFFF"/>
      <w:spacing w:line="0" w:lineRule="atLeast"/>
      <w:ind w:firstLine="29"/>
      <w:jc w:val="both"/>
    </w:pPr>
    <w:rPr>
      <w:b/>
      <w:bCs/>
      <w:sz w:val="16"/>
      <w:szCs w:val="16"/>
      <w:lang w:val="fr-FR" w:eastAsia="fr-FR"/>
    </w:rPr>
  </w:style>
  <w:style w:type="paragraph" w:customStyle="1" w:styleId="Corpsdutexte290">
    <w:name w:val="Corps du texte (29)"/>
    <w:basedOn w:val="Normal"/>
    <w:link w:val="Corpsdutexte29"/>
    <w:rsid w:val="00FC161A"/>
    <w:pPr>
      <w:widowControl w:val="0"/>
      <w:shd w:val="clear" w:color="auto" w:fill="FFFFFF"/>
      <w:spacing w:line="0" w:lineRule="atLeast"/>
      <w:ind w:firstLine="29"/>
      <w:jc w:val="both"/>
    </w:pPr>
    <w:rPr>
      <w:i/>
      <w:iCs/>
      <w:sz w:val="16"/>
      <w:szCs w:val="16"/>
      <w:lang w:val="fr-FR" w:eastAsia="fr-FR"/>
    </w:rPr>
  </w:style>
  <w:style w:type="character" w:customStyle="1" w:styleId="En-tte119ptItaliquechelle100">
    <w:name w:val="En-tête #1 + 19 pt;Italique;Échelle 100%"/>
    <w:basedOn w:val="En-tte1"/>
    <w:rsid w:val="00E64A4B"/>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En-tteoupieddepage2Espacement0pt">
    <w:name w:val="En-tête ou pied de page (2) + Espacement 0 pt"/>
    <w:basedOn w:val="Policepardfaut"/>
    <w:rsid w:val="00E64A4B"/>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Corpsdutexte5Italique">
    <w:name w:val="Corps du texte (5) + 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4NonItalique">
    <w:name w:val="Corps du texte (4) + Non Italique"/>
    <w:basedOn w:val="Corpsdutexte4"/>
    <w:rsid w:val="00E64A4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En-tteoupieddepage3">
    <w:name w:val="En-tête ou pied de page (3)_"/>
    <w:basedOn w:val="Policepardfaut"/>
    <w:link w:val="En-tteoupieddepage30"/>
    <w:rsid w:val="00E64A4B"/>
    <w:rPr>
      <w:rFonts w:ascii="Times New Roman" w:eastAsia="Times New Roman" w:hAnsi="Times New Roman"/>
      <w:sz w:val="28"/>
      <w:szCs w:val="28"/>
      <w:shd w:val="clear" w:color="auto" w:fill="FFFFFF"/>
    </w:rPr>
  </w:style>
  <w:style w:type="character" w:customStyle="1" w:styleId="Corpsdutexte2Petitesmajuscules">
    <w:name w:val="Corps du texte (2) + Petites majuscules"/>
    <w:basedOn w:val="Corpsdutexte2"/>
    <w:rsid w:val="00E64A4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fr-FR" w:eastAsia="fr-FR" w:bidi="fr-FR"/>
    </w:rPr>
  </w:style>
  <w:style w:type="character" w:customStyle="1" w:styleId="Corpsdutexte12NonGras">
    <w:name w:val="Corps du texte (12) + Non Gras"/>
    <w:basedOn w:val="Corpsdutexte12"/>
    <w:rsid w:val="00E64A4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character" w:customStyle="1" w:styleId="Corpsdutexte511pt">
    <w:name w:val="Corps du texte (5) + 11 pt"/>
    <w:basedOn w:val="Corpsdutexte5"/>
    <w:rsid w:val="00E64A4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310ptGrasNonItaliqueEspacement0pt">
    <w:name w:val="Corps du texte (3) + 10 pt;Gras;Non Italique;Espacement 0 pt"/>
    <w:basedOn w:val="Corpsdutexte3"/>
    <w:rsid w:val="00E64A4B"/>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395ptGrasEspacement1pt">
    <w:name w:val="Corps du texte (3) + 9.5 pt;Gras;Espacement 1 pt"/>
    <w:basedOn w:val="Corpsdutexte3"/>
    <w:rsid w:val="00E64A4B"/>
    <w:rPr>
      <w:rFonts w:ascii="Times New Roman" w:eastAsia="Times New Roman" w:hAnsi="Times New Roman" w:cs="Times New Roman"/>
      <w:b/>
      <w:bCs/>
      <w:i/>
      <w:iCs/>
      <w:smallCaps w:val="0"/>
      <w:strike w:val="0"/>
      <w:color w:val="000000"/>
      <w:spacing w:val="20"/>
      <w:w w:val="100"/>
      <w:position w:val="0"/>
      <w:sz w:val="19"/>
      <w:szCs w:val="19"/>
      <w:u w:val="none"/>
      <w:shd w:val="clear" w:color="auto" w:fill="FFFFFF"/>
      <w:lang w:val="fr-FR" w:eastAsia="fr-FR" w:bidi="fr-FR"/>
    </w:rPr>
  </w:style>
  <w:style w:type="character" w:customStyle="1" w:styleId="Corpsdutexte3Exact">
    <w:name w:val="Corps du texte (3) Exact"/>
    <w:basedOn w:val="Policepardfaut"/>
    <w:rsid w:val="00E64A4B"/>
    <w:rPr>
      <w:rFonts w:ascii="Times New Roman" w:eastAsia="Times New Roman" w:hAnsi="Times New Roman" w:cs="Times New Roman"/>
      <w:b w:val="0"/>
      <w:bCs w:val="0"/>
      <w:i/>
      <w:iCs/>
      <w:smallCaps w:val="0"/>
      <w:strike w:val="0"/>
      <w:spacing w:val="10"/>
      <w:sz w:val="16"/>
      <w:szCs w:val="16"/>
      <w:u w:val="none"/>
    </w:rPr>
  </w:style>
  <w:style w:type="character" w:customStyle="1" w:styleId="LgendedutableauExact">
    <w:name w:val="Légende du tableau Exact"/>
    <w:basedOn w:val="Policepardfaut"/>
    <w:rsid w:val="00E64A4B"/>
    <w:rPr>
      <w:rFonts w:ascii="Times New Roman" w:eastAsia="Times New Roman" w:hAnsi="Times New Roman" w:cs="Times New Roman"/>
      <w:b w:val="0"/>
      <w:bCs w:val="0"/>
      <w:i w:val="0"/>
      <w:iCs w:val="0"/>
      <w:smallCaps w:val="0"/>
      <w:strike w:val="0"/>
      <w:sz w:val="17"/>
      <w:szCs w:val="17"/>
      <w:u w:val="none"/>
    </w:rPr>
  </w:style>
  <w:style w:type="character" w:customStyle="1" w:styleId="Corpsdutexte118ptItaliqueEspacement0pt">
    <w:name w:val="Corps du texte (11) + 8 pt;Italique;Espacement 0 pt"/>
    <w:basedOn w:val="Corpsdutexte11"/>
    <w:rsid w:val="00E64A4B"/>
    <w:rPr>
      <w:rFonts w:ascii="Times New Roman" w:eastAsia="Times New Roman" w:hAnsi="Times New Roman" w:cs="Times New Roman"/>
      <w:b w:val="0"/>
      <w:bCs w:val="0"/>
      <w:i w:val="0"/>
      <w:iCs w:val="0"/>
      <w:smallCaps w:val="0"/>
      <w:strike w:val="0"/>
      <w:color w:val="000000"/>
      <w:spacing w:val="10"/>
      <w:w w:val="100"/>
      <w:position w:val="0"/>
      <w:sz w:val="16"/>
      <w:szCs w:val="16"/>
      <w:u w:val="none"/>
      <w:shd w:val="clear" w:color="auto" w:fill="FFFFFF"/>
      <w:lang w:val="fr-FR" w:eastAsia="fr-FR" w:bidi="fr-FR"/>
    </w:rPr>
  </w:style>
  <w:style w:type="character" w:customStyle="1" w:styleId="Corpsdutexte118pt">
    <w:name w:val="Corps du texte (11) + 8 pt"/>
    <w:basedOn w:val="Corpsdutexte11"/>
    <w:rsid w:val="00E64A4B"/>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15Italique">
    <w:name w:val="Corps du texte (15) + Italique"/>
    <w:basedOn w:val="Corpsdutexte15"/>
    <w:rsid w:val="00E64A4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511ptItalique">
    <w:name w:val="Corps du texte (5) + 11 pt;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59ptGras">
    <w:name w:val="Corps du texte (5) + 9 pt;Gras"/>
    <w:basedOn w:val="Corpsdutexte5"/>
    <w:rsid w:val="00E64A4B"/>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575ptGras">
    <w:name w:val="Corps du texte (5) + 7.5 pt;Gras"/>
    <w:basedOn w:val="Corpsdutexte5"/>
    <w:rsid w:val="00E64A4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585ptGrasItalique">
    <w:name w:val="Corps du texte (5) + 8.5 pt;Gras;Italique"/>
    <w:basedOn w:val="Corpsdutexte5"/>
    <w:rsid w:val="00E64A4B"/>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585pt">
    <w:name w:val="Corps du texte (5) + 8.5 pt"/>
    <w:basedOn w:val="Corpsdutexte5"/>
    <w:rsid w:val="00E64A4B"/>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paragraph" w:customStyle="1" w:styleId="En-tteoupieddepage30">
    <w:name w:val="En-tête ou pied de page (3)"/>
    <w:basedOn w:val="Normal"/>
    <w:link w:val="En-tteoupieddepage3"/>
    <w:rsid w:val="00E64A4B"/>
    <w:pPr>
      <w:widowControl w:val="0"/>
      <w:shd w:val="clear" w:color="auto" w:fill="FFFFFF"/>
      <w:spacing w:line="0" w:lineRule="atLeast"/>
      <w:ind w:firstLine="101"/>
      <w:jc w:val="both"/>
    </w:pPr>
    <w:rPr>
      <w:szCs w:val="28"/>
      <w:lang w:val="fr-FR" w:eastAsia="fr-FR"/>
    </w:rPr>
  </w:style>
  <w:style w:type="paragraph" w:customStyle="1" w:styleId="auteurst">
    <w:name w:val="auteur st"/>
    <w:basedOn w:val="Normal"/>
    <w:autoRedefine/>
    <w:rsid w:val="00C57CFF"/>
    <w:pPr>
      <w:spacing w:before="120"/>
      <w:ind w:firstLine="0"/>
      <w:jc w:val="center"/>
    </w:pPr>
    <w:rPr>
      <w:sz w:val="24"/>
    </w:rPr>
  </w:style>
  <w:style w:type="character" w:customStyle="1" w:styleId="Notedebasdepage2">
    <w:name w:val="Note de bas de page (2)_"/>
    <w:basedOn w:val="Policepardfaut"/>
    <w:link w:val="Notedebasdepage20"/>
    <w:rsid w:val="00AF5580"/>
    <w:rPr>
      <w:rFonts w:ascii="Times New Roman" w:eastAsia="Times New Roman" w:hAnsi="Times New Roman"/>
      <w:sz w:val="22"/>
      <w:szCs w:val="22"/>
      <w:shd w:val="clear" w:color="auto" w:fill="FFFFFF"/>
    </w:rPr>
  </w:style>
  <w:style w:type="character" w:customStyle="1" w:styleId="Notedebasdepage2Italique">
    <w:name w:val="Note de bas de page (2) + Italique"/>
    <w:basedOn w:val="Notedebasdepage2"/>
    <w:rsid w:val="00AF5580"/>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1NonGras">
    <w:name w:val="En-tête #1 + Non Gras"/>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Corpsdutexte7Italique">
    <w:name w:val="Corps du texte (7) + Italique"/>
    <w:basedOn w:val="Corpsdutexte7"/>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78ptItaliqueEspacement0pt">
    <w:name w:val="Corps du texte (7) + 8 pt;Italique;Espacement 0 pt"/>
    <w:basedOn w:val="Corpsdutexte7"/>
    <w:rsid w:val="00AF5580"/>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78pt">
    <w:name w:val="Corps du texte (7) + 8 pt"/>
    <w:basedOn w:val="Corpsdutexte7"/>
    <w:rsid w:val="00AF558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8NonItalique">
    <w:name w:val="Corps du texte (8) + Non Italique"/>
    <w:basedOn w:val="Corpsdutexte8"/>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9Espacement1pt">
    <w:name w:val="Corps du texte (9) + Espacement 1 pt"/>
    <w:basedOn w:val="Corpsdutexte9"/>
    <w:rsid w:val="00AF5580"/>
    <w:rPr>
      <w:rFonts w:ascii="Times New Roman" w:eastAsia="Times New Roman" w:hAnsi="Times New Roman" w:cs="Times New Roman"/>
      <w:b/>
      <w:bCs/>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ItaliqueEspacement1pt">
    <w:name w:val="Corps du texte (2) + Italique;Espacement 1 pt"/>
    <w:basedOn w:val="Corpsdutexte2"/>
    <w:rsid w:val="00AF5580"/>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En-tte152ptNonGrasNonItalique">
    <w:name w:val="En-tête #1 + 52 pt;Non Gras;Non Italique"/>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104"/>
      <w:szCs w:val="104"/>
      <w:u w:val="none"/>
      <w:shd w:val="clear" w:color="auto" w:fill="FFFFFF"/>
      <w:lang w:val="fr-FR" w:eastAsia="fr-FR" w:bidi="fr-FR"/>
    </w:rPr>
  </w:style>
  <w:style w:type="character" w:customStyle="1" w:styleId="En-tteoupieddepage4ptNonItaliqueEspacement0pt">
    <w:name w:val="En-tête ou pied de page + 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character" w:customStyle="1" w:styleId="En-tteoupieddepage14ptNonItaliqueEspacement0pt">
    <w:name w:val="En-tête ou pied de page + 1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Corpsdutexte16Petitesmajuscules">
    <w:name w:val="Corps du texte (16) + Petites majuscules"/>
    <w:basedOn w:val="Corpsdutexte16"/>
    <w:rsid w:val="00AF5580"/>
    <w:rPr>
      <w:rFonts w:ascii="Times New Roman" w:eastAsia="Times New Roman" w:hAnsi="Times New Roman" w:cs="Times New Roman"/>
      <w:b/>
      <w:bCs/>
      <w:i w:val="0"/>
      <w:iCs w:val="0"/>
      <w:smallCaps/>
      <w:strike w:val="0"/>
      <w:color w:val="000000"/>
      <w:spacing w:val="0"/>
      <w:w w:val="100"/>
      <w:position w:val="0"/>
      <w:sz w:val="38"/>
      <w:szCs w:val="38"/>
      <w:u w:val="none"/>
      <w:shd w:val="clear" w:color="auto" w:fill="FFFFFF"/>
      <w:lang w:val="fr-FR" w:eastAsia="fr-FR" w:bidi="fr-FR"/>
    </w:rPr>
  </w:style>
  <w:style w:type="character" w:customStyle="1" w:styleId="Corpsdutexte17Espacement0pt">
    <w:name w:val="Corps du texte (17) + Espacement 0 pt"/>
    <w:basedOn w:val="Corpsdutexte17"/>
    <w:rsid w:val="00AF5580"/>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paragraph" w:customStyle="1" w:styleId="Notedebasdepage20">
    <w:name w:val="Note de bas de page (2)"/>
    <w:basedOn w:val="Normal"/>
    <w:link w:val="Notedebasdepage2"/>
    <w:rsid w:val="00AF5580"/>
    <w:pPr>
      <w:widowControl w:val="0"/>
      <w:shd w:val="clear" w:color="auto" w:fill="FFFFFF"/>
      <w:spacing w:line="240" w:lineRule="exact"/>
      <w:ind w:firstLine="722"/>
      <w:jc w:val="both"/>
    </w:pPr>
    <w:rPr>
      <w:sz w:val="22"/>
      <w:szCs w:val="22"/>
      <w:lang w:val="fr-FR" w:eastAsia="fr-FR"/>
    </w:rPr>
  </w:style>
  <w:style w:type="character" w:customStyle="1" w:styleId="Corpsdutexte517ptNonItaliqueEspacement0pt">
    <w:name w:val="Corps du texte (5) + 17 pt;Non Italique;Espacement 0 pt"/>
    <w:basedOn w:val="Corpsdutexte5"/>
    <w:rsid w:val="00B84DC7"/>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fr-FR" w:eastAsia="fr-FR" w:bidi="fr-FR"/>
    </w:rPr>
  </w:style>
  <w:style w:type="character" w:customStyle="1" w:styleId="Corpsdutexte6Exact">
    <w:name w:val="Corps du texte (6) Exact"/>
    <w:basedOn w:val="Policepardfaut"/>
    <w:rsid w:val="00B84DC7"/>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7Gras">
    <w:name w:val="Corps du texte (7) + Gras"/>
    <w:basedOn w:val="Corpsdutexte7"/>
    <w:rsid w:val="00B84DC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10Italique">
    <w:name w:val="Corps du texte (10) + 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15ptNonGrasEspacement0pt">
    <w:name w:val="Corps du texte (11) + 5 pt;Non Gras;Espacement 0 pt"/>
    <w:basedOn w:val="Corpsdutexte11"/>
    <w:rsid w:val="00B84DC7"/>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FFFFFF"/>
      <w:lang w:val="fr-FR" w:eastAsia="fr-FR" w:bidi="fr-FR"/>
    </w:rPr>
  </w:style>
  <w:style w:type="character" w:customStyle="1" w:styleId="Corpsdutexte12NonItalique">
    <w:name w:val="Corps du texte (12) + Non Italique"/>
    <w:basedOn w:val="Corpsdutexte12"/>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75ptGras">
    <w:name w:val="Corps du texte (2) + 7.5 pt;Gras"/>
    <w:basedOn w:val="Corpsdutexte2"/>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227ptGrasItaliqueEspacement0ptchelle66">
    <w:name w:val="Corps du texte (2) + 27 pt;Gras;Italique;Espacement 0 pt;Échelle 66%"/>
    <w:basedOn w:val="Corpsdutexte2"/>
    <w:rsid w:val="00B84DC7"/>
    <w:rPr>
      <w:rFonts w:ascii="Times New Roman" w:eastAsia="Times New Roman" w:hAnsi="Times New Roman" w:cs="Times New Roman"/>
      <w:b/>
      <w:bCs/>
      <w:i/>
      <w:iCs/>
      <w:smallCaps w:val="0"/>
      <w:strike w:val="0"/>
      <w:color w:val="000000"/>
      <w:spacing w:val="-10"/>
      <w:w w:val="66"/>
      <w:position w:val="0"/>
      <w:sz w:val="54"/>
      <w:szCs w:val="54"/>
      <w:u w:val="none"/>
      <w:shd w:val="clear" w:color="auto" w:fill="FFFFFF"/>
      <w:lang w:val="fr-FR" w:eastAsia="fr-FR" w:bidi="fr-FR"/>
    </w:rPr>
  </w:style>
  <w:style w:type="character" w:customStyle="1" w:styleId="Corpsdutexte227pt">
    <w:name w:val="Corps du texte (2) + 27 pt"/>
    <w:basedOn w:val="Corpsdutexte2"/>
    <w:rsid w:val="00B84DC7"/>
    <w:rPr>
      <w:rFonts w:ascii="Times New Roman" w:eastAsia="Times New Roman" w:hAnsi="Times New Roman" w:cs="Times New Roman"/>
      <w:b w:val="0"/>
      <w:bCs w:val="0"/>
      <w:i w:val="0"/>
      <w:iCs w:val="0"/>
      <w:smallCaps w:val="0"/>
      <w:strike w:val="0"/>
      <w:color w:val="000000"/>
      <w:spacing w:val="0"/>
      <w:w w:val="100"/>
      <w:position w:val="0"/>
      <w:sz w:val="54"/>
      <w:szCs w:val="54"/>
      <w:u w:val="none"/>
      <w:shd w:val="clear" w:color="auto" w:fill="FFFFFF"/>
      <w:lang w:val="fr-FR" w:eastAsia="fr-FR" w:bidi="fr-FR"/>
    </w:rPr>
  </w:style>
  <w:style w:type="character" w:customStyle="1" w:styleId="En-tteoupieddepageNonItalique">
    <w:name w:val="En-tête ou pied de page + Non Italique"/>
    <w:basedOn w:val="En-tteoupieddepage"/>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6NonItaliqueEspacement0pt">
    <w:name w:val="Corps du texte (6) + Non Italique;Espacement 0 pt"/>
    <w:basedOn w:val="Corpsdutexte60"/>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uz-Cyrl-UZ"/>
    </w:rPr>
  </w:style>
  <w:style w:type="character" w:customStyle="1" w:styleId="En-tteoupieddepage4">
    <w:name w:val="En-tête ou pied de page (4)"/>
    <w:basedOn w:val="Policepardfaut"/>
    <w:rsid w:val="00B84DC7"/>
    <w:rPr>
      <w:rFonts w:ascii="Times New Roman" w:eastAsia="Times New Roman" w:hAnsi="Times New Roman" w:cs="Times New Roman"/>
      <w:b w:val="0"/>
      <w:bCs w:val="0"/>
      <w:i/>
      <w:iCs/>
      <w:smallCaps w:val="0"/>
      <w:strike w:val="0"/>
      <w:sz w:val="15"/>
      <w:szCs w:val="15"/>
      <w:u w:val="none"/>
    </w:rPr>
  </w:style>
  <w:style w:type="character" w:customStyle="1" w:styleId="Corpsdutexte108ptItaliqueEspacement0pt">
    <w:name w:val="Corps du texte (10) + 8 pt;Italique;Espacement 0 pt"/>
    <w:basedOn w:val="Corpsdutexte10"/>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75ptGras">
    <w:name w:val="Corps du texte (10) + 7.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67ptGrasNonItaliqueEspacement0pt">
    <w:name w:val="Corps du texte (6) + 7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675ptGrasNonItaliqueEspacement0pt">
    <w:name w:val="Corps du texte (6) + 7.5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uz-Cyrl-UZ"/>
    </w:rPr>
  </w:style>
  <w:style w:type="character" w:customStyle="1" w:styleId="Corpsdutexte188ptNonGrasItaliqueEspacement0pt">
    <w:name w:val="Corps du texte (18) + 8 pt;Non Gras;Italique;Espacement 0 pt"/>
    <w:basedOn w:val="Corpsdutexte180"/>
    <w:rsid w:val="00B84DC7"/>
    <w:rPr>
      <w:rFonts w:ascii="Times New Roman" w:eastAsia="Times New Roman" w:hAnsi="Times New Roman" w:cs="Times New Roman"/>
      <w:b/>
      <w:bCs/>
      <w:i/>
      <w:iCs/>
      <w:smallCaps w:val="0"/>
      <w:strike w:val="0"/>
      <w:color w:val="000000"/>
      <w:spacing w:val="10"/>
      <w:w w:val="100"/>
      <w:position w:val="0"/>
      <w:sz w:val="16"/>
      <w:szCs w:val="16"/>
      <w:u w:val="none"/>
      <w:lang w:val="fr-FR" w:eastAsia="fr-FR" w:bidi="fr-FR"/>
    </w:rPr>
  </w:style>
  <w:style w:type="character" w:customStyle="1" w:styleId="NotedebasdepageExact">
    <w:name w:val="Note de bas de page Exact"/>
    <w:basedOn w:val="Policepardfaut"/>
    <w:rsid w:val="00B84DC7"/>
    <w:rPr>
      <w:rFonts w:ascii="Times New Roman" w:eastAsia="Times New Roman" w:hAnsi="Times New Roman" w:cs="Times New Roman"/>
      <w:b w:val="0"/>
      <w:bCs w:val="0"/>
      <w:i w:val="0"/>
      <w:iCs w:val="0"/>
      <w:smallCaps w:val="0"/>
      <w:strike w:val="0"/>
      <w:sz w:val="22"/>
      <w:szCs w:val="22"/>
      <w:u w:val="none"/>
    </w:rPr>
  </w:style>
  <w:style w:type="character" w:customStyle="1" w:styleId="Corpsdutexte88ptEspacement0pt">
    <w:name w:val="Corps du texte (8) + 8 pt;Espacement 0 pt"/>
    <w:basedOn w:val="Corpsdutexte8"/>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11pt">
    <w:name w:val="Corps du texte (10) + 11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270">
    <w:name w:val="Corps du texte (27)_"/>
    <w:basedOn w:val="Policepardfaut"/>
    <w:rsid w:val="00B84DC7"/>
    <w:rPr>
      <w:rFonts w:ascii="AppleGothic" w:eastAsia="AppleGothic" w:hAnsi="AppleGothic" w:cs="AppleGothic"/>
      <w:b w:val="0"/>
      <w:bCs w:val="0"/>
      <w:i/>
      <w:iCs/>
      <w:smallCaps w:val="0"/>
      <w:strike w:val="0"/>
      <w:spacing w:val="20"/>
      <w:w w:val="75"/>
      <w:sz w:val="26"/>
      <w:szCs w:val="26"/>
      <w:u w:val="none"/>
    </w:rPr>
  </w:style>
  <w:style w:type="character" w:customStyle="1" w:styleId="Corpsdutexte675ptGrasEspacement0pt">
    <w:name w:val="Corps du texte (6) + 7.5 pt;Gras;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1075ptGrasItalique">
    <w:name w:val="Corps du texte (10) + 7.5 pt;Gras;Italique"/>
    <w:basedOn w:val="Corpsdutexte10"/>
    <w:rsid w:val="00B84DC7"/>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
    <w:name w:val="Corps du texte (10) + 8.5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895ptNonItalique">
    <w:name w:val="Corps du texte (28) + 9.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85ptGrasNonItalique">
    <w:name w:val="Corps du texte (28) + 8.5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075ptItalique">
    <w:name w:val="Corps du texte (10) + 7.5 pt;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Gras">
    <w:name w:val="Corps du texte (10) + 8.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1010pt">
    <w:name w:val="Corps du texte (10) + 10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00">
    <w:name w:val="Corps du texte (30)_"/>
    <w:basedOn w:val="Policepardfaut"/>
    <w:link w:val="Corpsdutexte301"/>
    <w:rsid w:val="00B84DC7"/>
    <w:rPr>
      <w:rFonts w:ascii="Times New Roman" w:eastAsia="Times New Roman" w:hAnsi="Times New Roman"/>
      <w:b/>
      <w:bCs/>
      <w:i/>
      <w:iCs/>
      <w:sz w:val="24"/>
      <w:szCs w:val="24"/>
      <w:shd w:val="clear" w:color="auto" w:fill="FFFFFF"/>
    </w:rPr>
  </w:style>
  <w:style w:type="character" w:customStyle="1" w:styleId="En-tteoupieddepage11ptGrasNonItalique">
    <w:name w:val="En-tête ou pied de page + 11 pt;Gras;Non Italique"/>
    <w:basedOn w:val="En-tteoupieddepage"/>
    <w:rsid w:val="00B84DC7"/>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3295ptNonGrasPetitesmajuscules">
    <w:name w:val="Corps du texte (32) + 9.5 pt;Non Gras;Petites majuscules"/>
    <w:basedOn w:val="Corpsdutexte32"/>
    <w:rsid w:val="00B84DC7"/>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1395pt">
    <w:name w:val="Corps du texte (13) + 9.5 pt"/>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395ptPetitesmajuscules">
    <w:name w:val="Corps du texte (13) + 9.5 pt;Petites majuscules"/>
    <w:basedOn w:val="Corpsdutexte13"/>
    <w:rsid w:val="00B84DC7"/>
    <w:rPr>
      <w:rFonts w:ascii="Times New Roman" w:eastAsia="Times New Roman" w:hAnsi="Times New Roman" w:cs="Times New Roman"/>
      <w:b w:val="0"/>
      <w:bCs w:val="0"/>
      <w:i/>
      <w:iCs/>
      <w:smallCaps/>
      <w:strike w:val="0"/>
      <w:color w:val="000000"/>
      <w:spacing w:val="0"/>
      <w:w w:val="100"/>
      <w:position w:val="0"/>
      <w:sz w:val="19"/>
      <w:szCs w:val="19"/>
      <w:u w:val="none"/>
      <w:lang w:val="fr-FR" w:eastAsia="fr-FR" w:bidi="fr-FR"/>
    </w:rPr>
  </w:style>
  <w:style w:type="character" w:customStyle="1" w:styleId="Corpsdutexte13Gras">
    <w:name w:val="Corps du texte (13) + Gras"/>
    <w:basedOn w:val="Corpsdutexte13"/>
    <w:rsid w:val="00B84DC7"/>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33Petitesmajuscules">
    <w:name w:val="Corps du texte (33) + Petites majuscules"/>
    <w:basedOn w:val="Corpsdutexte33"/>
    <w:rsid w:val="00B84DC7"/>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3385pt">
    <w:name w:val="Corps du texte (33) + 8.5 pt"/>
    <w:basedOn w:val="Corpsdutexte33"/>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3295ptNonGras">
    <w:name w:val="Corps du texte (32) + 9.5 pt;Non Gras"/>
    <w:basedOn w:val="Corpsdutexte32"/>
    <w:rsid w:val="00B84DC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1375ptItalique">
    <w:name w:val="Corps du texte (13) + 7.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375ptGrasItalique">
    <w:name w:val="Corps du texte (13) + 7.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2885ptNonItalique">
    <w:name w:val="Corps du texte (28) + 8.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75ptItaliqueEspacement1pt">
    <w:name w:val="Corps du texte (13) + 7.5 pt;Italique;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5"/>
      <w:szCs w:val="15"/>
      <w:u w:val="none"/>
      <w:lang w:val="fr-FR" w:eastAsia="fr-FR" w:bidi="fr-FR"/>
    </w:rPr>
  </w:style>
  <w:style w:type="character" w:customStyle="1" w:styleId="Corpsdutexte289ptGras">
    <w:name w:val="Corps du texte (28) + 9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2895pt">
    <w:name w:val="Corps du texte (28) + 9.5 pt"/>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Gras">
    <w:name w:val="Corps du texte (28) + 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4">
    <w:name w:val="Corps du texte (34)_"/>
    <w:basedOn w:val="Policepardfaut"/>
    <w:link w:val="Corpsdutexte340"/>
    <w:rsid w:val="00B84DC7"/>
    <w:rPr>
      <w:rFonts w:ascii="Times New Roman" w:eastAsia="Times New Roman" w:hAnsi="Times New Roman"/>
      <w:b/>
      <w:bCs/>
      <w:i/>
      <w:iCs/>
      <w:sz w:val="15"/>
      <w:szCs w:val="15"/>
      <w:shd w:val="clear" w:color="auto" w:fill="FFFFFF"/>
    </w:rPr>
  </w:style>
  <w:style w:type="character" w:customStyle="1" w:styleId="Corpsdutexte3485ptNonGrasNonItalique">
    <w:name w:val="Corps du texte (34) + 8.5 pt;Non Gras;Non Italique"/>
    <w:basedOn w:val="Corpsdutexte34"/>
    <w:rsid w:val="00B84DC7"/>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Corpsdutexte137ptGras">
    <w:name w:val="Corps du texte (13) + 7 pt;Gras"/>
    <w:basedOn w:val="Corpsdutexte13"/>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139ptGrasEspacement0pt">
    <w:name w:val="Corps du texte (13) + 9 pt;Gras;Espacement 0 pt"/>
    <w:basedOn w:val="Corpsdutexte13"/>
    <w:rsid w:val="00B84DC7"/>
    <w:rPr>
      <w:rFonts w:ascii="Times New Roman" w:eastAsia="Times New Roman" w:hAnsi="Times New Roman" w:cs="Times New Roman"/>
      <w:b/>
      <w:bCs/>
      <w:i/>
      <w:iCs/>
      <w:smallCaps w:val="0"/>
      <w:strike w:val="0"/>
      <w:color w:val="000000"/>
      <w:spacing w:val="-10"/>
      <w:w w:val="100"/>
      <w:position w:val="0"/>
      <w:sz w:val="18"/>
      <w:szCs w:val="18"/>
      <w:u w:val="none"/>
      <w:lang w:val="fr-FR" w:eastAsia="fr-FR" w:bidi="fr-FR"/>
    </w:rPr>
  </w:style>
  <w:style w:type="character" w:customStyle="1" w:styleId="Corpsdutexte1355ptGrasItalique">
    <w:name w:val="Corps du texte (13) + 5.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1"/>
      <w:szCs w:val="11"/>
      <w:u w:val="none"/>
      <w:lang w:val="fr-FR" w:eastAsia="fr-FR" w:bidi="fr-FR"/>
    </w:rPr>
  </w:style>
  <w:style w:type="character" w:customStyle="1" w:styleId="Corpsdutexte13Arial75ptItalique">
    <w:name w:val="Corps du texte (13) + Arial;7.5 pt;Italique"/>
    <w:basedOn w:val="Corpsdutexte13"/>
    <w:rsid w:val="00B84DC7"/>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1310pt">
    <w:name w:val="Corps du texte (13) + 10 pt"/>
    <w:basedOn w:val="Corpsdutexte13"/>
    <w:rsid w:val="00B84DC7"/>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855ptGras">
    <w:name w:val="Corps du texte (28) + 5.5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fr-FR" w:eastAsia="fr-FR" w:bidi="fr-FR"/>
    </w:rPr>
  </w:style>
  <w:style w:type="character" w:customStyle="1" w:styleId="Corpsdutexte28Arial">
    <w:name w:val="Corps du texte (28) + Arial"/>
    <w:basedOn w:val="Corpsdutexte28"/>
    <w:rsid w:val="00B84DC7"/>
    <w:rPr>
      <w:rFonts w:ascii="Arial" w:eastAsia="Arial" w:hAnsi="Arial" w:cs="Arial"/>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2810ptNonItalique">
    <w:name w:val="Corps du texte (28) + 10 pt;Non Italique"/>
    <w:basedOn w:val="Corpsdutexte28"/>
    <w:rsid w:val="00B84DC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365ptGras">
    <w:name w:val="Corps du texte (13) + 6.5 pt;Gras"/>
    <w:basedOn w:val="Corpsdutexte13"/>
    <w:rsid w:val="00B84DC7"/>
    <w:rPr>
      <w:rFonts w:ascii="Times New Roman" w:eastAsia="Times New Roman" w:hAnsi="Times New Roman" w:cs="Times New Roman"/>
      <w:b/>
      <w:bCs/>
      <w:i/>
      <w:iCs/>
      <w:smallCaps w:val="0"/>
      <w:strike w:val="0"/>
      <w:color w:val="000000"/>
      <w:spacing w:val="0"/>
      <w:w w:val="100"/>
      <w:position w:val="0"/>
      <w:sz w:val="13"/>
      <w:szCs w:val="13"/>
      <w:u w:val="none"/>
      <w:lang w:val="fr-FR" w:eastAsia="fr-FR" w:bidi="fr-FR"/>
    </w:rPr>
  </w:style>
  <w:style w:type="character" w:customStyle="1" w:styleId="Corpsdutexte139ptGras">
    <w:name w:val="Corps du texte (13) + 9 pt;Gras"/>
    <w:basedOn w:val="Corpsdutexte13"/>
    <w:rsid w:val="00B84DC7"/>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35">
    <w:name w:val="Corps du texte (35)_"/>
    <w:basedOn w:val="Policepardfaut"/>
    <w:link w:val="Corpsdutexte350"/>
    <w:rsid w:val="00B84DC7"/>
    <w:rPr>
      <w:rFonts w:ascii="Times New Roman" w:eastAsia="Times New Roman" w:hAnsi="Times New Roman"/>
      <w:b/>
      <w:bCs/>
      <w:sz w:val="14"/>
      <w:szCs w:val="14"/>
      <w:shd w:val="clear" w:color="auto" w:fill="FFFFFF"/>
    </w:rPr>
  </w:style>
  <w:style w:type="character" w:customStyle="1" w:styleId="Corpsdutexte359ptEspacement0pt">
    <w:name w:val="Corps du texte (35) + 9 pt;Espacement 0 pt"/>
    <w:basedOn w:val="Corpsdutexte35"/>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13Espacement-1pt">
    <w:name w:val="Corps du texte (13) + 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7"/>
      <w:szCs w:val="17"/>
      <w:u w:val="none"/>
      <w:lang w:val="fr-FR" w:eastAsia="fr-FR" w:bidi="fr-FR"/>
    </w:rPr>
  </w:style>
  <w:style w:type="character" w:customStyle="1" w:styleId="Corpsdutexte36">
    <w:name w:val="Corps du texte (36)_"/>
    <w:basedOn w:val="Policepardfaut"/>
    <w:link w:val="Corpsdutexte360"/>
    <w:rsid w:val="00B84DC7"/>
    <w:rPr>
      <w:rFonts w:ascii="Times New Roman" w:eastAsia="Times New Roman" w:hAnsi="Times New Roman"/>
      <w:b/>
      <w:bCs/>
      <w:sz w:val="13"/>
      <w:szCs w:val="13"/>
      <w:shd w:val="clear" w:color="auto" w:fill="FFFFFF"/>
    </w:rPr>
  </w:style>
  <w:style w:type="character" w:customStyle="1" w:styleId="Corpsdutexte369pt">
    <w:name w:val="Corps du texte (36) + 9 pt"/>
    <w:basedOn w:val="Corpsdutexte36"/>
    <w:rsid w:val="00B84DC7"/>
    <w:rPr>
      <w:rFonts w:ascii="Times New Roman" w:eastAsia="Times New Roman" w:hAnsi="Times New Roman"/>
      <w:b/>
      <w:bCs/>
      <w:color w:val="000000"/>
      <w:w w:val="100"/>
      <w:position w:val="0"/>
      <w:sz w:val="18"/>
      <w:szCs w:val="18"/>
      <w:shd w:val="clear" w:color="auto" w:fill="FFFFFF"/>
      <w:lang w:val="fr-FR" w:eastAsia="fr-FR" w:bidi="fr-FR"/>
    </w:rPr>
  </w:style>
  <w:style w:type="character" w:customStyle="1" w:styleId="Corpsdutexte1395ptItalique">
    <w:name w:val="Corps du texte (13) + 9.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37">
    <w:name w:val="Corps du texte (37)_"/>
    <w:basedOn w:val="Policepardfaut"/>
    <w:link w:val="Corpsdutexte370"/>
    <w:rsid w:val="00B84DC7"/>
    <w:rPr>
      <w:rFonts w:ascii="Times New Roman" w:eastAsia="Times New Roman" w:hAnsi="Times New Roman"/>
      <w:b/>
      <w:bCs/>
      <w:sz w:val="13"/>
      <w:szCs w:val="13"/>
      <w:shd w:val="clear" w:color="auto" w:fill="FFFFFF"/>
    </w:rPr>
  </w:style>
  <w:style w:type="character" w:customStyle="1" w:styleId="Corpsdutexte37Arial85ptNonGras">
    <w:name w:val="Corps du texte (37) + Arial;8.5 pt;Non Gras"/>
    <w:basedOn w:val="Corpsdutexte37"/>
    <w:rsid w:val="00B84DC7"/>
    <w:rPr>
      <w:rFonts w:ascii="Arial" w:eastAsia="Arial" w:hAnsi="Arial" w:cs="Arial"/>
      <w:b/>
      <w:bCs/>
      <w:color w:val="000000"/>
      <w:w w:val="100"/>
      <w:position w:val="0"/>
      <w:sz w:val="17"/>
      <w:szCs w:val="17"/>
      <w:shd w:val="clear" w:color="auto" w:fill="FFFFFF"/>
      <w:lang w:val="fr-FR" w:eastAsia="fr-FR" w:bidi="fr-FR"/>
    </w:rPr>
  </w:style>
  <w:style w:type="character" w:customStyle="1" w:styleId="Corpsdutexte38">
    <w:name w:val="Corps du texte (38)_"/>
    <w:basedOn w:val="Policepardfaut"/>
    <w:link w:val="Corpsdutexte380"/>
    <w:rsid w:val="00B84DC7"/>
    <w:rPr>
      <w:rFonts w:ascii="Times New Roman" w:eastAsia="Times New Roman" w:hAnsi="Times New Roman"/>
      <w:b/>
      <w:bCs/>
      <w:sz w:val="14"/>
      <w:szCs w:val="14"/>
      <w:shd w:val="clear" w:color="auto" w:fill="FFFFFF"/>
    </w:rPr>
  </w:style>
  <w:style w:type="character" w:customStyle="1" w:styleId="Corpsdutexte38Arial85ptNonGras">
    <w:name w:val="Corps du texte (38) + Arial;8.5 pt;Non Gras"/>
    <w:basedOn w:val="Corpsdutexte38"/>
    <w:rsid w:val="00B84DC7"/>
    <w:rPr>
      <w:rFonts w:ascii="Arial" w:eastAsia="Arial" w:hAnsi="Arial" w:cs="Arial"/>
      <w:b/>
      <w:bCs/>
      <w:color w:val="000000"/>
      <w:spacing w:val="0"/>
      <w:w w:val="100"/>
      <w:position w:val="0"/>
      <w:sz w:val="17"/>
      <w:szCs w:val="17"/>
      <w:shd w:val="clear" w:color="auto" w:fill="FFFFFF"/>
      <w:lang w:val="fr-FR" w:eastAsia="fr-FR" w:bidi="fr-FR"/>
    </w:rPr>
  </w:style>
  <w:style w:type="character" w:customStyle="1" w:styleId="Corpsdutexte287ptGrasNonItalique">
    <w:name w:val="Corps du texte (28) + 7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288ptNonItalique">
    <w:name w:val="Corps du texte (28) + 8 pt;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289ptGrasNonItalique">
    <w:name w:val="Corps du texte (28) + 9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39">
    <w:name w:val="Corps du texte (39)_"/>
    <w:basedOn w:val="Policepardfaut"/>
    <w:link w:val="Corpsdutexte390"/>
    <w:rsid w:val="00B84DC7"/>
    <w:rPr>
      <w:rFonts w:ascii="Times New Roman" w:eastAsia="Times New Roman" w:hAnsi="Times New Roman"/>
      <w:b/>
      <w:bCs/>
      <w:sz w:val="13"/>
      <w:szCs w:val="13"/>
      <w:shd w:val="clear" w:color="auto" w:fill="FFFFFF"/>
    </w:rPr>
  </w:style>
  <w:style w:type="character" w:customStyle="1" w:styleId="Corpsdutexte399ptEspacement0pt">
    <w:name w:val="Corps du texte (39) + 9 pt;Espacement 0 pt"/>
    <w:basedOn w:val="Corpsdutexte39"/>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41">
    <w:name w:val="Corps du texte (41)_"/>
    <w:basedOn w:val="Policepardfaut"/>
    <w:rsid w:val="00B84DC7"/>
    <w:rPr>
      <w:rFonts w:ascii="Times New Roman" w:eastAsia="Times New Roman" w:hAnsi="Times New Roman" w:cs="Times New Roman"/>
      <w:b w:val="0"/>
      <w:bCs w:val="0"/>
      <w:i w:val="0"/>
      <w:iCs w:val="0"/>
      <w:smallCaps w:val="0"/>
      <w:strike w:val="0"/>
      <w:sz w:val="28"/>
      <w:szCs w:val="28"/>
      <w:u w:val="none"/>
    </w:rPr>
  </w:style>
  <w:style w:type="character" w:customStyle="1" w:styleId="Corpsdutexte410">
    <w:name w:val="Corps du texte (41)"/>
    <w:basedOn w:val="Corpsdutexte41"/>
    <w:rsid w:val="00B84D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paragraph" w:customStyle="1" w:styleId="Corpsdutexte301">
    <w:name w:val="Corps du texte (30)"/>
    <w:basedOn w:val="Normal"/>
    <w:link w:val="Corpsdutexte300"/>
    <w:rsid w:val="00B84DC7"/>
    <w:pPr>
      <w:widowControl w:val="0"/>
      <w:shd w:val="clear" w:color="auto" w:fill="FFFFFF"/>
      <w:spacing w:line="0" w:lineRule="atLeast"/>
      <w:ind w:firstLine="29"/>
    </w:pPr>
    <w:rPr>
      <w:b/>
      <w:bCs/>
      <w:i/>
      <w:iCs/>
      <w:sz w:val="24"/>
      <w:szCs w:val="24"/>
      <w:lang w:val="fr-FR" w:eastAsia="fr-FR"/>
    </w:rPr>
  </w:style>
  <w:style w:type="paragraph" w:customStyle="1" w:styleId="Corpsdutexte340">
    <w:name w:val="Corps du texte (34)"/>
    <w:basedOn w:val="Normal"/>
    <w:link w:val="Corpsdutexte34"/>
    <w:rsid w:val="00B84DC7"/>
    <w:pPr>
      <w:widowControl w:val="0"/>
      <w:shd w:val="clear" w:color="auto" w:fill="FFFFFF"/>
      <w:spacing w:before="60" w:after="60" w:line="173" w:lineRule="exact"/>
      <w:ind w:hanging="470"/>
      <w:jc w:val="both"/>
    </w:pPr>
    <w:rPr>
      <w:b/>
      <w:bCs/>
      <w:i/>
      <w:iCs/>
      <w:sz w:val="15"/>
      <w:szCs w:val="15"/>
      <w:lang w:val="fr-FR" w:eastAsia="fr-FR"/>
    </w:rPr>
  </w:style>
  <w:style w:type="paragraph" w:customStyle="1" w:styleId="Corpsdutexte350">
    <w:name w:val="Corps du texte (35)"/>
    <w:basedOn w:val="Normal"/>
    <w:link w:val="Corpsdutexte35"/>
    <w:rsid w:val="00B84DC7"/>
    <w:pPr>
      <w:widowControl w:val="0"/>
      <w:shd w:val="clear" w:color="auto" w:fill="FFFFFF"/>
      <w:spacing w:line="226" w:lineRule="exact"/>
      <w:ind w:firstLine="5"/>
      <w:jc w:val="both"/>
    </w:pPr>
    <w:rPr>
      <w:b/>
      <w:bCs/>
      <w:sz w:val="14"/>
      <w:szCs w:val="14"/>
      <w:lang w:val="fr-FR" w:eastAsia="fr-FR"/>
    </w:rPr>
  </w:style>
  <w:style w:type="paragraph" w:customStyle="1" w:styleId="Corpsdutexte360">
    <w:name w:val="Corps du texte (36)"/>
    <w:basedOn w:val="Normal"/>
    <w:link w:val="Corpsdutexte36"/>
    <w:rsid w:val="00B84DC7"/>
    <w:pPr>
      <w:widowControl w:val="0"/>
      <w:shd w:val="clear" w:color="auto" w:fill="FFFFFF"/>
      <w:spacing w:after="60" w:line="178" w:lineRule="exact"/>
      <w:ind w:hanging="1"/>
      <w:jc w:val="both"/>
    </w:pPr>
    <w:rPr>
      <w:b/>
      <w:bCs/>
      <w:sz w:val="13"/>
      <w:szCs w:val="13"/>
      <w:lang w:val="fr-FR" w:eastAsia="fr-FR"/>
    </w:rPr>
  </w:style>
  <w:style w:type="paragraph" w:customStyle="1" w:styleId="Corpsdutexte370">
    <w:name w:val="Corps du texte (37)"/>
    <w:basedOn w:val="Normal"/>
    <w:link w:val="Corpsdutexte37"/>
    <w:rsid w:val="00B84DC7"/>
    <w:pPr>
      <w:widowControl w:val="0"/>
      <w:shd w:val="clear" w:color="auto" w:fill="FFFFFF"/>
      <w:spacing w:after="60" w:line="182" w:lineRule="exact"/>
      <w:ind w:hanging="1"/>
      <w:jc w:val="both"/>
    </w:pPr>
    <w:rPr>
      <w:b/>
      <w:bCs/>
      <w:sz w:val="13"/>
      <w:szCs w:val="13"/>
      <w:lang w:val="fr-FR" w:eastAsia="fr-FR"/>
    </w:rPr>
  </w:style>
  <w:style w:type="paragraph" w:customStyle="1" w:styleId="Corpsdutexte380">
    <w:name w:val="Corps du texte (38)"/>
    <w:basedOn w:val="Normal"/>
    <w:link w:val="Corpsdutexte38"/>
    <w:rsid w:val="00B84DC7"/>
    <w:pPr>
      <w:widowControl w:val="0"/>
      <w:shd w:val="clear" w:color="auto" w:fill="FFFFFF"/>
      <w:spacing w:after="60" w:line="178" w:lineRule="exact"/>
      <w:ind w:hanging="1"/>
      <w:jc w:val="both"/>
    </w:pPr>
    <w:rPr>
      <w:b/>
      <w:bCs/>
      <w:sz w:val="14"/>
      <w:szCs w:val="14"/>
      <w:lang w:val="fr-FR" w:eastAsia="fr-FR"/>
    </w:rPr>
  </w:style>
  <w:style w:type="paragraph" w:customStyle="1" w:styleId="Corpsdutexte390">
    <w:name w:val="Corps du texte (39)"/>
    <w:basedOn w:val="Normal"/>
    <w:link w:val="Corpsdutexte39"/>
    <w:rsid w:val="00B84DC7"/>
    <w:pPr>
      <w:widowControl w:val="0"/>
      <w:shd w:val="clear" w:color="auto" w:fill="FFFFFF"/>
      <w:spacing w:line="240" w:lineRule="exact"/>
      <w:ind w:firstLine="6"/>
      <w:jc w:val="both"/>
    </w:pPr>
    <w:rPr>
      <w:b/>
      <w:bCs/>
      <w:sz w:val="13"/>
      <w:szCs w:val="13"/>
      <w:lang w:val="fr-FR" w:eastAsia="fr-FR"/>
    </w:rPr>
  </w:style>
  <w:style w:type="paragraph" w:customStyle="1" w:styleId="ba">
    <w:name w:val="ba"/>
    <w:basedOn w:val="Normal"/>
    <w:autoRedefine/>
    <w:rsid w:val="00CE057C"/>
    <w:pPr>
      <w:spacing w:before="120" w:after="120"/>
      <w:ind w:left="1260" w:hanging="540"/>
    </w:pPr>
  </w:style>
  <w:style w:type="paragraph" w:customStyle="1" w:styleId="a0">
    <w:name w:val="+"/>
    <w:basedOn w:val="a"/>
    <w:rsid w:val="00F33D1D"/>
  </w:style>
  <w:style w:type="paragraph" w:customStyle="1" w:styleId="Titlest20">
    <w:name w:val="Title_st 2"/>
    <w:basedOn w:val="Titlest"/>
    <w:autoRedefine/>
    <w:rsid w:val="0068411C"/>
    <w:rPr>
      <w:sz w:val="48"/>
    </w:rPr>
  </w:style>
  <w:style w:type="character" w:customStyle="1" w:styleId="Corpsdutexte211ptEspacement0pt">
    <w:name w:val="Corps du texte (2) + 11 pt;Espacement 0 pt"/>
    <w:basedOn w:val="Policepardfaut"/>
    <w:rsid w:val="0056252B"/>
    <w:rPr>
      <w:rFonts w:ascii="Arial" w:eastAsia="Arial" w:hAnsi="Arial" w:cs="Arial"/>
      <w:b w:val="0"/>
      <w:bCs w:val="0"/>
      <w:i w:val="0"/>
      <w:iCs w:val="0"/>
      <w:smallCaps w:val="0"/>
      <w:strike w:val="0"/>
      <w:color w:val="000000"/>
      <w:spacing w:val="0"/>
      <w:w w:val="100"/>
      <w:position w:val="0"/>
      <w:sz w:val="22"/>
      <w:szCs w:val="22"/>
      <w:u w:val="none"/>
      <w:lang w:val="fr-FR" w:eastAsia="fr-FR" w:bidi="fr-FR"/>
    </w:rPr>
  </w:style>
  <w:style w:type="paragraph" w:customStyle="1" w:styleId="atelier">
    <w:name w:val="atelier"/>
    <w:basedOn w:val="Normal"/>
    <w:rsid w:val="0056252B"/>
    <w:pPr>
      <w:spacing w:before="120" w:after="120"/>
      <w:ind w:left="1800" w:hanging="360"/>
      <w:jc w:val="both"/>
    </w:pPr>
    <w:rPr>
      <w:lang w:eastAsia="fr-FR" w:bidi="fr-FR"/>
    </w:rPr>
  </w:style>
  <w:style w:type="paragraph" w:customStyle="1" w:styleId="lieu">
    <w:name w:val="lieu"/>
    <w:basedOn w:val="Normal"/>
    <w:autoRedefine/>
    <w:rsid w:val="00F9229D"/>
    <w:pPr>
      <w:spacing w:before="120" w:after="120"/>
      <w:ind w:left="720" w:firstLine="0"/>
    </w:pPr>
    <w:rPr>
      <w:sz w:val="24"/>
      <w:lang w:eastAsia="fr-FR" w:bidi="fr-FR"/>
    </w:rPr>
  </w:style>
  <w:style w:type="paragraph" w:customStyle="1" w:styleId="aa">
    <w:name w:val="aa"/>
    <w:basedOn w:val="Normal"/>
    <w:autoRedefine/>
    <w:rsid w:val="00AB3D6B"/>
    <w:pPr>
      <w:spacing w:before="120" w:after="120"/>
      <w:jc w:val="both"/>
    </w:pPr>
    <w:rPr>
      <w:b/>
      <w:i/>
      <w:color w:val="FF0000"/>
      <w:sz w:val="32"/>
    </w:rPr>
  </w:style>
  <w:style w:type="paragraph" w:customStyle="1" w:styleId="b">
    <w:name w:val="b"/>
    <w:basedOn w:val="Normal"/>
    <w:autoRedefine/>
    <w:rsid w:val="00AB3D6B"/>
    <w:pPr>
      <w:spacing w:before="120" w:after="120"/>
      <w:ind w:left="720"/>
    </w:pPr>
    <w:rPr>
      <w:i/>
      <w:color w:val="0000FF"/>
    </w:rPr>
  </w:style>
  <w:style w:type="character" w:customStyle="1" w:styleId="En-tte1Exact">
    <w:name w:val="En-tête #1 Exact"/>
    <w:basedOn w:val="Policepardfaut"/>
    <w:rsid w:val="00AB3D6B"/>
    <w:rPr>
      <w:rFonts w:ascii="Arial" w:eastAsia="Arial" w:hAnsi="Arial" w:cs="Arial"/>
      <w:b/>
      <w:bCs/>
      <w:i w:val="0"/>
      <w:iCs w:val="0"/>
      <w:smallCaps w:val="0"/>
      <w:strike w:val="0"/>
      <w:sz w:val="156"/>
      <w:szCs w:val="156"/>
      <w:u w:val="none"/>
    </w:rPr>
  </w:style>
  <w:style w:type="paragraph" w:customStyle="1" w:styleId="bb">
    <w:name w:val="bb"/>
    <w:basedOn w:val="Normal"/>
    <w:rsid w:val="00AB3D6B"/>
    <w:pPr>
      <w:spacing w:before="120" w:after="120"/>
      <w:ind w:left="540"/>
    </w:pPr>
    <w:rPr>
      <w:i/>
      <w:color w:val="0000FF"/>
    </w:rPr>
  </w:style>
  <w:style w:type="character" w:customStyle="1" w:styleId="Corpsdutexte211ptEspacement0ptExact">
    <w:name w:val="Corps du texte (2) + 11 pt;Espacement 0 pt Exact"/>
    <w:basedOn w:val="Policepardfaut"/>
    <w:rsid w:val="00AB3D6B"/>
    <w:rPr>
      <w:rFonts w:ascii="Arial" w:eastAsia="Arial" w:hAnsi="Arial" w:cs="Arial"/>
      <w:b w:val="0"/>
      <w:bCs w:val="0"/>
      <w:i w:val="0"/>
      <w:iCs w:val="0"/>
      <w:smallCaps w:val="0"/>
      <w:strike w:val="0"/>
      <w:color w:val="000000"/>
      <w:spacing w:val="0"/>
      <w:w w:val="100"/>
      <w:position w:val="0"/>
      <w:sz w:val="22"/>
      <w:szCs w:val="22"/>
      <w:u w:val="none"/>
      <w:lang w:val="fr-FR" w:eastAsia="fr-FR" w:bidi="fr-FR"/>
    </w:rPr>
  </w:style>
  <w:style w:type="character" w:customStyle="1" w:styleId="Tabledesmatires2Exact">
    <w:name w:val="Table des matières (2) Exact"/>
    <w:basedOn w:val="Policepardfaut"/>
    <w:link w:val="Tabledesmatires2"/>
    <w:rsid w:val="00AB3D6B"/>
    <w:rPr>
      <w:rFonts w:ascii="Arial" w:eastAsia="Arial" w:hAnsi="Arial" w:cs="Arial"/>
      <w:spacing w:val="10"/>
      <w:sz w:val="21"/>
      <w:szCs w:val="21"/>
      <w:shd w:val="clear" w:color="auto" w:fill="FFFFFF"/>
    </w:rPr>
  </w:style>
  <w:style w:type="character" w:customStyle="1" w:styleId="Tabledesmatires211ptEspacement0ptExact">
    <w:name w:val="Table des matières (2) + 11 pt;Espacement 0 pt Exact"/>
    <w:basedOn w:val="Tabledesmatires2Exact"/>
    <w:rsid w:val="00AB3D6B"/>
    <w:rPr>
      <w:rFonts w:ascii="Arial" w:eastAsia="Arial" w:hAnsi="Arial" w:cs="Arial"/>
      <w:color w:val="000000"/>
      <w:spacing w:val="0"/>
      <w:w w:val="100"/>
      <w:position w:val="0"/>
      <w:sz w:val="22"/>
      <w:szCs w:val="22"/>
      <w:shd w:val="clear" w:color="auto" w:fill="FFFFFF"/>
      <w:lang w:val="fr-FR" w:eastAsia="fr-FR" w:bidi="fr-FR"/>
    </w:rPr>
  </w:style>
  <w:style w:type="character" w:customStyle="1" w:styleId="Corpsdutexte211ptGrasEspacement0pt">
    <w:name w:val="Corps du texte (2) + 11 pt;Gras;Espacement 0 pt"/>
    <w:basedOn w:val="Policepardfaut"/>
    <w:rsid w:val="00AB3D6B"/>
    <w:rPr>
      <w:rFonts w:ascii="Arial" w:eastAsia="Arial" w:hAnsi="Arial" w:cs="Arial"/>
      <w:b/>
      <w:bCs/>
      <w:i w:val="0"/>
      <w:iCs w:val="0"/>
      <w:smallCaps w:val="0"/>
      <w:strike w:val="0"/>
      <w:color w:val="000000"/>
      <w:spacing w:val="0"/>
      <w:w w:val="100"/>
      <w:position w:val="0"/>
      <w:sz w:val="22"/>
      <w:szCs w:val="22"/>
      <w:u w:val="none"/>
      <w:lang w:val="fr-FR" w:eastAsia="fr-FR" w:bidi="fr-FR"/>
    </w:rPr>
  </w:style>
  <w:style w:type="character" w:customStyle="1" w:styleId="Corpsdutexte12NonGrasEspacement0pt">
    <w:name w:val="Corps du texte (12) + Non Gras;Espacement 0 pt"/>
    <w:basedOn w:val="Policepardfaut"/>
    <w:rsid w:val="00AB3D6B"/>
    <w:rPr>
      <w:rFonts w:ascii="Arial" w:eastAsia="Arial" w:hAnsi="Arial" w:cs="Arial"/>
      <w:b/>
      <w:bCs/>
      <w:i w:val="0"/>
      <w:iCs w:val="0"/>
      <w:smallCaps w:val="0"/>
      <w:strike w:val="0"/>
      <w:color w:val="000000"/>
      <w:spacing w:val="10"/>
      <w:w w:val="100"/>
      <w:position w:val="0"/>
      <w:sz w:val="21"/>
      <w:szCs w:val="21"/>
      <w:u w:val="none"/>
      <w:lang w:val="fr-FR" w:eastAsia="fr-FR" w:bidi="fr-FR"/>
    </w:rPr>
  </w:style>
  <w:style w:type="paragraph" w:customStyle="1" w:styleId="dd">
    <w:name w:val="dd"/>
    <w:basedOn w:val="Normal"/>
    <w:autoRedefine/>
    <w:rsid w:val="00AB3D6B"/>
    <w:pPr>
      <w:spacing w:before="120" w:after="120"/>
      <w:ind w:left="1080"/>
    </w:pPr>
    <w:rPr>
      <w:i/>
      <w:color w:val="008000"/>
    </w:rPr>
  </w:style>
  <w:style w:type="character" w:customStyle="1" w:styleId="Corpsdutexte16Arial105ptEspacement0pt">
    <w:name w:val="Corps du texte (16) + Arial;10.5 pt;Espacement 0 pt"/>
    <w:basedOn w:val="Policepardfaut"/>
    <w:rsid w:val="00AB3D6B"/>
    <w:rPr>
      <w:rFonts w:ascii="Arial" w:eastAsia="Arial" w:hAnsi="Arial" w:cs="Arial"/>
      <w:b w:val="0"/>
      <w:bCs w:val="0"/>
      <w:i w:val="0"/>
      <w:iCs w:val="0"/>
      <w:smallCaps w:val="0"/>
      <w:strike w:val="0"/>
      <w:color w:val="000000"/>
      <w:spacing w:val="10"/>
      <w:w w:val="100"/>
      <w:position w:val="0"/>
      <w:sz w:val="21"/>
      <w:szCs w:val="21"/>
      <w:u w:val="none"/>
      <w:lang w:val="fr-FR" w:eastAsia="fr-FR" w:bidi="fr-FR"/>
    </w:rPr>
  </w:style>
  <w:style w:type="paragraph" w:customStyle="1" w:styleId="figlgende">
    <w:name w:val="fig légende"/>
    <w:basedOn w:val="Normal0"/>
    <w:rsid w:val="00AB3D6B"/>
    <w:rPr>
      <w:color w:val="000090"/>
      <w:sz w:val="24"/>
      <w:szCs w:val="16"/>
      <w:lang w:eastAsia="fr-FR"/>
    </w:rPr>
  </w:style>
  <w:style w:type="paragraph" w:customStyle="1" w:styleId="figst">
    <w:name w:val="fig st"/>
    <w:basedOn w:val="Normal"/>
    <w:autoRedefine/>
    <w:rsid w:val="00AB3D6B"/>
    <w:pPr>
      <w:spacing w:before="120" w:after="120"/>
      <w:jc w:val="center"/>
    </w:pPr>
    <w:rPr>
      <w:rFonts w:cs="Arial"/>
      <w:color w:val="000090"/>
      <w:szCs w:val="16"/>
    </w:rPr>
  </w:style>
  <w:style w:type="character" w:customStyle="1" w:styleId="Corpsdutexte211ptItaliqueEspacement0pt">
    <w:name w:val="Corps du texte (2) + 11 pt;Italique;Espacement 0 pt"/>
    <w:basedOn w:val="Policepardfaut"/>
    <w:rsid w:val="00AB3D6B"/>
    <w:rPr>
      <w:rFonts w:ascii="Arial" w:eastAsia="Arial" w:hAnsi="Arial" w:cs="Arial"/>
      <w:b w:val="0"/>
      <w:bCs w:val="0"/>
      <w:i/>
      <w:iCs/>
      <w:smallCaps w:val="0"/>
      <w:strike w:val="0"/>
      <w:color w:val="000000"/>
      <w:spacing w:val="0"/>
      <w:w w:val="100"/>
      <w:position w:val="0"/>
      <w:sz w:val="22"/>
      <w:szCs w:val="22"/>
      <w:u w:val="none"/>
      <w:lang w:val="fr-FR" w:eastAsia="fr-FR" w:bidi="fr-FR"/>
    </w:rPr>
  </w:style>
  <w:style w:type="character" w:customStyle="1" w:styleId="Corpsdutexte25105ptNonGras">
    <w:name w:val="Corps du texte (25) + 10.5 pt;Non Gras"/>
    <w:basedOn w:val="Policepardfaut"/>
    <w:rsid w:val="00AB3D6B"/>
    <w:rPr>
      <w:rFonts w:ascii="Arial" w:eastAsia="Arial" w:hAnsi="Arial" w:cs="Arial"/>
      <w:b/>
      <w:bCs/>
      <w:i w:val="0"/>
      <w:iCs w:val="0"/>
      <w:smallCaps w:val="0"/>
      <w:strike w:val="0"/>
      <w:color w:val="000000"/>
      <w:spacing w:val="10"/>
      <w:w w:val="100"/>
      <w:position w:val="0"/>
      <w:sz w:val="21"/>
      <w:szCs w:val="21"/>
      <w:u w:val="none"/>
      <w:lang w:val="fr-FR" w:eastAsia="fr-FR" w:bidi="fr-FR"/>
    </w:rPr>
  </w:style>
  <w:style w:type="character" w:customStyle="1" w:styleId="Corpsdutexte211ptItaliqueEspacement2pt">
    <w:name w:val="Corps du texte (2) + 11 pt;Italique;Espacement 2 pt"/>
    <w:basedOn w:val="Policepardfaut"/>
    <w:rsid w:val="00AB3D6B"/>
    <w:rPr>
      <w:rFonts w:ascii="Arial" w:eastAsia="Arial" w:hAnsi="Arial" w:cs="Arial"/>
      <w:b w:val="0"/>
      <w:bCs w:val="0"/>
      <w:i/>
      <w:iCs/>
      <w:smallCaps w:val="0"/>
      <w:strike w:val="0"/>
      <w:color w:val="000000"/>
      <w:spacing w:val="50"/>
      <w:w w:val="100"/>
      <w:position w:val="0"/>
      <w:sz w:val="22"/>
      <w:szCs w:val="22"/>
      <w:u w:val="none"/>
      <w:lang w:val="fr-FR" w:eastAsia="fr-FR" w:bidi="fr-FR"/>
    </w:rPr>
  </w:style>
  <w:style w:type="character" w:customStyle="1" w:styleId="Corpsdutexte279ptNonGrasEspacement0pt">
    <w:name w:val="Corps du texte (27) + 9 pt;Non Gras;Espacement 0 pt"/>
    <w:basedOn w:val="Policepardfaut"/>
    <w:rsid w:val="00AB3D6B"/>
    <w:rPr>
      <w:rFonts w:ascii="Arial" w:eastAsia="Arial" w:hAnsi="Arial" w:cs="Arial"/>
      <w:b/>
      <w:bCs/>
      <w:i w:val="0"/>
      <w:iCs w:val="0"/>
      <w:smallCaps w:val="0"/>
      <w:strike w:val="0"/>
      <w:color w:val="FFFFFF"/>
      <w:spacing w:val="0"/>
      <w:w w:val="100"/>
      <w:position w:val="0"/>
      <w:sz w:val="18"/>
      <w:szCs w:val="18"/>
      <w:u w:val="none"/>
      <w:lang w:val="fr-FR" w:eastAsia="fr-FR" w:bidi="fr-FR"/>
    </w:rPr>
  </w:style>
  <w:style w:type="character" w:customStyle="1" w:styleId="Corpsdutexte3110ptGrasEspacement1pt">
    <w:name w:val="Corps du texte (31) + 10 pt;Gras;Espacement 1 pt"/>
    <w:basedOn w:val="Policepardfaut"/>
    <w:rsid w:val="00AB3D6B"/>
    <w:rPr>
      <w:rFonts w:ascii="Arial" w:eastAsia="Arial" w:hAnsi="Arial" w:cs="Arial"/>
      <w:b/>
      <w:bCs/>
      <w:i w:val="0"/>
      <w:iCs w:val="0"/>
      <w:smallCaps w:val="0"/>
      <w:strike w:val="0"/>
      <w:color w:val="FFFFFF"/>
      <w:spacing w:val="20"/>
      <w:w w:val="100"/>
      <w:position w:val="0"/>
      <w:sz w:val="20"/>
      <w:szCs w:val="20"/>
      <w:u w:val="none"/>
      <w:lang w:val="fr-FR" w:eastAsia="fr-FR" w:bidi="fr-FR"/>
    </w:rPr>
  </w:style>
  <w:style w:type="character" w:customStyle="1" w:styleId="En-tte4NonGras">
    <w:name w:val="En-tête #4 + Non Gras"/>
    <w:basedOn w:val="En-tte4"/>
    <w:rsid w:val="00AB3D6B"/>
    <w:rPr>
      <w:rFonts w:ascii="Arial" w:eastAsia="Arial" w:hAnsi="Arial" w:cs="Arial"/>
      <w:b w:val="0"/>
      <w:bCs w:val="0"/>
      <w:i/>
      <w:iCs/>
      <w:smallCaps w:val="0"/>
      <w:strike w:val="0"/>
      <w:color w:val="FFFFFF"/>
      <w:spacing w:val="0"/>
      <w:w w:val="100"/>
      <w:position w:val="0"/>
      <w:sz w:val="34"/>
      <w:szCs w:val="34"/>
      <w:u w:val="none"/>
      <w:shd w:val="clear" w:color="auto" w:fill="FFFFFF"/>
      <w:lang w:val="fr-FR" w:eastAsia="fr-FR" w:bidi="fr-FR"/>
    </w:rPr>
  </w:style>
  <w:style w:type="paragraph" w:customStyle="1" w:styleId="Tabledesmatires2">
    <w:name w:val="Table des matières (2)"/>
    <w:basedOn w:val="Normal"/>
    <w:link w:val="Tabledesmatires2Exact"/>
    <w:rsid w:val="00AB3D6B"/>
    <w:pPr>
      <w:widowControl w:val="0"/>
      <w:shd w:val="clear" w:color="auto" w:fill="FFFFFF"/>
      <w:spacing w:after="480" w:line="0" w:lineRule="atLeast"/>
      <w:ind w:firstLine="37"/>
      <w:jc w:val="both"/>
    </w:pPr>
    <w:rPr>
      <w:rFonts w:ascii="Arial" w:eastAsia="Arial" w:hAnsi="Arial" w:cs="Arial"/>
      <w:spacing w:val="10"/>
      <w:sz w:val="21"/>
      <w:szCs w:val="21"/>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marguerite.souliere@uOttawa.ca" TargetMode="External"/><Relationship Id="rId20" Type="http://schemas.openxmlformats.org/officeDocument/2006/relationships/hyperlink" Target="mailto:marguerite.souliere@uOttawa.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77</Pages>
  <Words>13521</Words>
  <Characters>75991</Characters>
  <Application>Microsoft Office Word</Application>
  <DocSecurity>0</DocSecurity>
  <Lines>1853</Lines>
  <Paragraphs>353</Paragraphs>
  <ScaleCrop>false</ScaleCrop>
  <HeadingPairs>
    <vt:vector size="2" baseType="variant">
      <vt:variant>
        <vt:lpstr>Title</vt:lpstr>
      </vt:variant>
      <vt:variant>
        <vt:i4>1</vt:i4>
      </vt:variant>
    </vt:vector>
  </HeadingPairs>
  <TitlesOfParts>
    <vt:vector size="1" baseType="lpstr">
      <vt:lpstr>La souveraineté du Québec. Aspects économique, politique et culturel.</vt:lpstr>
    </vt:vector>
  </TitlesOfParts>
  <Manager>Réjeanne Toussaint, bénévole, 2021</Manager>
  <Company>Les Classiques des sciences sociales</Company>
  <LinksUpToDate>false</LinksUpToDate>
  <CharactersWithSpaces>89159</CharactersWithSpaces>
  <SharedDoc>false</SharedDoc>
  <HyperlinkBase/>
  <HLinks>
    <vt:vector size="204" baseType="variant">
      <vt:variant>
        <vt:i4>6553625</vt:i4>
      </vt:variant>
      <vt:variant>
        <vt:i4>75</vt:i4>
      </vt:variant>
      <vt:variant>
        <vt:i4>0</vt:i4>
      </vt:variant>
      <vt:variant>
        <vt:i4>5</vt:i4>
      </vt:variant>
      <vt:variant>
        <vt:lpwstr/>
      </vt:variant>
      <vt:variant>
        <vt:lpwstr>tdm</vt:lpwstr>
      </vt:variant>
      <vt:variant>
        <vt:i4>6553625</vt:i4>
      </vt:variant>
      <vt:variant>
        <vt:i4>72</vt:i4>
      </vt:variant>
      <vt:variant>
        <vt:i4>0</vt:i4>
      </vt:variant>
      <vt:variant>
        <vt:i4>5</vt:i4>
      </vt:variant>
      <vt:variant>
        <vt:lpwstr/>
      </vt:variant>
      <vt:variant>
        <vt:lpwstr>tdm</vt:lpwstr>
      </vt:variant>
      <vt:variant>
        <vt:i4>6553625</vt:i4>
      </vt:variant>
      <vt:variant>
        <vt:i4>69</vt:i4>
      </vt:variant>
      <vt:variant>
        <vt:i4>0</vt:i4>
      </vt:variant>
      <vt:variant>
        <vt:i4>5</vt:i4>
      </vt:variant>
      <vt:variant>
        <vt:lpwstr/>
      </vt:variant>
      <vt:variant>
        <vt:lpwstr>tdm</vt:lpwstr>
      </vt:variant>
      <vt:variant>
        <vt:i4>6553625</vt:i4>
      </vt:variant>
      <vt:variant>
        <vt:i4>66</vt:i4>
      </vt:variant>
      <vt:variant>
        <vt:i4>0</vt:i4>
      </vt:variant>
      <vt:variant>
        <vt:i4>5</vt:i4>
      </vt:variant>
      <vt:variant>
        <vt:lpwstr/>
      </vt:variant>
      <vt:variant>
        <vt:lpwstr>tdm</vt:lpwstr>
      </vt:variant>
      <vt:variant>
        <vt:i4>6553625</vt:i4>
      </vt:variant>
      <vt:variant>
        <vt:i4>63</vt:i4>
      </vt:variant>
      <vt:variant>
        <vt:i4>0</vt:i4>
      </vt:variant>
      <vt:variant>
        <vt:i4>5</vt:i4>
      </vt:variant>
      <vt:variant>
        <vt:lpwstr/>
      </vt:variant>
      <vt:variant>
        <vt:lpwstr>tdm</vt:lpwstr>
      </vt:variant>
      <vt:variant>
        <vt:i4>6553625</vt:i4>
      </vt:variant>
      <vt:variant>
        <vt:i4>60</vt:i4>
      </vt:variant>
      <vt:variant>
        <vt:i4>0</vt:i4>
      </vt:variant>
      <vt:variant>
        <vt:i4>5</vt:i4>
      </vt:variant>
      <vt:variant>
        <vt:lpwstr/>
      </vt:variant>
      <vt:variant>
        <vt:lpwstr>tdm</vt:lpwstr>
      </vt:variant>
      <vt:variant>
        <vt:i4>6553625</vt:i4>
      </vt:variant>
      <vt:variant>
        <vt:i4>57</vt:i4>
      </vt:variant>
      <vt:variant>
        <vt:i4>0</vt:i4>
      </vt:variant>
      <vt:variant>
        <vt:i4>5</vt:i4>
      </vt:variant>
      <vt:variant>
        <vt:lpwstr/>
      </vt:variant>
      <vt:variant>
        <vt:lpwstr>tdm</vt:lpwstr>
      </vt:variant>
      <vt:variant>
        <vt:i4>6553625</vt:i4>
      </vt:variant>
      <vt:variant>
        <vt:i4>54</vt:i4>
      </vt:variant>
      <vt:variant>
        <vt:i4>0</vt:i4>
      </vt:variant>
      <vt:variant>
        <vt:i4>5</vt:i4>
      </vt:variant>
      <vt:variant>
        <vt:lpwstr/>
      </vt:variant>
      <vt:variant>
        <vt:lpwstr>tdm</vt:lpwstr>
      </vt:variant>
      <vt:variant>
        <vt:i4>6553625</vt:i4>
      </vt:variant>
      <vt:variant>
        <vt:i4>51</vt:i4>
      </vt:variant>
      <vt:variant>
        <vt:i4>0</vt:i4>
      </vt:variant>
      <vt:variant>
        <vt:i4>5</vt:i4>
      </vt:variant>
      <vt:variant>
        <vt:lpwstr/>
      </vt:variant>
      <vt:variant>
        <vt:lpwstr>tdm</vt:lpwstr>
      </vt:variant>
      <vt:variant>
        <vt:i4>1704032</vt:i4>
      </vt:variant>
      <vt:variant>
        <vt:i4>48</vt:i4>
      </vt:variant>
      <vt:variant>
        <vt:i4>0</vt:i4>
      </vt:variant>
      <vt:variant>
        <vt:i4>5</vt:i4>
      </vt:variant>
      <vt:variant>
        <vt:lpwstr/>
      </vt:variant>
      <vt:variant>
        <vt:lpwstr>Bulletin_ACSALF_1978_9</vt:lpwstr>
      </vt:variant>
      <vt:variant>
        <vt:i4>1769568</vt:i4>
      </vt:variant>
      <vt:variant>
        <vt:i4>45</vt:i4>
      </vt:variant>
      <vt:variant>
        <vt:i4>0</vt:i4>
      </vt:variant>
      <vt:variant>
        <vt:i4>5</vt:i4>
      </vt:variant>
      <vt:variant>
        <vt:lpwstr/>
      </vt:variant>
      <vt:variant>
        <vt:lpwstr>Bulletin_ACSALF_1978_8</vt:lpwstr>
      </vt:variant>
      <vt:variant>
        <vt:i4>1310816</vt:i4>
      </vt:variant>
      <vt:variant>
        <vt:i4>42</vt:i4>
      </vt:variant>
      <vt:variant>
        <vt:i4>0</vt:i4>
      </vt:variant>
      <vt:variant>
        <vt:i4>5</vt:i4>
      </vt:variant>
      <vt:variant>
        <vt:lpwstr/>
      </vt:variant>
      <vt:variant>
        <vt:lpwstr>Bulletin_ACSALF_1978_7</vt:lpwstr>
      </vt:variant>
      <vt:variant>
        <vt:i4>1376352</vt:i4>
      </vt:variant>
      <vt:variant>
        <vt:i4>39</vt:i4>
      </vt:variant>
      <vt:variant>
        <vt:i4>0</vt:i4>
      </vt:variant>
      <vt:variant>
        <vt:i4>5</vt:i4>
      </vt:variant>
      <vt:variant>
        <vt:lpwstr/>
      </vt:variant>
      <vt:variant>
        <vt:lpwstr>Bulletin_ACSALF_1978_6</vt:lpwstr>
      </vt:variant>
      <vt:variant>
        <vt:i4>1441888</vt:i4>
      </vt:variant>
      <vt:variant>
        <vt:i4>36</vt:i4>
      </vt:variant>
      <vt:variant>
        <vt:i4>0</vt:i4>
      </vt:variant>
      <vt:variant>
        <vt:i4>5</vt:i4>
      </vt:variant>
      <vt:variant>
        <vt:lpwstr/>
      </vt:variant>
      <vt:variant>
        <vt:lpwstr>Bulletin_ACSALF_1978_5</vt:lpwstr>
      </vt:variant>
      <vt:variant>
        <vt:i4>1507424</vt:i4>
      </vt:variant>
      <vt:variant>
        <vt:i4>33</vt:i4>
      </vt:variant>
      <vt:variant>
        <vt:i4>0</vt:i4>
      </vt:variant>
      <vt:variant>
        <vt:i4>5</vt:i4>
      </vt:variant>
      <vt:variant>
        <vt:lpwstr/>
      </vt:variant>
      <vt:variant>
        <vt:lpwstr>Bulletin_ACSALF_1978_4</vt:lpwstr>
      </vt:variant>
      <vt:variant>
        <vt:i4>1048672</vt:i4>
      </vt:variant>
      <vt:variant>
        <vt:i4>30</vt:i4>
      </vt:variant>
      <vt:variant>
        <vt:i4>0</vt:i4>
      </vt:variant>
      <vt:variant>
        <vt:i4>5</vt:i4>
      </vt:variant>
      <vt:variant>
        <vt:lpwstr/>
      </vt:variant>
      <vt:variant>
        <vt:lpwstr>Bulletin_ACSALF_1978_3</vt:lpwstr>
      </vt:variant>
      <vt:variant>
        <vt:i4>1114208</vt:i4>
      </vt:variant>
      <vt:variant>
        <vt:i4>27</vt:i4>
      </vt:variant>
      <vt:variant>
        <vt:i4>0</vt:i4>
      </vt:variant>
      <vt:variant>
        <vt:i4>5</vt:i4>
      </vt:variant>
      <vt:variant>
        <vt:lpwstr/>
      </vt:variant>
      <vt:variant>
        <vt:lpwstr>Bulletin_ACSALF_1978_2</vt:lpwstr>
      </vt:variant>
      <vt:variant>
        <vt:i4>1179744</vt:i4>
      </vt:variant>
      <vt:variant>
        <vt:i4>24</vt:i4>
      </vt:variant>
      <vt:variant>
        <vt:i4>0</vt:i4>
      </vt:variant>
      <vt:variant>
        <vt:i4>5</vt:i4>
      </vt:variant>
      <vt:variant>
        <vt:lpwstr/>
      </vt:variant>
      <vt:variant>
        <vt:lpwstr>Bulletin_ACSALF_1978_1</vt:lpwstr>
      </vt:variant>
      <vt:variant>
        <vt:i4>4259931</vt:i4>
      </vt:variant>
      <vt:variant>
        <vt:i4>21</vt:i4>
      </vt:variant>
      <vt:variant>
        <vt:i4>0</vt:i4>
      </vt:variant>
      <vt:variant>
        <vt:i4>5</vt:i4>
      </vt:variant>
      <vt:variant>
        <vt:lpwstr>mailto:marguerite.souliere@uOttawa.ca</vt:lpwstr>
      </vt:variant>
      <vt:variant>
        <vt:lpwstr/>
      </vt:variant>
      <vt:variant>
        <vt:i4>4259931</vt:i4>
      </vt:variant>
      <vt:variant>
        <vt:i4>18</vt:i4>
      </vt:variant>
      <vt:variant>
        <vt:i4>0</vt:i4>
      </vt:variant>
      <vt:variant>
        <vt:i4>5</vt:i4>
      </vt:variant>
      <vt:variant>
        <vt:lpwstr>mailto:marguerite.souliere@uOttawa.ca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2353</vt:i4>
      </vt:variant>
      <vt:variant>
        <vt:i4>1025</vt:i4>
      </vt:variant>
      <vt:variant>
        <vt:i4>1</vt:i4>
      </vt:variant>
      <vt:variant>
        <vt:lpwstr>css_logo_gris</vt:lpwstr>
      </vt:variant>
      <vt:variant>
        <vt:lpwstr/>
      </vt:variant>
      <vt:variant>
        <vt:i4>5111880</vt:i4>
      </vt:variant>
      <vt:variant>
        <vt:i4>2642</vt:i4>
      </vt:variant>
      <vt:variant>
        <vt:i4>1026</vt:i4>
      </vt:variant>
      <vt:variant>
        <vt:i4>1</vt:i4>
      </vt:variant>
      <vt:variant>
        <vt:lpwstr>UQAC_logo_2018</vt:lpwstr>
      </vt:variant>
      <vt:variant>
        <vt:lpwstr/>
      </vt:variant>
      <vt:variant>
        <vt:i4>4194334</vt:i4>
      </vt:variant>
      <vt:variant>
        <vt:i4>5051</vt:i4>
      </vt:variant>
      <vt:variant>
        <vt:i4>1027</vt:i4>
      </vt:variant>
      <vt:variant>
        <vt:i4>1</vt:i4>
      </vt:variant>
      <vt:variant>
        <vt:lpwstr>Boite_aux_lettres_clair</vt:lpwstr>
      </vt:variant>
      <vt:variant>
        <vt:lpwstr/>
      </vt:variant>
      <vt:variant>
        <vt:i4>1703963</vt:i4>
      </vt:variant>
      <vt:variant>
        <vt:i4>5622</vt:i4>
      </vt:variant>
      <vt:variant>
        <vt:i4>1028</vt:i4>
      </vt:variant>
      <vt:variant>
        <vt:i4>1</vt:i4>
      </vt:variant>
      <vt:variant>
        <vt:lpwstr>fait_sur_mac</vt:lpwstr>
      </vt:variant>
      <vt:variant>
        <vt:lpwstr/>
      </vt:variant>
      <vt:variant>
        <vt:i4>8257576</vt:i4>
      </vt:variant>
      <vt:variant>
        <vt:i4>5724</vt:i4>
      </vt:variant>
      <vt:variant>
        <vt:i4>1029</vt:i4>
      </vt:variant>
      <vt:variant>
        <vt:i4>1</vt:i4>
      </vt:variant>
      <vt:variant>
        <vt:lpwstr>La_souverainete_au_Qc_L33_low</vt:lpwstr>
      </vt:variant>
      <vt:variant>
        <vt:lpwstr/>
      </vt:variant>
      <vt:variant>
        <vt:i4>3670050</vt:i4>
      </vt:variant>
      <vt:variant>
        <vt:i4>5966</vt:i4>
      </vt:variant>
      <vt:variant>
        <vt:i4>1031</vt:i4>
      </vt:variant>
      <vt:variant>
        <vt:i4>1</vt:i4>
      </vt:variant>
      <vt:variant>
        <vt:lpwstr>ACSALF_logo_2018</vt:lpwstr>
      </vt:variant>
      <vt:variant>
        <vt:lpwstr/>
      </vt:variant>
      <vt:variant>
        <vt:i4>4194334</vt:i4>
      </vt:variant>
      <vt:variant>
        <vt:i4>6155</vt:i4>
      </vt:variant>
      <vt:variant>
        <vt:i4>1030</vt:i4>
      </vt:variant>
      <vt:variant>
        <vt:i4>1</vt:i4>
      </vt:variant>
      <vt:variant>
        <vt:lpwstr>Boite_aux_lettres_clair</vt:lpwstr>
      </vt:variant>
      <vt:variant>
        <vt:lpwstr/>
      </vt:variant>
      <vt:variant>
        <vt:i4>4587534</vt:i4>
      </vt:variant>
      <vt:variant>
        <vt:i4>9993</vt:i4>
      </vt:variant>
      <vt:variant>
        <vt:i4>1032</vt:i4>
      </vt:variant>
      <vt:variant>
        <vt:i4>1</vt:i4>
      </vt:variant>
      <vt:variant>
        <vt:lpwstr>signature_p_04_st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souveraineté du Québec. Aspects économique, politique et culturel.</dc:title>
  <dc:subject>Spécial colloque 1978.</dc:subject>
  <dc:creator>L'ACSALF, 1978l</dc:creator>
  <cp:keywords>classiques.sc.soc@gmail.com</cp:keywords>
  <dc:description>http://classiques.uqac.ca/</dc:description>
  <cp:lastModifiedBy>Microsoft Office User</cp:lastModifiedBy>
  <cp:revision>2</cp:revision>
  <cp:lastPrinted>2001-08-26T19:33:00Z</cp:lastPrinted>
  <dcterms:created xsi:type="dcterms:W3CDTF">2021-03-14T23:14:00Z</dcterms:created>
  <dcterms:modified xsi:type="dcterms:W3CDTF">2021-03-14T23:14:00Z</dcterms:modified>
  <cp:category>jean-marie tremblay, sociologue, fondateur, 1993.</cp:category>
</cp:coreProperties>
</file>