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7652CA" w:rsidRPr="00E07116" w14:paraId="038CB3AA" w14:textId="77777777">
        <w:tblPrEx>
          <w:tblCellMar>
            <w:top w:w="0" w:type="dxa"/>
            <w:bottom w:w="0" w:type="dxa"/>
          </w:tblCellMar>
        </w:tblPrEx>
        <w:tc>
          <w:tcPr>
            <w:tcW w:w="9160" w:type="dxa"/>
            <w:shd w:val="clear" w:color="auto" w:fill="EEECE1"/>
          </w:tcPr>
          <w:p w14:paraId="33C8A17E" w14:textId="77777777" w:rsidR="007652CA" w:rsidRPr="00E07116" w:rsidRDefault="007652CA" w:rsidP="007652CA">
            <w:pPr>
              <w:pStyle w:val="En-tte"/>
              <w:tabs>
                <w:tab w:val="clear" w:pos="4320"/>
                <w:tab w:val="clear" w:pos="8640"/>
              </w:tabs>
              <w:rPr>
                <w:rFonts w:ascii="Times New Roman" w:hAnsi="Times New Roman"/>
                <w:sz w:val="28"/>
                <w:lang w:val="en-CA" w:bidi="ar-SA"/>
              </w:rPr>
            </w:pPr>
          </w:p>
          <w:p w14:paraId="32E8401B" w14:textId="77777777" w:rsidR="007652CA" w:rsidRPr="00E07116" w:rsidRDefault="007652CA">
            <w:pPr>
              <w:ind w:firstLine="0"/>
              <w:jc w:val="center"/>
              <w:rPr>
                <w:b/>
                <w:lang w:bidi="ar-SA"/>
              </w:rPr>
            </w:pPr>
          </w:p>
          <w:p w14:paraId="12F023C7" w14:textId="77777777" w:rsidR="007652CA" w:rsidRPr="00E07116" w:rsidRDefault="007652CA">
            <w:pPr>
              <w:ind w:firstLine="0"/>
              <w:jc w:val="center"/>
              <w:rPr>
                <w:b/>
                <w:lang w:bidi="ar-SA"/>
              </w:rPr>
            </w:pPr>
          </w:p>
          <w:p w14:paraId="21994636" w14:textId="77777777" w:rsidR="007652CA" w:rsidRPr="000644D0" w:rsidRDefault="007652CA" w:rsidP="007652CA">
            <w:pPr>
              <w:ind w:firstLine="0"/>
              <w:jc w:val="center"/>
              <w:rPr>
                <w:sz w:val="48"/>
                <w:lang w:bidi="ar-SA"/>
              </w:rPr>
            </w:pPr>
            <w:r>
              <w:rPr>
                <w:sz w:val="48"/>
                <w:lang w:bidi="ar-SA"/>
              </w:rPr>
              <w:t>Henri GAGNON</w:t>
            </w:r>
          </w:p>
          <w:p w14:paraId="102752F2" w14:textId="77777777" w:rsidR="007652CA" w:rsidRPr="000307AD" w:rsidRDefault="007652CA" w:rsidP="007652CA">
            <w:pPr>
              <w:ind w:firstLine="0"/>
              <w:jc w:val="center"/>
              <w:rPr>
                <w:sz w:val="20"/>
                <w:lang w:bidi="ar-SA"/>
              </w:rPr>
            </w:pPr>
            <w:r w:rsidRPr="000307AD">
              <w:rPr>
                <w:sz w:val="20"/>
                <w:lang w:bidi="ar-SA"/>
              </w:rPr>
              <w:t xml:space="preserve">Ex vice-président du </w:t>
            </w:r>
            <w:r>
              <w:rPr>
                <w:sz w:val="20"/>
                <w:lang w:bidi="ar-SA"/>
              </w:rPr>
              <w:t>Conseil du Travail de Montréal,</w:t>
            </w:r>
            <w:r>
              <w:rPr>
                <w:sz w:val="20"/>
                <w:lang w:bidi="ar-SA"/>
              </w:rPr>
              <w:br/>
            </w:r>
            <w:r w:rsidRPr="000307AD">
              <w:rPr>
                <w:sz w:val="20"/>
                <w:lang w:bidi="ar-SA"/>
              </w:rPr>
              <w:t>Fédération des Travailleurs du Québec</w:t>
            </w:r>
          </w:p>
          <w:p w14:paraId="4FA5D2C6" w14:textId="77777777" w:rsidR="007652CA" w:rsidRPr="009D0C39" w:rsidRDefault="007652CA" w:rsidP="007652CA">
            <w:pPr>
              <w:ind w:firstLine="0"/>
              <w:jc w:val="center"/>
              <w:rPr>
                <w:sz w:val="20"/>
                <w:lang w:bidi="ar-SA"/>
              </w:rPr>
            </w:pPr>
          </w:p>
          <w:p w14:paraId="2793CD00" w14:textId="77777777" w:rsidR="007652CA" w:rsidRPr="00AA0F60" w:rsidRDefault="007652CA" w:rsidP="007652CA">
            <w:pPr>
              <w:pStyle w:val="Corpsdetexte"/>
              <w:widowControl w:val="0"/>
              <w:spacing w:before="0" w:after="0"/>
              <w:rPr>
                <w:sz w:val="44"/>
                <w:lang w:bidi="ar-SA"/>
              </w:rPr>
            </w:pPr>
            <w:r w:rsidRPr="00AA0F60">
              <w:rPr>
                <w:sz w:val="44"/>
                <w:lang w:bidi="ar-SA"/>
              </w:rPr>
              <w:t>(</w:t>
            </w:r>
            <w:r>
              <w:rPr>
                <w:sz w:val="44"/>
                <w:lang w:bidi="ar-SA"/>
              </w:rPr>
              <w:t>1972</w:t>
            </w:r>
            <w:r w:rsidRPr="00AA0F60">
              <w:rPr>
                <w:sz w:val="44"/>
                <w:lang w:bidi="ar-SA"/>
              </w:rPr>
              <w:t>)</w:t>
            </w:r>
          </w:p>
          <w:p w14:paraId="6C2C2F05" w14:textId="77777777" w:rsidR="007652CA" w:rsidRDefault="007652CA" w:rsidP="007652CA">
            <w:pPr>
              <w:pStyle w:val="Corpsdetexte"/>
              <w:widowControl w:val="0"/>
              <w:spacing w:before="0" w:after="0"/>
              <w:rPr>
                <w:color w:val="FF0000"/>
                <w:sz w:val="24"/>
                <w:lang w:bidi="ar-SA"/>
              </w:rPr>
            </w:pPr>
          </w:p>
          <w:p w14:paraId="7614D198" w14:textId="77777777" w:rsidR="007652CA" w:rsidRDefault="007652CA" w:rsidP="007652CA">
            <w:pPr>
              <w:pStyle w:val="Corpsdetexte"/>
              <w:widowControl w:val="0"/>
              <w:spacing w:before="0" w:after="0"/>
              <w:rPr>
                <w:color w:val="FF0000"/>
                <w:sz w:val="24"/>
                <w:lang w:bidi="ar-SA"/>
              </w:rPr>
            </w:pPr>
          </w:p>
          <w:p w14:paraId="17B99AF3" w14:textId="77777777" w:rsidR="007652CA" w:rsidRDefault="007652CA" w:rsidP="007652CA">
            <w:pPr>
              <w:pStyle w:val="Corpsdetexte"/>
              <w:widowControl w:val="0"/>
              <w:spacing w:before="0" w:after="0"/>
              <w:rPr>
                <w:color w:val="FF0000"/>
                <w:sz w:val="24"/>
                <w:lang w:bidi="ar-SA"/>
              </w:rPr>
            </w:pPr>
          </w:p>
          <w:p w14:paraId="467A10F4" w14:textId="77777777" w:rsidR="007652CA" w:rsidRDefault="007652CA" w:rsidP="007652CA">
            <w:pPr>
              <w:widowControl w:val="0"/>
              <w:ind w:firstLine="0"/>
              <w:jc w:val="center"/>
              <w:rPr>
                <w:lang w:bidi="ar-SA"/>
              </w:rPr>
            </w:pPr>
          </w:p>
          <w:p w14:paraId="53E92EB7" w14:textId="77777777" w:rsidR="007652CA" w:rsidRPr="0060164E" w:rsidRDefault="007652CA" w:rsidP="007652CA">
            <w:pPr>
              <w:widowControl w:val="0"/>
              <w:ind w:firstLine="0"/>
              <w:jc w:val="center"/>
              <w:rPr>
                <w:sz w:val="96"/>
                <w:lang w:bidi="ar-SA"/>
              </w:rPr>
            </w:pPr>
            <w:r w:rsidRPr="0060164E">
              <w:rPr>
                <w:sz w:val="96"/>
                <w:lang w:bidi="ar-SA"/>
              </w:rPr>
              <w:t>C’EST QUOI</w:t>
            </w:r>
            <w:r w:rsidRPr="0060164E">
              <w:rPr>
                <w:sz w:val="96"/>
                <w:lang w:bidi="ar-SA"/>
              </w:rPr>
              <w:br/>
              <w:t>L’ÉTAT ?</w:t>
            </w:r>
          </w:p>
          <w:p w14:paraId="33B206A9" w14:textId="77777777" w:rsidR="007652CA" w:rsidRDefault="007652CA">
            <w:pPr>
              <w:widowControl w:val="0"/>
              <w:ind w:firstLine="0"/>
              <w:jc w:val="center"/>
              <w:rPr>
                <w:sz w:val="20"/>
                <w:lang w:bidi="ar-SA"/>
              </w:rPr>
            </w:pPr>
          </w:p>
          <w:p w14:paraId="4FB6559D" w14:textId="77777777" w:rsidR="007652CA" w:rsidRDefault="007652CA">
            <w:pPr>
              <w:widowControl w:val="0"/>
              <w:ind w:firstLine="0"/>
              <w:jc w:val="center"/>
              <w:rPr>
                <w:sz w:val="20"/>
                <w:lang w:bidi="ar-SA"/>
              </w:rPr>
            </w:pPr>
          </w:p>
          <w:p w14:paraId="20FF482C" w14:textId="77777777" w:rsidR="007652CA" w:rsidRDefault="007652CA">
            <w:pPr>
              <w:widowControl w:val="0"/>
              <w:ind w:firstLine="0"/>
              <w:jc w:val="center"/>
              <w:rPr>
                <w:sz w:val="20"/>
                <w:lang w:bidi="ar-SA"/>
              </w:rPr>
            </w:pPr>
          </w:p>
          <w:p w14:paraId="7C80752E" w14:textId="77777777" w:rsidR="007652CA" w:rsidRDefault="007652CA">
            <w:pPr>
              <w:widowControl w:val="0"/>
              <w:ind w:firstLine="0"/>
              <w:jc w:val="center"/>
              <w:rPr>
                <w:sz w:val="20"/>
                <w:lang w:bidi="ar-SA"/>
              </w:rPr>
            </w:pPr>
          </w:p>
          <w:p w14:paraId="671C6490" w14:textId="77777777" w:rsidR="007652CA" w:rsidRDefault="007652CA">
            <w:pPr>
              <w:widowControl w:val="0"/>
              <w:ind w:firstLine="0"/>
              <w:jc w:val="center"/>
              <w:rPr>
                <w:sz w:val="20"/>
                <w:lang w:bidi="ar-SA"/>
              </w:rPr>
            </w:pPr>
          </w:p>
          <w:p w14:paraId="474AD615" w14:textId="77777777" w:rsidR="007652CA" w:rsidRDefault="007652CA">
            <w:pPr>
              <w:widowControl w:val="0"/>
              <w:ind w:firstLine="0"/>
              <w:jc w:val="center"/>
              <w:rPr>
                <w:sz w:val="20"/>
                <w:lang w:bidi="ar-SA"/>
              </w:rPr>
            </w:pPr>
          </w:p>
          <w:p w14:paraId="1D03C171" w14:textId="77777777" w:rsidR="007652CA" w:rsidRDefault="007652CA">
            <w:pPr>
              <w:widowControl w:val="0"/>
              <w:ind w:firstLine="0"/>
              <w:jc w:val="center"/>
              <w:rPr>
                <w:sz w:val="20"/>
                <w:lang w:bidi="ar-SA"/>
              </w:rPr>
            </w:pPr>
          </w:p>
          <w:p w14:paraId="3420CF6A" w14:textId="77777777" w:rsidR="007652CA" w:rsidRPr="00384B20" w:rsidRDefault="007652CA">
            <w:pPr>
              <w:widowControl w:val="0"/>
              <w:ind w:firstLine="0"/>
              <w:jc w:val="center"/>
              <w:rPr>
                <w:sz w:val="20"/>
                <w:lang w:bidi="ar-SA"/>
              </w:rPr>
            </w:pPr>
          </w:p>
          <w:p w14:paraId="69C1D44C" w14:textId="77777777" w:rsidR="007652CA" w:rsidRPr="00384B20" w:rsidRDefault="007652CA">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4BFA49B1" w14:textId="77777777" w:rsidR="007652CA" w:rsidRPr="00E07116" w:rsidRDefault="007652CA">
            <w:pPr>
              <w:widowControl w:val="0"/>
              <w:ind w:firstLine="0"/>
              <w:jc w:val="both"/>
              <w:rPr>
                <w:lang w:bidi="ar-SA"/>
              </w:rPr>
            </w:pPr>
          </w:p>
          <w:p w14:paraId="5BE9DC39" w14:textId="77777777" w:rsidR="007652CA" w:rsidRPr="00E07116" w:rsidRDefault="007652CA">
            <w:pPr>
              <w:widowControl w:val="0"/>
              <w:ind w:firstLine="0"/>
              <w:jc w:val="both"/>
              <w:rPr>
                <w:lang w:bidi="ar-SA"/>
              </w:rPr>
            </w:pPr>
          </w:p>
          <w:p w14:paraId="35B25724" w14:textId="77777777" w:rsidR="007652CA" w:rsidRDefault="007652CA">
            <w:pPr>
              <w:widowControl w:val="0"/>
              <w:ind w:firstLine="0"/>
              <w:jc w:val="both"/>
              <w:rPr>
                <w:lang w:bidi="ar-SA"/>
              </w:rPr>
            </w:pPr>
          </w:p>
          <w:p w14:paraId="15C5D127" w14:textId="77777777" w:rsidR="007652CA" w:rsidRDefault="007652CA">
            <w:pPr>
              <w:widowControl w:val="0"/>
              <w:ind w:firstLine="0"/>
              <w:jc w:val="both"/>
              <w:rPr>
                <w:lang w:bidi="ar-SA"/>
              </w:rPr>
            </w:pPr>
          </w:p>
          <w:p w14:paraId="60F58D2C" w14:textId="77777777" w:rsidR="007652CA" w:rsidRPr="00E07116" w:rsidRDefault="007652CA">
            <w:pPr>
              <w:widowControl w:val="0"/>
              <w:ind w:firstLine="0"/>
              <w:jc w:val="both"/>
              <w:rPr>
                <w:lang w:bidi="ar-SA"/>
              </w:rPr>
            </w:pPr>
          </w:p>
          <w:p w14:paraId="4735C02E" w14:textId="77777777" w:rsidR="007652CA" w:rsidRDefault="007652CA">
            <w:pPr>
              <w:widowControl w:val="0"/>
              <w:ind w:firstLine="0"/>
              <w:jc w:val="both"/>
              <w:rPr>
                <w:lang w:bidi="ar-SA"/>
              </w:rPr>
            </w:pPr>
          </w:p>
          <w:p w14:paraId="741A6D77" w14:textId="77777777" w:rsidR="007652CA" w:rsidRPr="00E07116" w:rsidRDefault="007652CA">
            <w:pPr>
              <w:widowControl w:val="0"/>
              <w:ind w:firstLine="0"/>
              <w:jc w:val="both"/>
              <w:rPr>
                <w:lang w:bidi="ar-SA"/>
              </w:rPr>
            </w:pPr>
          </w:p>
          <w:p w14:paraId="34E65662" w14:textId="77777777" w:rsidR="007652CA" w:rsidRPr="00E07116" w:rsidRDefault="007652CA">
            <w:pPr>
              <w:ind w:firstLine="0"/>
              <w:jc w:val="both"/>
              <w:rPr>
                <w:lang w:bidi="ar-SA"/>
              </w:rPr>
            </w:pPr>
          </w:p>
        </w:tc>
      </w:tr>
    </w:tbl>
    <w:p w14:paraId="47D52DDD" w14:textId="77777777" w:rsidR="007652CA" w:rsidRDefault="007652CA" w:rsidP="007652CA">
      <w:pPr>
        <w:ind w:firstLine="0"/>
        <w:jc w:val="both"/>
      </w:pPr>
      <w:r w:rsidRPr="00E07116">
        <w:br w:type="page"/>
      </w:r>
    </w:p>
    <w:p w14:paraId="584D5E76" w14:textId="77777777" w:rsidR="007652CA" w:rsidRDefault="007652CA" w:rsidP="007652CA">
      <w:pPr>
        <w:ind w:firstLine="0"/>
        <w:jc w:val="both"/>
      </w:pPr>
    </w:p>
    <w:p w14:paraId="2B2DB347" w14:textId="77777777" w:rsidR="007652CA" w:rsidRDefault="007652CA" w:rsidP="007652CA">
      <w:pPr>
        <w:ind w:firstLine="0"/>
        <w:jc w:val="both"/>
      </w:pPr>
    </w:p>
    <w:p w14:paraId="13437F8A" w14:textId="77777777" w:rsidR="007652CA" w:rsidRDefault="007652CA" w:rsidP="007652CA">
      <w:pPr>
        <w:ind w:firstLine="0"/>
        <w:jc w:val="both"/>
      </w:pPr>
    </w:p>
    <w:p w14:paraId="1F809552" w14:textId="77777777" w:rsidR="007652CA" w:rsidRDefault="00951B15" w:rsidP="007652CA">
      <w:pPr>
        <w:ind w:firstLine="0"/>
        <w:jc w:val="right"/>
      </w:pPr>
      <w:r>
        <w:rPr>
          <w:noProof/>
        </w:rPr>
        <w:drawing>
          <wp:inline distT="0" distB="0" distL="0" distR="0" wp14:anchorId="695D0BF0" wp14:editId="319FDA5E">
            <wp:extent cx="265049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490" cy="1042035"/>
                    </a:xfrm>
                    <a:prstGeom prst="rect">
                      <a:avLst/>
                    </a:prstGeom>
                    <a:noFill/>
                    <a:ln>
                      <a:noFill/>
                    </a:ln>
                  </pic:spPr>
                </pic:pic>
              </a:graphicData>
            </a:graphic>
          </wp:inline>
        </w:drawing>
      </w:r>
    </w:p>
    <w:p w14:paraId="22ED2982" w14:textId="77777777" w:rsidR="007652CA" w:rsidRDefault="007652CA" w:rsidP="007652CA">
      <w:pPr>
        <w:ind w:firstLine="0"/>
        <w:jc w:val="right"/>
      </w:pPr>
      <w:hyperlink r:id="rId9" w:history="1">
        <w:r w:rsidRPr="00302466">
          <w:rPr>
            <w:rStyle w:val="Hyperlien"/>
          </w:rPr>
          <w:t>http://classiques.uqac.ca/</w:t>
        </w:r>
      </w:hyperlink>
      <w:r>
        <w:t xml:space="preserve"> </w:t>
      </w:r>
    </w:p>
    <w:p w14:paraId="7F5E14F9" w14:textId="77777777" w:rsidR="007652CA" w:rsidRDefault="007652CA" w:rsidP="007652CA">
      <w:pPr>
        <w:ind w:firstLine="0"/>
        <w:jc w:val="both"/>
      </w:pPr>
    </w:p>
    <w:p w14:paraId="57578FDD" w14:textId="77777777" w:rsidR="007652CA" w:rsidRDefault="007652CA" w:rsidP="007652CA">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5536F16B" w14:textId="77777777" w:rsidR="007652CA" w:rsidRDefault="007652CA" w:rsidP="007652CA">
      <w:pPr>
        <w:ind w:firstLine="0"/>
        <w:jc w:val="both"/>
      </w:pPr>
    </w:p>
    <w:p w14:paraId="37D8716F" w14:textId="77777777" w:rsidR="007652CA" w:rsidRDefault="007652CA" w:rsidP="007652CA">
      <w:pPr>
        <w:ind w:firstLine="0"/>
        <w:jc w:val="both"/>
      </w:pPr>
    </w:p>
    <w:p w14:paraId="058487D2" w14:textId="77777777" w:rsidR="007652CA" w:rsidRDefault="00951B15" w:rsidP="007652CA">
      <w:pPr>
        <w:ind w:firstLine="0"/>
        <w:jc w:val="both"/>
      </w:pPr>
      <w:r>
        <w:rPr>
          <w:noProof/>
        </w:rPr>
        <w:drawing>
          <wp:inline distT="0" distB="0" distL="0" distR="0" wp14:anchorId="5C891C5E" wp14:editId="13122249">
            <wp:extent cx="2639060" cy="106489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060" cy="1064895"/>
                    </a:xfrm>
                    <a:prstGeom prst="rect">
                      <a:avLst/>
                    </a:prstGeom>
                    <a:noFill/>
                    <a:ln>
                      <a:noFill/>
                    </a:ln>
                  </pic:spPr>
                </pic:pic>
              </a:graphicData>
            </a:graphic>
          </wp:inline>
        </w:drawing>
      </w:r>
    </w:p>
    <w:p w14:paraId="485B2442" w14:textId="77777777" w:rsidR="007652CA" w:rsidRDefault="007652CA" w:rsidP="007652CA">
      <w:pPr>
        <w:ind w:firstLine="0"/>
        <w:jc w:val="both"/>
      </w:pPr>
      <w:hyperlink r:id="rId11" w:history="1">
        <w:r w:rsidRPr="00302466">
          <w:rPr>
            <w:rStyle w:val="Hyperlien"/>
          </w:rPr>
          <w:t>http://bibliotheque.uqac.ca/</w:t>
        </w:r>
      </w:hyperlink>
      <w:r>
        <w:t xml:space="preserve"> </w:t>
      </w:r>
    </w:p>
    <w:p w14:paraId="6B8ACED1" w14:textId="77777777" w:rsidR="007652CA" w:rsidRDefault="007652CA" w:rsidP="007652CA">
      <w:pPr>
        <w:ind w:firstLine="0"/>
        <w:jc w:val="both"/>
      </w:pPr>
    </w:p>
    <w:p w14:paraId="472D15C5" w14:textId="77777777" w:rsidR="007652CA" w:rsidRDefault="007652CA" w:rsidP="007652CA">
      <w:pPr>
        <w:ind w:firstLine="0"/>
        <w:jc w:val="both"/>
      </w:pPr>
    </w:p>
    <w:p w14:paraId="27A90B7F" w14:textId="77777777" w:rsidR="007652CA" w:rsidRDefault="007652CA" w:rsidP="007652CA">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1B2AD451" w14:textId="77777777" w:rsidR="007652CA" w:rsidRPr="00E07116" w:rsidRDefault="007652CA" w:rsidP="007652CA">
      <w:pPr>
        <w:widowControl w:val="0"/>
        <w:autoSpaceDE w:val="0"/>
        <w:autoSpaceDN w:val="0"/>
        <w:adjustRightInd w:val="0"/>
        <w:rPr>
          <w:szCs w:val="32"/>
        </w:rPr>
      </w:pPr>
      <w:r w:rsidRPr="00E07116">
        <w:br w:type="page"/>
      </w:r>
    </w:p>
    <w:p w14:paraId="551FDE59" w14:textId="77777777" w:rsidR="007652CA" w:rsidRPr="005B6592" w:rsidRDefault="007652CA">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42A1DBA4" w14:textId="77777777" w:rsidR="007652CA" w:rsidRPr="00E07116" w:rsidRDefault="007652CA">
      <w:pPr>
        <w:widowControl w:val="0"/>
        <w:autoSpaceDE w:val="0"/>
        <w:autoSpaceDN w:val="0"/>
        <w:adjustRightInd w:val="0"/>
        <w:rPr>
          <w:szCs w:val="32"/>
        </w:rPr>
      </w:pPr>
    </w:p>
    <w:p w14:paraId="5673FE37" w14:textId="77777777" w:rsidR="007652CA" w:rsidRPr="00E07116" w:rsidRDefault="007652CA">
      <w:pPr>
        <w:widowControl w:val="0"/>
        <w:autoSpaceDE w:val="0"/>
        <w:autoSpaceDN w:val="0"/>
        <w:adjustRightInd w:val="0"/>
        <w:jc w:val="both"/>
        <w:rPr>
          <w:color w:val="1C1C1C"/>
          <w:szCs w:val="26"/>
        </w:rPr>
      </w:pPr>
    </w:p>
    <w:p w14:paraId="3AEC6371" w14:textId="77777777" w:rsidR="007652CA" w:rsidRPr="00E07116" w:rsidRDefault="007652CA">
      <w:pPr>
        <w:widowControl w:val="0"/>
        <w:autoSpaceDE w:val="0"/>
        <w:autoSpaceDN w:val="0"/>
        <w:adjustRightInd w:val="0"/>
        <w:jc w:val="both"/>
        <w:rPr>
          <w:color w:val="1C1C1C"/>
          <w:szCs w:val="26"/>
        </w:rPr>
      </w:pPr>
    </w:p>
    <w:p w14:paraId="19AFA944" w14:textId="77777777" w:rsidR="007652CA" w:rsidRPr="00E07116" w:rsidRDefault="007652CA">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02FD468F" w14:textId="77777777" w:rsidR="007652CA" w:rsidRPr="00E07116" w:rsidRDefault="007652CA">
      <w:pPr>
        <w:widowControl w:val="0"/>
        <w:autoSpaceDE w:val="0"/>
        <w:autoSpaceDN w:val="0"/>
        <w:adjustRightInd w:val="0"/>
        <w:jc w:val="both"/>
        <w:rPr>
          <w:color w:val="1C1C1C"/>
          <w:szCs w:val="26"/>
        </w:rPr>
      </w:pPr>
    </w:p>
    <w:p w14:paraId="49889FE9" w14:textId="77777777" w:rsidR="007652CA" w:rsidRPr="00E07116" w:rsidRDefault="007652CA" w:rsidP="007652CA">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196B7DD3" w14:textId="77777777" w:rsidR="007652CA" w:rsidRPr="00E07116" w:rsidRDefault="007652CA" w:rsidP="007652CA">
      <w:pPr>
        <w:widowControl w:val="0"/>
        <w:autoSpaceDE w:val="0"/>
        <w:autoSpaceDN w:val="0"/>
        <w:adjustRightInd w:val="0"/>
        <w:jc w:val="both"/>
        <w:rPr>
          <w:color w:val="1C1C1C"/>
          <w:szCs w:val="26"/>
        </w:rPr>
      </w:pPr>
    </w:p>
    <w:p w14:paraId="4BC6B968" w14:textId="77777777" w:rsidR="007652CA" w:rsidRPr="00E07116" w:rsidRDefault="007652CA" w:rsidP="007652CA">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21C395A3" w14:textId="77777777" w:rsidR="007652CA" w:rsidRPr="00E07116" w:rsidRDefault="007652CA" w:rsidP="007652CA">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6750534C" w14:textId="77777777" w:rsidR="007652CA" w:rsidRPr="00E07116" w:rsidRDefault="007652CA" w:rsidP="007652CA">
      <w:pPr>
        <w:widowControl w:val="0"/>
        <w:autoSpaceDE w:val="0"/>
        <w:autoSpaceDN w:val="0"/>
        <w:adjustRightInd w:val="0"/>
        <w:jc w:val="both"/>
        <w:rPr>
          <w:color w:val="1C1C1C"/>
          <w:szCs w:val="26"/>
        </w:rPr>
      </w:pPr>
    </w:p>
    <w:p w14:paraId="0F987696" w14:textId="77777777" w:rsidR="007652CA" w:rsidRPr="00E07116" w:rsidRDefault="007652CA">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670A0226" w14:textId="77777777" w:rsidR="007652CA" w:rsidRPr="00E07116" w:rsidRDefault="007652CA">
      <w:pPr>
        <w:widowControl w:val="0"/>
        <w:autoSpaceDE w:val="0"/>
        <w:autoSpaceDN w:val="0"/>
        <w:adjustRightInd w:val="0"/>
        <w:jc w:val="both"/>
        <w:rPr>
          <w:color w:val="1C1C1C"/>
          <w:szCs w:val="26"/>
        </w:rPr>
      </w:pPr>
    </w:p>
    <w:p w14:paraId="06016BB6" w14:textId="77777777" w:rsidR="007652CA" w:rsidRPr="00E07116" w:rsidRDefault="007652CA">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7F8DDAEA" w14:textId="77777777" w:rsidR="007652CA" w:rsidRPr="00E07116" w:rsidRDefault="007652CA">
      <w:pPr>
        <w:rPr>
          <w:b/>
          <w:color w:val="1C1C1C"/>
          <w:szCs w:val="26"/>
        </w:rPr>
      </w:pPr>
    </w:p>
    <w:p w14:paraId="00142CE3" w14:textId="77777777" w:rsidR="007652CA" w:rsidRPr="00E07116" w:rsidRDefault="007652CA">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210AA6E8" w14:textId="77777777" w:rsidR="007652CA" w:rsidRPr="00E07116" w:rsidRDefault="007652CA">
      <w:pPr>
        <w:rPr>
          <w:b/>
          <w:color w:val="1C1C1C"/>
          <w:szCs w:val="26"/>
        </w:rPr>
      </w:pPr>
    </w:p>
    <w:p w14:paraId="30B1CCBA" w14:textId="77777777" w:rsidR="007652CA" w:rsidRPr="00E07116" w:rsidRDefault="007652CA">
      <w:pPr>
        <w:rPr>
          <w:color w:val="1C1C1C"/>
          <w:szCs w:val="26"/>
        </w:rPr>
      </w:pPr>
      <w:r w:rsidRPr="00E07116">
        <w:rPr>
          <w:color w:val="1C1C1C"/>
          <w:szCs w:val="26"/>
        </w:rPr>
        <w:t>Jean-Marie Tremblay, sociologue</w:t>
      </w:r>
    </w:p>
    <w:p w14:paraId="3007D6C2" w14:textId="77777777" w:rsidR="007652CA" w:rsidRPr="00E07116" w:rsidRDefault="007652CA">
      <w:pPr>
        <w:rPr>
          <w:color w:val="1C1C1C"/>
          <w:szCs w:val="26"/>
        </w:rPr>
      </w:pPr>
      <w:r w:rsidRPr="00E07116">
        <w:rPr>
          <w:color w:val="1C1C1C"/>
          <w:szCs w:val="26"/>
        </w:rPr>
        <w:t>Fondateur et Président-directeur général,</w:t>
      </w:r>
    </w:p>
    <w:p w14:paraId="37C6AC7D" w14:textId="77777777" w:rsidR="007652CA" w:rsidRPr="00E07116" w:rsidRDefault="007652CA">
      <w:pPr>
        <w:rPr>
          <w:color w:val="000080"/>
        </w:rPr>
      </w:pPr>
      <w:r w:rsidRPr="00E07116">
        <w:rPr>
          <w:color w:val="000080"/>
          <w:szCs w:val="26"/>
        </w:rPr>
        <w:t>LES CLASSIQUES DES SCIENCES SOCIALES.</w:t>
      </w:r>
    </w:p>
    <w:p w14:paraId="5BD41359" w14:textId="77777777" w:rsidR="007652CA" w:rsidRPr="00CF4C8E" w:rsidRDefault="007652CA" w:rsidP="007652CA">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71F7124C" w14:textId="77777777" w:rsidR="007652CA" w:rsidRPr="00CF4C8E" w:rsidRDefault="007652CA" w:rsidP="007652CA">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2E85ED10" w14:textId="77777777" w:rsidR="007652CA" w:rsidRPr="00CF4C8E" w:rsidRDefault="007652CA" w:rsidP="007652CA">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62E4579A" w14:textId="77777777" w:rsidR="007652CA" w:rsidRPr="00CF4C8E" w:rsidRDefault="007652CA" w:rsidP="007652CA">
      <w:pPr>
        <w:ind w:left="20" w:hanging="20"/>
        <w:jc w:val="both"/>
        <w:rPr>
          <w:sz w:val="24"/>
        </w:rPr>
      </w:pPr>
      <w:r w:rsidRPr="00CF4C8E">
        <w:rPr>
          <w:sz w:val="24"/>
        </w:rPr>
        <w:t>à partir du texte de :</w:t>
      </w:r>
    </w:p>
    <w:p w14:paraId="6D019226" w14:textId="77777777" w:rsidR="007652CA" w:rsidRDefault="007652CA" w:rsidP="007652CA">
      <w:pPr>
        <w:ind w:firstLine="0"/>
        <w:jc w:val="both"/>
        <w:rPr>
          <w:sz w:val="24"/>
        </w:rPr>
      </w:pPr>
    </w:p>
    <w:p w14:paraId="7050A886" w14:textId="77777777" w:rsidR="007652CA" w:rsidRPr="009D0C39" w:rsidRDefault="007652CA" w:rsidP="007652CA">
      <w:pPr>
        <w:ind w:firstLine="0"/>
        <w:jc w:val="both"/>
      </w:pPr>
      <w:r>
        <w:t>Henri GAGNON</w:t>
      </w:r>
    </w:p>
    <w:p w14:paraId="615E0C19" w14:textId="77777777" w:rsidR="007652CA" w:rsidRPr="009D0C39" w:rsidRDefault="007652CA" w:rsidP="007652CA">
      <w:pPr>
        <w:ind w:firstLine="0"/>
        <w:jc w:val="both"/>
      </w:pPr>
    </w:p>
    <w:p w14:paraId="7002F8D1" w14:textId="77777777" w:rsidR="007652CA" w:rsidRPr="009D0C39" w:rsidRDefault="007652CA" w:rsidP="007652CA">
      <w:pPr>
        <w:ind w:firstLine="0"/>
        <w:jc w:val="both"/>
      </w:pPr>
      <w:r>
        <w:rPr>
          <w:color w:val="000080"/>
          <w:sz w:val="36"/>
        </w:rPr>
        <w:t>C’est quoi l’État ?</w:t>
      </w:r>
    </w:p>
    <w:p w14:paraId="3D104CAF" w14:textId="77777777" w:rsidR="007652CA" w:rsidRPr="009D0C39" w:rsidRDefault="007652CA" w:rsidP="007652CA">
      <w:pPr>
        <w:ind w:firstLine="0"/>
        <w:jc w:val="both"/>
      </w:pPr>
    </w:p>
    <w:p w14:paraId="355A98A3" w14:textId="77777777" w:rsidR="007652CA" w:rsidRPr="009D0C39" w:rsidRDefault="007652CA" w:rsidP="007652CA">
      <w:pPr>
        <w:ind w:firstLine="0"/>
        <w:jc w:val="both"/>
      </w:pPr>
      <w:r>
        <w:t>Livre publié par Gaétan Piché pour le Caucus ouvrier, mai 1972, 122 pp.</w:t>
      </w:r>
    </w:p>
    <w:p w14:paraId="6F9E6E7E" w14:textId="77777777" w:rsidR="007652CA" w:rsidRPr="009D0C39" w:rsidRDefault="007652CA" w:rsidP="007652CA">
      <w:pPr>
        <w:jc w:val="both"/>
      </w:pPr>
    </w:p>
    <w:p w14:paraId="2C01CA57" w14:textId="77777777" w:rsidR="007652CA" w:rsidRDefault="007652CA" w:rsidP="007652CA">
      <w:pPr>
        <w:ind w:left="20"/>
        <w:jc w:val="both"/>
        <w:rPr>
          <w:sz w:val="24"/>
        </w:rPr>
      </w:pPr>
    </w:p>
    <w:p w14:paraId="5BBC3B1A" w14:textId="77777777" w:rsidR="007652CA" w:rsidRPr="00384B20" w:rsidRDefault="007652CA" w:rsidP="007652CA">
      <w:pPr>
        <w:ind w:left="20"/>
        <w:jc w:val="both"/>
        <w:rPr>
          <w:sz w:val="24"/>
        </w:rPr>
      </w:pPr>
    </w:p>
    <w:p w14:paraId="5F3449EE" w14:textId="77777777" w:rsidR="007652CA" w:rsidRPr="00384B20" w:rsidRDefault="007652CA">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74052878" w14:textId="77777777" w:rsidR="007652CA" w:rsidRPr="00384B20" w:rsidRDefault="007652CA">
      <w:pPr>
        <w:ind w:right="1800" w:firstLine="0"/>
        <w:jc w:val="both"/>
        <w:rPr>
          <w:sz w:val="24"/>
        </w:rPr>
      </w:pPr>
    </w:p>
    <w:p w14:paraId="04EE6AD9" w14:textId="77777777" w:rsidR="007652CA" w:rsidRPr="00384B20" w:rsidRDefault="007652CA" w:rsidP="007652CA">
      <w:pPr>
        <w:ind w:left="360" w:right="360" w:firstLine="0"/>
        <w:jc w:val="both"/>
        <w:rPr>
          <w:sz w:val="24"/>
        </w:rPr>
      </w:pPr>
      <w:r w:rsidRPr="00384B20">
        <w:rPr>
          <w:sz w:val="24"/>
        </w:rPr>
        <w:t>Pour le texte: Times New Roman, 14 points.</w:t>
      </w:r>
    </w:p>
    <w:p w14:paraId="4985C5FF" w14:textId="77777777" w:rsidR="007652CA" w:rsidRPr="00384B20" w:rsidRDefault="007652CA" w:rsidP="007652CA">
      <w:pPr>
        <w:ind w:left="360" w:right="360" w:firstLine="0"/>
        <w:jc w:val="both"/>
        <w:rPr>
          <w:sz w:val="24"/>
        </w:rPr>
      </w:pPr>
      <w:r w:rsidRPr="00384B20">
        <w:rPr>
          <w:sz w:val="24"/>
        </w:rPr>
        <w:t>Pour les notes de bas de page : Times New Roman, 12 points.</w:t>
      </w:r>
    </w:p>
    <w:p w14:paraId="2C09A633" w14:textId="77777777" w:rsidR="007652CA" w:rsidRPr="00384B20" w:rsidRDefault="007652CA">
      <w:pPr>
        <w:ind w:left="360" w:right="1800" w:firstLine="0"/>
        <w:jc w:val="both"/>
        <w:rPr>
          <w:sz w:val="24"/>
        </w:rPr>
      </w:pPr>
    </w:p>
    <w:p w14:paraId="0939AED9" w14:textId="77777777" w:rsidR="007652CA" w:rsidRPr="00384B20" w:rsidRDefault="007652CA">
      <w:pPr>
        <w:ind w:right="360" w:firstLine="0"/>
        <w:jc w:val="both"/>
        <w:rPr>
          <w:sz w:val="24"/>
        </w:rPr>
      </w:pPr>
      <w:r w:rsidRPr="00384B20">
        <w:rPr>
          <w:sz w:val="24"/>
        </w:rPr>
        <w:t>Édition électronique réalisée avec le traitement de textes Microsoft Word 2008 pour Macintosh.</w:t>
      </w:r>
    </w:p>
    <w:p w14:paraId="04F576C7" w14:textId="77777777" w:rsidR="007652CA" w:rsidRPr="00384B20" w:rsidRDefault="007652CA">
      <w:pPr>
        <w:ind w:right="1800" w:firstLine="0"/>
        <w:jc w:val="both"/>
        <w:rPr>
          <w:sz w:val="24"/>
        </w:rPr>
      </w:pPr>
    </w:p>
    <w:p w14:paraId="57DA6FC2" w14:textId="77777777" w:rsidR="007652CA" w:rsidRPr="00384B20" w:rsidRDefault="007652CA" w:rsidP="007652CA">
      <w:pPr>
        <w:ind w:right="540" w:firstLine="0"/>
        <w:jc w:val="both"/>
        <w:rPr>
          <w:sz w:val="24"/>
        </w:rPr>
      </w:pPr>
      <w:r w:rsidRPr="00384B20">
        <w:rPr>
          <w:sz w:val="24"/>
        </w:rPr>
        <w:t>Mise en page sur papier format : LETTRE US, 8.5’’ x 11’’.</w:t>
      </w:r>
    </w:p>
    <w:p w14:paraId="71FE398B" w14:textId="77777777" w:rsidR="007652CA" w:rsidRDefault="007652CA">
      <w:pPr>
        <w:ind w:right="1800" w:firstLine="0"/>
        <w:jc w:val="both"/>
        <w:rPr>
          <w:sz w:val="24"/>
        </w:rPr>
      </w:pPr>
    </w:p>
    <w:p w14:paraId="40F2820E" w14:textId="77777777" w:rsidR="007652CA" w:rsidRDefault="007652CA">
      <w:pPr>
        <w:ind w:right="1800" w:firstLine="0"/>
        <w:jc w:val="both"/>
        <w:rPr>
          <w:sz w:val="24"/>
        </w:rPr>
      </w:pPr>
    </w:p>
    <w:p w14:paraId="327436F7" w14:textId="77777777" w:rsidR="007652CA" w:rsidRPr="00384B20" w:rsidRDefault="007652CA">
      <w:pPr>
        <w:ind w:right="1800" w:firstLine="0"/>
        <w:jc w:val="both"/>
        <w:rPr>
          <w:sz w:val="24"/>
        </w:rPr>
      </w:pPr>
    </w:p>
    <w:p w14:paraId="2F6D8071" w14:textId="77777777" w:rsidR="007652CA" w:rsidRPr="00384B20" w:rsidRDefault="007652CA" w:rsidP="007652CA">
      <w:pPr>
        <w:ind w:firstLine="0"/>
        <w:jc w:val="both"/>
        <w:rPr>
          <w:sz w:val="24"/>
        </w:rPr>
      </w:pPr>
      <w:r w:rsidRPr="00384B20">
        <w:rPr>
          <w:sz w:val="24"/>
        </w:rPr>
        <w:t xml:space="preserve">Édition numérique réalisée le </w:t>
      </w:r>
      <w:r>
        <w:rPr>
          <w:sz w:val="24"/>
        </w:rPr>
        <w:t>1</w:t>
      </w:r>
      <w:r w:rsidRPr="00BD6D33">
        <w:rPr>
          <w:sz w:val="24"/>
          <w:vertAlign w:val="superscript"/>
        </w:rPr>
        <w:t>er</w:t>
      </w:r>
      <w:r>
        <w:rPr>
          <w:sz w:val="24"/>
        </w:rPr>
        <w:t xml:space="preserve"> mai 2024 à Chicoutimi</w:t>
      </w:r>
      <w:r w:rsidRPr="00384B20">
        <w:rPr>
          <w:sz w:val="24"/>
        </w:rPr>
        <w:t>, Qu</w:t>
      </w:r>
      <w:r w:rsidRPr="00384B20">
        <w:rPr>
          <w:sz w:val="24"/>
        </w:rPr>
        <w:t>é</w:t>
      </w:r>
      <w:r w:rsidRPr="00384B20">
        <w:rPr>
          <w:sz w:val="24"/>
        </w:rPr>
        <w:t>bec.</w:t>
      </w:r>
    </w:p>
    <w:p w14:paraId="16E5394F" w14:textId="77777777" w:rsidR="007652CA" w:rsidRPr="00384B20" w:rsidRDefault="007652CA">
      <w:pPr>
        <w:ind w:right="1800" w:firstLine="0"/>
        <w:jc w:val="both"/>
        <w:rPr>
          <w:sz w:val="24"/>
        </w:rPr>
      </w:pPr>
    </w:p>
    <w:p w14:paraId="72D43F66" w14:textId="77777777" w:rsidR="007652CA" w:rsidRPr="00E07116" w:rsidRDefault="00951B15">
      <w:pPr>
        <w:ind w:right="1800" w:firstLine="0"/>
        <w:jc w:val="both"/>
      </w:pPr>
      <w:r w:rsidRPr="00E07116">
        <w:rPr>
          <w:noProof/>
        </w:rPr>
        <w:drawing>
          <wp:inline distT="0" distB="0" distL="0" distR="0" wp14:anchorId="39B9FFB8" wp14:editId="2F940E56">
            <wp:extent cx="1122680" cy="393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2680" cy="393700"/>
                    </a:xfrm>
                    <a:prstGeom prst="rect">
                      <a:avLst/>
                    </a:prstGeom>
                    <a:noFill/>
                    <a:ln>
                      <a:noFill/>
                    </a:ln>
                  </pic:spPr>
                </pic:pic>
              </a:graphicData>
            </a:graphic>
          </wp:inline>
        </w:drawing>
      </w:r>
    </w:p>
    <w:p w14:paraId="539112A1" w14:textId="77777777" w:rsidR="007652CA" w:rsidRPr="00E07116" w:rsidRDefault="007652CA" w:rsidP="007652CA">
      <w:pPr>
        <w:ind w:left="20"/>
        <w:jc w:val="both"/>
      </w:pPr>
      <w:r w:rsidRPr="00E07116">
        <w:br w:type="page"/>
      </w:r>
    </w:p>
    <w:p w14:paraId="7F849DF3" w14:textId="77777777" w:rsidR="007652CA" w:rsidRPr="000644D0" w:rsidRDefault="007652CA" w:rsidP="007652CA">
      <w:pPr>
        <w:ind w:firstLine="0"/>
        <w:jc w:val="center"/>
        <w:rPr>
          <w:sz w:val="48"/>
          <w:lang w:bidi="ar-SA"/>
        </w:rPr>
      </w:pPr>
      <w:r>
        <w:rPr>
          <w:sz w:val="48"/>
          <w:lang w:bidi="ar-SA"/>
        </w:rPr>
        <w:t>Henri GAGNON</w:t>
      </w:r>
    </w:p>
    <w:p w14:paraId="1DAC6FF6" w14:textId="77777777" w:rsidR="007652CA" w:rsidRDefault="007652CA" w:rsidP="007652CA">
      <w:pPr>
        <w:ind w:firstLine="0"/>
        <w:jc w:val="center"/>
        <w:rPr>
          <w:sz w:val="20"/>
          <w:lang w:bidi="ar-SA"/>
        </w:rPr>
      </w:pPr>
      <w:r w:rsidRPr="00F3780C">
        <w:rPr>
          <w:sz w:val="20"/>
          <w:lang w:bidi="ar-SA"/>
        </w:rPr>
        <w:t xml:space="preserve">
</w:t>
      </w:r>
      <w:r w:rsidRPr="000307AD">
        <w:rPr>
          <w:sz w:val="20"/>
          <w:lang w:bidi="ar-SA"/>
        </w:rPr>
        <w:t xml:space="preserve">Ex vice-président du </w:t>
      </w:r>
      <w:r>
        <w:rPr>
          <w:sz w:val="20"/>
          <w:lang w:bidi="ar-SA"/>
        </w:rPr>
        <w:t>Conseil du Travail de Montréal,</w:t>
      </w:r>
      <w:r>
        <w:rPr>
          <w:sz w:val="20"/>
          <w:lang w:bidi="ar-SA"/>
        </w:rPr>
        <w:br/>
      </w:r>
      <w:r w:rsidRPr="000307AD">
        <w:rPr>
          <w:sz w:val="20"/>
          <w:lang w:bidi="ar-SA"/>
        </w:rPr>
        <w:t>Fédération des Travailleurs du Québec</w:t>
      </w:r>
    </w:p>
    <w:p w14:paraId="7B4FED6E" w14:textId="77777777" w:rsidR="007652CA" w:rsidRPr="00E07116" w:rsidRDefault="007652CA" w:rsidP="007652CA">
      <w:pPr>
        <w:ind w:firstLine="0"/>
        <w:jc w:val="center"/>
      </w:pPr>
    </w:p>
    <w:p w14:paraId="44549696" w14:textId="77777777" w:rsidR="007652CA" w:rsidRPr="00F3780C" w:rsidRDefault="007652CA" w:rsidP="007652CA">
      <w:pPr>
        <w:ind w:firstLine="0"/>
        <w:jc w:val="center"/>
        <w:rPr>
          <w:color w:val="000080"/>
          <w:sz w:val="36"/>
        </w:rPr>
      </w:pPr>
      <w:r>
        <w:rPr>
          <w:color w:val="000080"/>
          <w:sz w:val="36"/>
        </w:rPr>
        <w:t>C’EST QUOI L’ÉTAT ?</w:t>
      </w:r>
    </w:p>
    <w:p w14:paraId="7C21DB9E" w14:textId="77777777" w:rsidR="007652CA" w:rsidRDefault="007652CA" w:rsidP="007652CA">
      <w:pPr>
        <w:ind w:firstLine="0"/>
        <w:jc w:val="center"/>
      </w:pPr>
    </w:p>
    <w:p w14:paraId="39F34884" w14:textId="77777777" w:rsidR="007652CA" w:rsidRPr="00E07116" w:rsidRDefault="00951B15" w:rsidP="007652CA">
      <w:pPr>
        <w:ind w:firstLine="0"/>
        <w:jc w:val="center"/>
      </w:pPr>
      <w:r>
        <w:rPr>
          <w:noProof/>
        </w:rPr>
        <w:drawing>
          <wp:inline distT="0" distB="0" distL="0" distR="0" wp14:anchorId="5DF6C093" wp14:editId="5E469E3E">
            <wp:extent cx="3449320" cy="510413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9320" cy="5104130"/>
                    </a:xfrm>
                    <a:prstGeom prst="rect">
                      <a:avLst/>
                    </a:prstGeom>
                    <a:noFill/>
                    <a:ln>
                      <a:noFill/>
                    </a:ln>
                  </pic:spPr>
                </pic:pic>
              </a:graphicData>
            </a:graphic>
          </wp:inline>
        </w:drawing>
      </w:r>
    </w:p>
    <w:p w14:paraId="4531BD34" w14:textId="77777777" w:rsidR="007652CA" w:rsidRDefault="007652CA" w:rsidP="007652CA">
      <w:pPr>
        <w:ind w:firstLine="0"/>
        <w:jc w:val="center"/>
      </w:pPr>
    </w:p>
    <w:p w14:paraId="20345826" w14:textId="77777777" w:rsidR="007652CA" w:rsidRDefault="007652CA" w:rsidP="007652CA">
      <w:pPr>
        <w:jc w:val="both"/>
      </w:pPr>
      <w:r>
        <w:t>Livre publié par Gaétan Piché pour le Caucus ouvrier, mai 1972, 122 pp.</w:t>
      </w:r>
    </w:p>
    <w:p w14:paraId="13265EA2" w14:textId="77777777" w:rsidR="007652CA" w:rsidRDefault="007652CA" w:rsidP="007652CA">
      <w:pPr>
        <w:spacing w:before="120" w:after="120"/>
        <w:ind w:firstLine="0"/>
        <w:jc w:val="both"/>
        <w:rPr>
          <w:rStyle w:val="En-tte215ptGras"/>
          <w:b w:val="0"/>
        </w:rPr>
      </w:pPr>
      <w:r w:rsidRPr="00E07116">
        <w:br w:type="page"/>
      </w:r>
    </w:p>
    <w:p w14:paraId="42092280" w14:textId="77777777" w:rsidR="007652CA" w:rsidRPr="00361154" w:rsidRDefault="007652CA" w:rsidP="007652CA">
      <w:pPr>
        <w:pStyle w:val="planchest"/>
        <w:rPr>
          <w:color w:val="000000"/>
          <w:lang w:eastAsia="fr-FR" w:bidi="fr-FR"/>
        </w:rPr>
      </w:pPr>
      <w:bookmarkStart w:id="0" w:name="C_est_quoi_Etat_couverture"/>
      <w:r>
        <w:t>Quatrième de couverture</w:t>
      </w:r>
    </w:p>
    <w:bookmarkEnd w:id="0"/>
    <w:p w14:paraId="737D646F" w14:textId="77777777" w:rsidR="007652CA" w:rsidRPr="00D263F1" w:rsidRDefault="007652CA" w:rsidP="007652CA">
      <w:pPr>
        <w:spacing w:before="120" w:after="120"/>
        <w:jc w:val="both"/>
        <w:rPr>
          <w:color w:val="000000"/>
          <w:lang w:eastAsia="fr-FR" w:bidi="fr-FR"/>
        </w:rPr>
      </w:pPr>
    </w:p>
    <w:p w14:paraId="2C82F1A8"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367D9346" w14:textId="77777777" w:rsidR="007652CA" w:rsidRDefault="007652CA" w:rsidP="007652CA">
      <w:pPr>
        <w:jc w:val="both"/>
      </w:pPr>
    </w:p>
    <w:p w14:paraId="0A87A4B9" w14:textId="77777777" w:rsidR="007652CA" w:rsidRDefault="00951B15" w:rsidP="007652CA">
      <w:pPr>
        <w:pStyle w:val="fig"/>
      </w:pPr>
      <w:r>
        <w:rPr>
          <w:noProof/>
        </w:rPr>
        <w:drawing>
          <wp:inline distT="0" distB="0" distL="0" distR="0" wp14:anchorId="56319E5E" wp14:editId="489560ED">
            <wp:extent cx="3958590" cy="5926455"/>
            <wp:effectExtent l="12700" t="12700" r="3810" b="444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8590" cy="5926455"/>
                    </a:xfrm>
                    <a:prstGeom prst="rect">
                      <a:avLst/>
                    </a:prstGeom>
                    <a:noFill/>
                    <a:ln w="12700" cmpd="sng">
                      <a:solidFill>
                        <a:srgbClr val="000000"/>
                      </a:solidFill>
                      <a:miter lim="800000"/>
                      <a:headEnd/>
                      <a:tailEnd/>
                    </a:ln>
                    <a:effectLst/>
                  </pic:spPr>
                </pic:pic>
              </a:graphicData>
            </a:graphic>
          </wp:inline>
        </w:drawing>
      </w:r>
    </w:p>
    <w:p w14:paraId="10C6FAD7" w14:textId="77777777" w:rsidR="007652CA" w:rsidRPr="00E07116" w:rsidRDefault="007652CA" w:rsidP="007652CA">
      <w:pPr>
        <w:jc w:val="both"/>
      </w:pPr>
      <w:r>
        <w:br w:type="page"/>
      </w:r>
    </w:p>
    <w:p w14:paraId="3C91D556" w14:textId="77777777" w:rsidR="007652CA" w:rsidRPr="00E07116" w:rsidRDefault="007652CA" w:rsidP="007652CA">
      <w:pPr>
        <w:jc w:val="both"/>
      </w:pPr>
    </w:p>
    <w:p w14:paraId="41B205CE" w14:textId="77777777" w:rsidR="007652CA" w:rsidRPr="00E07116" w:rsidRDefault="007652CA">
      <w:pPr>
        <w:jc w:val="both"/>
      </w:pPr>
    </w:p>
    <w:p w14:paraId="65958733" w14:textId="77777777" w:rsidR="007652CA" w:rsidRPr="00E07116" w:rsidRDefault="007652CA">
      <w:pPr>
        <w:jc w:val="both"/>
      </w:pPr>
    </w:p>
    <w:p w14:paraId="3470A7CA" w14:textId="77777777" w:rsidR="007652CA" w:rsidRPr="00E07116" w:rsidRDefault="007652CA">
      <w:pPr>
        <w:jc w:val="both"/>
      </w:pPr>
    </w:p>
    <w:p w14:paraId="60E1B850" w14:textId="77777777" w:rsidR="007652CA" w:rsidRPr="00E07116" w:rsidRDefault="007652CA" w:rsidP="007652CA">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4E68BD4A" w14:textId="77777777" w:rsidR="007652CA" w:rsidRPr="00E07116" w:rsidRDefault="007652CA" w:rsidP="007652CA">
      <w:pPr>
        <w:pStyle w:val="NormalWeb"/>
        <w:spacing w:before="2" w:after="2"/>
        <w:jc w:val="both"/>
        <w:rPr>
          <w:rFonts w:ascii="Times New Roman" w:hAnsi="Times New Roman"/>
          <w:sz w:val="28"/>
        </w:rPr>
      </w:pPr>
    </w:p>
    <w:p w14:paraId="23328CC3" w14:textId="77777777" w:rsidR="007652CA" w:rsidRPr="00E07116" w:rsidRDefault="007652CA" w:rsidP="007652CA">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654ED640" w14:textId="77777777" w:rsidR="007652CA" w:rsidRPr="00E07116" w:rsidRDefault="007652CA" w:rsidP="007652CA">
      <w:pPr>
        <w:jc w:val="both"/>
        <w:rPr>
          <w:szCs w:val="19"/>
        </w:rPr>
      </w:pPr>
    </w:p>
    <w:p w14:paraId="1C7E450C" w14:textId="77777777" w:rsidR="007652CA" w:rsidRPr="00E07116" w:rsidRDefault="007652CA">
      <w:pPr>
        <w:jc w:val="both"/>
        <w:rPr>
          <w:szCs w:val="19"/>
        </w:rPr>
      </w:pPr>
    </w:p>
    <w:p w14:paraId="332B9123" w14:textId="77777777" w:rsidR="007652CA" w:rsidRPr="00D263F1" w:rsidRDefault="007652CA" w:rsidP="007652CA">
      <w:pPr>
        <w:pStyle w:val="p"/>
      </w:pPr>
      <w:r w:rsidRPr="00E07116">
        <w:br w:type="page"/>
      </w:r>
      <w:r>
        <w:t>[1]</w:t>
      </w:r>
    </w:p>
    <w:p w14:paraId="296BB2E6" w14:textId="77777777" w:rsidR="007652CA" w:rsidRPr="00D263F1" w:rsidRDefault="007652CA" w:rsidP="007652CA">
      <w:pPr>
        <w:spacing w:before="120" w:after="120"/>
        <w:jc w:val="both"/>
      </w:pPr>
    </w:p>
    <w:p w14:paraId="23BAEA76" w14:textId="77777777" w:rsidR="007652CA" w:rsidRPr="00D263F1" w:rsidRDefault="007652CA" w:rsidP="007652CA">
      <w:pPr>
        <w:spacing w:before="120" w:after="120"/>
        <w:jc w:val="both"/>
      </w:pPr>
    </w:p>
    <w:p w14:paraId="54C18097" w14:textId="77777777" w:rsidR="007652CA" w:rsidRPr="00D263F1" w:rsidRDefault="007652CA" w:rsidP="007652CA">
      <w:pPr>
        <w:spacing w:before="120" w:after="120"/>
        <w:jc w:val="both"/>
      </w:pPr>
    </w:p>
    <w:p w14:paraId="1E6F04E3" w14:textId="77777777" w:rsidR="007652CA" w:rsidRPr="00D263F1" w:rsidRDefault="007652CA" w:rsidP="007652CA">
      <w:pPr>
        <w:spacing w:before="120" w:after="120"/>
        <w:jc w:val="both"/>
      </w:pPr>
    </w:p>
    <w:p w14:paraId="241B3EC0" w14:textId="77777777" w:rsidR="007652CA" w:rsidRPr="00D263F1" w:rsidRDefault="007652CA" w:rsidP="007652CA">
      <w:pPr>
        <w:spacing w:before="120" w:after="120"/>
        <w:jc w:val="center"/>
        <w:rPr>
          <w:color w:val="000000"/>
          <w:sz w:val="72"/>
          <w:szCs w:val="72"/>
          <w:lang w:eastAsia="fr-FR" w:bidi="fr-FR"/>
        </w:rPr>
      </w:pPr>
      <w:r w:rsidRPr="00D263F1">
        <w:rPr>
          <w:color w:val="000000"/>
          <w:sz w:val="72"/>
          <w:szCs w:val="72"/>
          <w:lang w:eastAsia="fr-FR" w:bidi="fr-FR"/>
        </w:rPr>
        <w:t>C'EST QUOI</w:t>
      </w:r>
    </w:p>
    <w:p w14:paraId="44430DC3" w14:textId="77777777" w:rsidR="007652CA" w:rsidRPr="00D263F1" w:rsidRDefault="007652CA" w:rsidP="007652CA">
      <w:pPr>
        <w:spacing w:before="120" w:after="120"/>
        <w:jc w:val="center"/>
        <w:rPr>
          <w:color w:val="000000"/>
          <w:sz w:val="72"/>
          <w:szCs w:val="72"/>
          <w:lang w:eastAsia="fr-FR" w:bidi="fr-FR"/>
        </w:rPr>
      </w:pPr>
      <w:r w:rsidRPr="00D263F1">
        <w:rPr>
          <w:color w:val="000000"/>
          <w:sz w:val="72"/>
          <w:szCs w:val="72"/>
          <w:lang w:eastAsia="fr-FR" w:bidi="fr-FR"/>
        </w:rPr>
        <w:t>L'ÉTAT ?</w:t>
      </w:r>
    </w:p>
    <w:p w14:paraId="5B73CCA7" w14:textId="77777777" w:rsidR="007652CA" w:rsidRPr="00D263F1" w:rsidRDefault="007652CA" w:rsidP="007652CA">
      <w:pPr>
        <w:spacing w:before="120" w:after="120"/>
        <w:jc w:val="both"/>
        <w:rPr>
          <w:color w:val="000000"/>
          <w:lang w:eastAsia="fr-FR" w:bidi="fr-FR"/>
        </w:rPr>
      </w:pPr>
    </w:p>
    <w:p w14:paraId="047F0235" w14:textId="77777777" w:rsidR="007652CA" w:rsidRPr="00D263F1" w:rsidRDefault="007652CA" w:rsidP="007652CA">
      <w:pPr>
        <w:spacing w:before="120" w:after="120"/>
        <w:jc w:val="both"/>
      </w:pPr>
    </w:p>
    <w:p w14:paraId="17844F13" w14:textId="77777777" w:rsidR="007652CA" w:rsidRPr="00D263F1" w:rsidRDefault="007652CA" w:rsidP="007652CA">
      <w:pPr>
        <w:spacing w:before="120" w:after="120"/>
        <w:jc w:val="both"/>
      </w:pPr>
    </w:p>
    <w:p w14:paraId="49DA38A2" w14:textId="77777777" w:rsidR="007652CA" w:rsidRPr="00D263F1" w:rsidRDefault="007652CA" w:rsidP="007652CA">
      <w:pPr>
        <w:spacing w:before="120" w:after="120"/>
        <w:jc w:val="both"/>
      </w:pPr>
    </w:p>
    <w:p w14:paraId="53BB898C" w14:textId="77777777" w:rsidR="007652CA" w:rsidRPr="00D263F1" w:rsidRDefault="007652CA" w:rsidP="007652CA">
      <w:pPr>
        <w:spacing w:before="120" w:after="120"/>
        <w:jc w:val="both"/>
      </w:pPr>
    </w:p>
    <w:p w14:paraId="5C98B2DF" w14:textId="77777777" w:rsidR="007652CA" w:rsidRPr="00D263F1" w:rsidRDefault="007652CA" w:rsidP="007652CA">
      <w:pPr>
        <w:spacing w:before="120" w:after="120"/>
        <w:jc w:val="both"/>
      </w:pPr>
    </w:p>
    <w:p w14:paraId="69130E3E" w14:textId="77777777" w:rsidR="007652CA" w:rsidRPr="00D263F1" w:rsidRDefault="007652CA" w:rsidP="007652CA">
      <w:pPr>
        <w:spacing w:before="120" w:after="120"/>
        <w:jc w:val="both"/>
      </w:pPr>
    </w:p>
    <w:p w14:paraId="1B165CAF" w14:textId="77777777" w:rsidR="007652CA" w:rsidRPr="00D263F1" w:rsidRDefault="007652CA" w:rsidP="007652CA">
      <w:pPr>
        <w:spacing w:before="120" w:after="120"/>
        <w:jc w:val="both"/>
      </w:pPr>
    </w:p>
    <w:p w14:paraId="43EE583A" w14:textId="77777777" w:rsidR="007652CA" w:rsidRPr="00D263F1" w:rsidRDefault="007652CA" w:rsidP="007652CA">
      <w:pPr>
        <w:spacing w:before="120" w:after="120"/>
        <w:jc w:val="both"/>
      </w:pPr>
    </w:p>
    <w:p w14:paraId="29BB7AD2" w14:textId="77777777" w:rsidR="007652CA" w:rsidRPr="00D263F1" w:rsidRDefault="007652CA" w:rsidP="007652CA">
      <w:pPr>
        <w:spacing w:before="120" w:after="120"/>
        <w:jc w:val="both"/>
      </w:pPr>
    </w:p>
    <w:p w14:paraId="18638449" w14:textId="77777777" w:rsidR="007652CA" w:rsidRPr="00D263F1" w:rsidRDefault="007652CA" w:rsidP="007652CA">
      <w:pPr>
        <w:spacing w:before="120" w:after="120"/>
        <w:jc w:val="both"/>
      </w:pPr>
    </w:p>
    <w:p w14:paraId="3CD6AEA0" w14:textId="77777777" w:rsidR="007652CA" w:rsidRPr="00D263F1" w:rsidRDefault="007652CA" w:rsidP="007652CA">
      <w:pPr>
        <w:spacing w:before="120" w:after="120"/>
        <w:jc w:val="both"/>
      </w:pPr>
    </w:p>
    <w:p w14:paraId="12F5FC41" w14:textId="77777777" w:rsidR="007652CA" w:rsidRPr="00D263F1" w:rsidRDefault="007652CA" w:rsidP="007652CA">
      <w:pPr>
        <w:spacing w:before="120" w:after="120"/>
        <w:jc w:val="both"/>
      </w:pPr>
    </w:p>
    <w:p w14:paraId="01DB1213" w14:textId="77777777" w:rsidR="007652CA" w:rsidRPr="00D263F1" w:rsidRDefault="007652CA" w:rsidP="007652CA">
      <w:pPr>
        <w:spacing w:before="120" w:after="120"/>
        <w:ind w:firstLine="0"/>
        <w:jc w:val="center"/>
        <w:rPr>
          <w:color w:val="000000"/>
          <w:sz w:val="56"/>
          <w:szCs w:val="56"/>
          <w:lang w:eastAsia="fr-FR" w:bidi="fr-FR"/>
        </w:rPr>
      </w:pPr>
      <w:r w:rsidRPr="00D263F1">
        <w:rPr>
          <w:color w:val="000000"/>
          <w:sz w:val="56"/>
          <w:szCs w:val="56"/>
          <w:lang w:eastAsia="fr-FR" w:bidi="fr-FR"/>
        </w:rPr>
        <w:t>HENRI GAGNON</w:t>
      </w:r>
    </w:p>
    <w:p w14:paraId="4C5108D1" w14:textId="77777777" w:rsidR="007652CA" w:rsidRPr="00D263F1" w:rsidRDefault="007652CA" w:rsidP="007652CA">
      <w:pPr>
        <w:spacing w:before="120" w:after="120"/>
        <w:ind w:firstLine="0"/>
        <w:jc w:val="both"/>
        <w:rPr>
          <w:color w:val="000000"/>
          <w:lang w:eastAsia="fr-FR" w:bidi="fr-FR"/>
        </w:rPr>
      </w:pPr>
    </w:p>
    <w:p w14:paraId="5BCC1052" w14:textId="77777777" w:rsidR="007652CA" w:rsidRDefault="007652CA" w:rsidP="007652CA">
      <w:pPr>
        <w:pStyle w:val="p"/>
        <w:rPr>
          <w:lang w:eastAsia="fr-FR" w:bidi="fr-FR"/>
        </w:rPr>
      </w:pPr>
      <w:r>
        <w:rPr>
          <w:lang w:eastAsia="fr-FR" w:bidi="fr-FR"/>
        </w:rPr>
        <w:br w:type="page"/>
        <w:t>[2]</w:t>
      </w:r>
    </w:p>
    <w:p w14:paraId="3E9AF4D4" w14:textId="77777777" w:rsidR="007652CA" w:rsidRDefault="007652CA" w:rsidP="007652CA">
      <w:pPr>
        <w:spacing w:before="120" w:after="120"/>
        <w:ind w:firstLine="0"/>
        <w:jc w:val="both"/>
        <w:rPr>
          <w:color w:val="000000"/>
          <w:lang w:eastAsia="fr-FR" w:bidi="fr-FR"/>
        </w:rPr>
      </w:pPr>
    </w:p>
    <w:p w14:paraId="59AF3717" w14:textId="77777777" w:rsidR="007652CA" w:rsidRPr="00D263F1" w:rsidRDefault="007652CA" w:rsidP="007652CA">
      <w:pPr>
        <w:spacing w:before="120" w:after="120"/>
        <w:ind w:firstLine="0"/>
        <w:jc w:val="both"/>
        <w:rPr>
          <w:color w:val="000000"/>
          <w:lang w:eastAsia="fr-FR" w:bidi="fr-FR"/>
        </w:rPr>
      </w:pPr>
    </w:p>
    <w:p w14:paraId="31E15189" w14:textId="77777777" w:rsidR="007652CA" w:rsidRPr="00D263F1" w:rsidRDefault="007652CA" w:rsidP="007652CA">
      <w:pPr>
        <w:spacing w:before="120" w:after="120"/>
        <w:ind w:firstLine="0"/>
        <w:jc w:val="both"/>
        <w:rPr>
          <w:sz w:val="56"/>
          <w:szCs w:val="56"/>
        </w:rPr>
      </w:pPr>
      <w:r w:rsidRPr="00D263F1">
        <w:rPr>
          <w:color w:val="000000"/>
          <w:lang w:eastAsia="fr-FR" w:bidi="fr-FR"/>
        </w:rPr>
        <w:t>Du même auteur :</w:t>
      </w:r>
    </w:p>
    <w:p w14:paraId="2C01C8FE" w14:textId="77777777" w:rsidR="007652CA" w:rsidRDefault="007652CA" w:rsidP="007652CA">
      <w:pPr>
        <w:spacing w:before="120" w:after="120"/>
        <w:jc w:val="both"/>
        <w:rPr>
          <w:color w:val="000000"/>
          <w:lang w:eastAsia="fr-FR" w:bidi="fr-FR"/>
        </w:rPr>
      </w:pPr>
    </w:p>
    <w:p w14:paraId="5B88720B" w14:textId="77777777" w:rsidR="007652CA" w:rsidRPr="00D263F1" w:rsidRDefault="007652CA" w:rsidP="007652CA">
      <w:pPr>
        <w:spacing w:before="120" w:after="120"/>
        <w:jc w:val="both"/>
      </w:pPr>
      <w:r w:rsidRPr="00D263F1">
        <w:rPr>
          <w:color w:val="000000"/>
          <w:lang w:eastAsia="fr-FR" w:bidi="fr-FR"/>
        </w:rPr>
        <w:t>1) Le travailleur face au séparatisme</w:t>
      </w:r>
    </w:p>
    <w:p w14:paraId="1C8BEB90" w14:textId="77777777" w:rsidR="007652CA" w:rsidRPr="00D263F1" w:rsidRDefault="007652CA" w:rsidP="007652CA">
      <w:pPr>
        <w:spacing w:before="120" w:after="120"/>
        <w:jc w:val="both"/>
      </w:pPr>
      <w:r w:rsidRPr="00D263F1">
        <w:rPr>
          <w:color w:val="000000"/>
          <w:lang w:eastAsia="fr-FR" w:bidi="fr-FR"/>
        </w:rPr>
        <w:t>2) Négociation sectorielle. Libération ou domestic</w:t>
      </w:r>
      <w:r w:rsidRPr="00D263F1">
        <w:rPr>
          <w:color w:val="000000"/>
          <w:lang w:eastAsia="fr-FR" w:bidi="fr-FR"/>
        </w:rPr>
        <w:t>a</w:t>
      </w:r>
      <w:r w:rsidRPr="00D263F1">
        <w:rPr>
          <w:color w:val="000000"/>
          <w:lang w:eastAsia="fr-FR" w:bidi="fr-FR"/>
        </w:rPr>
        <w:t>tion</w:t>
      </w:r>
    </w:p>
    <w:p w14:paraId="3ED8A571" w14:textId="77777777" w:rsidR="007652CA" w:rsidRPr="00D263F1" w:rsidRDefault="007652CA" w:rsidP="007652CA">
      <w:pPr>
        <w:spacing w:before="120" w:after="120"/>
        <w:jc w:val="both"/>
      </w:pPr>
      <w:r w:rsidRPr="00D263F1">
        <w:rPr>
          <w:color w:val="000000"/>
          <w:lang w:eastAsia="fr-FR" w:bidi="fr-FR"/>
        </w:rPr>
        <w:t>3) Sauver le peuple et non le régime économique</w:t>
      </w:r>
    </w:p>
    <w:p w14:paraId="184FA763" w14:textId="77777777" w:rsidR="007652CA" w:rsidRPr="00D263F1" w:rsidRDefault="007652CA" w:rsidP="007652CA">
      <w:pPr>
        <w:spacing w:before="120" w:after="120"/>
        <w:jc w:val="both"/>
        <w:rPr>
          <w:color w:val="000000"/>
          <w:lang w:eastAsia="fr-FR" w:bidi="fr-FR"/>
        </w:rPr>
      </w:pPr>
    </w:p>
    <w:p w14:paraId="42D53172" w14:textId="77777777" w:rsidR="007652CA" w:rsidRPr="00D263F1" w:rsidRDefault="007652CA" w:rsidP="007652CA">
      <w:pPr>
        <w:spacing w:before="120" w:after="120"/>
        <w:jc w:val="both"/>
        <w:rPr>
          <w:color w:val="000000"/>
          <w:lang w:eastAsia="fr-FR" w:bidi="fr-FR"/>
        </w:rPr>
      </w:pPr>
    </w:p>
    <w:p w14:paraId="07D6A9E6" w14:textId="77777777" w:rsidR="007652CA" w:rsidRPr="00D263F1" w:rsidRDefault="007652CA" w:rsidP="007652CA">
      <w:pPr>
        <w:spacing w:before="120" w:after="120"/>
        <w:jc w:val="both"/>
        <w:rPr>
          <w:color w:val="000000"/>
          <w:lang w:eastAsia="fr-FR" w:bidi="fr-FR"/>
        </w:rPr>
      </w:pPr>
    </w:p>
    <w:p w14:paraId="51409AF8" w14:textId="77777777" w:rsidR="007652CA" w:rsidRPr="00D263F1" w:rsidRDefault="007652CA" w:rsidP="007652CA">
      <w:pPr>
        <w:spacing w:before="120" w:after="120"/>
        <w:jc w:val="both"/>
        <w:rPr>
          <w:color w:val="000000"/>
          <w:lang w:eastAsia="fr-FR" w:bidi="fr-FR"/>
        </w:rPr>
      </w:pPr>
    </w:p>
    <w:p w14:paraId="368601B3" w14:textId="77777777" w:rsidR="007652CA" w:rsidRPr="00D263F1" w:rsidRDefault="007652CA" w:rsidP="007652CA">
      <w:pPr>
        <w:spacing w:before="120" w:after="120"/>
        <w:jc w:val="both"/>
        <w:rPr>
          <w:color w:val="000000"/>
          <w:lang w:eastAsia="fr-FR" w:bidi="fr-FR"/>
        </w:rPr>
      </w:pPr>
    </w:p>
    <w:p w14:paraId="4DFBEF31" w14:textId="77777777" w:rsidR="007652CA" w:rsidRPr="00D263F1" w:rsidRDefault="007652CA" w:rsidP="007652CA">
      <w:pPr>
        <w:spacing w:before="120" w:after="120"/>
        <w:jc w:val="both"/>
        <w:rPr>
          <w:color w:val="000000"/>
          <w:lang w:eastAsia="fr-FR" w:bidi="fr-FR"/>
        </w:rPr>
      </w:pPr>
    </w:p>
    <w:p w14:paraId="5514095C" w14:textId="77777777" w:rsidR="007652CA" w:rsidRPr="00D263F1" w:rsidRDefault="007652CA" w:rsidP="007652CA">
      <w:pPr>
        <w:spacing w:before="120" w:after="120"/>
        <w:jc w:val="both"/>
        <w:rPr>
          <w:color w:val="000000"/>
          <w:lang w:eastAsia="fr-FR" w:bidi="fr-FR"/>
        </w:rPr>
      </w:pPr>
    </w:p>
    <w:p w14:paraId="7CB7F119" w14:textId="77777777" w:rsidR="007652CA" w:rsidRPr="00D263F1" w:rsidRDefault="007652CA" w:rsidP="007652CA">
      <w:pPr>
        <w:spacing w:before="120" w:after="120"/>
        <w:jc w:val="both"/>
        <w:rPr>
          <w:color w:val="000000"/>
          <w:lang w:eastAsia="fr-FR" w:bidi="fr-FR"/>
        </w:rPr>
      </w:pPr>
    </w:p>
    <w:p w14:paraId="37A954C1" w14:textId="77777777" w:rsidR="007652CA" w:rsidRPr="00D263F1" w:rsidRDefault="007652CA" w:rsidP="007652CA">
      <w:pPr>
        <w:spacing w:before="120" w:after="120"/>
        <w:jc w:val="both"/>
        <w:rPr>
          <w:color w:val="000000"/>
          <w:lang w:eastAsia="fr-FR" w:bidi="fr-FR"/>
        </w:rPr>
      </w:pPr>
    </w:p>
    <w:p w14:paraId="76252F93" w14:textId="77777777" w:rsidR="007652CA" w:rsidRPr="00D263F1" w:rsidRDefault="007652CA" w:rsidP="007652CA">
      <w:pPr>
        <w:spacing w:before="120" w:after="120"/>
        <w:ind w:firstLine="0"/>
        <w:jc w:val="both"/>
        <w:rPr>
          <w:color w:val="000000"/>
          <w:lang w:eastAsia="fr-FR" w:bidi="fr-FR"/>
        </w:rPr>
      </w:pPr>
    </w:p>
    <w:p w14:paraId="0B9F14D7" w14:textId="77777777" w:rsidR="007652CA" w:rsidRPr="00D263F1" w:rsidRDefault="007652CA" w:rsidP="007652CA">
      <w:pPr>
        <w:spacing w:before="120" w:after="120"/>
        <w:jc w:val="both"/>
        <w:rPr>
          <w:color w:val="000000"/>
          <w:lang w:eastAsia="fr-FR" w:bidi="fr-FR"/>
        </w:rPr>
      </w:pPr>
    </w:p>
    <w:p w14:paraId="70EF2816" w14:textId="77777777" w:rsidR="007652CA" w:rsidRPr="00D263F1" w:rsidRDefault="007652CA" w:rsidP="007652CA">
      <w:pPr>
        <w:spacing w:before="120" w:after="120"/>
        <w:jc w:val="both"/>
        <w:rPr>
          <w:color w:val="000000"/>
          <w:lang w:eastAsia="fr-FR" w:bidi="fr-FR"/>
        </w:rPr>
      </w:pPr>
    </w:p>
    <w:p w14:paraId="21E1C5BC" w14:textId="77777777" w:rsidR="007652CA" w:rsidRPr="00D263F1" w:rsidRDefault="007652CA" w:rsidP="007652CA">
      <w:pPr>
        <w:spacing w:before="120" w:after="120"/>
        <w:jc w:val="both"/>
        <w:rPr>
          <w:color w:val="000000"/>
          <w:lang w:eastAsia="fr-FR" w:bidi="fr-FR"/>
        </w:rPr>
      </w:pPr>
    </w:p>
    <w:p w14:paraId="6D6B8CF1" w14:textId="77777777" w:rsidR="007652CA" w:rsidRPr="00D263F1" w:rsidRDefault="007652CA" w:rsidP="007652CA">
      <w:pPr>
        <w:spacing w:before="120" w:after="120"/>
        <w:ind w:firstLine="0"/>
        <w:rPr>
          <w:color w:val="000000"/>
          <w:lang w:eastAsia="fr-FR" w:bidi="fr-FR"/>
        </w:rPr>
      </w:pPr>
    </w:p>
    <w:p w14:paraId="520AFCF9" w14:textId="77777777" w:rsidR="007652CA" w:rsidRPr="00D263F1" w:rsidRDefault="007652CA" w:rsidP="007652CA">
      <w:pPr>
        <w:spacing w:before="120" w:after="120"/>
        <w:ind w:firstLine="0"/>
        <w:jc w:val="center"/>
      </w:pPr>
      <w:r w:rsidRPr="00D263F1">
        <w:rPr>
          <w:color w:val="000000"/>
          <w:lang w:eastAsia="fr-FR" w:bidi="fr-FR"/>
        </w:rPr>
        <w:t>Publié par Gaétan P</w:t>
      </w:r>
      <w:r w:rsidRPr="00D263F1">
        <w:rPr>
          <w:color w:val="000000"/>
          <w:lang w:eastAsia="fr-FR" w:bidi="fr-FR"/>
        </w:rPr>
        <w:t>i</w:t>
      </w:r>
      <w:r w:rsidRPr="00D263F1">
        <w:rPr>
          <w:color w:val="000000"/>
          <w:lang w:eastAsia="fr-FR" w:bidi="fr-FR"/>
        </w:rPr>
        <w:t>ché</w:t>
      </w:r>
      <w:r w:rsidRPr="00D263F1">
        <w:rPr>
          <w:color w:val="000000"/>
          <w:lang w:eastAsia="fr-FR" w:bidi="fr-FR"/>
        </w:rPr>
        <w:br/>
        <w:t>du Caucus Ouvrier</w:t>
      </w:r>
      <w:r w:rsidRPr="00D263F1">
        <w:rPr>
          <w:color w:val="000000"/>
          <w:lang w:eastAsia="fr-FR" w:bidi="fr-FR"/>
        </w:rPr>
        <w:br/>
        <w:t>mai 1972</w:t>
      </w:r>
    </w:p>
    <w:p w14:paraId="0A97CD61" w14:textId="77777777" w:rsidR="007652CA" w:rsidRPr="00D263F1" w:rsidRDefault="007652CA" w:rsidP="007652CA">
      <w:pPr>
        <w:pStyle w:val="p"/>
      </w:pPr>
      <w:r w:rsidRPr="00D263F1">
        <w:br w:type="page"/>
        <w:t>[3]</w:t>
      </w:r>
    </w:p>
    <w:p w14:paraId="7CAEAB72" w14:textId="77777777" w:rsidR="007652CA" w:rsidRDefault="007652CA" w:rsidP="007652CA">
      <w:pPr>
        <w:spacing w:before="120" w:after="120"/>
        <w:ind w:firstLine="0"/>
        <w:jc w:val="both"/>
        <w:rPr>
          <w:rStyle w:val="En-tte215ptGras"/>
          <w:b w:val="0"/>
        </w:rPr>
      </w:pPr>
    </w:p>
    <w:p w14:paraId="53F430DE" w14:textId="77777777" w:rsidR="007652CA" w:rsidRDefault="007652CA" w:rsidP="007652CA">
      <w:pPr>
        <w:spacing w:before="120" w:after="120"/>
        <w:ind w:firstLine="0"/>
        <w:jc w:val="both"/>
        <w:rPr>
          <w:rStyle w:val="En-tte215ptGras"/>
          <w:b w:val="0"/>
        </w:rPr>
      </w:pPr>
    </w:p>
    <w:p w14:paraId="5A03A99C" w14:textId="77777777" w:rsidR="007652CA" w:rsidRPr="00361154" w:rsidRDefault="007652CA" w:rsidP="007652CA">
      <w:pPr>
        <w:pStyle w:val="planchest"/>
        <w:rPr>
          <w:color w:val="000000"/>
          <w:lang w:eastAsia="fr-FR" w:bidi="fr-FR"/>
        </w:rPr>
      </w:pPr>
      <w:bookmarkStart w:id="1" w:name="C_est_quoi_Etat_note_Editeur"/>
      <w:r w:rsidRPr="00361154">
        <w:t>Note de l’éditeur</w:t>
      </w:r>
    </w:p>
    <w:bookmarkEnd w:id="1"/>
    <w:p w14:paraId="598EB444" w14:textId="77777777" w:rsidR="007652CA" w:rsidRPr="00D263F1" w:rsidRDefault="007652CA" w:rsidP="007652CA">
      <w:pPr>
        <w:spacing w:before="120" w:after="120"/>
        <w:jc w:val="both"/>
        <w:rPr>
          <w:color w:val="000000"/>
          <w:lang w:eastAsia="fr-FR" w:bidi="fr-FR"/>
        </w:rPr>
      </w:pPr>
    </w:p>
    <w:p w14:paraId="52A67270" w14:textId="77777777" w:rsidR="007652CA" w:rsidRDefault="007652CA" w:rsidP="007652CA">
      <w:pPr>
        <w:spacing w:before="120" w:after="120"/>
        <w:jc w:val="both"/>
        <w:rPr>
          <w:color w:val="000000"/>
          <w:lang w:eastAsia="fr-FR" w:bidi="fr-FR"/>
        </w:rPr>
      </w:pPr>
    </w:p>
    <w:p w14:paraId="56811571"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31207954" w14:textId="77777777" w:rsidR="007652CA" w:rsidRPr="00D263F1" w:rsidRDefault="007652CA" w:rsidP="007652CA">
      <w:pPr>
        <w:spacing w:before="120" w:after="120"/>
        <w:jc w:val="both"/>
      </w:pPr>
      <w:r w:rsidRPr="00D263F1">
        <w:rPr>
          <w:color w:val="000000"/>
          <w:lang w:eastAsia="fr-FR" w:bidi="fr-FR"/>
        </w:rPr>
        <w:t>Ce livre de Henri Gagnon a été écrit à la suite de discussions avec des militants des milieux syndicaux et populaires. De nombreuses pe</w:t>
      </w:r>
      <w:r w:rsidRPr="00D263F1">
        <w:rPr>
          <w:color w:val="000000"/>
          <w:lang w:eastAsia="fr-FR" w:bidi="fr-FR"/>
        </w:rPr>
        <w:t>r</w:t>
      </w:r>
      <w:r w:rsidRPr="00D263F1">
        <w:rPr>
          <w:color w:val="000000"/>
          <w:lang w:eastAsia="fr-FR" w:bidi="fr-FR"/>
        </w:rPr>
        <w:t>sonnes ont collaboré à sa rédaction, soit par leurs commenta</w:t>
      </w:r>
      <w:r w:rsidRPr="00D263F1">
        <w:rPr>
          <w:color w:val="000000"/>
          <w:lang w:eastAsia="fr-FR" w:bidi="fr-FR"/>
        </w:rPr>
        <w:t>i</w:t>
      </w:r>
      <w:r w:rsidRPr="00D263F1">
        <w:rPr>
          <w:color w:val="000000"/>
          <w:lang w:eastAsia="fr-FR" w:bidi="fr-FR"/>
        </w:rPr>
        <w:t>res ou par leur critique. D'autres y ont contribué d'une façon ou d'une autre.</w:t>
      </w:r>
    </w:p>
    <w:p w14:paraId="45DB46DC" w14:textId="77777777" w:rsidR="007652CA" w:rsidRPr="00D263F1" w:rsidRDefault="007652CA" w:rsidP="007652CA">
      <w:pPr>
        <w:spacing w:before="120" w:after="120"/>
        <w:jc w:val="both"/>
      </w:pPr>
      <w:r w:rsidRPr="00D263F1">
        <w:rPr>
          <w:color w:val="000000"/>
          <w:lang w:eastAsia="fr-FR" w:bidi="fr-FR"/>
        </w:rPr>
        <w:t>Nous espérons que le document « C'EST QUOI L'ÉTAT » sera considéré comme une contribution au débat général en cours. Le pr</w:t>
      </w:r>
      <w:r w:rsidRPr="00D263F1">
        <w:rPr>
          <w:color w:val="000000"/>
          <w:lang w:eastAsia="fr-FR" w:bidi="fr-FR"/>
        </w:rPr>
        <w:t>é</w:t>
      </w:r>
      <w:r w:rsidRPr="00D263F1">
        <w:rPr>
          <w:color w:val="000000"/>
          <w:lang w:eastAsia="fr-FR" w:bidi="fr-FR"/>
        </w:rPr>
        <w:t>sent écrit, par les éléments qu'il comporte, mérite d'être étudié tout comme ceux intitulés : « L'ÉTAT ROUAGE DE NOTRE EXPLO</w:t>
      </w:r>
      <w:r w:rsidRPr="00D263F1">
        <w:rPr>
          <w:color w:val="000000"/>
          <w:lang w:eastAsia="fr-FR" w:bidi="fr-FR"/>
        </w:rPr>
        <w:t>I</w:t>
      </w:r>
      <w:r w:rsidRPr="00D263F1">
        <w:rPr>
          <w:color w:val="000000"/>
          <w:lang w:eastAsia="fr-FR" w:bidi="fr-FR"/>
        </w:rPr>
        <w:t>TATION » — « NE COMPTONS QUE SUR NOS PROPRES MOYENS » - « PREMIER PLAN » des Enseignants - « LE TR</w:t>
      </w:r>
      <w:r w:rsidRPr="00D263F1">
        <w:rPr>
          <w:color w:val="000000"/>
          <w:lang w:eastAsia="fr-FR" w:bidi="fr-FR"/>
        </w:rPr>
        <w:t>A</w:t>
      </w:r>
      <w:r w:rsidRPr="00D263F1">
        <w:rPr>
          <w:color w:val="000000"/>
          <w:lang w:eastAsia="fr-FR" w:bidi="fr-FR"/>
        </w:rPr>
        <w:t>VAILLEUR FACE AU POUVOIR » - « L'URGENCE DE CHO</w:t>
      </w:r>
      <w:r w:rsidRPr="00D263F1">
        <w:rPr>
          <w:color w:val="000000"/>
          <w:lang w:eastAsia="fr-FR" w:bidi="fr-FR"/>
        </w:rPr>
        <w:t>I</w:t>
      </w:r>
      <w:r w:rsidRPr="00D263F1">
        <w:rPr>
          <w:color w:val="000000"/>
          <w:lang w:eastAsia="fr-FR" w:bidi="fr-FR"/>
        </w:rPr>
        <w:t>SIR » - « POUR L'ORGANISATION POLITIQUE DES TRAVAI</w:t>
      </w:r>
      <w:r w:rsidRPr="00D263F1">
        <w:rPr>
          <w:color w:val="000000"/>
          <w:lang w:eastAsia="fr-FR" w:bidi="fr-FR"/>
        </w:rPr>
        <w:t>L</w:t>
      </w:r>
      <w:r w:rsidRPr="00D263F1">
        <w:rPr>
          <w:color w:val="000000"/>
          <w:lang w:eastAsia="fr-FR" w:bidi="fr-FR"/>
        </w:rPr>
        <w:t>LEURS », etc.</w:t>
      </w:r>
    </w:p>
    <w:p w14:paraId="083A3A5F" w14:textId="77777777" w:rsidR="007652CA" w:rsidRDefault="007652CA" w:rsidP="007652CA">
      <w:pPr>
        <w:spacing w:before="120" w:after="120"/>
        <w:jc w:val="both"/>
        <w:rPr>
          <w:color w:val="000000"/>
          <w:lang w:eastAsia="fr-FR" w:bidi="fr-FR"/>
        </w:rPr>
      </w:pPr>
    </w:p>
    <w:p w14:paraId="3CDDF6D3" w14:textId="77777777" w:rsidR="007652CA" w:rsidRPr="00D263F1" w:rsidRDefault="007652CA" w:rsidP="007652CA">
      <w:pPr>
        <w:spacing w:before="120" w:after="120"/>
        <w:jc w:val="both"/>
      </w:pPr>
      <w:r w:rsidRPr="00D263F1">
        <w:rPr>
          <w:color w:val="000000"/>
          <w:lang w:eastAsia="fr-FR" w:bidi="fr-FR"/>
        </w:rPr>
        <w:t xml:space="preserve">Nous publions ci-dessous une liste partielle de personnes </w:t>
      </w:r>
      <w:r w:rsidRPr="00D263F1">
        <w:t>ayant contribué à « C'EST QUOI L'ÉTAT » :</w:t>
      </w:r>
    </w:p>
    <w:p w14:paraId="2A52CBDA" w14:textId="77777777" w:rsidR="007652CA" w:rsidRPr="00D263F1" w:rsidRDefault="007652CA" w:rsidP="007652CA">
      <w:pPr>
        <w:spacing w:before="120" w:after="120"/>
        <w:jc w:val="both"/>
      </w:pPr>
      <w:r w:rsidRPr="00D263F1">
        <w:t>C. Ricard, G. Piché, R. Gagnon, N. Couture, I. Richard, B. G</w:t>
      </w:r>
      <w:r w:rsidRPr="00D263F1">
        <w:t>a</w:t>
      </w:r>
      <w:r w:rsidRPr="00D263F1">
        <w:t>gnon, R. Lauzier, B. Doucet, A. Manocchio,  P. Mercille, M. Bris</w:t>
      </w:r>
      <w:r w:rsidRPr="00D263F1">
        <w:t>e</w:t>
      </w:r>
      <w:r w:rsidRPr="00D263F1">
        <w:t>bois, J.-C. Brun, M. Paquin, E. Gagnon, C. Lamontagne, B. Henry, P. Cajolais,  G. Auger, L. C</w:t>
      </w:r>
      <w:r w:rsidRPr="00D263F1">
        <w:t>a</w:t>
      </w:r>
      <w:r w:rsidRPr="00D263F1">
        <w:t>ron, S. Loyer</w:t>
      </w:r>
    </w:p>
    <w:p w14:paraId="456343CF" w14:textId="77777777" w:rsidR="007652CA" w:rsidRPr="00D263F1" w:rsidRDefault="007652CA" w:rsidP="007652CA">
      <w:pPr>
        <w:spacing w:before="120" w:after="120"/>
        <w:jc w:val="both"/>
        <w:rPr>
          <w:szCs w:val="2"/>
        </w:rPr>
      </w:pPr>
    </w:p>
    <w:p w14:paraId="0C2D3F55" w14:textId="77777777" w:rsidR="007652CA" w:rsidRPr="00D263F1" w:rsidRDefault="007652CA" w:rsidP="007652CA">
      <w:pPr>
        <w:spacing w:before="120" w:after="120"/>
        <w:jc w:val="both"/>
      </w:pPr>
      <w:r w:rsidRPr="00D263F1">
        <w:rPr>
          <w:color w:val="000000"/>
          <w:lang w:eastAsia="fr-FR" w:bidi="fr-FR"/>
        </w:rPr>
        <w:t>Pour de plus amples renseignements, communiquer avec Y. G</w:t>
      </w:r>
      <w:r w:rsidRPr="00D263F1">
        <w:rPr>
          <w:color w:val="000000"/>
          <w:lang w:eastAsia="fr-FR" w:bidi="fr-FR"/>
        </w:rPr>
        <w:t>a</w:t>
      </w:r>
      <w:r w:rsidRPr="00D263F1">
        <w:rPr>
          <w:color w:val="000000"/>
          <w:lang w:eastAsia="fr-FR" w:bidi="fr-FR"/>
        </w:rPr>
        <w:t>gnon à 527-4724.</w:t>
      </w:r>
    </w:p>
    <w:p w14:paraId="3EE35F45" w14:textId="77777777" w:rsidR="007652CA" w:rsidRPr="00E07116" w:rsidRDefault="007652CA" w:rsidP="007652CA">
      <w:pPr>
        <w:pStyle w:val="p"/>
      </w:pPr>
      <w:r w:rsidRPr="00D263F1">
        <w:br w:type="page"/>
      </w:r>
      <w:r>
        <w:t>[125]</w:t>
      </w:r>
    </w:p>
    <w:p w14:paraId="33CAA72B" w14:textId="77777777" w:rsidR="007652CA" w:rsidRDefault="007652CA" w:rsidP="007652CA">
      <w:pPr>
        <w:jc w:val="both"/>
      </w:pPr>
    </w:p>
    <w:p w14:paraId="007BF2F1" w14:textId="77777777" w:rsidR="007652CA" w:rsidRDefault="007652CA" w:rsidP="007652CA">
      <w:pPr>
        <w:jc w:val="both"/>
      </w:pPr>
    </w:p>
    <w:p w14:paraId="2E23C49E" w14:textId="77777777" w:rsidR="007652CA" w:rsidRDefault="007652CA" w:rsidP="007652CA">
      <w:pPr>
        <w:jc w:val="both"/>
      </w:pPr>
    </w:p>
    <w:p w14:paraId="2D3ABCAA" w14:textId="77777777" w:rsidR="007652CA" w:rsidRPr="00F54CC7" w:rsidRDefault="007652CA" w:rsidP="007652CA">
      <w:pPr>
        <w:spacing w:after="120"/>
        <w:ind w:firstLine="0"/>
        <w:jc w:val="center"/>
        <w:rPr>
          <w:sz w:val="24"/>
        </w:rPr>
      </w:pPr>
      <w:r>
        <w:rPr>
          <w:b/>
          <w:sz w:val="24"/>
        </w:rPr>
        <w:t>C’est quoi l’État ?</w:t>
      </w:r>
    </w:p>
    <w:p w14:paraId="41648DE0" w14:textId="77777777" w:rsidR="007652CA" w:rsidRPr="00384B20" w:rsidRDefault="007652CA" w:rsidP="007652CA">
      <w:pPr>
        <w:pStyle w:val="planchest"/>
      </w:pPr>
      <w:bookmarkStart w:id="2" w:name="tdm"/>
      <w:r w:rsidRPr="00384B20">
        <w:t>Table des matières</w:t>
      </w:r>
      <w:bookmarkEnd w:id="2"/>
    </w:p>
    <w:p w14:paraId="49A3B0D7" w14:textId="77777777" w:rsidR="007652CA" w:rsidRPr="00E07116" w:rsidRDefault="007652CA" w:rsidP="007652CA">
      <w:pPr>
        <w:ind w:firstLine="0"/>
      </w:pPr>
    </w:p>
    <w:p w14:paraId="27C3FDD3" w14:textId="77777777" w:rsidR="007652CA" w:rsidRDefault="007652CA" w:rsidP="007652CA">
      <w:pPr>
        <w:ind w:firstLine="0"/>
      </w:pPr>
    </w:p>
    <w:p w14:paraId="24ED59B3" w14:textId="77777777" w:rsidR="007652CA" w:rsidRDefault="007652CA" w:rsidP="007652CA">
      <w:pPr>
        <w:ind w:firstLine="0"/>
      </w:pPr>
    </w:p>
    <w:p w14:paraId="4096FDE5" w14:textId="77777777" w:rsidR="007652CA" w:rsidRDefault="007652CA" w:rsidP="007652CA">
      <w:pPr>
        <w:spacing w:after="120"/>
        <w:ind w:firstLine="0"/>
        <w:jc w:val="both"/>
      </w:pPr>
      <w:hyperlink w:anchor="C_est_quoi_Etat_couverture" w:history="1">
        <w:r w:rsidRPr="004809B7">
          <w:rPr>
            <w:rStyle w:val="Hyperlien"/>
          </w:rPr>
          <w:t>Quatrième de couverture</w:t>
        </w:r>
      </w:hyperlink>
    </w:p>
    <w:p w14:paraId="7B971A2C" w14:textId="77777777" w:rsidR="007652CA" w:rsidRDefault="007652CA" w:rsidP="007652CA">
      <w:pPr>
        <w:ind w:firstLine="0"/>
      </w:pPr>
      <w:hyperlink w:anchor="C_est_quoi_Etat_note_Editeur" w:history="1">
        <w:r w:rsidRPr="004809B7">
          <w:rPr>
            <w:rStyle w:val="Hyperlien"/>
          </w:rPr>
          <w:t>Note de l’éditeur</w:t>
        </w:r>
      </w:hyperlink>
      <w:r>
        <w:t xml:space="preserve"> [3]</w:t>
      </w:r>
    </w:p>
    <w:p w14:paraId="6ED3FDF9" w14:textId="77777777" w:rsidR="007652CA" w:rsidRPr="00E07116" w:rsidRDefault="007652CA" w:rsidP="007652CA">
      <w:pPr>
        <w:ind w:firstLine="0"/>
      </w:pPr>
    </w:p>
    <w:p w14:paraId="55C31A30" w14:textId="77777777" w:rsidR="007652CA" w:rsidRPr="00D263F1" w:rsidRDefault="007652CA" w:rsidP="007652CA">
      <w:pPr>
        <w:spacing w:after="120"/>
        <w:ind w:firstLine="0"/>
        <w:jc w:val="both"/>
      </w:pPr>
      <w:hyperlink w:anchor="C_est_quoi_Etat_prologue" w:history="1">
        <w:r w:rsidRPr="004809B7">
          <w:rPr>
            <w:rStyle w:val="Hyperlien"/>
          </w:rPr>
          <w:t>Prologue</w:t>
        </w:r>
      </w:hyperlink>
      <w:r w:rsidRPr="00D263F1">
        <w:t xml:space="preserve"> [5]</w:t>
      </w:r>
    </w:p>
    <w:p w14:paraId="38D09075" w14:textId="77777777" w:rsidR="007652CA" w:rsidRDefault="007652CA" w:rsidP="007652CA">
      <w:pPr>
        <w:spacing w:after="120"/>
        <w:ind w:firstLine="0"/>
        <w:jc w:val="both"/>
      </w:pPr>
    </w:p>
    <w:p w14:paraId="3442BD5C" w14:textId="77777777" w:rsidR="007652CA" w:rsidRPr="00D263F1" w:rsidRDefault="007652CA" w:rsidP="007652CA">
      <w:pPr>
        <w:spacing w:after="120"/>
        <w:ind w:left="1620" w:hanging="1620"/>
        <w:jc w:val="both"/>
      </w:pPr>
      <w:r>
        <w:t>Chapitre 1.</w:t>
      </w:r>
      <w:r>
        <w:tab/>
      </w:r>
      <w:hyperlink w:anchor="C_est_quoi_Etat_chap_01" w:history="1">
        <w:r w:rsidRPr="004809B7">
          <w:rPr>
            <w:rStyle w:val="Hyperlien"/>
          </w:rPr>
          <w:t>Les nouveaux croisés</w:t>
        </w:r>
      </w:hyperlink>
      <w:r w:rsidRPr="00D263F1">
        <w:t xml:space="preserve"> [9]</w:t>
      </w:r>
    </w:p>
    <w:p w14:paraId="7F6738A0" w14:textId="77777777" w:rsidR="007652CA" w:rsidRPr="00D263F1" w:rsidRDefault="007652CA" w:rsidP="007652CA">
      <w:pPr>
        <w:spacing w:after="120"/>
        <w:ind w:left="1620" w:hanging="1620"/>
        <w:jc w:val="both"/>
      </w:pPr>
      <w:r>
        <w:t>Chapitre 2.</w:t>
      </w:r>
      <w:r>
        <w:tab/>
      </w:r>
      <w:hyperlink w:anchor="C_est_quoi_Etat_chap_02" w:history="1">
        <w:r w:rsidRPr="004809B7">
          <w:rPr>
            <w:rStyle w:val="Hyperlien"/>
          </w:rPr>
          <w:t>L’État à</w:t>
        </w:r>
      </w:hyperlink>
      <w:r w:rsidRPr="00D263F1">
        <w:t xml:space="preserve"> nu [15]</w:t>
      </w:r>
    </w:p>
    <w:p w14:paraId="35F459E5" w14:textId="77777777" w:rsidR="007652CA" w:rsidRPr="00D263F1" w:rsidRDefault="007652CA" w:rsidP="007652CA">
      <w:pPr>
        <w:spacing w:after="120"/>
        <w:ind w:left="1620" w:hanging="1620"/>
        <w:jc w:val="both"/>
      </w:pPr>
      <w:r>
        <w:t>Chapitre 3.</w:t>
      </w:r>
      <w:r>
        <w:tab/>
      </w:r>
      <w:hyperlink w:anchor="C_est_quoi_Etat_chap_03" w:history="1">
        <w:r w:rsidRPr="004809B7">
          <w:rPr>
            <w:rStyle w:val="Hyperlien"/>
          </w:rPr>
          <w:t>Syndicalisme et appareil d’État</w:t>
        </w:r>
      </w:hyperlink>
      <w:r w:rsidRPr="00D263F1">
        <w:t xml:space="preserve"> [25]</w:t>
      </w:r>
    </w:p>
    <w:p w14:paraId="7A29851F" w14:textId="77777777" w:rsidR="007652CA" w:rsidRPr="00D263F1" w:rsidRDefault="007652CA" w:rsidP="007652CA">
      <w:pPr>
        <w:spacing w:after="120"/>
        <w:ind w:left="1620" w:hanging="1620"/>
        <w:jc w:val="both"/>
      </w:pPr>
      <w:r>
        <w:t>Chapitre 4.</w:t>
      </w:r>
      <w:r>
        <w:tab/>
      </w:r>
      <w:hyperlink w:anchor="C_est_quoi_Etat_chap_04" w:history="1">
        <w:r w:rsidRPr="004809B7">
          <w:rPr>
            <w:rStyle w:val="Hyperlien"/>
          </w:rPr>
          <w:t>Le Fétichisme d’État</w:t>
        </w:r>
      </w:hyperlink>
      <w:r w:rsidRPr="00D263F1">
        <w:t xml:space="preserve"> [41]</w:t>
      </w:r>
    </w:p>
    <w:p w14:paraId="25E4FBC9" w14:textId="77777777" w:rsidR="007652CA" w:rsidRPr="00D263F1" w:rsidRDefault="007652CA" w:rsidP="007652CA">
      <w:pPr>
        <w:spacing w:after="120"/>
        <w:ind w:left="1620" w:hanging="1620"/>
        <w:jc w:val="both"/>
      </w:pPr>
      <w:r>
        <w:t>Chapitre 5.</w:t>
      </w:r>
      <w:r>
        <w:tab/>
      </w:r>
      <w:hyperlink w:anchor="C_est_quoi_Etat_chap_05" w:history="1">
        <w:r w:rsidRPr="004809B7">
          <w:rPr>
            <w:rStyle w:val="Hyperlien"/>
          </w:rPr>
          <w:t>Le profit maximum</w:t>
        </w:r>
      </w:hyperlink>
      <w:r w:rsidRPr="00D263F1">
        <w:t xml:space="preserve"> [49]</w:t>
      </w:r>
    </w:p>
    <w:p w14:paraId="5C9C1BDE" w14:textId="77777777" w:rsidR="007652CA" w:rsidRPr="00D263F1" w:rsidRDefault="007652CA" w:rsidP="007652CA">
      <w:pPr>
        <w:spacing w:after="120"/>
        <w:ind w:left="1620" w:hanging="1620"/>
        <w:jc w:val="both"/>
      </w:pPr>
      <w:r>
        <w:t>Chapitre 6.</w:t>
      </w:r>
      <w:r>
        <w:tab/>
      </w:r>
      <w:hyperlink w:anchor="C_est_quoi_Etat_chap_06" w:history="1">
        <w:r w:rsidRPr="004809B7">
          <w:rPr>
            <w:rStyle w:val="Hyperlien"/>
          </w:rPr>
          <w:t>L’État 1972. (L’État c’est moi)</w:t>
        </w:r>
      </w:hyperlink>
      <w:r w:rsidRPr="00D263F1">
        <w:t xml:space="preserve"> [55]</w:t>
      </w:r>
    </w:p>
    <w:p w14:paraId="6BE60949" w14:textId="77777777" w:rsidR="007652CA" w:rsidRPr="00D263F1" w:rsidRDefault="007652CA" w:rsidP="007652CA">
      <w:pPr>
        <w:spacing w:after="120"/>
        <w:ind w:left="1620" w:hanging="1620"/>
        <w:jc w:val="both"/>
      </w:pPr>
      <w:r>
        <w:t>Chapitre 7.</w:t>
      </w:r>
      <w:r>
        <w:tab/>
      </w:r>
      <w:hyperlink w:anchor="C_est_quoi_Etat_chap_07" w:history="1">
        <w:r w:rsidRPr="004809B7">
          <w:rPr>
            <w:rStyle w:val="Hyperlien"/>
          </w:rPr>
          <w:t>Transformer le système. (Le PQ parti des travailleurs)</w:t>
        </w:r>
      </w:hyperlink>
      <w:r w:rsidRPr="00D263F1">
        <w:t xml:space="preserve"> [65]</w:t>
      </w:r>
    </w:p>
    <w:p w14:paraId="72FF1619" w14:textId="77777777" w:rsidR="007652CA" w:rsidRPr="00D263F1" w:rsidRDefault="007652CA" w:rsidP="007652CA">
      <w:pPr>
        <w:spacing w:after="120"/>
        <w:ind w:left="1620" w:hanging="1620"/>
        <w:jc w:val="both"/>
      </w:pPr>
      <w:r>
        <w:t>Chapitre 8.</w:t>
      </w:r>
      <w:r>
        <w:tab/>
      </w:r>
      <w:hyperlink w:anchor="C_est_quoi_Etat_chap_08" w:history="1">
        <w:r w:rsidRPr="004809B7">
          <w:rPr>
            <w:rStyle w:val="Hyperlien"/>
          </w:rPr>
          <w:t>Trois documents majeurs (État rouage (FTQ)</w:t>
        </w:r>
      </w:hyperlink>
      <w:r w:rsidRPr="00D263F1">
        <w:t xml:space="preserve"> [75]</w:t>
      </w:r>
    </w:p>
    <w:p w14:paraId="3EFFC288" w14:textId="77777777" w:rsidR="007652CA" w:rsidRPr="00D263F1" w:rsidRDefault="007652CA" w:rsidP="007652CA">
      <w:pPr>
        <w:spacing w:after="120"/>
        <w:ind w:left="1620" w:hanging="1620"/>
        <w:jc w:val="both"/>
      </w:pPr>
      <w:r>
        <w:t>Chapitre 9.</w:t>
      </w:r>
      <w:r>
        <w:tab/>
      </w:r>
      <w:hyperlink w:anchor="C_est_quoi_Etat_chap_09" w:history="1">
        <w:r w:rsidRPr="004809B7">
          <w:rPr>
            <w:rStyle w:val="Hyperlien"/>
          </w:rPr>
          <w:t xml:space="preserve">Les enquêtes de </w:t>
        </w:r>
        <w:r w:rsidRPr="004809B7">
          <w:rPr>
            <w:rStyle w:val="Hyperlien"/>
            <w:i/>
          </w:rPr>
          <w:t>Québec-Presse</w:t>
        </w:r>
      </w:hyperlink>
      <w:r w:rsidRPr="00D263F1">
        <w:t xml:space="preserve"> [87]</w:t>
      </w:r>
    </w:p>
    <w:p w14:paraId="74D6A236" w14:textId="77777777" w:rsidR="007652CA" w:rsidRPr="00D263F1" w:rsidRDefault="007652CA" w:rsidP="007652CA">
      <w:pPr>
        <w:spacing w:after="120"/>
        <w:ind w:left="1620" w:hanging="1620"/>
        <w:jc w:val="both"/>
      </w:pPr>
      <w:r>
        <w:t>Chapitre 10.</w:t>
      </w:r>
      <w:r>
        <w:tab/>
      </w:r>
      <w:hyperlink w:anchor="C_est_quoi_Etat_chap_10" w:history="1">
        <w:r w:rsidRPr="004809B7">
          <w:rPr>
            <w:rStyle w:val="Hyperlien"/>
          </w:rPr>
          <w:t>Ne comptons que sur nos propres moyens (CSN)</w:t>
        </w:r>
      </w:hyperlink>
      <w:r w:rsidRPr="00D263F1">
        <w:t xml:space="preserve"> [95]</w:t>
      </w:r>
    </w:p>
    <w:p w14:paraId="6919E468" w14:textId="77777777" w:rsidR="007652CA" w:rsidRPr="00D263F1" w:rsidRDefault="007652CA" w:rsidP="007652CA">
      <w:pPr>
        <w:spacing w:after="120"/>
        <w:ind w:left="1620" w:hanging="1620"/>
        <w:jc w:val="both"/>
      </w:pPr>
      <w:r>
        <w:t>Chapitre 11.</w:t>
      </w:r>
      <w:r>
        <w:tab/>
      </w:r>
      <w:hyperlink w:anchor="C_est_quoi_Etat_chap_11" w:history="1">
        <w:r w:rsidRPr="004809B7">
          <w:rPr>
            <w:rStyle w:val="Hyperlien"/>
          </w:rPr>
          <w:t>Premier plan (CEQ)</w:t>
        </w:r>
      </w:hyperlink>
      <w:r w:rsidRPr="00D263F1">
        <w:t xml:space="preserve"> [109]</w:t>
      </w:r>
    </w:p>
    <w:p w14:paraId="215C4E1D" w14:textId="77777777" w:rsidR="007652CA" w:rsidRPr="00D263F1" w:rsidRDefault="007652CA" w:rsidP="007652CA">
      <w:pPr>
        <w:spacing w:after="120"/>
        <w:ind w:left="1620" w:hanging="1620"/>
        <w:jc w:val="both"/>
      </w:pPr>
      <w:r>
        <w:t>Chapitre 12.</w:t>
      </w:r>
      <w:r>
        <w:tab/>
      </w:r>
      <w:hyperlink w:anchor="C_est_quoi_Etat_chap_12" w:history="1">
        <w:r w:rsidRPr="004809B7">
          <w:rPr>
            <w:rStyle w:val="Hyperlien"/>
          </w:rPr>
          <w:t>Prisonniers de nos concepts</w:t>
        </w:r>
      </w:hyperlink>
      <w:r w:rsidRPr="00D263F1">
        <w:t xml:space="preserve"> [115]</w:t>
      </w:r>
    </w:p>
    <w:p w14:paraId="6D2D6A53" w14:textId="77777777" w:rsidR="007652CA" w:rsidRDefault="007652CA" w:rsidP="007652CA">
      <w:pPr>
        <w:spacing w:after="120"/>
        <w:ind w:firstLine="0"/>
        <w:jc w:val="both"/>
      </w:pPr>
    </w:p>
    <w:p w14:paraId="0254F069" w14:textId="77777777" w:rsidR="007652CA" w:rsidRPr="00D263F1" w:rsidRDefault="007652CA" w:rsidP="007652CA">
      <w:pPr>
        <w:spacing w:after="120"/>
        <w:ind w:firstLine="0"/>
        <w:jc w:val="both"/>
      </w:pPr>
      <w:hyperlink w:anchor="C_est_quoi_Etat_appendice" w:history="1">
        <w:r w:rsidRPr="004809B7">
          <w:rPr>
            <w:rStyle w:val="Hyperlien"/>
          </w:rPr>
          <w:t>Appendice</w:t>
        </w:r>
      </w:hyperlink>
      <w:r w:rsidRPr="00D263F1">
        <w:t xml:space="preserve"> [119]</w:t>
      </w:r>
    </w:p>
    <w:p w14:paraId="0F97A22C" w14:textId="77777777" w:rsidR="007652CA" w:rsidRPr="00D263F1" w:rsidRDefault="007652CA" w:rsidP="007652CA">
      <w:pPr>
        <w:pStyle w:val="p"/>
      </w:pPr>
      <w:r>
        <w:br w:type="page"/>
      </w:r>
      <w:r w:rsidRPr="00D263F1">
        <w:t>[4]</w:t>
      </w:r>
    </w:p>
    <w:p w14:paraId="4735240A" w14:textId="77777777" w:rsidR="007652CA" w:rsidRPr="00D263F1" w:rsidRDefault="007652CA" w:rsidP="007652CA">
      <w:pPr>
        <w:spacing w:before="120" w:after="120"/>
        <w:ind w:firstLine="0"/>
        <w:jc w:val="both"/>
      </w:pPr>
    </w:p>
    <w:p w14:paraId="5CB46AFF" w14:textId="77777777" w:rsidR="007652CA" w:rsidRPr="00D263F1" w:rsidRDefault="00951B15" w:rsidP="007652CA">
      <w:pPr>
        <w:pStyle w:val="fig"/>
      </w:pPr>
      <w:r>
        <w:rPr>
          <w:noProof/>
        </w:rPr>
        <w:drawing>
          <wp:inline distT="0" distB="0" distL="0" distR="0" wp14:anchorId="25B449B4" wp14:editId="107C3D8F">
            <wp:extent cx="4016375" cy="584517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6375" cy="5845175"/>
                    </a:xfrm>
                    <a:prstGeom prst="rect">
                      <a:avLst/>
                    </a:prstGeom>
                    <a:noFill/>
                    <a:ln>
                      <a:noFill/>
                    </a:ln>
                  </pic:spPr>
                </pic:pic>
              </a:graphicData>
            </a:graphic>
          </wp:inline>
        </w:drawing>
      </w:r>
    </w:p>
    <w:p w14:paraId="1079B0E6" w14:textId="77777777" w:rsidR="007652CA" w:rsidRPr="00D263F1" w:rsidRDefault="007652CA" w:rsidP="007652CA">
      <w:pPr>
        <w:pStyle w:val="figst1"/>
      </w:pPr>
      <w:r w:rsidRPr="00D263F1">
        <w:t>Il ne s'agit pas de copier ... Il s'agit de créer. C'est pourquoi il faut demeurer soi-même.</w:t>
      </w:r>
    </w:p>
    <w:p w14:paraId="27842F7D" w14:textId="77777777" w:rsidR="007652CA" w:rsidRPr="00E07116" w:rsidRDefault="007652CA" w:rsidP="007652CA">
      <w:pPr>
        <w:pStyle w:val="p"/>
      </w:pPr>
      <w:r w:rsidRPr="00E07116">
        <w:br w:type="page"/>
        <w:t>[</w:t>
      </w:r>
      <w:r>
        <w:t>5</w:t>
      </w:r>
      <w:r w:rsidRPr="00E07116">
        <w:t>]</w:t>
      </w:r>
    </w:p>
    <w:p w14:paraId="151E9046" w14:textId="77777777" w:rsidR="007652CA" w:rsidRPr="00E07116" w:rsidRDefault="007652CA" w:rsidP="007652CA">
      <w:pPr>
        <w:jc w:val="both"/>
      </w:pPr>
    </w:p>
    <w:p w14:paraId="50919A4E" w14:textId="77777777" w:rsidR="007652CA" w:rsidRPr="00E07116" w:rsidRDefault="007652CA" w:rsidP="007652CA">
      <w:pPr>
        <w:jc w:val="both"/>
      </w:pPr>
    </w:p>
    <w:p w14:paraId="7CD98A1C" w14:textId="77777777" w:rsidR="007652CA" w:rsidRPr="00E07116" w:rsidRDefault="007652CA" w:rsidP="007652CA">
      <w:pPr>
        <w:jc w:val="both"/>
      </w:pPr>
    </w:p>
    <w:p w14:paraId="409443F7" w14:textId="77777777" w:rsidR="007652CA" w:rsidRPr="00F54CC7" w:rsidRDefault="007652CA" w:rsidP="007652CA">
      <w:pPr>
        <w:spacing w:after="120"/>
        <w:ind w:firstLine="0"/>
        <w:jc w:val="center"/>
        <w:rPr>
          <w:sz w:val="24"/>
        </w:rPr>
      </w:pPr>
      <w:bookmarkStart w:id="3" w:name="C_est_quoi_Etat_prologue"/>
      <w:r>
        <w:rPr>
          <w:b/>
          <w:sz w:val="24"/>
        </w:rPr>
        <w:t>C’est quoi l’État ?</w:t>
      </w:r>
    </w:p>
    <w:p w14:paraId="130034DF" w14:textId="77777777" w:rsidR="007652CA" w:rsidRPr="00384B20" w:rsidRDefault="007652CA" w:rsidP="007652CA">
      <w:pPr>
        <w:pStyle w:val="planchest"/>
      </w:pPr>
      <w:r>
        <w:t>Prologue</w:t>
      </w:r>
    </w:p>
    <w:bookmarkEnd w:id="3"/>
    <w:p w14:paraId="09F91632" w14:textId="77777777" w:rsidR="007652CA" w:rsidRPr="00E07116" w:rsidRDefault="007652CA" w:rsidP="007652CA">
      <w:pPr>
        <w:jc w:val="both"/>
      </w:pPr>
    </w:p>
    <w:p w14:paraId="33D54512" w14:textId="77777777" w:rsidR="007652CA" w:rsidRPr="00E07116" w:rsidRDefault="007652CA" w:rsidP="007652CA">
      <w:pPr>
        <w:jc w:val="both"/>
      </w:pPr>
    </w:p>
    <w:p w14:paraId="17C79344" w14:textId="77777777" w:rsidR="007652CA" w:rsidRPr="00E07116" w:rsidRDefault="007652CA" w:rsidP="007652CA">
      <w:pPr>
        <w:jc w:val="both"/>
      </w:pPr>
    </w:p>
    <w:p w14:paraId="5E69555E" w14:textId="77777777" w:rsidR="007652CA" w:rsidRPr="00E07116" w:rsidRDefault="007652CA" w:rsidP="007652CA">
      <w:pPr>
        <w:jc w:val="both"/>
      </w:pPr>
    </w:p>
    <w:p w14:paraId="09FCE3CC" w14:textId="77777777" w:rsidR="007652CA" w:rsidRPr="00E07116" w:rsidRDefault="007652CA" w:rsidP="007652CA">
      <w:pPr>
        <w:jc w:val="both"/>
      </w:pPr>
    </w:p>
    <w:p w14:paraId="45BBCB1F" w14:textId="77777777" w:rsidR="007652CA" w:rsidRPr="00E07116" w:rsidRDefault="007652CA" w:rsidP="007652CA">
      <w:pPr>
        <w:jc w:val="both"/>
      </w:pPr>
    </w:p>
    <w:p w14:paraId="506C3F13"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63BC9B6F" w14:textId="77777777" w:rsidR="007652CA" w:rsidRPr="00D263F1" w:rsidRDefault="007652CA" w:rsidP="007652CA">
      <w:pPr>
        <w:spacing w:before="120" w:after="120"/>
        <w:jc w:val="both"/>
      </w:pPr>
      <w:r w:rsidRPr="00D263F1">
        <w:rPr>
          <w:color w:val="000000"/>
          <w:lang w:eastAsia="fr-FR" w:bidi="fr-FR"/>
        </w:rPr>
        <w:t>Comment s’y prendre pour changer le</w:t>
      </w:r>
      <w:r w:rsidRPr="00D263F1">
        <w:t xml:space="preserve"> « </w:t>
      </w:r>
      <w:r w:rsidRPr="00D263F1">
        <w:rPr>
          <w:color w:val="000000"/>
          <w:lang w:eastAsia="fr-FR" w:bidi="fr-FR"/>
        </w:rPr>
        <w:t>système</w:t>
      </w:r>
      <w:r w:rsidRPr="00D263F1">
        <w:t xml:space="preserve"> ». </w:t>
      </w:r>
      <w:r w:rsidRPr="00D263F1">
        <w:rPr>
          <w:color w:val="000000"/>
          <w:lang w:eastAsia="fr-FR" w:bidi="fr-FR"/>
        </w:rPr>
        <w:t>Voilà l’une des grandes questions qui se posent d’un bout à l’autre de la province. D</w:t>
      </w:r>
      <w:r w:rsidRPr="00D263F1">
        <w:rPr>
          <w:color w:val="000000"/>
          <w:lang w:eastAsia="fr-FR" w:bidi="fr-FR"/>
        </w:rPr>
        <w:t>é</w:t>
      </w:r>
      <w:r w:rsidRPr="00D263F1">
        <w:rPr>
          <w:color w:val="000000"/>
          <w:lang w:eastAsia="fr-FR" w:bidi="fr-FR"/>
        </w:rPr>
        <w:t>jà des milliers d’ouvriers, de grévistes, de chômeurs, d’étudiants, d’intellectuels et de petits commerçants ont opté pour la transform</w:t>
      </w:r>
      <w:r w:rsidRPr="00D263F1">
        <w:rPr>
          <w:color w:val="000000"/>
          <w:lang w:eastAsia="fr-FR" w:bidi="fr-FR"/>
        </w:rPr>
        <w:t>a</w:t>
      </w:r>
      <w:r w:rsidRPr="00D263F1">
        <w:rPr>
          <w:color w:val="000000"/>
          <w:lang w:eastAsia="fr-FR" w:bidi="fr-FR"/>
        </w:rPr>
        <w:t>tion radicale du présent régime politico-économique.</w:t>
      </w:r>
    </w:p>
    <w:p w14:paraId="55A3E1DE" w14:textId="77777777" w:rsidR="007652CA" w:rsidRPr="00D263F1" w:rsidRDefault="007652CA" w:rsidP="007652CA">
      <w:pPr>
        <w:spacing w:before="120" w:after="120"/>
        <w:jc w:val="both"/>
      </w:pPr>
      <w:r w:rsidRPr="00D263F1">
        <w:rPr>
          <w:color w:val="000000"/>
          <w:lang w:eastAsia="fr-FR" w:bidi="fr-FR"/>
        </w:rPr>
        <w:t xml:space="preserve">De nombreux Québécois ont laissé derrière eux </w:t>
      </w:r>
      <w:r w:rsidRPr="00D263F1">
        <w:t xml:space="preserve">l’infantilisme </w:t>
      </w:r>
      <w:r w:rsidRPr="00D263F1">
        <w:rPr>
          <w:color w:val="000000"/>
          <w:lang w:eastAsia="fr-FR" w:bidi="fr-FR"/>
        </w:rPr>
        <w:t>rév</w:t>
      </w:r>
      <w:r w:rsidRPr="00D263F1">
        <w:rPr>
          <w:color w:val="000000"/>
          <w:lang w:eastAsia="fr-FR" w:bidi="fr-FR"/>
        </w:rPr>
        <w:t>o</w:t>
      </w:r>
      <w:r w:rsidRPr="00D263F1">
        <w:rPr>
          <w:color w:val="000000"/>
          <w:lang w:eastAsia="fr-FR" w:bidi="fr-FR"/>
        </w:rPr>
        <w:t>lutionnaire qui consistait à copier les modèles de l’Algérie, de l’URSS, de la Chine de Mao ou celui de Fidel Castro. Ils ont entrepris la recherche plus difficile, mais combien plus fru</w:t>
      </w:r>
      <w:r w:rsidRPr="00D263F1">
        <w:rPr>
          <w:color w:val="000000"/>
          <w:lang w:eastAsia="fr-FR" w:bidi="fr-FR"/>
        </w:rPr>
        <w:t>c</w:t>
      </w:r>
      <w:r w:rsidRPr="00D263F1">
        <w:rPr>
          <w:color w:val="000000"/>
          <w:lang w:eastAsia="fr-FR" w:bidi="fr-FR"/>
        </w:rPr>
        <w:t>tueuse, d’une voie québécoise qui soit une contrib</w:t>
      </w:r>
      <w:r w:rsidRPr="00D263F1">
        <w:rPr>
          <w:color w:val="000000"/>
          <w:lang w:eastAsia="fr-FR" w:bidi="fr-FR"/>
        </w:rPr>
        <w:t>u</w:t>
      </w:r>
      <w:r w:rsidRPr="00D263F1">
        <w:rPr>
          <w:color w:val="000000"/>
          <w:lang w:eastAsia="fr-FR" w:bidi="fr-FR"/>
        </w:rPr>
        <w:t>tion originale à l’histoire du progrès humain.</w:t>
      </w:r>
    </w:p>
    <w:p w14:paraId="0B1CD4BF" w14:textId="77777777" w:rsidR="007652CA" w:rsidRPr="00D263F1" w:rsidRDefault="007652CA" w:rsidP="007652CA">
      <w:pPr>
        <w:spacing w:before="120" w:after="120"/>
        <w:jc w:val="both"/>
      </w:pPr>
      <w:r w:rsidRPr="00D263F1">
        <w:t>« </w:t>
      </w:r>
      <w:r w:rsidRPr="00D263F1">
        <w:rPr>
          <w:color w:val="000000"/>
          <w:lang w:eastAsia="fr-FR" w:bidi="fr-FR"/>
        </w:rPr>
        <w:t>Ça marche au Québec.</w:t>
      </w:r>
      <w:r w:rsidRPr="00D263F1">
        <w:t xml:space="preserve"> » </w:t>
      </w:r>
      <w:r w:rsidRPr="00D263F1">
        <w:rPr>
          <w:color w:val="000000"/>
          <w:lang w:eastAsia="fr-FR" w:bidi="fr-FR"/>
        </w:rPr>
        <w:t>C’est devenu la mode de se prononcer sur le maintien ou la transformation du système d’économie capitali</w:t>
      </w:r>
      <w:r w:rsidRPr="00D263F1">
        <w:rPr>
          <w:color w:val="000000"/>
          <w:lang w:eastAsia="fr-FR" w:bidi="fr-FR"/>
        </w:rPr>
        <w:t>s</w:t>
      </w:r>
      <w:r w:rsidRPr="00D263F1">
        <w:rPr>
          <w:color w:val="000000"/>
          <w:lang w:eastAsia="fr-FR" w:bidi="fr-FR"/>
        </w:rPr>
        <w:t>te. An cours des derniers mois, les centrales ouvrières se sont décl</w:t>
      </w:r>
      <w:r w:rsidRPr="00D263F1">
        <w:rPr>
          <w:color w:val="000000"/>
          <w:lang w:eastAsia="fr-FR" w:bidi="fr-FR"/>
        </w:rPr>
        <w:t>a</w:t>
      </w:r>
      <w:r w:rsidRPr="00D263F1">
        <w:rPr>
          <w:color w:val="000000"/>
          <w:lang w:eastAsia="fr-FR" w:bidi="fr-FR"/>
        </w:rPr>
        <w:t>rées en opposition au présent régime. La CSN a mis en chantier un document de travail intitulé : « Ne comptons que sur nos propres moyens</w:t>
      </w:r>
      <w:r w:rsidRPr="00D263F1">
        <w:t xml:space="preserve"> ». </w:t>
      </w:r>
      <w:r w:rsidRPr="00D263F1">
        <w:rPr>
          <w:color w:val="000000"/>
          <w:lang w:eastAsia="fr-FR" w:bidi="fr-FR"/>
        </w:rPr>
        <w:t>La FTQ, de son côté, a publié deux documents majeurs, soit :</w:t>
      </w:r>
      <w:r w:rsidRPr="00D263F1">
        <w:t xml:space="preserve"> « </w:t>
      </w:r>
      <w:r w:rsidRPr="00D263F1">
        <w:rPr>
          <w:color w:val="000000"/>
          <w:lang w:eastAsia="fr-FR" w:bidi="fr-FR"/>
        </w:rPr>
        <w:t>Un seul front</w:t>
      </w:r>
      <w:r w:rsidRPr="00D263F1">
        <w:t xml:space="preserve"> » </w:t>
      </w:r>
      <w:r w:rsidRPr="00D263F1">
        <w:rPr>
          <w:color w:val="000000"/>
          <w:lang w:eastAsia="fr-FR" w:bidi="fr-FR"/>
        </w:rPr>
        <w:t xml:space="preserve">et </w:t>
      </w:r>
      <w:r w:rsidRPr="00D263F1">
        <w:t>« </w:t>
      </w:r>
      <w:r w:rsidRPr="00D263F1">
        <w:rPr>
          <w:color w:val="000000"/>
          <w:lang w:eastAsia="fr-FR" w:bidi="fr-FR"/>
        </w:rPr>
        <w:t>L’État, rouage de notre e</w:t>
      </w:r>
      <w:r w:rsidRPr="00D263F1">
        <w:rPr>
          <w:color w:val="000000"/>
          <w:lang w:eastAsia="fr-FR" w:bidi="fr-FR"/>
        </w:rPr>
        <w:t>x</w:t>
      </w:r>
      <w:r w:rsidRPr="00D263F1">
        <w:rPr>
          <w:color w:val="000000"/>
          <w:lang w:eastAsia="fr-FR" w:bidi="fr-FR"/>
        </w:rPr>
        <w:t>ploitation</w:t>
      </w:r>
      <w:r w:rsidRPr="00D263F1">
        <w:t xml:space="preserve"> ». </w:t>
      </w:r>
      <w:r w:rsidRPr="00D263F1">
        <w:rPr>
          <w:color w:val="000000"/>
          <w:lang w:eastAsia="fr-FR" w:bidi="fr-FR"/>
        </w:rPr>
        <w:t>La CEQ a fourni un Livre blanc sur le rôle des enseignants dans la soci</w:t>
      </w:r>
      <w:r w:rsidRPr="00D263F1">
        <w:rPr>
          <w:color w:val="000000"/>
          <w:lang w:eastAsia="fr-FR" w:bidi="fr-FR"/>
        </w:rPr>
        <w:t>é</w:t>
      </w:r>
      <w:r w:rsidRPr="00D263F1">
        <w:rPr>
          <w:color w:val="000000"/>
          <w:lang w:eastAsia="fr-FR" w:bidi="fr-FR"/>
        </w:rPr>
        <w:t>té. Chacun de ces documents constitue un apport positif pour le mieux-être du peuple québécois.</w:t>
      </w:r>
    </w:p>
    <w:p w14:paraId="6C1A67B8" w14:textId="77777777" w:rsidR="007652CA" w:rsidRPr="00D263F1" w:rsidRDefault="007652CA" w:rsidP="007652CA">
      <w:pPr>
        <w:spacing w:before="120" w:after="120"/>
        <w:jc w:val="both"/>
      </w:pPr>
      <w:r w:rsidRPr="00D263F1">
        <w:rPr>
          <w:color w:val="000000"/>
          <w:lang w:eastAsia="fr-FR" w:bidi="fr-FR"/>
        </w:rPr>
        <w:t xml:space="preserve">Le débat en cours ne se résume pas aux déclarations </w:t>
      </w:r>
      <w:r w:rsidRPr="00D263F1">
        <w:t>[6]</w:t>
      </w:r>
      <w:r w:rsidRPr="00D263F1">
        <w:rPr>
          <w:color w:val="000000"/>
          <w:lang w:eastAsia="fr-FR" w:bidi="fr-FR"/>
        </w:rPr>
        <w:t xml:space="preserve"> surprena</w:t>
      </w:r>
      <w:r w:rsidRPr="00D263F1">
        <w:rPr>
          <w:color w:val="000000"/>
          <w:lang w:eastAsia="fr-FR" w:bidi="fr-FR"/>
        </w:rPr>
        <w:t>n</w:t>
      </w:r>
      <w:r w:rsidRPr="00D263F1">
        <w:rPr>
          <w:color w:val="000000"/>
          <w:lang w:eastAsia="fr-FR" w:bidi="fr-FR"/>
        </w:rPr>
        <w:t>tes de</w:t>
      </w:r>
      <w:r w:rsidRPr="00D263F1">
        <w:t xml:space="preserve"> M. </w:t>
      </w:r>
      <w:r w:rsidRPr="00D263F1">
        <w:rPr>
          <w:color w:val="000000"/>
          <w:lang w:eastAsia="fr-FR" w:bidi="fr-FR"/>
        </w:rPr>
        <w:t>Marcel Pépin, qui a</w:t>
      </w:r>
      <w:r w:rsidRPr="00D263F1">
        <w:rPr>
          <w:color w:val="000000"/>
          <w:lang w:eastAsia="fr-FR" w:bidi="fr-FR"/>
        </w:rPr>
        <w:t>f</w:t>
      </w:r>
      <w:r w:rsidRPr="00D263F1">
        <w:rPr>
          <w:color w:val="000000"/>
          <w:lang w:eastAsia="fr-FR" w:bidi="fr-FR"/>
        </w:rPr>
        <w:t>firme qu’il n’y a plus d’avenir pour le Québec dans le système économique actuel. Il ne finit pas non plus avec les déclarations fracassantes de M. Louis Laberge sur la nécess</w:t>
      </w:r>
      <w:r w:rsidRPr="00D263F1">
        <w:rPr>
          <w:color w:val="000000"/>
          <w:lang w:eastAsia="fr-FR" w:bidi="fr-FR"/>
        </w:rPr>
        <w:t>i</w:t>
      </w:r>
      <w:r w:rsidRPr="00D263F1">
        <w:rPr>
          <w:color w:val="000000"/>
          <w:lang w:eastAsia="fr-FR" w:bidi="fr-FR"/>
        </w:rPr>
        <w:t>té de</w:t>
      </w:r>
      <w:r w:rsidRPr="00D263F1">
        <w:t xml:space="preserve"> « </w:t>
      </w:r>
      <w:r w:rsidRPr="00D263F1">
        <w:rPr>
          <w:color w:val="000000"/>
          <w:lang w:eastAsia="fr-FR" w:bidi="fr-FR"/>
        </w:rPr>
        <w:t>Casser le système</w:t>
      </w:r>
      <w:r w:rsidRPr="00D263F1">
        <w:t xml:space="preserve"> ». </w:t>
      </w:r>
      <w:r w:rsidRPr="00D263F1">
        <w:rPr>
          <w:color w:val="000000"/>
          <w:lang w:eastAsia="fr-FR" w:bidi="fr-FR"/>
        </w:rPr>
        <w:t>Au contraire, il inclut les prises de pos</w:t>
      </w:r>
      <w:r w:rsidRPr="00D263F1">
        <w:rPr>
          <w:color w:val="000000"/>
          <w:lang w:eastAsia="fr-FR" w:bidi="fr-FR"/>
        </w:rPr>
        <w:t>i</w:t>
      </w:r>
      <w:r w:rsidRPr="00D263F1">
        <w:rPr>
          <w:color w:val="000000"/>
          <w:lang w:eastAsia="fr-FR" w:bidi="fr-FR"/>
        </w:rPr>
        <w:t>tion d’un Pierre Vallières et l’analyse, combien lucide, de Charles G</w:t>
      </w:r>
      <w:r w:rsidRPr="00D263F1">
        <w:rPr>
          <w:color w:val="000000"/>
          <w:lang w:eastAsia="fr-FR" w:bidi="fr-FR"/>
        </w:rPr>
        <w:t>a</w:t>
      </w:r>
      <w:r w:rsidRPr="00D263F1">
        <w:rPr>
          <w:color w:val="000000"/>
          <w:lang w:eastAsia="fr-FR" w:bidi="fr-FR"/>
        </w:rPr>
        <w:t>gnon sur l'attitude de son ancien compagnon d’armes.</w:t>
      </w:r>
    </w:p>
    <w:p w14:paraId="4C09F0DC" w14:textId="77777777" w:rsidR="007652CA" w:rsidRPr="00D263F1" w:rsidRDefault="007652CA" w:rsidP="007652CA">
      <w:pPr>
        <w:spacing w:before="120" w:after="120"/>
        <w:jc w:val="both"/>
      </w:pPr>
      <w:r w:rsidRPr="00D263F1">
        <w:rPr>
          <w:color w:val="000000"/>
          <w:lang w:eastAsia="fr-FR" w:bidi="fr-FR"/>
        </w:rPr>
        <w:t>Sur le plan idéologique, la valeur des énoncés n’est pas déterminée uniquement par la force num</w:t>
      </w:r>
      <w:r w:rsidRPr="00D263F1">
        <w:rPr>
          <w:color w:val="000000"/>
          <w:lang w:eastAsia="fr-FR" w:bidi="fr-FR"/>
        </w:rPr>
        <w:t>é</w:t>
      </w:r>
      <w:r w:rsidRPr="00D263F1">
        <w:rPr>
          <w:color w:val="000000"/>
          <w:lang w:eastAsia="fr-FR" w:bidi="fr-FR"/>
        </w:rPr>
        <w:t>rique des organismes d’où ils émanent. Le front idéologique ne saurait être réservé à une élite de diplômés. Dans cet ordre d’idées, nous saluons la publication</w:t>
      </w:r>
      <w:r w:rsidRPr="00D263F1">
        <w:t xml:space="preserve"> « </w:t>
      </w:r>
      <w:r w:rsidRPr="00D263F1">
        <w:rPr>
          <w:color w:val="000000"/>
          <w:lang w:eastAsia="fr-FR" w:bidi="fr-FR"/>
        </w:rPr>
        <w:t>Pour l’organisation politique des tr</w:t>
      </w:r>
      <w:r w:rsidRPr="00D263F1">
        <w:rPr>
          <w:color w:val="000000"/>
          <w:lang w:eastAsia="fr-FR" w:bidi="fr-FR"/>
        </w:rPr>
        <w:t>a</w:t>
      </w:r>
      <w:r w:rsidRPr="00D263F1">
        <w:rPr>
          <w:color w:val="000000"/>
          <w:lang w:eastAsia="fr-FR" w:bidi="fr-FR"/>
        </w:rPr>
        <w:t>vailleurs québécois</w:t>
      </w:r>
      <w:r w:rsidRPr="00D263F1">
        <w:t xml:space="preserve"> ». </w:t>
      </w:r>
      <w:r w:rsidRPr="00D263F1">
        <w:rPr>
          <w:color w:val="000000"/>
          <w:lang w:eastAsia="fr-FR" w:bidi="fr-FR"/>
        </w:rPr>
        <w:t>Ce document de valeur que les militants du C.A.P. de St-Jacques ont produit, ne saurait être passé sous silence.</w:t>
      </w:r>
    </w:p>
    <w:p w14:paraId="3469FADE" w14:textId="77777777" w:rsidR="007652CA" w:rsidRPr="00D263F1" w:rsidRDefault="007652CA" w:rsidP="007652CA">
      <w:pPr>
        <w:spacing w:before="120" w:after="120"/>
        <w:jc w:val="both"/>
      </w:pPr>
      <w:r w:rsidRPr="00D263F1">
        <w:rPr>
          <w:color w:val="000000"/>
          <w:lang w:eastAsia="fr-FR" w:bidi="fr-FR"/>
        </w:rPr>
        <w:t>Les idées émises par</w:t>
      </w:r>
      <w:r w:rsidRPr="00D263F1">
        <w:t xml:space="preserve"> M. </w:t>
      </w:r>
      <w:r w:rsidRPr="00D263F1">
        <w:rPr>
          <w:color w:val="000000"/>
          <w:lang w:eastAsia="fr-FR" w:bidi="fr-FR"/>
        </w:rPr>
        <w:t>Faribeault du monde des affaires, par Ja</w:t>
      </w:r>
      <w:r w:rsidRPr="00D263F1">
        <w:rPr>
          <w:color w:val="000000"/>
          <w:lang w:eastAsia="fr-FR" w:bidi="fr-FR"/>
        </w:rPr>
        <w:t>c</w:t>
      </w:r>
      <w:r w:rsidRPr="00D263F1">
        <w:rPr>
          <w:color w:val="000000"/>
          <w:lang w:eastAsia="fr-FR" w:bidi="fr-FR"/>
        </w:rPr>
        <w:t>ques Parizeau et Guy Joron du PQ comme celles des milieux popula</w:t>
      </w:r>
      <w:r w:rsidRPr="00D263F1">
        <w:rPr>
          <w:color w:val="000000"/>
          <w:lang w:eastAsia="fr-FR" w:bidi="fr-FR"/>
        </w:rPr>
        <w:t>i</w:t>
      </w:r>
      <w:r w:rsidRPr="00D263F1">
        <w:rPr>
          <w:color w:val="000000"/>
          <w:lang w:eastAsia="fr-FR" w:bidi="fr-FR"/>
        </w:rPr>
        <w:t>res, doivent être traitées suivant leur juste valeur. Pour notre part, nous espérons que le débat restera ouvert et continuera de s’enrichir.</w:t>
      </w:r>
    </w:p>
    <w:p w14:paraId="60C9F368" w14:textId="77777777" w:rsidR="007652CA" w:rsidRPr="00D263F1" w:rsidRDefault="007652CA" w:rsidP="007652CA">
      <w:pPr>
        <w:spacing w:before="120" w:after="120"/>
        <w:jc w:val="both"/>
      </w:pPr>
      <w:r w:rsidRPr="00D263F1">
        <w:rPr>
          <w:color w:val="000000"/>
          <w:lang w:eastAsia="fr-FR" w:bidi="fr-FR"/>
        </w:rPr>
        <w:t>L’important, pour le moment, c’est que dans les milieux syndicaux et populaires l’on discute et cherche des solutions aux problèmes qui préocc</w:t>
      </w:r>
      <w:r w:rsidRPr="00D263F1">
        <w:rPr>
          <w:color w:val="000000"/>
          <w:lang w:eastAsia="fr-FR" w:bidi="fr-FR"/>
        </w:rPr>
        <w:t>u</w:t>
      </w:r>
      <w:r w:rsidRPr="00D263F1">
        <w:rPr>
          <w:color w:val="000000"/>
          <w:lang w:eastAsia="fr-FR" w:bidi="fr-FR"/>
        </w:rPr>
        <w:t>pent les masses. C’est que partout au Québec des hommes et des femmes sont à jeter par terre des tabous sacrés et à former leur part de nouvelles v</w:t>
      </w:r>
      <w:r w:rsidRPr="00D263F1">
        <w:rPr>
          <w:color w:val="000000"/>
          <w:lang w:eastAsia="fr-FR" w:bidi="fr-FR"/>
        </w:rPr>
        <w:t>é</w:t>
      </w:r>
      <w:r w:rsidRPr="00D263F1">
        <w:rPr>
          <w:color w:val="000000"/>
          <w:lang w:eastAsia="fr-FR" w:bidi="fr-FR"/>
        </w:rPr>
        <w:t>rités. Il est plus important actuellement de jeter les bases d’une</w:t>
      </w:r>
      <w:r w:rsidRPr="00D263F1">
        <w:t xml:space="preserve"> « </w:t>
      </w:r>
      <w:r w:rsidRPr="00D263F1">
        <w:rPr>
          <w:color w:val="000000"/>
          <w:lang w:eastAsia="fr-FR" w:bidi="fr-FR"/>
        </w:rPr>
        <w:t>organisation politique des travailleurs » que de se go</w:t>
      </w:r>
      <w:r w:rsidRPr="00D263F1">
        <w:rPr>
          <w:color w:val="000000"/>
          <w:lang w:eastAsia="fr-FR" w:bidi="fr-FR"/>
        </w:rPr>
        <w:t>r</w:t>
      </w:r>
      <w:r w:rsidRPr="00D263F1">
        <w:rPr>
          <w:color w:val="000000"/>
          <w:lang w:eastAsia="fr-FR" w:bidi="fr-FR"/>
        </w:rPr>
        <w:t>ger de déclarations grandil</w:t>
      </w:r>
      <w:r w:rsidRPr="00D263F1">
        <w:rPr>
          <w:color w:val="000000"/>
          <w:lang w:eastAsia="fr-FR" w:bidi="fr-FR"/>
        </w:rPr>
        <w:t>o</w:t>
      </w:r>
      <w:r w:rsidRPr="00D263F1">
        <w:rPr>
          <w:color w:val="000000"/>
          <w:lang w:eastAsia="fr-FR" w:bidi="fr-FR"/>
        </w:rPr>
        <w:t>quentes. Partout, dans chaque syndicat</w:t>
      </w:r>
      <w:r w:rsidRPr="00D263F1">
        <w:t xml:space="preserve">, </w:t>
      </w:r>
      <w:r w:rsidRPr="00D263F1">
        <w:rPr>
          <w:color w:val="000000"/>
          <w:lang w:eastAsia="fr-FR" w:bidi="fr-FR"/>
        </w:rPr>
        <w:t>chaque village et chaque ruelle, il faut que le peuple travai</w:t>
      </w:r>
      <w:r w:rsidRPr="00D263F1">
        <w:rPr>
          <w:color w:val="000000"/>
          <w:lang w:eastAsia="fr-FR" w:bidi="fr-FR"/>
        </w:rPr>
        <w:t>l</w:t>
      </w:r>
      <w:r w:rsidRPr="00D263F1">
        <w:rPr>
          <w:color w:val="000000"/>
          <w:lang w:eastAsia="fr-FR" w:bidi="fr-FR"/>
        </w:rPr>
        <w:t>leur mette sur pied ses comités d’action politique et d’action syndicale.</w:t>
      </w:r>
    </w:p>
    <w:p w14:paraId="3E8BD80A" w14:textId="77777777" w:rsidR="007652CA" w:rsidRPr="00D263F1" w:rsidRDefault="007652CA" w:rsidP="007652CA">
      <w:pPr>
        <w:spacing w:before="120" w:after="120"/>
        <w:ind w:firstLine="0"/>
        <w:jc w:val="both"/>
      </w:pPr>
      <w:r w:rsidRPr="00D263F1">
        <w:t>[7]</w:t>
      </w:r>
    </w:p>
    <w:p w14:paraId="15EBC9C2" w14:textId="77777777" w:rsidR="007652CA" w:rsidRPr="00D263F1" w:rsidRDefault="007652CA" w:rsidP="007652CA">
      <w:pPr>
        <w:spacing w:before="120" w:after="120"/>
        <w:jc w:val="both"/>
      </w:pPr>
      <w:r w:rsidRPr="00D263F1">
        <w:rPr>
          <w:color w:val="000000"/>
          <w:lang w:eastAsia="fr-FR" w:bidi="fr-FR"/>
        </w:rPr>
        <w:t>Nous oublions trop souvent que les transform</w:t>
      </w:r>
      <w:r w:rsidRPr="00D263F1">
        <w:rPr>
          <w:color w:val="000000"/>
          <w:lang w:eastAsia="fr-FR" w:bidi="fr-FR"/>
        </w:rPr>
        <w:t>a</w:t>
      </w:r>
      <w:r w:rsidRPr="00D263F1">
        <w:rPr>
          <w:color w:val="000000"/>
          <w:lang w:eastAsia="fr-FR" w:bidi="fr-FR"/>
        </w:rPr>
        <w:t>tions sociales sont toujours le fait des masses pop</w:t>
      </w:r>
      <w:r w:rsidRPr="00D263F1">
        <w:rPr>
          <w:color w:val="000000"/>
          <w:lang w:eastAsia="fr-FR" w:bidi="fr-FR"/>
        </w:rPr>
        <w:t>u</w:t>
      </w:r>
      <w:r w:rsidRPr="00D263F1">
        <w:rPr>
          <w:color w:val="000000"/>
          <w:lang w:eastAsia="fr-FR" w:bidi="fr-FR"/>
        </w:rPr>
        <w:t>laires. Elles ne peuvent s'accomplir sans la partic</w:t>
      </w:r>
      <w:r w:rsidRPr="00D263F1">
        <w:rPr>
          <w:color w:val="000000"/>
          <w:lang w:eastAsia="fr-FR" w:bidi="fr-FR"/>
        </w:rPr>
        <w:t>i</w:t>
      </w:r>
      <w:r w:rsidRPr="00D263F1">
        <w:rPr>
          <w:color w:val="000000"/>
          <w:lang w:eastAsia="fr-FR" w:bidi="fr-FR"/>
        </w:rPr>
        <w:t>pation active de nombreux héros inconnus qui font leur part et un peu plus. Il faut constituer les troupes populaires</w:t>
      </w:r>
      <w:r w:rsidRPr="00D263F1">
        <w:t xml:space="preserve"> — </w:t>
      </w:r>
      <w:r w:rsidRPr="00D263F1">
        <w:rPr>
          <w:color w:val="000000"/>
          <w:lang w:eastAsia="fr-FR" w:bidi="fr-FR"/>
        </w:rPr>
        <w:t>les chefs viendront après.</w:t>
      </w:r>
    </w:p>
    <w:p w14:paraId="11A7CDF4" w14:textId="77777777" w:rsidR="007652CA" w:rsidRPr="00D263F1" w:rsidRDefault="007652CA" w:rsidP="007652CA">
      <w:pPr>
        <w:spacing w:before="120" w:after="120"/>
        <w:jc w:val="both"/>
      </w:pPr>
      <w:r w:rsidRPr="00D263F1">
        <w:rPr>
          <w:color w:val="000000"/>
          <w:lang w:eastAsia="fr-FR" w:bidi="fr-FR"/>
        </w:rPr>
        <w:t>Le présent écrit est notre contribution au débat en cours. Nous e</w:t>
      </w:r>
      <w:r w:rsidRPr="00D263F1">
        <w:rPr>
          <w:color w:val="000000"/>
          <w:lang w:eastAsia="fr-FR" w:bidi="fr-FR"/>
        </w:rPr>
        <w:t>s</w:t>
      </w:r>
      <w:r w:rsidRPr="00D263F1">
        <w:rPr>
          <w:color w:val="000000"/>
          <w:lang w:eastAsia="fr-FR" w:bidi="fr-FR"/>
        </w:rPr>
        <w:t>pérons que nos efforts joints à ceux de beaucoup d'autres sauront ass</w:t>
      </w:r>
      <w:r w:rsidRPr="00D263F1">
        <w:rPr>
          <w:color w:val="000000"/>
          <w:lang w:eastAsia="fr-FR" w:bidi="fr-FR"/>
        </w:rPr>
        <w:t>u</w:t>
      </w:r>
      <w:r w:rsidRPr="00D263F1">
        <w:rPr>
          <w:color w:val="000000"/>
          <w:lang w:eastAsia="fr-FR" w:bidi="fr-FR"/>
        </w:rPr>
        <w:t>rer des le</w:t>
      </w:r>
      <w:r w:rsidRPr="00D263F1">
        <w:rPr>
          <w:color w:val="000000"/>
          <w:lang w:eastAsia="fr-FR" w:bidi="fr-FR"/>
        </w:rPr>
        <w:t>n</w:t>
      </w:r>
      <w:r w:rsidRPr="00D263F1">
        <w:rPr>
          <w:color w:val="000000"/>
          <w:lang w:eastAsia="fr-FR" w:bidi="fr-FR"/>
        </w:rPr>
        <w:t>demains qui chantent.</w:t>
      </w:r>
    </w:p>
    <w:p w14:paraId="6D94BF23" w14:textId="77777777" w:rsidR="007652CA" w:rsidRPr="00D263F1" w:rsidRDefault="007652CA" w:rsidP="007652CA">
      <w:pPr>
        <w:pStyle w:val="p"/>
      </w:pPr>
      <w:r>
        <w:br w:type="page"/>
      </w:r>
      <w:r w:rsidRPr="00D263F1">
        <w:t>[8]</w:t>
      </w:r>
    </w:p>
    <w:p w14:paraId="7E759613" w14:textId="77777777" w:rsidR="007652CA" w:rsidRPr="00D263F1" w:rsidRDefault="007652CA" w:rsidP="007652CA">
      <w:pPr>
        <w:spacing w:before="120" w:after="120"/>
        <w:jc w:val="both"/>
      </w:pPr>
    </w:p>
    <w:p w14:paraId="000B5A8E" w14:textId="77777777" w:rsidR="007652CA" w:rsidRPr="00D263F1" w:rsidRDefault="00951B15" w:rsidP="007652CA">
      <w:pPr>
        <w:pStyle w:val="fig"/>
      </w:pPr>
      <w:r>
        <w:rPr>
          <w:noProof/>
        </w:rPr>
        <w:drawing>
          <wp:inline distT="0" distB="0" distL="0" distR="0" wp14:anchorId="09524F26" wp14:editId="35B3211F">
            <wp:extent cx="4166870" cy="561403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6870" cy="5614035"/>
                    </a:xfrm>
                    <a:prstGeom prst="rect">
                      <a:avLst/>
                    </a:prstGeom>
                    <a:noFill/>
                    <a:ln>
                      <a:noFill/>
                    </a:ln>
                  </pic:spPr>
                </pic:pic>
              </a:graphicData>
            </a:graphic>
          </wp:inline>
        </w:drawing>
      </w:r>
    </w:p>
    <w:p w14:paraId="4E9DB29B" w14:textId="77777777" w:rsidR="007652CA" w:rsidRPr="00D263F1" w:rsidRDefault="007652CA" w:rsidP="007652CA">
      <w:pPr>
        <w:pStyle w:val="figst"/>
      </w:pPr>
      <w:r w:rsidRPr="00D263F1">
        <w:t>Le véritable « BOSS » c'est celui qui mène le « SHOW ».</w:t>
      </w:r>
    </w:p>
    <w:p w14:paraId="12D9C6EB" w14:textId="77777777" w:rsidR="007652CA" w:rsidRDefault="007652CA" w:rsidP="007652CA">
      <w:pPr>
        <w:spacing w:before="120" w:after="120"/>
        <w:ind w:firstLine="0"/>
        <w:jc w:val="both"/>
      </w:pPr>
      <w:r w:rsidRPr="00E07116">
        <w:br w:type="page"/>
      </w:r>
      <w:r>
        <w:t>[9]</w:t>
      </w:r>
    </w:p>
    <w:p w14:paraId="47B0E7FB" w14:textId="77777777" w:rsidR="007652CA" w:rsidRPr="00E07116" w:rsidRDefault="007652CA" w:rsidP="007652CA">
      <w:pPr>
        <w:jc w:val="both"/>
      </w:pPr>
    </w:p>
    <w:p w14:paraId="68C07461" w14:textId="77777777" w:rsidR="007652CA" w:rsidRDefault="007652CA" w:rsidP="007652CA">
      <w:pPr>
        <w:jc w:val="both"/>
      </w:pPr>
    </w:p>
    <w:p w14:paraId="3A3D922B" w14:textId="77777777" w:rsidR="007652CA" w:rsidRPr="00E07116" w:rsidRDefault="007652CA" w:rsidP="007652CA">
      <w:pPr>
        <w:jc w:val="both"/>
      </w:pPr>
    </w:p>
    <w:p w14:paraId="671D48CC" w14:textId="77777777" w:rsidR="007652CA" w:rsidRPr="00F54CC7" w:rsidRDefault="007652CA" w:rsidP="007652CA">
      <w:pPr>
        <w:spacing w:after="120"/>
        <w:ind w:firstLine="0"/>
        <w:jc w:val="center"/>
        <w:rPr>
          <w:sz w:val="24"/>
        </w:rPr>
      </w:pPr>
      <w:bookmarkStart w:id="4" w:name="C_est_quoi_Etat_chap_01"/>
      <w:r>
        <w:rPr>
          <w:b/>
          <w:sz w:val="24"/>
        </w:rPr>
        <w:t>C’est quoi l’État ?</w:t>
      </w:r>
    </w:p>
    <w:p w14:paraId="697E9765" w14:textId="77777777" w:rsidR="007652CA" w:rsidRPr="00E07116" w:rsidRDefault="007652CA" w:rsidP="007652CA">
      <w:pPr>
        <w:pStyle w:val="Titreniveau2"/>
      </w:pPr>
      <w:r>
        <w:t>Les nouveaux croisés</w:t>
      </w:r>
    </w:p>
    <w:bookmarkEnd w:id="4"/>
    <w:p w14:paraId="3882DD00" w14:textId="77777777" w:rsidR="007652CA" w:rsidRPr="00E07116" w:rsidRDefault="007652CA" w:rsidP="007652CA">
      <w:pPr>
        <w:jc w:val="both"/>
        <w:rPr>
          <w:szCs w:val="36"/>
        </w:rPr>
      </w:pPr>
    </w:p>
    <w:p w14:paraId="0F6524A4" w14:textId="77777777" w:rsidR="007652CA" w:rsidRDefault="007652CA" w:rsidP="007652CA">
      <w:pPr>
        <w:jc w:val="both"/>
      </w:pPr>
    </w:p>
    <w:p w14:paraId="363B60AD" w14:textId="77777777" w:rsidR="007652CA" w:rsidRPr="00E07116" w:rsidRDefault="007652CA" w:rsidP="007652CA">
      <w:pPr>
        <w:jc w:val="both"/>
      </w:pPr>
    </w:p>
    <w:p w14:paraId="1EF89010" w14:textId="77777777" w:rsidR="007652CA" w:rsidRPr="00D263F1" w:rsidRDefault="007652CA" w:rsidP="007652CA">
      <w:pPr>
        <w:pStyle w:val="chapintro"/>
      </w:pPr>
      <w:r w:rsidRPr="00D263F1">
        <w:t>« </w:t>
      </w:r>
      <w:r w:rsidRPr="00A34237">
        <w:t>Si les hommes d’affaires eux-mêmes ne prennent pas en main la responsabilité de faire valoir les valeurs du régime actuel, qui d’autre le fera à leur place ? </w:t>
      </w:r>
      <w:r w:rsidRPr="00D263F1">
        <w:t>»</w:t>
      </w:r>
    </w:p>
    <w:p w14:paraId="40BB66AB" w14:textId="77777777" w:rsidR="007652CA" w:rsidRDefault="007652CA" w:rsidP="007652CA">
      <w:pPr>
        <w:jc w:val="both"/>
      </w:pPr>
    </w:p>
    <w:p w14:paraId="705E7214" w14:textId="77777777" w:rsidR="007652CA" w:rsidRDefault="007652CA" w:rsidP="007652CA">
      <w:pPr>
        <w:jc w:val="both"/>
      </w:pPr>
    </w:p>
    <w:p w14:paraId="724B5FCD"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50A72319" w14:textId="77777777" w:rsidR="007652CA" w:rsidRPr="00D263F1" w:rsidRDefault="007652CA" w:rsidP="007652CA">
      <w:pPr>
        <w:spacing w:before="120" w:after="120"/>
        <w:jc w:val="both"/>
      </w:pPr>
      <w:r w:rsidRPr="00D263F1">
        <w:rPr>
          <w:color w:val="000000"/>
          <w:lang w:eastAsia="fr-FR" w:bidi="fr-FR"/>
        </w:rPr>
        <w:t>C’est en ces termes que M. Ghislain Dufour fa</w:t>
      </w:r>
      <w:r w:rsidRPr="00D263F1">
        <w:rPr>
          <w:color w:val="000000"/>
          <w:lang w:eastAsia="fr-FR" w:bidi="fr-FR"/>
        </w:rPr>
        <w:t>i</w:t>
      </w:r>
      <w:r w:rsidRPr="00D263F1">
        <w:rPr>
          <w:color w:val="000000"/>
          <w:lang w:eastAsia="fr-FR" w:bidi="fr-FR"/>
        </w:rPr>
        <w:t xml:space="preserve">sait appel aux hommes d’affaires de la Région de la Chaudière. Au cours de cette réunion, tenue à St-Georges-de-Beauce sous les auspices du Centre des Dirigeants d’entreprises, pas un seul mot ne fut dit sur les </w:t>
      </w:r>
      <w:r w:rsidRPr="00D263F1">
        <w:t>mon</w:t>
      </w:r>
      <w:r w:rsidRPr="00D263F1">
        <w:t>o</w:t>
      </w:r>
      <w:r w:rsidRPr="00D263F1">
        <w:t>poles</w:t>
      </w:r>
      <w:r w:rsidRPr="00D263F1">
        <w:rPr>
          <w:color w:val="000000"/>
          <w:lang w:eastAsia="fr-FR" w:bidi="fr-FR"/>
        </w:rPr>
        <w:t xml:space="preserve"> et sur leur </w:t>
      </w:r>
      <w:r w:rsidRPr="00D263F1">
        <w:t>rôle</w:t>
      </w:r>
      <w:r w:rsidRPr="00D263F1">
        <w:rPr>
          <w:color w:val="000000"/>
          <w:lang w:eastAsia="fr-FR" w:bidi="fr-FR"/>
        </w:rPr>
        <w:t xml:space="preserve"> dans la société québécoise. C’est à se demander jusqu’à quel point l’appel du directeur général du Conseil du patronat colle à la réalité québécoise.</w:t>
      </w:r>
    </w:p>
    <w:p w14:paraId="36FA5804" w14:textId="77777777" w:rsidR="007652CA" w:rsidRPr="00D263F1" w:rsidRDefault="007652CA" w:rsidP="007652CA">
      <w:pPr>
        <w:spacing w:before="120" w:after="120"/>
        <w:jc w:val="both"/>
      </w:pPr>
      <w:r w:rsidRPr="00D263F1">
        <w:rPr>
          <w:color w:val="000000"/>
          <w:lang w:eastAsia="fr-FR" w:bidi="fr-FR"/>
        </w:rPr>
        <w:t>Le tableau brossé par monsieur Dufour ressemble fort à un spect</w:t>
      </w:r>
      <w:r w:rsidRPr="00D263F1">
        <w:rPr>
          <w:color w:val="000000"/>
          <w:lang w:eastAsia="fr-FR" w:bidi="fr-FR"/>
        </w:rPr>
        <w:t>a</w:t>
      </w:r>
      <w:r w:rsidRPr="00D263F1">
        <w:rPr>
          <w:color w:val="000000"/>
          <w:lang w:eastAsia="fr-FR" w:bidi="fr-FR"/>
        </w:rPr>
        <w:t>cle de marionnettes où les pièces — ficelles et tireurs de ficelles — sont habilement cachées. Les futurs croisés du CPQ serviront tout au plus de marionnettes entre les mains des monopoles financiers qui agissent derrière la scène.</w:t>
      </w:r>
    </w:p>
    <w:p w14:paraId="3D0F5471" w14:textId="77777777" w:rsidR="007652CA" w:rsidRDefault="007652CA" w:rsidP="007652CA">
      <w:pPr>
        <w:spacing w:before="120" w:after="120"/>
        <w:jc w:val="both"/>
        <w:rPr>
          <w:color w:val="000000"/>
          <w:lang w:eastAsia="fr-FR" w:bidi="fr-FR"/>
        </w:rPr>
      </w:pPr>
      <w:r w:rsidRPr="00D263F1">
        <w:rPr>
          <w:color w:val="000000"/>
          <w:lang w:eastAsia="fr-FR" w:bidi="fr-FR"/>
        </w:rPr>
        <w:t>En déclarant sa foi dans le régime actuel, M. Dufour incite les « hommes d’affaires » à se lancer dans une campagne dont le but s</w:t>
      </w:r>
      <w:r w:rsidRPr="00D263F1">
        <w:rPr>
          <w:color w:val="000000"/>
          <w:lang w:eastAsia="fr-FR" w:bidi="fr-FR"/>
        </w:rPr>
        <w:t>e</w:t>
      </w:r>
      <w:r w:rsidRPr="00D263F1">
        <w:rPr>
          <w:color w:val="000000"/>
          <w:lang w:eastAsia="fr-FR" w:bidi="fr-FR"/>
        </w:rPr>
        <w:t>rait de démontrer que :</w:t>
      </w:r>
    </w:p>
    <w:p w14:paraId="1027355E" w14:textId="77777777" w:rsidR="007652CA" w:rsidRDefault="007652CA" w:rsidP="007652CA">
      <w:pPr>
        <w:pStyle w:val="Citation0"/>
      </w:pPr>
    </w:p>
    <w:p w14:paraId="4B37011C" w14:textId="77777777" w:rsidR="007652CA" w:rsidRDefault="007652CA" w:rsidP="007652CA">
      <w:pPr>
        <w:pStyle w:val="Citation0"/>
      </w:pPr>
      <w:r w:rsidRPr="002F1DD8">
        <w:t>malgré ses imperfections et ses erreurs</w:t>
      </w:r>
      <w:r w:rsidRPr="002F1DD8">
        <w:rPr>
          <w:color w:val="000000"/>
        </w:rPr>
        <w:t xml:space="preserve">, </w:t>
      </w:r>
      <w:r w:rsidRPr="002F1DD8">
        <w:t>le r</w:t>
      </w:r>
      <w:r w:rsidRPr="002F1DD8">
        <w:t>é</w:t>
      </w:r>
      <w:r w:rsidRPr="002F1DD8">
        <w:t>gime actuel est le seul qui puisse apporter des sol</w:t>
      </w:r>
      <w:r w:rsidRPr="002F1DD8">
        <w:t>u</w:t>
      </w:r>
      <w:r w:rsidRPr="002F1DD8">
        <w:t>tions valables.</w:t>
      </w:r>
    </w:p>
    <w:p w14:paraId="18325E39" w14:textId="77777777" w:rsidR="007652CA" w:rsidRPr="002F1DD8" w:rsidRDefault="007652CA" w:rsidP="007652CA">
      <w:pPr>
        <w:pStyle w:val="Citation0"/>
      </w:pPr>
    </w:p>
    <w:p w14:paraId="5F557C62" w14:textId="77777777" w:rsidR="007652CA" w:rsidRPr="00D263F1" w:rsidRDefault="007652CA" w:rsidP="007652CA">
      <w:pPr>
        <w:spacing w:before="120" w:after="120"/>
        <w:jc w:val="both"/>
      </w:pPr>
      <w:r w:rsidRPr="00D263F1">
        <w:rPr>
          <w:color w:val="000000"/>
          <w:lang w:eastAsia="fr-FR" w:bidi="fr-FR"/>
        </w:rPr>
        <w:t>Plus loin, le représentant du Conseil du Patronat du Québec appo</w:t>
      </w:r>
      <w:r w:rsidRPr="00D263F1">
        <w:rPr>
          <w:color w:val="000000"/>
          <w:lang w:eastAsia="fr-FR" w:bidi="fr-FR"/>
        </w:rPr>
        <w:t>r</w:t>
      </w:r>
      <w:r w:rsidRPr="00D263F1">
        <w:rPr>
          <w:color w:val="000000"/>
          <w:lang w:eastAsia="fr-FR" w:bidi="fr-FR"/>
        </w:rPr>
        <w:t>ta une nouvelle dimension : celle de la concertation et du rôle de l’État. Voyons pl</w:t>
      </w:r>
      <w:r w:rsidRPr="00D263F1">
        <w:rPr>
          <w:color w:val="000000"/>
          <w:lang w:eastAsia="fr-FR" w:bidi="fr-FR"/>
        </w:rPr>
        <w:t>u</w:t>
      </w:r>
      <w:r w:rsidRPr="00D263F1">
        <w:rPr>
          <w:color w:val="000000"/>
          <w:lang w:eastAsia="fr-FR" w:bidi="fr-FR"/>
        </w:rPr>
        <w:t xml:space="preserve">tôt ce que rapporte le journal </w:t>
      </w:r>
      <w:r w:rsidRPr="00D263F1">
        <w:t>Le Devoir</w:t>
      </w:r>
      <w:r w:rsidRPr="00D263F1">
        <w:rPr>
          <w:color w:val="000000"/>
          <w:lang w:eastAsia="fr-FR" w:bidi="fr-FR"/>
        </w:rPr>
        <w:t xml:space="preserve"> à ce sujet.</w:t>
      </w:r>
    </w:p>
    <w:p w14:paraId="6D91A6F9" w14:textId="77777777" w:rsidR="007652CA" w:rsidRDefault="007652CA" w:rsidP="007652CA">
      <w:pPr>
        <w:spacing w:before="120" w:after="120"/>
        <w:jc w:val="both"/>
      </w:pPr>
    </w:p>
    <w:p w14:paraId="07BF8377" w14:textId="77777777" w:rsidR="007652CA" w:rsidRPr="00D263F1" w:rsidRDefault="007652CA" w:rsidP="007652CA">
      <w:pPr>
        <w:pStyle w:val="Grillecouleur-Accent1"/>
      </w:pPr>
      <w:r w:rsidRPr="00D263F1">
        <w:t>« Faisant siens quelques-uns des griefs énoncés récemment par le Président de la Fédération des</w:t>
      </w:r>
      <w:r>
        <w:t xml:space="preserve"> </w:t>
      </w:r>
      <w:r w:rsidRPr="00D263F1">
        <w:t>[10]</w:t>
      </w:r>
      <w:r>
        <w:t xml:space="preserve"> </w:t>
      </w:r>
      <w:r w:rsidRPr="00D263F1">
        <w:t>Travailleurs du Qu</w:t>
      </w:r>
      <w:r w:rsidRPr="00D263F1">
        <w:t>é</w:t>
      </w:r>
      <w:r w:rsidRPr="00D263F1">
        <w:t>bec à l’égard des organismes qui pe</w:t>
      </w:r>
      <w:r w:rsidRPr="00D263F1">
        <w:t>r</w:t>
      </w:r>
      <w:r w:rsidRPr="00D263F1">
        <w:t>mettent cette concertation, M. Dufour a résumé ainsi ce qui lui apparaît devoir être les éléments-clefs d’une véritable politique de consultation et de concertation des partenaires sociaux par l’État. »</w:t>
      </w:r>
    </w:p>
    <w:p w14:paraId="59231A03" w14:textId="77777777" w:rsidR="007652CA" w:rsidRPr="0080657F" w:rsidRDefault="007652CA" w:rsidP="007652CA">
      <w:pPr>
        <w:spacing w:before="120" w:after="120"/>
        <w:jc w:val="right"/>
        <w:rPr>
          <w:sz w:val="24"/>
        </w:rPr>
      </w:pPr>
      <w:r w:rsidRPr="0080657F">
        <w:rPr>
          <w:color w:val="000000"/>
          <w:sz w:val="24"/>
          <w:lang w:eastAsia="fr-FR" w:bidi="fr-FR"/>
        </w:rPr>
        <w:t xml:space="preserve">(Extrait du journal </w:t>
      </w:r>
      <w:r w:rsidRPr="0080657F">
        <w:rPr>
          <w:i/>
          <w:sz w:val="24"/>
        </w:rPr>
        <w:t>Le Devoir</w:t>
      </w:r>
      <w:r w:rsidRPr="0080657F">
        <w:rPr>
          <w:sz w:val="24"/>
        </w:rPr>
        <w:t>)</w:t>
      </w:r>
    </w:p>
    <w:p w14:paraId="32A9BE41" w14:textId="77777777" w:rsidR="007652CA" w:rsidRDefault="007652CA" w:rsidP="007652CA">
      <w:pPr>
        <w:spacing w:before="120" w:after="120"/>
        <w:jc w:val="both"/>
      </w:pPr>
    </w:p>
    <w:p w14:paraId="34F4A34C" w14:textId="77777777" w:rsidR="007652CA" w:rsidRPr="00D263F1" w:rsidRDefault="007652CA" w:rsidP="007652CA">
      <w:pPr>
        <w:spacing w:before="120" w:after="120"/>
        <w:jc w:val="both"/>
      </w:pPr>
      <w:r w:rsidRPr="00D263F1">
        <w:rPr>
          <w:color w:val="000000"/>
          <w:lang w:eastAsia="fr-FR" w:bidi="fr-FR"/>
        </w:rPr>
        <w:t>Comme le d</w:t>
      </w:r>
      <w:r w:rsidRPr="00D263F1">
        <w:rPr>
          <w:color w:val="000000"/>
          <w:lang w:eastAsia="fr-FR" w:bidi="fr-FR"/>
        </w:rPr>
        <w:t>é</w:t>
      </w:r>
      <w:r w:rsidRPr="00D263F1">
        <w:rPr>
          <w:color w:val="000000"/>
          <w:lang w:eastAsia="fr-FR" w:bidi="fr-FR"/>
        </w:rPr>
        <w:t>montre l’extrait ci-dessus, M. Dufour continue d’ignorer la présence des véritables « patrons » du Québec qui ne sont autres que les gros monopoli</w:t>
      </w:r>
      <w:r w:rsidRPr="00D263F1">
        <w:rPr>
          <w:color w:val="000000"/>
          <w:lang w:eastAsia="fr-FR" w:bidi="fr-FR"/>
        </w:rPr>
        <w:t>s</w:t>
      </w:r>
      <w:r w:rsidRPr="00D263F1">
        <w:rPr>
          <w:color w:val="000000"/>
          <w:lang w:eastAsia="fr-FR" w:bidi="fr-FR"/>
        </w:rPr>
        <w:t>tes financiers et industriels. Ne les voyant pas de</w:t>
      </w:r>
      <w:r w:rsidRPr="00D263F1">
        <w:rPr>
          <w:color w:val="000000"/>
          <w:lang w:eastAsia="fr-FR" w:bidi="fr-FR"/>
        </w:rPr>
        <w:t>r</w:t>
      </w:r>
      <w:r w:rsidRPr="00D263F1">
        <w:rPr>
          <w:color w:val="000000"/>
          <w:lang w:eastAsia="fr-FR" w:bidi="fr-FR"/>
        </w:rPr>
        <w:t>rière l’appareil d’État, il apporte une solution des plus simplistes. Pour lui, il suffirait que l’État, dont il méconnaît la nature et la composition, implante un m</w:t>
      </w:r>
      <w:r w:rsidRPr="00D263F1">
        <w:rPr>
          <w:color w:val="000000"/>
          <w:lang w:eastAsia="fr-FR" w:bidi="fr-FR"/>
        </w:rPr>
        <w:t>é</w:t>
      </w:r>
      <w:r w:rsidRPr="00D263F1">
        <w:rPr>
          <w:color w:val="000000"/>
          <w:lang w:eastAsia="fr-FR" w:bidi="fr-FR"/>
        </w:rPr>
        <w:t>canisme de concertation. À cet effet, il décl</w:t>
      </w:r>
      <w:r w:rsidRPr="00D263F1">
        <w:rPr>
          <w:color w:val="000000"/>
          <w:lang w:eastAsia="fr-FR" w:bidi="fr-FR"/>
        </w:rPr>
        <w:t>a</w:t>
      </w:r>
      <w:r w:rsidRPr="00D263F1">
        <w:rPr>
          <w:color w:val="000000"/>
          <w:lang w:eastAsia="fr-FR" w:bidi="fr-FR"/>
        </w:rPr>
        <w:t>re :</w:t>
      </w:r>
    </w:p>
    <w:p w14:paraId="282972BA" w14:textId="77777777" w:rsidR="007652CA" w:rsidRDefault="007652CA" w:rsidP="007652CA">
      <w:pPr>
        <w:spacing w:before="120" w:after="120"/>
        <w:jc w:val="both"/>
      </w:pPr>
    </w:p>
    <w:p w14:paraId="5923146C" w14:textId="77777777" w:rsidR="007652CA" w:rsidRPr="00D263F1" w:rsidRDefault="007652CA" w:rsidP="007652CA">
      <w:pPr>
        <w:pStyle w:val="Grillecouleur-Accent1"/>
      </w:pPr>
      <w:r w:rsidRPr="00D263F1">
        <w:t>« Accepter la concertation c’est encore et peut-être avant tout accepter de partager l’exercice du pouvoir tout en conse</w:t>
      </w:r>
      <w:r w:rsidRPr="00D263F1">
        <w:t>r</w:t>
      </w:r>
      <w:r w:rsidRPr="00D263F1">
        <w:t>vant, bien sûr, la responsabilité et l’autorité de prendre final</w:t>
      </w:r>
      <w:r w:rsidRPr="00D263F1">
        <w:t>e</w:t>
      </w:r>
      <w:r w:rsidRPr="00D263F1">
        <w:t>ment les décisions qui s’imposent. »</w:t>
      </w:r>
    </w:p>
    <w:p w14:paraId="31D35EAF" w14:textId="77777777" w:rsidR="007652CA" w:rsidRDefault="007652CA" w:rsidP="007652CA">
      <w:pPr>
        <w:spacing w:before="120" w:after="120"/>
        <w:jc w:val="both"/>
        <w:rPr>
          <w:color w:val="000000"/>
          <w:lang w:eastAsia="fr-FR" w:bidi="fr-FR"/>
        </w:rPr>
      </w:pPr>
    </w:p>
    <w:p w14:paraId="14E42530" w14:textId="77777777" w:rsidR="007652CA" w:rsidRPr="00D263F1" w:rsidRDefault="007652CA" w:rsidP="007652CA">
      <w:pPr>
        <w:spacing w:before="120" w:after="120"/>
        <w:jc w:val="both"/>
      </w:pPr>
      <w:r w:rsidRPr="00D263F1">
        <w:rPr>
          <w:color w:val="000000"/>
          <w:lang w:eastAsia="fr-FR" w:bidi="fr-FR"/>
        </w:rPr>
        <w:t xml:space="preserve">Monsieur Dufour est très loin de </w:t>
      </w:r>
      <w:r w:rsidRPr="00D263F1">
        <w:rPr>
          <w:i/>
        </w:rPr>
        <w:t>l’exercice du pouvoir</w:t>
      </w:r>
      <w:r w:rsidRPr="00D263F1">
        <w:rPr>
          <w:color w:val="000000"/>
          <w:lang w:eastAsia="fr-FR" w:bidi="fr-FR"/>
        </w:rPr>
        <w:t xml:space="preserve"> qu’il parle de partager. Aussi longtemps qu’il n’aura pas situé « le grand monde de la finance et de l’industrie », il continuera avec ses croisés à subir les pressions de ce même pouvoir d’État qu’il invoque. Il continuera à déformer les rapports vér</w:t>
      </w:r>
      <w:r w:rsidRPr="00D263F1">
        <w:rPr>
          <w:color w:val="000000"/>
          <w:lang w:eastAsia="fr-FR" w:bidi="fr-FR"/>
        </w:rPr>
        <w:t>i</w:t>
      </w:r>
      <w:r w:rsidRPr="00D263F1">
        <w:rPr>
          <w:color w:val="000000"/>
          <w:lang w:eastAsia="fr-FR" w:bidi="fr-FR"/>
        </w:rPr>
        <w:t>tables entre d’un côté les gros profiteurs et de l’autre côté les couches populaires et laborieuses, y compris no</w:t>
      </w:r>
      <w:r w:rsidRPr="00D263F1">
        <w:rPr>
          <w:color w:val="000000"/>
          <w:lang w:eastAsia="fr-FR" w:bidi="fr-FR"/>
        </w:rPr>
        <w:t>m</w:t>
      </w:r>
      <w:r w:rsidRPr="00D263F1">
        <w:rPr>
          <w:color w:val="000000"/>
          <w:lang w:eastAsia="fr-FR" w:bidi="fr-FR"/>
        </w:rPr>
        <w:t>bre de petits hommes d’affaires du Conseil du Patronat du Québec.</w:t>
      </w:r>
    </w:p>
    <w:p w14:paraId="0F734C1A" w14:textId="77777777" w:rsidR="007652CA" w:rsidRPr="00D263F1" w:rsidRDefault="007652CA" w:rsidP="007652CA">
      <w:pPr>
        <w:spacing w:before="120" w:after="120"/>
        <w:jc w:val="both"/>
        <w:rPr>
          <w:color w:val="000000"/>
          <w:sz w:val="32"/>
          <w:szCs w:val="32"/>
          <w:lang w:eastAsia="fr-FR" w:bidi="fr-FR"/>
        </w:rPr>
      </w:pPr>
      <w:r>
        <w:rPr>
          <w:color w:val="000000"/>
          <w:sz w:val="32"/>
          <w:szCs w:val="32"/>
          <w:lang w:eastAsia="fr-FR" w:bidi="fr-FR"/>
        </w:rPr>
        <w:br w:type="page"/>
      </w:r>
    </w:p>
    <w:p w14:paraId="553B349F" w14:textId="77777777" w:rsidR="007652CA" w:rsidRPr="00D263F1" w:rsidRDefault="007652CA" w:rsidP="007652CA">
      <w:pPr>
        <w:pStyle w:val="planche"/>
      </w:pPr>
      <w:r w:rsidRPr="00D263F1">
        <w:rPr>
          <w:lang w:eastAsia="fr-FR" w:bidi="fr-FR"/>
        </w:rPr>
        <w:t>LE POUVOIR</w:t>
      </w:r>
    </w:p>
    <w:p w14:paraId="5B5E93EC" w14:textId="77777777" w:rsidR="007652CA" w:rsidRPr="00D263F1" w:rsidRDefault="007652CA" w:rsidP="007652CA">
      <w:pPr>
        <w:spacing w:before="120" w:after="120"/>
        <w:jc w:val="both"/>
        <w:rPr>
          <w:color w:val="000000"/>
          <w:lang w:eastAsia="fr-FR" w:bidi="fr-FR"/>
        </w:rPr>
      </w:pPr>
    </w:p>
    <w:p w14:paraId="565DAE9B" w14:textId="77777777" w:rsidR="007652CA" w:rsidRPr="00D263F1" w:rsidRDefault="007652CA" w:rsidP="007652CA">
      <w:pPr>
        <w:spacing w:before="120" w:after="120"/>
        <w:jc w:val="both"/>
      </w:pPr>
      <w:r w:rsidRPr="00D263F1">
        <w:rPr>
          <w:color w:val="000000"/>
          <w:lang w:eastAsia="fr-FR" w:bidi="fr-FR"/>
        </w:rPr>
        <w:t>Dans les pays où le CAPITAL règne en maître, les véritables « patrons » ne sont pas membres des petites organisations patronales. Ici, au Québec, les monopoles multinationaux, américains ou locaux jouent au fant</w:t>
      </w:r>
      <w:r>
        <w:rPr>
          <w:color w:val="000000"/>
          <w:lang w:eastAsia="fr-FR" w:bidi="fr-FR"/>
        </w:rPr>
        <w:t>ô</w:t>
      </w:r>
      <w:r w:rsidRPr="00D263F1">
        <w:rPr>
          <w:color w:val="000000"/>
          <w:lang w:eastAsia="fr-FR" w:bidi="fr-FR"/>
        </w:rPr>
        <w:t>me.</w:t>
      </w:r>
      <w:r w:rsidRPr="00D263F1">
        <w:t xml:space="preserve"> [11]</w:t>
      </w:r>
      <w:r w:rsidRPr="00D263F1">
        <w:rPr>
          <w:color w:val="000000"/>
          <w:lang w:eastAsia="fr-FR" w:bidi="fr-FR"/>
        </w:rPr>
        <w:t xml:space="preserve"> Ils sont à la fois nulle part et partout. Ils ne sont pas à genoux devant le gouvernement pour prendre ses ordres. Au contraire, ce sont eux qui exercent le pouvoir réel derrière le trône.</w:t>
      </w:r>
    </w:p>
    <w:p w14:paraId="63006366" w14:textId="77777777" w:rsidR="007652CA" w:rsidRPr="00D263F1" w:rsidRDefault="007652CA" w:rsidP="007652CA">
      <w:pPr>
        <w:spacing w:before="120" w:after="120"/>
        <w:jc w:val="both"/>
      </w:pPr>
      <w:r w:rsidRPr="00D263F1">
        <w:rPr>
          <w:color w:val="000000"/>
          <w:lang w:eastAsia="fr-FR" w:bidi="fr-FR"/>
        </w:rPr>
        <w:t>Exerçant un pouvoir que leur confère la puissa</w:t>
      </w:r>
      <w:r w:rsidRPr="00D263F1">
        <w:rPr>
          <w:color w:val="000000"/>
          <w:lang w:eastAsia="fr-FR" w:bidi="fr-FR"/>
        </w:rPr>
        <w:t>n</w:t>
      </w:r>
      <w:r w:rsidRPr="00D263F1">
        <w:rPr>
          <w:color w:val="000000"/>
          <w:lang w:eastAsia="fr-FR" w:bidi="fr-FR"/>
        </w:rPr>
        <w:t>ce financière, les monopolistes ne réclament pas l’intervention de l’État. Au contraire, ce sont eux qui mettent en marche le mécanisme de l’État contre les autres couches sociales de notre société. L’État ce n’est pas un corps divin, pas plus que l’affaire de tout le monde. C’est l’outil d’une m</w:t>
      </w:r>
      <w:r w:rsidRPr="00D263F1">
        <w:rPr>
          <w:color w:val="000000"/>
          <w:lang w:eastAsia="fr-FR" w:bidi="fr-FR"/>
        </w:rPr>
        <w:t>i</w:t>
      </w:r>
      <w:r w:rsidRPr="00D263F1">
        <w:rPr>
          <w:color w:val="000000"/>
          <w:lang w:eastAsia="fr-FR" w:bidi="fr-FR"/>
        </w:rPr>
        <w:t xml:space="preserve">norité de profiteurs pour </w:t>
      </w:r>
      <w:r w:rsidRPr="00D263F1">
        <w:rPr>
          <w:i/>
        </w:rPr>
        <w:t>mettre au pas</w:t>
      </w:r>
      <w:r w:rsidRPr="00D263F1">
        <w:rPr>
          <w:color w:val="000000"/>
          <w:lang w:eastAsia="fr-FR" w:bidi="fr-FR"/>
        </w:rPr>
        <w:t xml:space="preserve"> la majorité de la population. Chaque fois que leurs intérêts l’exigent, les grands patrons du Québec se servent de l’État comme d’une arme contre les salariés et contre le peuple en général.</w:t>
      </w:r>
    </w:p>
    <w:p w14:paraId="20F219E5" w14:textId="77777777" w:rsidR="007652CA" w:rsidRPr="00D263F1" w:rsidRDefault="007652CA" w:rsidP="007652CA">
      <w:pPr>
        <w:spacing w:before="120" w:after="120"/>
        <w:jc w:val="both"/>
      </w:pPr>
      <w:r w:rsidRPr="00D263F1">
        <w:rPr>
          <w:color w:val="000000"/>
          <w:lang w:eastAsia="fr-FR" w:bidi="fr-FR"/>
        </w:rPr>
        <w:t>Les monopolistes étrangers et locaux sont pr</w:t>
      </w:r>
      <w:r w:rsidRPr="00D263F1">
        <w:rPr>
          <w:color w:val="000000"/>
          <w:lang w:eastAsia="fr-FR" w:bidi="fr-FR"/>
        </w:rPr>
        <w:t>é</w:t>
      </w:r>
      <w:r w:rsidRPr="00D263F1">
        <w:rPr>
          <w:color w:val="000000"/>
          <w:lang w:eastAsia="fr-FR" w:bidi="fr-FR"/>
        </w:rPr>
        <w:t>sents dans tous les grands conflits sociaux qui ébranlent et façonnent le Québec moderne. Naturellement, nous ne les rencontrons pas personnell</w:t>
      </w:r>
      <w:r w:rsidRPr="00D263F1">
        <w:rPr>
          <w:color w:val="000000"/>
          <w:lang w:eastAsia="fr-FR" w:bidi="fr-FR"/>
        </w:rPr>
        <w:t>e</w:t>
      </w:r>
      <w:r w:rsidRPr="00D263F1">
        <w:rPr>
          <w:color w:val="000000"/>
          <w:lang w:eastAsia="fr-FR" w:bidi="fr-FR"/>
        </w:rPr>
        <w:t>ment. Si les conflits prennent la forme de négoci</w:t>
      </w:r>
      <w:r w:rsidRPr="00D263F1">
        <w:rPr>
          <w:color w:val="000000"/>
          <w:lang w:eastAsia="fr-FR" w:bidi="fr-FR"/>
        </w:rPr>
        <w:t>a</w:t>
      </w:r>
      <w:r w:rsidRPr="00D263F1">
        <w:rPr>
          <w:color w:val="000000"/>
          <w:lang w:eastAsia="fr-FR" w:bidi="fr-FR"/>
        </w:rPr>
        <w:t>tions, ils y sont représentés par des chefs de perso</w:t>
      </w:r>
      <w:r w:rsidRPr="00D263F1">
        <w:rPr>
          <w:color w:val="000000"/>
          <w:lang w:eastAsia="fr-FR" w:bidi="fr-FR"/>
        </w:rPr>
        <w:t>n</w:t>
      </w:r>
      <w:r w:rsidRPr="00D263F1">
        <w:rPr>
          <w:color w:val="000000"/>
          <w:lang w:eastAsia="fr-FR" w:bidi="fr-FR"/>
        </w:rPr>
        <w:t>nel ou des directeurs de relations extérieures, etc. Quoi qu’il advienne, ils peuvent passer l’hiver en Floride sans que leurs intérêts n’en souffrent pour autant. À travers l’appareil d’État, ils jouent un rôle important dans les conflits majeurs, grèves, manifest</w:t>
      </w:r>
      <w:r w:rsidRPr="00D263F1">
        <w:rPr>
          <w:color w:val="000000"/>
          <w:lang w:eastAsia="fr-FR" w:bidi="fr-FR"/>
        </w:rPr>
        <w:t>a</w:t>
      </w:r>
      <w:r w:rsidRPr="00D263F1">
        <w:rPr>
          <w:color w:val="000000"/>
          <w:lang w:eastAsia="fr-FR" w:bidi="fr-FR"/>
        </w:rPr>
        <w:t>tions publiques, etc. En vacances ou non, l’ordre établi continue de jouer en leur faveur. Défendus par une armée de mercenaires et de fon</w:t>
      </w:r>
      <w:r w:rsidRPr="00D263F1">
        <w:rPr>
          <w:color w:val="000000"/>
          <w:lang w:eastAsia="fr-FR" w:bidi="fr-FR"/>
        </w:rPr>
        <w:t>c</w:t>
      </w:r>
      <w:r w:rsidRPr="00D263F1">
        <w:rPr>
          <w:color w:val="000000"/>
          <w:lang w:eastAsia="fr-FR" w:bidi="fr-FR"/>
        </w:rPr>
        <w:t>tionnaires, l’ordre établi n’est rien d’autre que la grande charte de l’entreprise privée, et en tout pr</w:t>
      </w:r>
      <w:r w:rsidRPr="00D263F1">
        <w:rPr>
          <w:color w:val="000000"/>
          <w:lang w:eastAsia="fr-FR" w:bidi="fr-FR"/>
        </w:rPr>
        <w:t>e</w:t>
      </w:r>
      <w:r w:rsidRPr="00D263F1">
        <w:rPr>
          <w:color w:val="000000"/>
          <w:lang w:eastAsia="fr-FR" w:bidi="fr-FR"/>
        </w:rPr>
        <w:t>mier lieu des monopoles capitalistes. Tout comme le profit, les intérêts et les dividendes qu’il repr</w:t>
      </w:r>
      <w:r w:rsidRPr="00D263F1">
        <w:rPr>
          <w:color w:val="000000"/>
          <w:lang w:eastAsia="fr-FR" w:bidi="fr-FR"/>
        </w:rPr>
        <w:t>é</w:t>
      </w:r>
      <w:r w:rsidRPr="00D263F1">
        <w:rPr>
          <w:color w:val="000000"/>
          <w:lang w:eastAsia="fr-FR" w:bidi="fr-FR"/>
        </w:rPr>
        <w:t>sente, l’appareil d’État est toujours en place et ne prend jamais de vacances.</w:t>
      </w:r>
    </w:p>
    <w:p w14:paraId="02D837DE" w14:textId="77777777" w:rsidR="007652CA" w:rsidRPr="00D263F1" w:rsidRDefault="007652CA" w:rsidP="007652CA">
      <w:pPr>
        <w:spacing w:before="120" w:after="120"/>
        <w:jc w:val="both"/>
      </w:pPr>
      <w:r w:rsidRPr="00D263F1">
        <w:rPr>
          <w:color w:val="000000"/>
          <w:lang w:eastAsia="fr-FR" w:bidi="fr-FR"/>
        </w:rPr>
        <w:t>Dans la société québécoise actuelle, les adve</w:t>
      </w:r>
      <w:r w:rsidRPr="00D263F1">
        <w:rPr>
          <w:color w:val="000000"/>
          <w:lang w:eastAsia="fr-FR" w:bidi="fr-FR"/>
        </w:rPr>
        <w:t>r</w:t>
      </w:r>
      <w:r w:rsidRPr="00D263F1">
        <w:rPr>
          <w:color w:val="000000"/>
          <w:lang w:eastAsia="fr-FR" w:bidi="fr-FR"/>
        </w:rPr>
        <w:t>saires principaux ne sont pas ceux que l’on invite à la concertation sous l’œil vigilant de l’État. Les protagonistes</w:t>
      </w:r>
      <w:r w:rsidRPr="00D263F1">
        <w:t xml:space="preserve"> [12] </w:t>
      </w:r>
      <w:r w:rsidRPr="00D263F1">
        <w:rPr>
          <w:color w:val="000000"/>
          <w:lang w:eastAsia="fr-FR" w:bidi="fr-FR"/>
        </w:rPr>
        <w:t>principaux, ce sont, d’un côté, les gros monop</w:t>
      </w:r>
      <w:r w:rsidRPr="00D263F1">
        <w:rPr>
          <w:color w:val="000000"/>
          <w:lang w:eastAsia="fr-FR" w:bidi="fr-FR"/>
        </w:rPr>
        <w:t>o</w:t>
      </w:r>
      <w:r w:rsidRPr="00D263F1">
        <w:rPr>
          <w:color w:val="000000"/>
          <w:lang w:eastAsia="fr-FR" w:bidi="fr-FR"/>
        </w:rPr>
        <w:t>les capitalistes et, de l’autre, les forces populaires et ouvrières. Bien qu’ils soient perm</w:t>
      </w:r>
      <w:r w:rsidRPr="00D263F1">
        <w:rPr>
          <w:color w:val="000000"/>
          <w:lang w:eastAsia="fr-FR" w:bidi="fr-FR"/>
        </w:rPr>
        <w:t>a</w:t>
      </w:r>
      <w:r w:rsidRPr="00D263F1">
        <w:rPr>
          <w:color w:val="000000"/>
          <w:lang w:eastAsia="fr-FR" w:bidi="fr-FR"/>
        </w:rPr>
        <w:t>nents, les conflits qui les opposent ne s’expriment pas to</w:t>
      </w:r>
      <w:r w:rsidRPr="00D263F1">
        <w:rPr>
          <w:color w:val="000000"/>
          <w:lang w:eastAsia="fr-FR" w:bidi="fr-FR"/>
        </w:rPr>
        <w:t>u</w:t>
      </w:r>
      <w:r w:rsidRPr="00D263F1">
        <w:rPr>
          <w:color w:val="000000"/>
          <w:lang w:eastAsia="fr-FR" w:bidi="fr-FR"/>
        </w:rPr>
        <w:t>jours de la même façon. En gros, ils sont d’ordre économique, politique et idéologique. Mais to</w:t>
      </w:r>
      <w:r w:rsidRPr="00D263F1">
        <w:rPr>
          <w:color w:val="000000"/>
          <w:lang w:eastAsia="fr-FR" w:bidi="fr-FR"/>
        </w:rPr>
        <w:t>u</w:t>
      </w:r>
      <w:r w:rsidRPr="00D263F1">
        <w:rPr>
          <w:color w:val="000000"/>
          <w:lang w:eastAsia="fr-FR" w:bidi="fr-FR"/>
        </w:rPr>
        <w:t>jours, l’État placé entre les adversaires en présence tire du côté de la classe dominante. En d’autres termes, c’est le chien de garde de ceux qui ont des millions à défendre contre ceux qui n’ont que des besoins à satisfaire.</w:t>
      </w:r>
    </w:p>
    <w:p w14:paraId="3BE3F2AD" w14:textId="77777777" w:rsidR="007652CA" w:rsidRPr="00D263F1" w:rsidRDefault="007652CA" w:rsidP="007652CA">
      <w:pPr>
        <w:spacing w:before="120" w:after="120"/>
        <w:jc w:val="both"/>
      </w:pPr>
      <w:r w:rsidRPr="00D263F1">
        <w:rPr>
          <w:color w:val="000000"/>
          <w:lang w:eastAsia="fr-FR" w:bidi="fr-FR"/>
        </w:rPr>
        <w:t>Lorsqu’au cours d’un conflit, par exemple d’une grève, la soupe devient chaude, les prêches sur l’ordre établi et sur les bienfaits de la concertation sont remplacés par des moyens plus convainquants. Alors les faiseurs de loi entrent dans l’arène. Ils jouent de la phrase et des virgules. Ils cherchent une autre façon de maintenir l’ordre... le bon, celui qui ne dérange pas les trop nantis. Dès que la soupe e</w:t>
      </w:r>
      <w:r w:rsidRPr="00D263F1">
        <w:rPr>
          <w:color w:val="000000"/>
          <w:lang w:eastAsia="fr-FR" w:bidi="fr-FR"/>
        </w:rPr>
        <w:t>n</w:t>
      </w:r>
      <w:r w:rsidRPr="00D263F1">
        <w:rPr>
          <w:color w:val="000000"/>
          <w:lang w:eastAsia="fr-FR" w:bidi="fr-FR"/>
        </w:rPr>
        <w:t>tre en ébullition, nous voyons accourir une autre section de l’appareil d’État... celle de la magistrature et des cours de justice remplies de mercenaires diplômés et bien instruits. Si les contradictions devie</w:t>
      </w:r>
      <w:r w:rsidRPr="00D263F1">
        <w:rPr>
          <w:color w:val="000000"/>
          <w:lang w:eastAsia="fr-FR" w:bidi="fr-FR"/>
        </w:rPr>
        <w:t>n</w:t>
      </w:r>
      <w:r w:rsidRPr="00D263F1">
        <w:rPr>
          <w:color w:val="000000"/>
          <w:lang w:eastAsia="fr-FR" w:bidi="fr-FR"/>
        </w:rPr>
        <w:t>nent encore plus aiguës, ce sera l’utilisation de la force policière à tous les niveaux, fédéral, pr</w:t>
      </w:r>
      <w:r w:rsidRPr="00D263F1">
        <w:rPr>
          <w:color w:val="000000"/>
          <w:lang w:eastAsia="fr-FR" w:bidi="fr-FR"/>
        </w:rPr>
        <w:t>o</w:t>
      </w:r>
      <w:r w:rsidRPr="00D263F1">
        <w:rPr>
          <w:color w:val="000000"/>
          <w:lang w:eastAsia="fr-FR" w:bidi="fr-FR"/>
        </w:rPr>
        <w:t>vincial ou municipal. Tout cela n’exclue pas à l’occasion, le recours aux forces militaires.</w:t>
      </w:r>
    </w:p>
    <w:p w14:paraId="32E1A514" w14:textId="77777777" w:rsidR="007652CA" w:rsidRDefault="007652CA" w:rsidP="007652CA">
      <w:pPr>
        <w:spacing w:before="120" w:after="120"/>
        <w:jc w:val="both"/>
        <w:rPr>
          <w:color w:val="000000"/>
          <w:lang w:eastAsia="fr-FR" w:bidi="fr-FR"/>
        </w:rPr>
      </w:pPr>
      <w:r w:rsidRPr="00D263F1">
        <w:rPr>
          <w:color w:val="000000"/>
          <w:lang w:eastAsia="fr-FR" w:bidi="fr-FR"/>
        </w:rPr>
        <w:t>Naturellement, l’utilisation de l’armée ne se fait pas chaque fois qu’il y a grève ou manifestation. Il y a encore des grèves qui pourri</w:t>
      </w:r>
      <w:r w:rsidRPr="00D263F1">
        <w:rPr>
          <w:color w:val="000000"/>
          <w:lang w:eastAsia="fr-FR" w:bidi="fr-FR"/>
        </w:rPr>
        <w:t>s</w:t>
      </w:r>
      <w:r w:rsidRPr="00D263F1">
        <w:rPr>
          <w:color w:val="000000"/>
          <w:lang w:eastAsia="fr-FR" w:bidi="fr-FR"/>
        </w:rPr>
        <w:t>sent sur place. Dans ces cas, l’État se garde bien d’intervenir m</w:t>
      </w:r>
      <w:r w:rsidRPr="00D263F1">
        <w:rPr>
          <w:color w:val="000000"/>
          <w:lang w:eastAsia="fr-FR" w:bidi="fr-FR"/>
        </w:rPr>
        <w:t>ê</w:t>
      </w:r>
      <w:r w:rsidRPr="00D263F1">
        <w:rPr>
          <w:color w:val="000000"/>
          <w:lang w:eastAsia="fr-FR" w:bidi="fr-FR"/>
        </w:rPr>
        <w:t>me pour faire respecter ses propres lois ouvrières. Après tout, en autant que l’ordre des biens nantis n’est pas dérangé, il y a parfois intérêt à laisser pourrir les grèves et les grévistes aussi. Mais le fait d</w:t>
      </w:r>
      <w:r w:rsidRPr="00D263F1">
        <w:rPr>
          <w:color w:val="000000"/>
          <w:lang w:eastAsia="fr-FR" w:bidi="fr-FR"/>
        </w:rPr>
        <w:t>e</w:t>
      </w:r>
      <w:r w:rsidRPr="00D263F1">
        <w:rPr>
          <w:color w:val="000000"/>
          <w:lang w:eastAsia="fr-FR" w:bidi="fr-FR"/>
        </w:rPr>
        <w:t>meure que depuis sa naissance en 1867, l’appareil d’État au Canada et son complément québécois ont toujours fonctionné à sens unique. Depuis toujours, la « raison d’État » a été celle du plus fort. Il n’y</w:t>
      </w:r>
      <w:r w:rsidRPr="00D263F1">
        <w:t xml:space="preserve"> [13] </w:t>
      </w:r>
      <w:r w:rsidRPr="00D263F1">
        <w:rPr>
          <w:color w:val="000000"/>
          <w:lang w:eastAsia="fr-FR" w:bidi="fr-FR"/>
        </w:rPr>
        <w:t>a pas lieu de s’étonner si dans un régime capit</w:t>
      </w:r>
      <w:r w:rsidRPr="00D263F1">
        <w:rPr>
          <w:color w:val="000000"/>
          <w:lang w:eastAsia="fr-FR" w:bidi="fr-FR"/>
        </w:rPr>
        <w:t>a</w:t>
      </w:r>
      <w:r w:rsidRPr="00D263F1">
        <w:rPr>
          <w:color w:val="000000"/>
          <w:lang w:eastAsia="fr-FR" w:bidi="fr-FR"/>
        </w:rPr>
        <w:t>liste où l’argent est maître, que la raison d’État soit toujours celle du plus riche.</w:t>
      </w:r>
    </w:p>
    <w:p w14:paraId="1586ACA9" w14:textId="77777777" w:rsidR="007652CA" w:rsidRDefault="007652CA" w:rsidP="007652CA">
      <w:pPr>
        <w:spacing w:before="120" w:after="120"/>
        <w:jc w:val="both"/>
        <w:rPr>
          <w:color w:val="000000"/>
          <w:lang w:eastAsia="fr-FR" w:bidi="fr-FR"/>
        </w:rPr>
      </w:pPr>
    </w:p>
    <w:p w14:paraId="6A9A924E" w14:textId="77777777" w:rsidR="007652CA" w:rsidRDefault="007652CA" w:rsidP="007652CA">
      <w:pPr>
        <w:pStyle w:val="p"/>
      </w:pPr>
      <w:r w:rsidRPr="00D263F1">
        <w:t>[14]</w:t>
      </w:r>
    </w:p>
    <w:p w14:paraId="46EB9C0B" w14:textId="77777777" w:rsidR="007652CA" w:rsidRPr="00D263F1" w:rsidRDefault="007652CA" w:rsidP="007652CA">
      <w:pPr>
        <w:pStyle w:val="p"/>
      </w:pPr>
      <w:r>
        <w:br w:type="page"/>
      </w:r>
      <w:r w:rsidRPr="00D263F1">
        <w:t>[15]</w:t>
      </w:r>
    </w:p>
    <w:p w14:paraId="57CE2670" w14:textId="77777777" w:rsidR="007652CA" w:rsidRPr="00E07116" w:rsidRDefault="007652CA" w:rsidP="007652CA">
      <w:pPr>
        <w:jc w:val="both"/>
      </w:pPr>
    </w:p>
    <w:p w14:paraId="1AA58BBA" w14:textId="77777777" w:rsidR="007652CA" w:rsidRDefault="007652CA" w:rsidP="007652CA">
      <w:pPr>
        <w:jc w:val="both"/>
      </w:pPr>
    </w:p>
    <w:p w14:paraId="5BEE2DC5" w14:textId="77777777" w:rsidR="007652CA" w:rsidRPr="00E07116" w:rsidRDefault="007652CA" w:rsidP="007652CA">
      <w:pPr>
        <w:jc w:val="both"/>
      </w:pPr>
    </w:p>
    <w:p w14:paraId="5B5EB82E" w14:textId="77777777" w:rsidR="007652CA" w:rsidRPr="00F54CC7" w:rsidRDefault="007652CA" w:rsidP="007652CA">
      <w:pPr>
        <w:spacing w:after="120"/>
        <w:ind w:firstLine="0"/>
        <w:jc w:val="center"/>
        <w:rPr>
          <w:sz w:val="24"/>
        </w:rPr>
      </w:pPr>
      <w:bookmarkStart w:id="5" w:name="C_est_quoi_Etat_chap_02"/>
      <w:r>
        <w:rPr>
          <w:b/>
          <w:sz w:val="24"/>
        </w:rPr>
        <w:t>C’est quoi l’État ?</w:t>
      </w:r>
    </w:p>
    <w:p w14:paraId="5BCC9FD7" w14:textId="77777777" w:rsidR="007652CA" w:rsidRPr="00E07116" w:rsidRDefault="007652CA" w:rsidP="007652CA">
      <w:pPr>
        <w:pStyle w:val="Titreniveau2"/>
      </w:pPr>
      <w:r>
        <w:t>L’État à nu</w:t>
      </w:r>
    </w:p>
    <w:bookmarkEnd w:id="5"/>
    <w:p w14:paraId="541CE0DB" w14:textId="77777777" w:rsidR="007652CA" w:rsidRPr="00E07116" w:rsidRDefault="007652CA" w:rsidP="007652CA">
      <w:pPr>
        <w:jc w:val="both"/>
        <w:rPr>
          <w:szCs w:val="36"/>
        </w:rPr>
      </w:pPr>
    </w:p>
    <w:p w14:paraId="72EB2505" w14:textId="77777777" w:rsidR="007652CA" w:rsidRPr="00E07116" w:rsidRDefault="007652CA" w:rsidP="007652CA">
      <w:pPr>
        <w:jc w:val="both"/>
      </w:pPr>
    </w:p>
    <w:p w14:paraId="41F82D7F" w14:textId="77777777" w:rsidR="007652CA" w:rsidRDefault="007652CA" w:rsidP="007652CA">
      <w:pPr>
        <w:jc w:val="both"/>
      </w:pPr>
    </w:p>
    <w:p w14:paraId="68F64490" w14:textId="77777777" w:rsidR="007652CA" w:rsidRDefault="007652CA" w:rsidP="007652CA">
      <w:pPr>
        <w:jc w:val="both"/>
      </w:pPr>
    </w:p>
    <w:p w14:paraId="4AB149F0"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0E6E5F2C" w14:textId="77777777" w:rsidR="007652CA" w:rsidRPr="00D263F1" w:rsidRDefault="007652CA" w:rsidP="007652CA">
      <w:pPr>
        <w:spacing w:before="120" w:after="120"/>
        <w:jc w:val="both"/>
      </w:pPr>
      <w:r w:rsidRPr="00D263F1">
        <w:rPr>
          <w:color w:val="000000"/>
          <w:lang w:eastAsia="fr-FR" w:bidi="fr-FR"/>
        </w:rPr>
        <w:t>Le chapitre précédent n’a pas dit de belles ch</w:t>
      </w:r>
      <w:r w:rsidRPr="00D263F1">
        <w:rPr>
          <w:color w:val="000000"/>
          <w:lang w:eastAsia="fr-FR" w:bidi="fr-FR"/>
        </w:rPr>
        <w:t>o</w:t>
      </w:r>
      <w:r w:rsidRPr="00D263F1">
        <w:rPr>
          <w:color w:val="000000"/>
          <w:lang w:eastAsia="fr-FR" w:bidi="fr-FR"/>
        </w:rPr>
        <w:t>ses sur l’appareil d’État au Canada et à Québec. C’est que l’État « à nu » c’est pas beau à voir. Ça ne ressemble pas à ce qu’on nous a appris à l’école, où l’enseignement finit avec Dollard Désormeaux et Madeleine de Ve</w:t>
      </w:r>
      <w:r w:rsidRPr="00D263F1">
        <w:rPr>
          <w:color w:val="000000"/>
          <w:lang w:eastAsia="fr-FR" w:bidi="fr-FR"/>
        </w:rPr>
        <w:t>r</w:t>
      </w:r>
      <w:r w:rsidRPr="00D263F1">
        <w:rPr>
          <w:color w:val="000000"/>
          <w:lang w:eastAsia="fr-FR" w:bidi="fr-FR"/>
        </w:rPr>
        <w:t>chères. On y a camouflé des pages importantes de l’histoire de notre pays, de sa classe ouvrière et de son peuple.</w:t>
      </w:r>
    </w:p>
    <w:p w14:paraId="3B45CC70" w14:textId="77777777" w:rsidR="007652CA" w:rsidRPr="00D263F1" w:rsidRDefault="007652CA" w:rsidP="007652CA">
      <w:pPr>
        <w:spacing w:before="120" w:after="120"/>
        <w:jc w:val="both"/>
      </w:pPr>
      <w:r w:rsidRPr="00D263F1">
        <w:rPr>
          <w:color w:val="000000"/>
          <w:lang w:eastAsia="fr-FR" w:bidi="fr-FR"/>
        </w:rPr>
        <w:t>Dans une société structurée comme la nôtre, l’appareil d’État re</w:t>
      </w:r>
      <w:r w:rsidRPr="00D263F1">
        <w:rPr>
          <w:color w:val="000000"/>
          <w:lang w:eastAsia="fr-FR" w:bidi="fr-FR"/>
        </w:rPr>
        <w:t>m</w:t>
      </w:r>
      <w:r w:rsidRPr="00D263F1">
        <w:rPr>
          <w:color w:val="000000"/>
          <w:lang w:eastAsia="fr-FR" w:bidi="fr-FR"/>
        </w:rPr>
        <w:t>plit un rôle important. Il re</w:t>
      </w:r>
      <w:r w:rsidRPr="00D263F1">
        <w:rPr>
          <w:color w:val="000000"/>
          <w:lang w:eastAsia="fr-FR" w:bidi="fr-FR"/>
        </w:rPr>
        <w:t>m</w:t>
      </w:r>
      <w:r w:rsidRPr="00D263F1">
        <w:rPr>
          <w:color w:val="000000"/>
          <w:lang w:eastAsia="fr-FR" w:bidi="fr-FR"/>
        </w:rPr>
        <w:t>plit à la fois un rôle de gouverne général et celui de la défense des intérêts des couches dominantes de la soci</w:t>
      </w:r>
      <w:r w:rsidRPr="00D263F1">
        <w:rPr>
          <w:color w:val="000000"/>
          <w:lang w:eastAsia="fr-FR" w:bidi="fr-FR"/>
        </w:rPr>
        <w:t>é</w:t>
      </w:r>
      <w:r w:rsidRPr="00D263F1">
        <w:rPr>
          <w:color w:val="000000"/>
          <w:lang w:eastAsia="fr-FR" w:bidi="fr-FR"/>
        </w:rPr>
        <w:t>té. Dans une analyse objective il ne saurait être question de nier les aspects positifs de l appareil étatique. Ce serait une erreur de nier ce</w:t>
      </w:r>
      <w:r w:rsidRPr="00D263F1">
        <w:rPr>
          <w:color w:val="000000"/>
          <w:lang w:eastAsia="fr-FR" w:bidi="fr-FR"/>
        </w:rPr>
        <w:t>r</w:t>
      </w:r>
      <w:r w:rsidRPr="00D263F1">
        <w:rPr>
          <w:color w:val="000000"/>
          <w:lang w:eastAsia="fr-FR" w:bidi="fr-FR"/>
        </w:rPr>
        <w:t>tains ach</w:t>
      </w:r>
      <w:r w:rsidRPr="00D263F1">
        <w:rPr>
          <w:color w:val="000000"/>
          <w:lang w:eastAsia="fr-FR" w:bidi="fr-FR"/>
        </w:rPr>
        <w:t>è</w:t>
      </w:r>
      <w:r w:rsidRPr="00D263F1">
        <w:rPr>
          <w:color w:val="000000"/>
          <w:lang w:eastAsia="fr-FR" w:bidi="fr-FR"/>
        </w:rPr>
        <w:t>vements qui ont avantagé l’ensemble de la société.</w:t>
      </w:r>
    </w:p>
    <w:p w14:paraId="7FC0BA07" w14:textId="77777777" w:rsidR="007652CA" w:rsidRPr="00D263F1" w:rsidRDefault="007652CA" w:rsidP="007652CA">
      <w:pPr>
        <w:spacing w:before="120" w:after="120"/>
        <w:jc w:val="both"/>
      </w:pPr>
      <w:r w:rsidRPr="00D263F1">
        <w:rPr>
          <w:color w:val="000000"/>
          <w:lang w:eastAsia="fr-FR" w:bidi="fr-FR"/>
        </w:rPr>
        <w:t>L’appareil d’État chez nous, n’est pas différent quant au fond, de celui des autres pays où existe une économie fondée sur le profit cap</w:t>
      </w:r>
      <w:r w:rsidRPr="00D263F1">
        <w:rPr>
          <w:color w:val="000000"/>
          <w:lang w:eastAsia="fr-FR" w:bidi="fr-FR"/>
        </w:rPr>
        <w:t>i</w:t>
      </w:r>
      <w:r w:rsidRPr="00D263F1">
        <w:rPr>
          <w:color w:val="000000"/>
          <w:lang w:eastAsia="fr-FR" w:bidi="fr-FR"/>
        </w:rPr>
        <w:t>taliste. Dans le présent écrit il s’agit d’en discerner les principales c</w:t>
      </w:r>
      <w:r w:rsidRPr="00D263F1">
        <w:rPr>
          <w:color w:val="000000"/>
          <w:lang w:eastAsia="fr-FR" w:bidi="fr-FR"/>
        </w:rPr>
        <w:t>a</w:t>
      </w:r>
      <w:r w:rsidRPr="00D263F1">
        <w:rPr>
          <w:color w:val="000000"/>
          <w:lang w:eastAsia="fr-FR" w:bidi="fr-FR"/>
        </w:rPr>
        <w:t>ractéristiques et la nature fondamentale. Mais il reste que des secteurs de l’appareil d’État peuvent remplir des rôles différents et parfois contradicto</w:t>
      </w:r>
      <w:r w:rsidRPr="00D263F1">
        <w:rPr>
          <w:color w:val="000000"/>
          <w:lang w:eastAsia="fr-FR" w:bidi="fr-FR"/>
        </w:rPr>
        <w:t>i</w:t>
      </w:r>
      <w:r w:rsidRPr="00D263F1">
        <w:rPr>
          <w:color w:val="000000"/>
          <w:lang w:eastAsia="fr-FR" w:bidi="fr-FR"/>
        </w:rPr>
        <w:t>res. Ainsi l’armée (force militaire) peut aider des milliers de sinistrés dans le cas d’une catastrophe. Par contre elle peut aussi être utilisée pour briser les élans d’un peuple en lutte pour l’exercice de ses droits démocratiques. C’est que les choses sont r</w:t>
      </w:r>
      <w:r w:rsidRPr="00D263F1">
        <w:rPr>
          <w:color w:val="000000"/>
          <w:lang w:eastAsia="fr-FR" w:bidi="fr-FR"/>
        </w:rPr>
        <w:t>a</w:t>
      </w:r>
      <w:r w:rsidRPr="00D263F1">
        <w:rPr>
          <w:color w:val="000000"/>
          <w:lang w:eastAsia="fr-FR" w:bidi="fr-FR"/>
        </w:rPr>
        <w:t>rement toutes bonnes ou toutes mauvaises.</w:t>
      </w:r>
    </w:p>
    <w:p w14:paraId="1FAD9A7A" w14:textId="77777777" w:rsidR="007652CA" w:rsidRPr="00D263F1" w:rsidRDefault="007652CA" w:rsidP="007652CA">
      <w:pPr>
        <w:spacing w:before="120" w:after="120"/>
        <w:jc w:val="both"/>
        <w:rPr>
          <w:color w:val="000000"/>
          <w:lang w:eastAsia="fr-FR" w:bidi="fr-FR"/>
        </w:rPr>
      </w:pPr>
      <w:r>
        <w:rPr>
          <w:color w:val="000000"/>
          <w:lang w:eastAsia="fr-FR" w:bidi="fr-FR"/>
        </w:rPr>
        <w:br w:type="page"/>
      </w:r>
    </w:p>
    <w:p w14:paraId="620BFE94" w14:textId="77777777" w:rsidR="007652CA" w:rsidRPr="00D263F1" w:rsidRDefault="007652CA" w:rsidP="007652CA">
      <w:pPr>
        <w:pStyle w:val="planche"/>
      </w:pPr>
      <w:r w:rsidRPr="00D263F1">
        <w:rPr>
          <w:lang w:eastAsia="fr-FR" w:bidi="fr-FR"/>
        </w:rPr>
        <w:t>ÇA FAIT QUOI ?</w:t>
      </w:r>
    </w:p>
    <w:p w14:paraId="01325FD1" w14:textId="77777777" w:rsidR="007652CA" w:rsidRPr="00D263F1" w:rsidRDefault="007652CA" w:rsidP="007652CA">
      <w:pPr>
        <w:spacing w:before="120" w:after="120"/>
        <w:jc w:val="both"/>
        <w:rPr>
          <w:color w:val="000000"/>
          <w:lang w:eastAsia="fr-FR" w:bidi="fr-FR"/>
        </w:rPr>
      </w:pPr>
    </w:p>
    <w:p w14:paraId="0492858F" w14:textId="77777777" w:rsidR="007652CA" w:rsidRPr="00D263F1" w:rsidRDefault="007652CA" w:rsidP="007652CA">
      <w:pPr>
        <w:spacing w:before="120" w:after="120"/>
        <w:jc w:val="both"/>
      </w:pPr>
      <w:r w:rsidRPr="00D263F1">
        <w:rPr>
          <w:color w:val="000000"/>
          <w:lang w:eastAsia="fr-FR" w:bidi="fr-FR"/>
        </w:rPr>
        <w:t>Ainsi l’État fait une foule de choses :</w:t>
      </w:r>
    </w:p>
    <w:p w14:paraId="041A6E02" w14:textId="77777777" w:rsidR="007652CA" w:rsidRPr="00D263F1" w:rsidRDefault="007652CA" w:rsidP="007652CA">
      <w:pPr>
        <w:spacing w:before="120" w:after="120"/>
        <w:ind w:firstLine="0"/>
        <w:jc w:val="both"/>
      </w:pPr>
      <w:r w:rsidRPr="00D263F1">
        <w:t>[16]</w:t>
      </w:r>
    </w:p>
    <w:p w14:paraId="04FB0467" w14:textId="77777777" w:rsidR="007652CA" w:rsidRPr="00D263F1" w:rsidRDefault="007652CA" w:rsidP="007652CA">
      <w:pPr>
        <w:spacing w:before="120" w:after="120"/>
        <w:jc w:val="both"/>
      </w:pPr>
      <w:r w:rsidRPr="00D263F1">
        <w:rPr>
          <w:color w:val="000000"/>
          <w:lang w:eastAsia="fr-FR" w:bidi="fr-FR"/>
        </w:rPr>
        <w:t>Il fait des routes — avec des profits juteux pour les gros financiers et de maigres salaires pour ceux qui les construisent ;</w:t>
      </w:r>
    </w:p>
    <w:p w14:paraId="2CE48411" w14:textId="77777777" w:rsidR="007652CA" w:rsidRPr="00D263F1" w:rsidRDefault="007652CA" w:rsidP="007652CA">
      <w:pPr>
        <w:spacing w:before="120" w:after="120"/>
        <w:jc w:val="both"/>
      </w:pPr>
      <w:r w:rsidRPr="00D263F1">
        <w:rPr>
          <w:color w:val="000000"/>
          <w:lang w:eastAsia="fr-FR" w:bidi="fr-FR"/>
        </w:rPr>
        <w:t>Il fait des autoroutes — où se donnent des contrats fabuleux ;</w:t>
      </w:r>
    </w:p>
    <w:p w14:paraId="55AB3B5D" w14:textId="77777777" w:rsidR="007652CA" w:rsidRPr="00D263F1" w:rsidRDefault="007652CA" w:rsidP="007652CA">
      <w:pPr>
        <w:spacing w:before="120" w:after="120"/>
        <w:jc w:val="both"/>
      </w:pPr>
      <w:r w:rsidRPr="00D263F1">
        <w:rPr>
          <w:color w:val="000000"/>
          <w:lang w:eastAsia="fr-FR" w:bidi="fr-FR"/>
        </w:rPr>
        <w:t>Il fait des ponts — pour enjamber les fleuves et les rivières tout en favorisant certains de contrats disproportionnés ;</w:t>
      </w:r>
    </w:p>
    <w:p w14:paraId="25114404" w14:textId="77777777" w:rsidR="007652CA" w:rsidRPr="00D263F1" w:rsidRDefault="007652CA" w:rsidP="007652CA">
      <w:pPr>
        <w:spacing w:before="120" w:after="120"/>
        <w:jc w:val="both"/>
      </w:pPr>
      <w:r w:rsidRPr="00D263F1">
        <w:rPr>
          <w:color w:val="000000"/>
          <w:lang w:eastAsia="fr-FR" w:bidi="fr-FR"/>
        </w:rPr>
        <w:t>Il établit un système de monnaie — d’où les tr</w:t>
      </w:r>
      <w:r w:rsidRPr="00D263F1">
        <w:rPr>
          <w:color w:val="000000"/>
          <w:lang w:eastAsia="fr-FR" w:bidi="fr-FR"/>
        </w:rPr>
        <w:t>a</w:t>
      </w:r>
      <w:r w:rsidRPr="00D263F1">
        <w:rPr>
          <w:color w:val="000000"/>
          <w:lang w:eastAsia="fr-FR" w:bidi="fr-FR"/>
        </w:rPr>
        <w:t>fiquants de fausse monnaie sont exclus ... ;</w:t>
      </w:r>
    </w:p>
    <w:p w14:paraId="226B1024" w14:textId="77777777" w:rsidR="007652CA" w:rsidRPr="00D263F1" w:rsidRDefault="007652CA" w:rsidP="007652CA">
      <w:pPr>
        <w:spacing w:before="120" w:after="120"/>
        <w:jc w:val="both"/>
      </w:pPr>
      <w:r w:rsidRPr="00D263F1">
        <w:rPr>
          <w:color w:val="000000"/>
          <w:lang w:eastAsia="fr-FR" w:bidi="fr-FR"/>
        </w:rPr>
        <w:t>Il accorde des exemptions de taxes et d’importantes subventions — aux grosses entrepr</w:t>
      </w:r>
      <w:r w:rsidRPr="00D263F1">
        <w:rPr>
          <w:color w:val="000000"/>
          <w:lang w:eastAsia="fr-FR" w:bidi="fr-FR"/>
        </w:rPr>
        <w:t>i</w:t>
      </w:r>
      <w:r w:rsidRPr="00D263F1">
        <w:rPr>
          <w:color w:val="000000"/>
          <w:lang w:eastAsia="fr-FR" w:bidi="fr-FR"/>
        </w:rPr>
        <w:t>ses privées ;</w:t>
      </w:r>
    </w:p>
    <w:p w14:paraId="005701E2" w14:textId="77777777" w:rsidR="007652CA" w:rsidRPr="00D263F1" w:rsidRDefault="007652CA" w:rsidP="007652CA">
      <w:pPr>
        <w:spacing w:before="120" w:after="120"/>
        <w:jc w:val="both"/>
      </w:pPr>
      <w:r w:rsidRPr="00D263F1">
        <w:rPr>
          <w:color w:val="000000"/>
          <w:lang w:eastAsia="fr-FR" w:bidi="fr-FR"/>
        </w:rPr>
        <w:t>Il fournit l’assurance-chômage et le bien-être social — pour re</w:t>
      </w:r>
      <w:r w:rsidRPr="00D263F1">
        <w:rPr>
          <w:color w:val="000000"/>
          <w:lang w:eastAsia="fr-FR" w:bidi="fr-FR"/>
        </w:rPr>
        <w:t>m</w:t>
      </w:r>
      <w:r w:rsidRPr="00D263F1">
        <w:rPr>
          <w:color w:val="000000"/>
          <w:lang w:eastAsia="fr-FR" w:bidi="fr-FR"/>
        </w:rPr>
        <w:t>placer le droit au travail et à la d</w:t>
      </w:r>
      <w:r w:rsidRPr="00D263F1">
        <w:rPr>
          <w:color w:val="000000"/>
          <w:lang w:eastAsia="fr-FR" w:bidi="fr-FR"/>
        </w:rPr>
        <w:t>i</w:t>
      </w:r>
      <w:r w:rsidRPr="00D263F1">
        <w:rPr>
          <w:color w:val="000000"/>
          <w:lang w:eastAsia="fr-FR" w:bidi="fr-FR"/>
        </w:rPr>
        <w:t>gnité humaine s’y rattachant ;</w:t>
      </w:r>
    </w:p>
    <w:p w14:paraId="24EFF58C" w14:textId="77777777" w:rsidR="007652CA" w:rsidRPr="00D263F1" w:rsidRDefault="007652CA" w:rsidP="007652CA">
      <w:pPr>
        <w:spacing w:before="120" w:after="120"/>
        <w:jc w:val="both"/>
      </w:pPr>
      <w:r w:rsidRPr="00D263F1">
        <w:rPr>
          <w:color w:val="000000"/>
          <w:lang w:eastAsia="fr-FR" w:bidi="fr-FR"/>
        </w:rPr>
        <w:t>Il assure l’arrestation, la plupart du temps, des voleurs de banques — ce qui permet aux chômeurs de dormir en toute quiétude ;</w:t>
      </w:r>
    </w:p>
    <w:p w14:paraId="24ABC96A" w14:textId="77777777" w:rsidR="007652CA" w:rsidRPr="00D263F1" w:rsidRDefault="007652CA" w:rsidP="007652CA">
      <w:pPr>
        <w:spacing w:before="120" w:after="120"/>
        <w:jc w:val="both"/>
      </w:pPr>
      <w:r w:rsidRPr="00D263F1">
        <w:rPr>
          <w:color w:val="000000"/>
          <w:lang w:eastAsia="fr-FR" w:bidi="fr-FR"/>
        </w:rPr>
        <w:t>Il jette les gens en prison pour atteinte à la pr</w:t>
      </w:r>
      <w:r w:rsidRPr="00D263F1">
        <w:rPr>
          <w:color w:val="000000"/>
          <w:lang w:eastAsia="fr-FR" w:bidi="fr-FR"/>
        </w:rPr>
        <w:t>o</w:t>
      </w:r>
      <w:r w:rsidRPr="00D263F1">
        <w:rPr>
          <w:color w:val="000000"/>
          <w:lang w:eastAsia="fr-FR" w:bidi="fr-FR"/>
        </w:rPr>
        <w:t>priété privée — quelle que soit la valeur de vos propriétés ;</w:t>
      </w:r>
    </w:p>
    <w:p w14:paraId="6D5AA94B" w14:textId="77777777" w:rsidR="007652CA" w:rsidRPr="00D263F1" w:rsidRDefault="007652CA" w:rsidP="007652CA">
      <w:pPr>
        <w:spacing w:before="120" w:after="120"/>
        <w:jc w:val="both"/>
      </w:pPr>
      <w:r w:rsidRPr="00D263F1">
        <w:rPr>
          <w:color w:val="000000"/>
          <w:lang w:eastAsia="fr-FR" w:bidi="fr-FR"/>
        </w:rPr>
        <w:t>Il protège les millions de piastres de ceux qui en ont — et de ceux qui n’en ont pas ;</w:t>
      </w:r>
    </w:p>
    <w:p w14:paraId="4A1D8E84" w14:textId="77777777" w:rsidR="007652CA" w:rsidRPr="00D263F1" w:rsidRDefault="007652CA" w:rsidP="007652CA">
      <w:pPr>
        <w:spacing w:before="120" w:after="120"/>
        <w:jc w:val="both"/>
      </w:pPr>
      <w:r w:rsidRPr="00D263F1">
        <w:rPr>
          <w:color w:val="000000"/>
          <w:lang w:eastAsia="fr-FR" w:bidi="fr-FR"/>
        </w:rPr>
        <w:t>Il tolère la protection — la grande et la petite pègre — parce qu’un jour ça peut servir pour les élections ;</w:t>
      </w:r>
    </w:p>
    <w:p w14:paraId="6AF149EC" w14:textId="77777777" w:rsidR="007652CA" w:rsidRPr="00D263F1" w:rsidRDefault="007652CA" w:rsidP="007652CA">
      <w:pPr>
        <w:spacing w:before="120" w:after="120"/>
        <w:jc w:val="both"/>
      </w:pPr>
      <w:r w:rsidRPr="00D263F1">
        <w:rPr>
          <w:color w:val="000000"/>
          <w:lang w:eastAsia="fr-FR" w:bidi="fr-FR"/>
        </w:rPr>
        <w:t>Il combat — tant bien que mal, l’usage et le tr</w:t>
      </w:r>
      <w:r w:rsidRPr="00D263F1">
        <w:rPr>
          <w:color w:val="000000"/>
          <w:lang w:eastAsia="fr-FR" w:bidi="fr-FR"/>
        </w:rPr>
        <w:t>a</w:t>
      </w:r>
      <w:r w:rsidRPr="00D263F1">
        <w:rPr>
          <w:color w:val="000000"/>
          <w:lang w:eastAsia="fr-FR" w:bidi="fr-FR"/>
        </w:rPr>
        <w:t>fic de la drogue ;</w:t>
      </w:r>
    </w:p>
    <w:p w14:paraId="45ADD91F" w14:textId="77777777" w:rsidR="007652CA" w:rsidRPr="00D263F1" w:rsidRDefault="007652CA" w:rsidP="007652CA">
      <w:pPr>
        <w:spacing w:before="120" w:after="120"/>
        <w:jc w:val="both"/>
      </w:pPr>
      <w:r w:rsidRPr="00D263F1">
        <w:rPr>
          <w:color w:val="000000"/>
          <w:lang w:eastAsia="fr-FR" w:bidi="fr-FR"/>
        </w:rPr>
        <w:t>Il impose des taxes à peu près à tout le monde — mais pas égal</w:t>
      </w:r>
      <w:r w:rsidRPr="00D263F1">
        <w:rPr>
          <w:color w:val="000000"/>
          <w:lang w:eastAsia="fr-FR" w:bidi="fr-FR"/>
        </w:rPr>
        <w:t>e</w:t>
      </w:r>
      <w:r w:rsidRPr="00D263F1">
        <w:rPr>
          <w:color w:val="000000"/>
          <w:lang w:eastAsia="fr-FR" w:bidi="fr-FR"/>
        </w:rPr>
        <w:t>ment ;</w:t>
      </w:r>
    </w:p>
    <w:p w14:paraId="396F53CD" w14:textId="77777777" w:rsidR="007652CA" w:rsidRPr="00D263F1" w:rsidRDefault="007652CA" w:rsidP="007652CA">
      <w:pPr>
        <w:spacing w:before="120" w:after="120"/>
        <w:jc w:val="both"/>
      </w:pPr>
      <w:r w:rsidRPr="00D263F1">
        <w:rPr>
          <w:color w:val="000000"/>
          <w:lang w:eastAsia="fr-FR" w:bidi="fr-FR"/>
        </w:rPr>
        <w:t>Il voit à l’organisation d’un système de voirie et à l’élaboration de lois régissant la circulation — pour être respectées de tout le monde — égal</w:t>
      </w:r>
      <w:r w:rsidRPr="00D263F1">
        <w:rPr>
          <w:color w:val="000000"/>
          <w:lang w:eastAsia="fr-FR" w:bidi="fr-FR"/>
        </w:rPr>
        <w:t>e</w:t>
      </w:r>
      <w:r w:rsidRPr="00D263F1">
        <w:rPr>
          <w:color w:val="000000"/>
          <w:lang w:eastAsia="fr-FR" w:bidi="fr-FR"/>
        </w:rPr>
        <w:t>ment ;</w:t>
      </w:r>
    </w:p>
    <w:p w14:paraId="7EEEBBA2" w14:textId="77777777" w:rsidR="007652CA" w:rsidRPr="00D263F1" w:rsidRDefault="007652CA" w:rsidP="007652CA">
      <w:pPr>
        <w:spacing w:before="120" w:after="120"/>
        <w:jc w:val="both"/>
      </w:pPr>
      <w:r w:rsidRPr="00D263F1">
        <w:rPr>
          <w:color w:val="000000"/>
          <w:lang w:eastAsia="fr-FR" w:bidi="fr-FR"/>
        </w:rPr>
        <w:t>Il défend aux gens de pisser sur les poteaux et dans la rue ;</w:t>
      </w:r>
    </w:p>
    <w:p w14:paraId="27A11FBA" w14:textId="77777777" w:rsidR="007652CA" w:rsidRPr="00D263F1" w:rsidRDefault="007652CA" w:rsidP="007652CA">
      <w:pPr>
        <w:spacing w:before="120" w:after="120"/>
        <w:jc w:val="both"/>
      </w:pPr>
      <w:r w:rsidRPr="00D263F1">
        <w:rPr>
          <w:color w:val="000000"/>
          <w:lang w:eastAsia="fr-FR" w:bidi="fr-FR"/>
        </w:rPr>
        <w:t>Il permet à tout le monde de coucher sous les ponts —</w:t>
      </w:r>
      <w:r w:rsidRPr="00D263F1">
        <w:t xml:space="preserve"> [17]</w:t>
      </w:r>
      <w:r>
        <w:t xml:space="preserve"> </w:t>
      </w:r>
      <w:r w:rsidRPr="00D263F1">
        <w:rPr>
          <w:color w:val="000000"/>
          <w:lang w:eastAsia="fr-FR" w:bidi="fr-FR"/>
        </w:rPr>
        <w:t>à condition de ne pas se faire « poigner » pour vagabondage.</w:t>
      </w:r>
    </w:p>
    <w:p w14:paraId="6B4AEF5F" w14:textId="77777777" w:rsidR="007652CA" w:rsidRPr="00D263F1" w:rsidRDefault="007652CA" w:rsidP="007652CA">
      <w:pPr>
        <w:spacing w:before="120" w:after="120"/>
        <w:ind w:firstLine="0"/>
        <w:jc w:val="both"/>
        <w:rPr>
          <w:sz w:val="36"/>
          <w:szCs w:val="36"/>
        </w:rPr>
      </w:pPr>
    </w:p>
    <w:p w14:paraId="34CDF052" w14:textId="77777777" w:rsidR="007652CA" w:rsidRPr="00D263F1" w:rsidRDefault="007652CA" w:rsidP="007652CA">
      <w:pPr>
        <w:pStyle w:val="planche"/>
      </w:pPr>
      <w:r w:rsidRPr="00D263F1">
        <w:t>L’ÉTAT PÈRE NOËL</w:t>
      </w:r>
    </w:p>
    <w:p w14:paraId="5B894757" w14:textId="77777777" w:rsidR="007652CA" w:rsidRPr="00D263F1" w:rsidRDefault="007652CA" w:rsidP="007652CA">
      <w:pPr>
        <w:spacing w:before="120" w:after="120"/>
        <w:jc w:val="both"/>
        <w:rPr>
          <w:color w:val="000000"/>
          <w:lang w:eastAsia="fr-FR" w:bidi="fr-FR"/>
        </w:rPr>
      </w:pPr>
    </w:p>
    <w:p w14:paraId="3C82AE5F" w14:textId="77777777" w:rsidR="007652CA" w:rsidRPr="00D263F1" w:rsidRDefault="007652CA" w:rsidP="007652CA">
      <w:pPr>
        <w:spacing w:before="120" w:after="120"/>
        <w:jc w:val="both"/>
      </w:pPr>
      <w:r w:rsidRPr="00D263F1">
        <w:rPr>
          <w:color w:val="000000"/>
          <w:lang w:eastAsia="fr-FR" w:bidi="fr-FR"/>
        </w:rPr>
        <w:t>Une chose est certaine, malgré ses aspects contradictoires, l’État n’est pas ce que certains ve</w:t>
      </w:r>
      <w:r w:rsidRPr="00D263F1">
        <w:rPr>
          <w:color w:val="000000"/>
          <w:lang w:eastAsia="fr-FR" w:bidi="fr-FR"/>
        </w:rPr>
        <w:t>u</w:t>
      </w:r>
      <w:r w:rsidRPr="00D263F1">
        <w:rPr>
          <w:color w:val="000000"/>
          <w:lang w:eastAsia="fr-FR" w:bidi="fr-FR"/>
        </w:rPr>
        <w:t>lent bien faire croire. L’État grand-père, au service de tout le monde, c’est comme le Père Noël ; ce n’est pas vrai, mais on continue à en parler de gén</w:t>
      </w:r>
      <w:r w:rsidRPr="00D263F1">
        <w:rPr>
          <w:color w:val="000000"/>
          <w:lang w:eastAsia="fr-FR" w:bidi="fr-FR"/>
        </w:rPr>
        <w:t>é</w:t>
      </w:r>
      <w:r w:rsidRPr="00D263F1">
        <w:rPr>
          <w:color w:val="000000"/>
          <w:lang w:eastAsia="fr-FR" w:bidi="fr-FR"/>
        </w:rPr>
        <w:t>ration en génération. Dans le cas de l’État, c’est un moyen comme un autre d’endormir les peuples épris de liberté.</w:t>
      </w:r>
    </w:p>
    <w:p w14:paraId="7C683D36" w14:textId="77777777" w:rsidR="007652CA" w:rsidRPr="00D263F1" w:rsidRDefault="007652CA" w:rsidP="007652CA">
      <w:pPr>
        <w:spacing w:before="120" w:after="120"/>
        <w:jc w:val="both"/>
      </w:pPr>
      <w:r w:rsidRPr="00D263F1">
        <w:rPr>
          <w:color w:val="000000"/>
          <w:lang w:eastAsia="fr-FR" w:bidi="fr-FR"/>
        </w:rPr>
        <w:t>L’histoire vécue nous laisse voir un État « appareil de domination et d’exploitation »</w:t>
      </w:r>
      <w:r w:rsidRPr="00D263F1">
        <w:t>...</w:t>
      </w:r>
      <w:r w:rsidRPr="00D263F1">
        <w:rPr>
          <w:color w:val="000000"/>
          <w:lang w:eastAsia="fr-FR" w:bidi="fr-FR"/>
        </w:rPr>
        <w:t xml:space="preserve"> d’une petite minorité « profitarde » contre la classe ouvrière et le peuple. Elle montre aussi que nos anc</w:t>
      </w:r>
      <w:r w:rsidRPr="00D263F1">
        <w:rPr>
          <w:color w:val="000000"/>
          <w:lang w:eastAsia="fr-FR" w:bidi="fr-FR"/>
        </w:rPr>
        <w:t>ê</w:t>
      </w:r>
      <w:r w:rsidRPr="00D263F1">
        <w:rPr>
          <w:color w:val="000000"/>
          <w:lang w:eastAsia="fr-FR" w:bidi="fr-FR"/>
        </w:rPr>
        <w:t>tres n’étaient pas des moutons prêts à se laisser to</w:t>
      </w:r>
      <w:r w:rsidRPr="00D263F1">
        <w:rPr>
          <w:color w:val="000000"/>
          <w:lang w:eastAsia="fr-FR" w:bidi="fr-FR"/>
        </w:rPr>
        <w:t>n</w:t>
      </w:r>
      <w:r w:rsidRPr="00D263F1">
        <w:rPr>
          <w:color w:val="000000"/>
          <w:lang w:eastAsia="fr-FR" w:bidi="fr-FR"/>
        </w:rPr>
        <w:t>dre à toutes occasions. L’histoire des Québécois se résume à une longue lutte de résistance contre les interventions de l’appareil d’État et contre ceux qui le m</w:t>
      </w:r>
      <w:r w:rsidRPr="00D263F1">
        <w:rPr>
          <w:color w:val="000000"/>
          <w:lang w:eastAsia="fr-FR" w:bidi="fr-FR"/>
        </w:rPr>
        <w:t>a</w:t>
      </w:r>
      <w:r w:rsidRPr="00D263F1">
        <w:rPr>
          <w:color w:val="000000"/>
          <w:lang w:eastAsia="fr-FR" w:bidi="fr-FR"/>
        </w:rPr>
        <w:t>nipulent.</w:t>
      </w:r>
    </w:p>
    <w:p w14:paraId="4601447E" w14:textId="77777777" w:rsidR="007652CA" w:rsidRPr="00D263F1" w:rsidRDefault="007652CA" w:rsidP="007652CA">
      <w:pPr>
        <w:spacing w:before="120" w:after="120"/>
        <w:jc w:val="both"/>
        <w:rPr>
          <w:color w:val="000000"/>
          <w:lang w:eastAsia="fr-FR" w:bidi="fr-FR"/>
        </w:rPr>
      </w:pPr>
    </w:p>
    <w:p w14:paraId="39AD63A0" w14:textId="77777777" w:rsidR="007652CA" w:rsidRPr="00D263F1" w:rsidRDefault="007652CA" w:rsidP="007652CA">
      <w:pPr>
        <w:pStyle w:val="planche"/>
      </w:pPr>
      <w:r w:rsidRPr="00D263F1">
        <w:rPr>
          <w:lang w:eastAsia="fr-FR" w:bidi="fr-FR"/>
        </w:rPr>
        <w:t>LES LEÇONS DE L’HISTOIRE</w:t>
      </w:r>
    </w:p>
    <w:p w14:paraId="4BD3C066" w14:textId="77777777" w:rsidR="007652CA" w:rsidRPr="00D263F1" w:rsidRDefault="007652CA" w:rsidP="007652CA">
      <w:pPr>
        <w:spacing w:before="120" w:after="120"/>
        <w:jc w:val="both"/>
        <w:rPr>
          <w:color w:val="000000"/>
          <w:lang w:eastAsia="fr-FR" w:bidi="fr-FR"/>
        </w:rPr>
      </w:pPr>
    </w:p>
    <w:p w14:paraId="1588E9A4" w14:textId="77777777" w:rsidR="007652CA" w:rsidRPr="00D263F1" w:rsidRDefault="007652CA" w:rsidP="007652CA">
      <w:pPr>
        <w:spacing w:before="120" w:after="120"/>
        <w:jc w:val="both"/>
      </w:pPr>
      <w:r w:rsidRPr="00D263F1">
        <w:rPr>
          <w:color w:val="000000"/>
          <w:lang w:eastAsia="fr-FR" w:bidi="fr-FR"/>
        </w:rPr>
        <w:t>L’État confédéral canadien est né d’un compromis entre le Col</w:t>
      </w:r>
      <w:r w:rsidRPr="00D263F1">
        <w:rPr>
          <w:color w:val="000000"/>
          <w:lang w:eastAsia="fr-FR" w:bidi="fr-FR"/>
        </w:rPr>
        <w:t>o</w:t>
      </w:r>
      <w:r w:rsidRPr="00D263F1">
        <w:rPr>
          <w:color w:val="000000"/>
          <w:lang w:eastAsia="fr-FR" w:bidi="fr-FR"/>
        </w:rPr>
        <w:t>nial Office de Londres et la bou</w:t>
      </w:r>
      <w:r w:rsidRPr="00D263F1">
        <w:rPr>
          <w:color w:val="000000"/>
          <w:lang w:eastAsia="fr-FR" w:bidi="fr-FR"/>
        </w:rPr>
        <w:t>r</w:t>
      </w:r>
      <w:r w:rsidRPr="00D263F1">
        <w:rPr>
          <w:color w:val="000000"/>
          <w:lang w:eastAsia="fr-FR" w:bidi="fr-FR"/>
        </w:rPr>
        <w:t>geoisie naissante du Canada. C’est en 1867 qu’il vit le jour. Né de l’appétit vorace d’un petit groupe de « profitards », il porte la marque de l’abus de po</w:t>
      </w:r>
      <w:r w:rsidRPr="00D263F1">
        <w:rPr>
          <w:color w:val="000000"/>
          <w:lang w:eastAsia="fr-FR" w:bidi="fr-FR"/>
        </w:rPr>
        <w:t>u</w:t>
      </w:r>
      <w:r w:rsidRPr="00D263F1">
        <w:rPr>
          <w:color w:val="000000"/>
          <w:lang w:eastAsia="fr-FR" w:bidi="fr-FR"/>
        </w:rPr>
        <w:t>voir. Tout y a passé ... la spoliation, le vol, la fra</w:t>
      </w:r>
      <w:r w:rsidRPr="00D263F1">
        <w:rPr>
          <w:color w:val="000000"/>
          <w:lang w:eastAsia="fr-FR" w:bidi="fr-FR"/>
        </w:rPr>
        <w:t>u</w:t>
      </w:r>
      <w:r w:rsidRPr="00D263F1">
        <w:rPr>
          <w:color w:val="000000"/>
          <w:lang w:eastAsia="fr-FR" w:bidi="fr-FR"/>
        </w:rPr>
        <w:t>de, y compris la mauvaise administration des deniers publics. Malheureusement si l’on a beaucoup parlé des P</w:t>
      </w:r>
      <w:r w:rsidRPr="00D263F1">
        <w:rPr>
          <w:color w:val="000000"/>
          <w:lang w:eastAsia="fr-FR" w:bidi="fr-FR"/>
        </w:rPr>
        <w:t>è</w:t>
      </w:r>
      <w:r w:rsidRPr="00D263F1">
        <w:rPr>
          <w:color w:val="000000"/>
          <w:lang w:eastAsia="fr-FR" w:bidi="fr-FR"/>
        </w:rPr>
        <w:t>res de la Confédération, l’on a très peu dit sur les Pères du Grand-Tronc. Ce chemin de fer dont la construction donna lieu au pire sca</w:t>
      </w:r>
      <w:r w:rsidRPr="00D263F1">
        <w:rPr>
          <w:color w:val="000000"/>
          <w:lang w:eastAsia="fr-FR" w:bidi="fr-FR"/>
        </w:rPr>
        <w:t>n</w:t>
      </w:r>
      <w:r w:rsidRPr="00D263F1">
        <w:rPr>
          <w:color w:val="000000"/>
          <w:lang w:eastAsia="fr-FR" w:bidi="fr-FR"/>
        </w:rPr>
        <w:t>dale de l’époque. Cette voie ferrée fut construite avec l’argent des C</w:t>
      </w:r>
      <w:r w:rsidRPr="00D263F1">
        <w:rPr>
          <w:color w:val="000000"/>
          <w:lang w:eastAsia="fr-FR" w:bidi="fr-FR"/>
        </w:rPr>
        <w:t>a</w:t>
      </w:r>
      <w:r w:rsidRPr="00D263F1">
        <w:rPr>
          <w:color w:val="000000"/>
          <w:lang w:eastAsia="fr-FR" w:bidi="fr-FR"/>
        </w:rPr>
        <w:t>nadiens pour devenir la propriété privée des amis du régime.</w:t>
      </w:r>
    </w:p>
    <w:p w14:paraId="4077F139" w14:textId="77777777" w:rsidR="007652CA" w:rsidRPr="00D263F1" w:rsidRDefault="007652CA" w:rsidP="007652CA">
      <w:pPr>
        <w:spacing w:before="120" w:after="120"/>
        <w:jc w:val="both"/>
      </w:pPr>
      <w:r w:rsidRPr="00D263F1">
        <w:rPr>
          <w:color w:val="000000"/>
          <w:lang w:eastAsia="fr-FR" w:bidi="fr-FR"/>
        </w:rPr>
        <w:t>C’est encore l’État qui entra en jeu pour la p</w:t>
      </w:r>
      <w:r>
        <w:rPr>
          <w:color w:val="000000"/>
          <w:lang w:eastAsia="fr-FR" w:bidi="fr-FR"/>
        </w:rPr>
        <w:t>en</w:t>
      </w:r>
      <w:r w:rsidRPr="00D263F1">
        <w:rPr>
          <w:color w:val="000000"/>
          <w:lang w:eastAsia="fr-FR" w:bidi="fr-FR"/>
        </w:rPr>
        <w:t>daison</w:t>
      </w:r>
      <w:r w:rsidRPr="00D263F1">
        <w:t xml:space="preserve"> [18]</w:t>
      </w:r>
      <w:r w:rsidRPr="00D263F1">
        <w:rPr>
          <w:color w:val="000000"/>
          <w:lang w:eastAsia="fr-FR" w:bidi="fr-FR"/>
        </w:rPr>
        <w:t xml:space="preserve"> de Louis Riel, coupable d’avoir défendu les intérêts de ses frères les M</w:t>
      </w:r>
      <w:r w:rsidRPr="00D263F1">
        <w:rPr>
          <w:color w:val="000000"/>
          <w:lang w:eastAsia="fr-FR" w:bidi="fr-FR"/>
        </w:rPr>
        <w:t>é</w:t>
      </w:r>
      <w:r w:rsidRPr="00D263F1">
        <w:rPr>
          <w:color w:val="000000"/>
          <w:lang w:eastAsia="fr-FR" w:bidi="fr-FR"/>
        </w:rPr>
        <w:t>tis. Pour avoir raison de Riel, le nouvel État mit en ma</w:t>
      </w:r>
      <w:r w:rsidRPr="00D263F1">
        <w:rPr>
          <w:color w:val="000000"/>
          <w:lang w:eastAsia="fr-FR" w:bidi="fr-FR"/>
        </w:rPr>
        <w:t>r</w:t>
      </w:r>
      <w:r w:rsidRPr="00D263F1">
        <w:rPr>
          <w:color w:val="000000"/>
          <w:lang w:eastAsia="fr-FR" w:bidi="fr-FR"/>
        </w:rPr>
        <w:t>che tout l’arsenal de répression dont il disposait. Ce fut la ruée de la force pol</w:t>
      </w:r>
      <w:r w:rsidRPr="00D263F1">
        <w:rPr>
          <w:color w:val="000000"/>
          <w:lang w:eastAsia="fr-FR" w:bidi="fr-FR"/>
        </w:rPr>
        <w:t>i</w:t>
      </w:r>
      <w:r w:rsidRPr="00D263F1">
        <w:rPr>
          <w:color w:val="000000"/>
          <w:lang w:eastAsia="fr-FR" w:bidi="fr-FR"/>
        </w:rPr>
        <w:t>cière ; comme c’était insuffisant, l’on eut recours à la m</w:t>
      </w:r>
      <w:r w:rsidRPr="00D263F1">
        <w:rPr>
          <w:color w:val="000000"/>
          <w:lang w:eastAsia="fr-FR" w:bidi="fr-FR"/>
        </w:rPr>
        <w:t>i</w:t>
      </w:r>
      <w:r w:rsidRPr="00D263F1">
        <w:rPr>
          <w:color w:val="000000"/>
          <w:lang w:eastAsia="fr-FR" w:bidi="fr-FR"/>
        </w:rPr>
        <w:t>lice et à l’armée, donnant ainsi au conflit l’allure d’une véritable opération m</w:t>
      </w:r>
      <w:r w:rsidRPr="00D263F1">
        <w:rPr>
          <w:color w:val="000000"/>
          <w:lang w:eastAsia="fr-FR" w:bidi="fr-FR"/>
        </w:rPr>
        <w:t>i</w:t>
      </w:r>
      <w:r w:rsidRPr="00D263F1">
        <w:rPr>
          <w:color w:val="000000"/>
          <w:lang w:eastAsia="fr-FR" w:bidi="fr-FR"/>
        </w:rPr>
        <w:t>litaire. Comme pour la plupart des prouesses de l’État, l’appareil de la « justice » fut mis en branle. Louis Riel fut jugé, non par ses pairs, mais par ses ennemis les plus féroces. La magistrature, cette autre se</w:t>
      </w:r>
      <w:r w:rsidRPr="00D263F1">
        <w:rPr>
          <w:color w:val="000000"/>
          <w:lang w:eastAsia="fr-FR" w:bidi="fr-FR"/>
        </w:rPr>
        <w:t>c</w:t>
      </w:r>
      <w:r w:rsidRPr="00D263F1">
        <w:rPr>
          <w:color w:val="000000"/>
          <w:lang w:eastAsia="fr-FR" w:bidi="fr-FR"/>
        </w:rPr>
        <w:t>tion de l’appareil d’État, donna un « juste pr</w:t>
      </w:r>
      <w:r w:rsidRPr="00D263F1">
        <w:rPr>
          <w:color w:val="000000"/>
          <w:lang w:eastAsia="fr-FR" w:bidi="fr-FR"/>
        </w:rPr>
        <w:t>o</w:t>
      </w:r>
      <w:r w:rsidRPr="00D263F1">
        <w:rPr>
          <w:color w:val="000000"/>
          <w:lang w:eastAsia="fr-FR" w:bidi="fr-FR"/>
        </w:rPr>
        <w:t>cès » au chef des métis. Ceci ne l’empêcha pas d’être pendu en 1885.</w:t>
      </w:r>
    </w:p>
    <w:p w14:paraId="546DFDD5" w14:textId="77777777" w:rsidR="007652CA" w:rsidRPr="00D263F1" w:rsidRDefault="007652CA" w:rsidP="007652CA">
      <w:pPr>
        <w:spacing w:before="120" w:after="120"/>
        <w:jc w:val="both"/>
      </w:pPr>
      <w:r w:rsidRPr="00D263F1">
        <w:rPr>
          <w:color w:val="000000"/>
          <w:lang w:eastAsia="fr-FR" w:bidi="fr-FR"/>
        </w:rPr>
        <w:t>Dans notre pays, la voie de l’interventionnisme de l’État est jo</w:t>
      </w:r>
      <w:r w:rsidRPr="00D263F1">
        <w:rPr>
          <w:color w:val="000000"/>
          <w:lang w:eastAsia="fr-FR" w:bidi="fr-FR"/>
        </w:rPr>
        <w:t>n</w:t>
      </w:r>
      <w:r w:rsidRPr="00D263F1">
        <w:rPr>
          <w:color w:val="000000"/>
          <w:lang w:eastAsia="fr-FR" w:bidi="fr-FR"/>
        </w:rPr>
        <w:t>chée de cadavres des fils du peuple et de ceux de la classe ouvrière. Les grands scandales qui marquent notre histoire ne sont pas de si</w:t>
      </w:r>
      <w:r w:rsidRPr="00D263F1">
        <w:rPr>
          <w:color w:val="000000"/>
          <w:lang w:eastAsia="fr-FR" w:bidi="fr-FR"/>
        </w:rPr>
        <w:t>m</w:t>
      </w:r>
      <w:r w:rsidRPr="00D263F1">
        <w:rPr>
          <w:color w:val="000000"/>
          <w:lang w:eastAsia="fr-FR" w:bidi="fr-FR"/>
        </w:rPr>
        <w:t>ples erreurs de parcours. Ils sont la suite logique d’une situation de fait. L’État, arme d’une petite m</w:t>
      </w:r>
      <w:r w:rsidRPr="00D263F1">
        <w:rPr>
          <w:color w:val="000000"/>
          <w:lang w:eastAsia="fr-FR" w:bidi="fr-FR"/>
        </w:rPr>
        <w:t>i</w:t>
      </w:r>
      <w:r w:rsidRPr="00D263F1">
        <w:rPr>
          <w:color w:val="000000"/>
          <w:lang w:eastAsia="fr-FR" w:bidi="fr-FR"/>
        </w:rPr>
        <w:t>norité, n’est autre qu’un appareil de domination et d’exploitation contre le peuple.</w:t>
      </w:r>
    </w:p>
    <w:p w14:paraId="1AAFC453" w14:textId="77777777" w:rsidR="007652CA" w:rsidRPr="00D263F1" w:rsidRDefault="007652CA" w:rsidP="007652CA">
      <w:pPr>
        <w:spacing w:before="120" w:after="120"/>
        <w:jc w:val="both"/>
      </w:pPr>
      <w:r w:rsidRPr="00D263F1">
        <w:rPr>
          <w:color w:val="000000"/>
          <w:lang w:eastAsia="fr-FR" w:bidi="fr-FR"/>
        </w:rPr>
        <w:t>Dans son comportement, l’État agit comme ce</w:t>
      </w:r>
      <w:r w:rsidRPr="00D263F1">
        <w:rPr>
          <w:color w:val="000000"/>
          <w:lang w:eastAsia="fr-FR" w:bidi="fr-FR"/>
        </w:rPr>
        <w:t>r</w:t>
      </w:r>
      <w:r w:rsidRPr="00D263F1">
        <w:rPr>
          <w:color w:val="000000"/>
          <w:lang w:eastAsia="fr-FR" w:bidi="fr-FR"/>
        </w:rPr>
        <w:t>taines grand’mères dont la principale préoccupation consiste à cacher leurs péchés de je</w:t>
      </w:r>
      <w:r w:rsidRPr="00D263F1">
        <w:rPr>
          <w:color w:val="000000"/>
          <w:lang w:eastAsia="fr-FR" w:bidi="fr-FR"/>
        </w:rPr>
        <w:t>u</w:t>
      </w:r>
      <w:r w:rsidRPr="00D263F1">
        <w:rPr>
          <w:color w:val="000000"/>
          <w:lang w:eastAsia="fr-FR" w:bidi="fr-FR"/>
        </w:rPr>
        <w:t>nesse. Avec cette différence que les grand’mères finissent to</w:t>
      </w:r>
      <w:r w:rsidRPr="00D263F1">
        <w:rPr>
          <w:color w:val="000000"/>
          <w:lang w:eastAsia="fr-FR" w:bidi="fr-FR"/>
        </w:rPr>
        <w:t>u</w:t>
      </w:r>
      <w:r w:rsidRPr="00D263F1">
        <w:rPr>
          <w:color w:val="000000"/>
          <w:lang w:eastAsia="fr-FR" w:bidi="fr-FR"/>
        </w:rPr>
        <w:t>jours par se ranger. Mais il n’en est pas ainsi pour le pouvoir d’État ; plus le système vieillit, plus ses crimes sont grands et monstrueux.</w:t>
      </w:r>
    </w:p>
    <w:p w14:paraId="640B65DD" w14:textId="77777777" w:rsidR="007652CA" w:rsidRPr="00D263F1" w:rsidRDefault="007652CA" w:rsidP="007652CA">
      <w:pPr>
        <w:spacing w:before="120" w:after="120"/>
        <w:jc w:val="both"/>
        <w:rPr>
          <w:color w:val="000000"/>
          <w:lang w:eastAsia="fr-FR" w:bidi="fr-FR"/>
        </w:rPr>
      </w:pPr>
    </w:p>
    <w:p w14:paraId="244FB497" w14:textId="77777777" w:rsidR="007652CA" w:rsidRPr="00D263F1" w:rsidRDefault="007652CA" w:rsidP="007652CA">
      <w:pPr>
        <w:pStyle w:val="planche"/>
      </w:pPr>
      <w:r w:rsidRPr="00D263F1">
        <w:rPr>
          <w:lang w:eastAsia="fr-FR" w:bidi="fr-FR"/>
        </w:rPr>
        <w:t>UNE OPÉRATION DE FINANCES</w:t>
      </w:r>
    </w:p>
    <w:p w14:paraId="20CFCE83" w14:textId="77777777" w:rsidR="007652CA" w:rsidRPr="00D263F1" w:rsidRDefault="007652CA" w:rsidP="007652CA">
      <w:pPr>
        <w:spacing w:before="120" w:after="120"/>
        <w:jc w:val="both"/>
        <w:rPr>
          <w:color w:val="000000"/>
          <w:lang w:eastAsia="fr-FR" w:bidi="fr-FR"/>
        </w:rPr>
      </w:pPr>
    </w:p>
    <w:p w14:paraId="5F324045" w14:textId="77777777" w:rsidR="007652CA" w:rsidRPr="00D263F1" w:rsidRDefault="007652CA" w:rsidP="007652CA">
      <w:pPr>
        <w:spacing w:before="120" w:after="120"/>
        <w:jc w:val="both"/>
      </w:pPr>
      <w:r w:rsidRPr="00D263F1">
        <w:rPr>
          <w:color w:val="000000"/>
          <w:lang w:eastAsia="fr-FR" w:bidi="fr-FR"/>
        </w:rPr>
        <w:t>Le professeur Alfred Dubuc dans son livre « Une interprétation économique de la constitution canadienne » met en lumière les faits qui ont donné naissance à l’État canadien. Selon le professeur de l’Université de Montréal :</w:t>
      </w:r>
    </w:p>
    <w:p w14:paraId="25D87840" w14:textId="77777777" w:rsidR="007652CA" w:rsidRPr="00D263F1" w:rsidRDefault="007652CA" w:rsidP="007652CA">
      <w:pPr>
        <w:spacing w:before="120" w:after="120"/>
        <w:ind w:firstLine="0"/>
        <w:jc w:val="both"/>
      </w:pPr>
      <w:r w:rsidRPr="00D263F1">
        <w:t>[19]</w:t>
      </w:r>
    </w:p>
    <w:p w14:paraId="7C89F947" w14:textId="77777777" w:rsidR="007652CA" w:rsidRPr="00D263F1" w:rsidRDefault="007652CA" w:rsidP="007652CA">
      <w:pPr>
        <w:pStyle w:val="Grillecouleur-Accent1"/>
      </w:pPr>
      <w:r w:rsidRPr="00D263F1">
        <w:t>« La Confédération (1867) fut essentiellement une opération de fina</w:t>
      </w:r>
      <w:r w:rsidRPr="00D263F1">
        <w:t>n</w:t>
      </w:r>
      <w:r w:rsidRPr="00D263F1">
        <w:t>ces publiques ayant pour but de mettre à la disposition des agents reconnus responsables de l’investissement, les re</w:t>
      </w:r>
      <w:r w:rsidRPr="00D263F1">
        <w:t>s</w:t>
      </w:r>
      <w:r w:rsidRPr="00D263F1">
        <w:t>sources nécessaires au dévelo</w:t>
      </w:r>
      <w:r w:rsidRPr="00D263F1">
        <w:t>p</w:t>
      </w:r>
      <w:r w:rsidRPr="00D263F1">
        <w:t>pement économique du pays. »</w:t>
      </w:r>
    </w:p>
    <w:p w14:paraId="542D0450" w14:textId="77777777" w:rsidR="007652CA" w:rsidRDefault="007652CA" w:rsidP="007652CA">
      <w:pPr>
        <w:spacing w:before="120" w:after="120"/>
        <w:jc w:val="both"/>
        <w:rPr>
          <w:color w:val="000000"/>
          <w:lang w:eastAsia="fr-FR" w:bidi="fr-FR"/>
        </w:rPr>
      </w:pPr>
    </w:p>
    <w:p w14:paraId="5E0B6413" w14:textId="77777777" w:rsidR="007652CA" w:rsidRPr="00D263F1" w:rsidRDefault="007652CA" w:rsidP="007652CA">
      <w:pPr>
        <w:spacing w:before="120" w:after="120"/>
        <w:jc w:val="both"/>
      </w:pPr>
      <w:r>
        <w:rPr>
          <w:color w:val="000000"/>
          <w:lang w:eastAsia="fr-FR" w:bidi="fr-FR"/>
        </w:rPr>
        <w:br w:type="page"/>
      </w:r>
      <w:r w:rsidRPr="00D263F1">
        <w:rPr>
          <w:color w:val="000000"/>
          <w:lang w:eastAsia="fr-FR" w:bidi="fr-FR"/>
        </w:rPr>
        <w:t>Plus loin il ajoute :</w:t>
      </w:r>
    </w:p>
    <w:p w14:paraId="760B2622" w14:textId="77777777" w:rsidR="007652CA" w:rsidRDefault="007652CA" w:rsidP="007652CA">
      <w:pPr>
        <w:spacing w:before="120" w:after="120"/>
        <w:jc w:val="both"/>
      </w:pPr>
    </w:p>
    <w:p w14:paraId="24C2E282" w14:textId="77777777" w:rsidR="007652CA" w:rsidRPr="00D263F1" w:rsidRDefault="007652CA" w:rsidP="007652CA">
      <w:pPr>
        <w:pStyle w:val="Grillecouleur-Accent1"/>
      </w:pPr>
      <w:r w:rsidRPr="00D263F1">
        <w:t>« Tel était le projet (la Confédération) ; il ne serait donc pas su</w:t>
      </w:r>
      <w:r w:rsidRPr="00D263F1">
        <w:t>r</w:t>
      </w:r>
      <w:r w:rsidRPr="00D263F1">
        <w:t>prenant de constater qu’il ait été élaboré autant au bureau d’administration de la Compagnie du Grand Tronc que dans les cabinets des ministres du Gouvernement ; ce qui était relativ</w:t>
      </w:r>
      <w:r w:rsidRPr="00D263F1">
        <w:t>e</w:t>
      </w:r>
      <w:r w:rsidRPr="00D263F1">
        <w:t>ment facile puisque, parmi les Pères de la Confédération, on r</w:t>
      </w:r>
      <w:r w:rsidRPr="00D263F1">
        <w:t>e</w:t>
      </w:r>
      <w:r w:rsidRPr="00D263F1">
        <w:t>trouve des indiv</w:t>
      </w:r>
      <w:r w:rsidRPr="00D263F1">
        <w:t>i</w:t>
      </w:r>
      <w:r w:rsidRPr="00D263F1">
        <w:t>dus qui siègent aux deux endroits. »</w:t>
      </w:r>
    </w:p>
    <w:p w14:paraId="63786E51" w14:textId="77777777" w:rsidR="007652CA" w:rsidRDefault="007652CA" w:rsidP="007652CA">
      <w:pPr>
        <w:spacing w:before="120" w:after="120"/>
        <w:jc w:val="both"/>
        <w:rPr>
          <w:color w:val="000000"/>
          <w:lang w:eastAsia="fr-FR" w:bidi="fr-FR"/>
        </w:rPr>
      </w:pPr>
    </w:p>
    <w:p w14:paraId="1E2CF225" w14:textId="77777777" w:rsidR="007652CA" w:rsidRPr="00D263F1" w:rsidRDefault="007652CA" w:rsidP="007652CA">
      <w:pPr>
        <w:spacing w:before="120" w:after="120"/>
        <w:jc w:val="both"/>
      </w:pPr>
      <w:r w:rsidRPr="00D263F1">
        <w:rPr>
          <w:color w:val="000000"/>
          <w:lang w:eastAsia="fr-FR" w:bidi="fr-FR"/>
        </w:rPr>
        <w:t>Le professeur A. Dubuc déclare en outre :</w:t>
      </w:r>
    </w:p>
    <w:p w14:paraId="3D522B51" w14:textId="77777777" w:rsidR="007652CA" w:rsidRDefault="007652CA" w:rsidP="007652CA">
      <w:pPr>
        <w:spacing w:before="120" w:after="120"/>
        <w:jc w:val="both"/>
      </w:pPr>
    </w:p>
    <w:p w14:paraId="14548CE8" w14:textId="77777777" w:rsidR="007652CA" w:rsidRPr="00D263F1" w:rsidRDefault="007652CA" w:rsidP="007652CA">
      <w:pPr>
        <w:pStyle w:val="Grillecouleur-Accent1"/>
      </w:pPr>
      <w:r w:rsidRPr="00D263F1">
        <w:t>« Parce que la technologie de l’époque favorisait dans tous les pays occidentaux en voie de développement la construction de voies fe</w:t>
      </w:r>
      <w:r w:rsidRPr="00D263F1">
        <w:t>r</w:t>
      </w:r>
      <w:r w:rsidRPr="00D263F1">
        <w:t>rées, ce furent les compagnies de chemin de fer que l’on privilégia dans la distribution des avantages de la Conféd</w:t>
      </w:r>
      <w:r w:rsidRPr="00D263F1">
        <w:t>é</w:t>
      </w:r>
      <w:r w:rsidRPr="00D263F1">
        <w:t>ration (les actionnaires de la comp</w:t>
      </w:r>
      <w:r w:rsidRPr="00D263F1">
        <w:t>a</w:t>
      </w:r>
      <w:r w:rsidRPr="00D263F1">
        <w:t>gnie du Canadien-Pacifique en tirent encore leurs d</w:t>
      </w:r>
      <w:r w:rsidRPr="00D263F1">
        <w:t>i</w:t>
      </w:r>
      <w:r w:rsidRPr="00D263F1">
        <w:t>videndes). »</w:t>
      </w:r>
    </w:p>
    <w:p w14:paraId="0AAE68E4" w14:textId="77777777" w:rsidR="007652CA" w:rsidRDefault="007652CA" w:rsidP="007652CA">
      <w:pPr>
        <w:pStyle w:val="Citationref"/>
        <w:rPr>
          <w:lang w:eastAsia="fr-FR" w:bidi="fr-FR"/>
        </w:rPr>
      </w:pPr>
      <w:r>
        <w:rPr>
          <w:lang w:eastAsia="fr-FR" w:bidi="fr-FR"/>
        </w:rPr>
        <w:t>(Alfred Dubuc,</w:t>
      </w:r>
      <w:r>
        <w:rPr>
          <w:lang w:eastAsia="fr-FR" w:bidi="fr-FR"/>
        </w:rPr>
        <w:br/>
      </w:r>
      <w:r w:rsidRPr="00D263F1">
        <w:rPr>
          <w:lang w:eastAsia="fr-FR" w:bidi="fr-FR"/>
        </w:rPr>
        <w:t>profess</w:t>
      </w:r>
      <w:r>
        <w:rPr>
          <w:lang w:eastAsia="fr-FR" w:bidi="fr-FR"/>
        </w:rPr>
        <w:t>eur à l’Université de Montréal)</w:t>
      </w:r>
    </w:p>
    <w:p w14:paraId="5FFAA6AD" w14:textId="77777777" w:rsidR="007652CA" w:rsidRDefault="007652CA" w:rsidP="007652CA">
      <w:pPr>
        <w:spacing w:before="120" w:after="120"/>
        <w:jc w:val="both"/>
        <w:rPr>
          <w:color w:val="000000"/>
          <w:lang w:eastAsia="fr-FR" w:bidi="fr-FR"/>
        </w:rPr>
      </w:pPr>
    </w:p>
    <w:p w14:paraId="2DD92F5D" w14:textId="77777777" w:rsidR="007652CA" w:rsidRPr="00D263F1" w:rsidRDefault="007652CA" w:rsidP="007652CA">
      <w:pPr>
        <w:spacing w:before="120" w:after="120"/>
        <w:jc w:val="both"/>
      </w:pPr>
      <w:r w:rsidRPr="00D263F1">
        <w:rPr>
          <w:color w:val="000000"/>
          <w:lang w:eastAsia="fr-FR" w:bidi="fr-FR"/>
        </w:rPr>
        <w:t>Au lieu de s’améliorer, l’appareil d’État s’alourdit sans cesse et devient vicié.</w:t>
      </w:r>
      <w:r w:rsidRPr="00D263F1">
        <w:t xml:space="preserve"> </w:t>
      </w:r>
    </w:p>
    <w:p w14:paraId="7FFAC791" w14:textId="77777777" w:rsidR="007652CA" w:rsidRPr="00D263F1" w:rsidRDefault="007652CA" w:rsidP="007652CA">
      <w:pPr>
        <w:spacing w:before="120" w:after="120"/>
        <w:jc w:val="both"/>
      </w:pPr>
    </w:p>
    <w:p w14:paraId="52C6FC23" w14:textId="77777777" w:rsidR="007652CA" w:rsidRDefault="007652CA" w:rsidP="007652CA">
      <w:pPr>
        <w:pStyle w:val="p"/>
      </w:pPr>
      <w:r>
        <w:br w:type="page"/>
        <w:t>[20]</w:t>
      </w:r>
    </w:p>
    <w:p w14:paraId="36C3AB4C" w14:textId="77777777" w:rsidR="007652CA" w:rsidRDefault="007652CA" w:rsidP="007652CA">
      <w:pPr>
        <w:spacing w:before="120" w:after="120"/>
        <w:jc w:val="both"/>
      </w:pPr>
    </w:p>
    <w:p w14:paraId="0B8F619F" w14:textId="77777777" w:rsidR="007652CA" w:rsidRDefault="007652CA" w:rsidP="007652CA">
      <w:pPr>
        <w:spacing w:before="120" w:after="120"/>
        <w:jc w:val="both"/>
      </w:pPr>
    </w:p>
    <w:p w14:paraId="16A0D087" w14:textId="77777777" w:rsidR="007652CA" w:rsidRPr="00D263F1" w:rsidRDefault="00951B15" w:rsidP="007652CA">
      <w:pPr>
        <w:pStyle w:val="fig"/>
      </w:pPr>
      <w:r>
        <w:rPr>
          <w:noProof/>
        </w:rPr>
        <w:drawing>
          <wp:inline distT="0" distB="0" distL="0" distR="0" wp14:anchorId="340A8492" wp14:editId="128C9482">
            <wp:extent cx="4954270" cy="41783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4270" cy="4178300"/>
                    </a:xfrm>
                    <a:prstGeom prst="rect">
                      <a:avLst/>
                    </a:prstGeom>
                    <a:noFill/>
                    <a:ln>
                      <a:noFill/>
                    </a:ln>
                  </pic:spPr>
                </pic:pic>
              </a:graphicData>
            </a:graphic>
          </wp:inline>
        </w:drawing>
      </w:r>
    </w:p>
    <w:p w14:paraId="326C94A0" w14:textId="77777777" w:rsidR="007652CA" w:rsidRPr="00D263F1" w:rsidRDefault="007652CA" w:rsidP="007652CA">
      <w:pPr>
        <w:pStyle w:val="citationst1"/>
      </w:pPr>
      <w:r w:rsidRPr="00D263F1">
        <w:t>C'est avec les argents du trésor public que les chemins de fer se construisirent au Canada. Plus tard, en 1916, les compagnies de chemin de fer, e</w:t>
      </w:r>
      <w:r w:rsidRPr="00D263F1">
        <w:t>x</w:t>
      </w:r>
      <w:r w:rsidRPr="00D263F1">
        <w:t>cepté le CPR, étaient au bord de la banqueroute. Le Gouvernement fédéral vint à leur rescousse en les « nationalisant ». Depuis, les actionnaires et leurs petits-enfants ont cont</w:t>
      </w:r>
      <w:r w:rsidRPr="00D263F1">
        <w:t>i</w:t>
      </w:r>
      <w:r w:rsidRPr="00D263F1">
        <w:t>nuellement retiré des dividendes. Mais chaque petit Canadian est l'heureux pr</w:t>
      </w:r>
      <w:r w:rsidRPr="00D263F1">
        <w:t>o</w:t>
      </w:r>
      <w:r w:rsidRPr="00D263F1">
        <w:t xml:space="preserve">priétaire des déficits du CNR. </w:t>
      </w:r>
    </w:p>
    <w:p w14:paraId="0A8E7FD7" w14:textId="77777777" w:rsidR="007652CA" w:rsidRDefault="007652CA" w:rsidP="007652CA">
      <w:pPr>
        <w:spacing w:before="120" w:after="120"/>
        <w:jc w:val="both"/>
      </w:pPr>
      <w:r>
        <w:br w:type="page"/>
      </w:r>
      <w:r w:rsidRPr="00D263F1">
        <w:t>[21]</w:t>
      </w:r>
    </w:p>
    <w:p w14:paraId="17CB1A0C" w14:textId="77777777" w:rsidR="007652CA" w:rsidRDefault="007652CA" w:rsidP="007652CA">
      <w:pPr>
        <w:spacing w:before="120" w:after="120"/>
        <w:jc w:val="both"/>
      </w:pPr>
    </w:p>
    <w:p w14:paraId="65B30803" w14:textId="77777777" w:rsidR="007652CA" w:rsidRPr="00FB5125" w:rsidRDefault="007652CA" w:rsidP="007652CA">
      <w:pPr>
        <w:pStyle w:val="planche"/>
        <w:rPr>
          <w:szCs w:val="28"/>
          <w:lang w:bidi="fr-FR"/>
        </w:rPr>
      </w:pPr>
      <w:r w:rsidRPr="00FB5125">
        <w:t>ÉTATS COMPLÉMENTAIRES</w:t>
      </w:r>
    </w:p>
    <w:p w14:paraId="20474A23" w14:textId="77777777" w:rsidR="007652CA" w:rsidRPr="00D263F1" w:rsidRDefault="007652CA" w:rsidP="007652CA">
      <w:pPr>
        <w:spacing w:before="120" w:after="120"/>
        <w:jc w:val="both"/>
        <w:rPr>
          <w:color w:val="000000"/>
          <w:lang w:eastAsia="fr-FR" w:bidi="fr-FR"/>
        </w:rPr>
      </w:pPr>
    </w:p>
    <w:p w14:paraId="69F3DB88" w14:textId="77777777" w:rsidR="007652CA" w:rsidRPr="00D263F1" w:rsidRDefault="007652CA" w:rsidP="007652CA">
      <w:pPr>
        <w:spacing w:before="120" w:after="120"/>
        <w:jc w:val="both"/>
      </w:pPr>
      <w:r w:rsidRPr="00D263F1">
        <w:rPr>
          <w:color w:val="000000"/>
          <w:lang w:eastAsia="fr-FR" w:bidi="fr-FR"/>
        </w:rPr>
        <w:t>Comme nous sommes en régime confédéral, l’appareil d’État féd</w:t>
      </w:r>
      <w:r w:rsidRPr="00D263F1">
        <w:rPr>
          <w:color w:val="000000"/>
          <w:lang w:eastAsia="fr-FR" w:bidi="fr-FR"/>
        </w:rPr>
        <w:t>é</w:t>
      </w:r>
      <w:r w:rsidRPr="00D263F1">
        <w:rPr>
          <w:color w:val="000000"/>
          <w:lang w:eastAsia="fr-FR" w:bidi="fr-FR"/>
        </w:rPr>
        <w:t>ral et celui du Québec sont complémentaires l’un de l’autre. Cela bien entendu, n’empêche pas les politiciens des deux paliers de gouvern</w:t>
      </w:r>
      <w:r w:rsidRPr="00D263F1">
        <w:rPr>
          <w:color w:val="000000"/>
          <w:lang w:eastAsia="fr-FR" w:bidi="fr-FR"/>
        </w:rPr>
        <w:t>e</w:t>
      </w:r>
      <w:r w:rsidRPr="00D263F1">
        <w:rPr>
          <w:color w:val="000000"/>
          <w:lang w:eastAsia="fr-FR" w:bidi="fr-FR"/>
        </w:rPr>
        <w:t>ment de se disputer lors des conférences fédérales-provinciales. Ces querelles s’expliquent du fait que les politiciens représentent des groupes capitalistes d’intérêts différents. Dans le domaine de la r</w:t>
      </w:r>
      <w:r w:rsidRPr="00D263F1">
        <w:rPr>
          <w:color w:val="000000"/>
          <w:lang w:eastAsia="fr-FR" w:bidi="fr-FR"/>
        </w:rPr>
        <w:t>é</w:t>
      </w:r>
      <w:r w:rsidRPr="00D263F1">
        <w:rPr>
          <w:color w:val="000000"/>
          <w:lang w:eastAsia="fr-FR" w:bidi="fr-FR"/>
        </w:rPr>
        <w:t>pression policière il a été donné de voir les policiers, fédéraux provi</w:t>
      </w:r>
      <w:r w:rsidRPr="00D263F1">
        <w:rPr>
          <w:color w:val="000000"/>
          <w:lang w:eastAsia="fr-FR" w:bidi="fr-FR"/>
        </w:rPr>
        <w:t>n</w:t>
      </w:r>
      <w:r w:rsidRPr="00D263F1">
        <w:rPr>
          <w:color w:val="000000"/>
          <w:lang w:eastAsia="fr-FR" w:bidi="fr-FR"/>
        </w:rPr>
        <w:t>ciaux et municipaux, conjuguer leurs efforts pour mater le peuple. Par contre nous n’avons jamais vu ces policiers se ba</w:t>
      </w:r>
      <w:r w:rsidRPr="00D263F1">
        <w:rPr>
          <w:color w:val="000000"/>
          <w:lang w:eastAsia="fr-FR" w:bidi="fr-FR"/>
        </w:rPr>
        <w:t>t</w:t>
      </w:r>
      <w:r w:rsidRPr="00D263F1">
        <w:rPr>
          <w:color w:val="000000"/>
          <w:lang w:eastAsia="fr-FR" w:bidi="fr-FR"/>
        </w:rPr>
        <w:t>tre les uns contre les autres pour défendre une se</w:t>
      </w:r>
      <w:r w:rsidRPr="00D263F1">
        <w:rPr>
          <w:color w:val="000000"/>
          <w:lang w:eastAsia="fr-FR" w:bidi="fr-FR"/>
        </w:rPr>
        <w:t>c</w:t>
      </w:r>
      <w:r w:rsidRPr="00D263F1">
        <w:rPr>
          <w:color w:val="000000"/>
          <w:lang w:eastAsia="fr-FR" w:bidi="fr-FR"/>
        </w:rPr>
        <w:t>tion de la population canadienne.</w:t>
      </w:r>
    </w:p>
    <w:p w14:paraId="4B39E0CC" w14:textId="77777777" w:rsidR="007652CA" w:rsidRPr="00D263F1" w:rsidRDefault="007652CA" w:rsidP="007652CA">
      <w:pPr>
        <w:spacing w:before="120" w:after="120"/>
        <w:jc w:val="both"/>
        <w:rPr>
          <w:rStyle w:val="En-tte311ptNonGras"/>
          <w:bCs/>
        </w:rPr>
      </w:pPr>
    </w:p>
    <w:p w14:paraId="0671DDA3" w14:textId="77777777" w:rsidR="007652CA" w:rsidRPr="00D263F1" w:rsidRDefault="007652CA" w:rsidP="007652CA">
      <w:pPr>
        <w:pStyle w:val="planche"/>
      </w:pPr>
      <w:r w:rsidRPr="00FB5125">
        <w:t>LA CONSCRIPTION — L’IMPÔT DU SANG</w:t>
      </w:r>
    </w:p>
    <w:p w14:paraId="59505C6D" w14:textId="77777777" w:rsidR="007652CA" w:rsidRPr="00D263F1" w:rsidRDefault="007652CA" w:rsidP="007652CA">
      <w:pPr>
        <w:spacing w:before="120" w:after="120"/>
        <w:jc w:val="both"/>
        <w:rPr>
          <w:color w:val="000000"/>
          <w:lang w:eastAsia="fr-FR" w:bidi="fr-FR"/>
        </w:rPr>
      </w:pPr>
    </w:p>
    <w:p w14:paraId="7AF6B3DC" w14:textId="77777777" w:rsidR="007652CA" w:rsidRPr="00D263F1" w:rsidRDefault="007652CA" w:rsidP="007652CA">
      <w:pPr>
        <w:spacing w:before="120" w:after="120"/>
        <w:jc w:val="both"/>
      </w:pPr>
      <w:r w:rsidRPr="00D263F1">
        <w:rPr>
          <w:color w:val="000000"/>
          <w:lang w:eastAsia="fr-FR" w:bidi="fr-FR"/>
        </w:rPr>
        <w:t>La première grande guerre (1914-1918) vit la levée des boucliers au Canada français. La lutte contre la conscription fut celle de la grande majorité des Québécois. Partout à travers les grandes villes de notre province, à Montréal, Québec, Shawinigan, etc., se tinrent des assemblées monstres où les C</w:t>
      </w:r>
      <w:r w:rsidRPr="00D263F1">
        <w:rPr>
          <w:color w:val="000000"/>
          <w:lang w:eastAsia="fr-FR" w:bidi="fr-FR"/>
        </w:rPr>
        <w:t>a</w:t>
      </w:r>
      <w:r w:rsidRPr="00D263F1">
        <w:rPr>
          <w:color w:val="000000"/>
          <w:lang w:eastAsia="fr-FR" w:bidi="fr-FR"/>
        </w:rPr>
        <w:t>nadiens français s’objectèrent à l’impôt du sang imposé par Ottawa. Cette lutte était le fait de tout un peuple. Mais, même dans cette situation, la collusion de l’appareil d’État, se</w:t>
      </w:r>
      <w:r w:rsidRPr="00D263F1">
        <w:rPr>
          <w:color w:val="000000"/>
          <w:lang w:eastAsia="fr-FR" w:bidi="fr-FR"/>
        </w:rPr>
        <w:t>c</w:t>
      </w:r>
      <w:r w:rsidRPr="00D263F1">
        <w:rPr>
          <w:color w:val="000000"/>
          <w:lang w:eastAsia="fr-FR" w:bidi="fr-FR"/>
        </w:rPr>
        <w:t>teur fédéral et pr</w:t>
      </w:r>
      <w:r w:rsidRPr="00D263F1">
        <w:rPr>
          <w:color w:val="000000"/>
          <w:lang w:eastAsia="fr-FR" w:bidi="fr-FR"/>
        </w:rPr>
        <w:t>o</w:t>
      </w:r>
      <w:r w:rsidRPr="00D263F1">
        <w:rPr>
          <w:color w:val="000000"/>
          <w:lang w:eastAsia="fr-FR" w:bidi="fr-FR"/>
        </w:rPr>
        <w:t>vincial, fut des plus manifestes. C’est ce qu’indique la lecture des archives du temps. C’est aussi ce que rapporte Jean Pr</w:t>
      </w:r>
      <w:r w:rsidRPr="00D263F1">
        <w:rPr>
          <w:color w:val="000000"/>
          <w:lang w:eastAsia="fr-FR" w:bidi="fr-FR"/>
        </w:rPr>
        <w:t>o</w:t>
      </w:r>
      <w:r w:rsidRPr="00D263F1">
        <w:rPr>
          <w:color w:val="000000"/>
          <w:lang w:eastAsia="fr-FR" w:bidi="fr-FR"/>
        </w:rPr>
        <w:t>vencher dans son livre intitulé : « Québec sous la loi des mesures de guerre » dont nous rapportons ci-dessous quelques extraits. Au sujet des policiers fédéraux sous la direction du c</w:t>
      </w:r>
      <w:r w:rsidRPr="00D263F1">
        <w:rPr>
          <w:color w:val="000000"/>
          <w:lang w:eastAsia="fr-FR" w:bidi="fr-FR"/>
        </w:rPr>
        <w:t>a</w:t>
      </w:r>
      <w:r w:rsidRPr="00D263F1">
        <w:rPr>
          <w:color w:val="000000"/>
          <w:lang w:eastAsia="fr-FR" w:bidi="fr-FR"/>
        </w:rPr>
        <w:t>pitaine Desrochers, voici ce qu’écrit M. Provencher dans son livre :</w:t>
      </w:r>
    </w:p>
    <w:p w14:paraId="655EFF32" w14:textId="77777777" w:rsidR="007652CA" w:rsidRDefault="007652CA" w:rsidP="007652CA">
      <w:pPr>
        <w:pStyle w:val="Grillecouleur-Accent1"/>
      </w:pPr>
    </w:p>
    <w:p w14:paraId="0871202C" w14:textId="77777777" w:rsidR="007652CA" w:rsidRPr="00D263F1" w:rsidRDefault="007652CA" w:rsidP="007652CA">
      <w:pPr>
        <w:pStyle w:val="Grillecouleur-Accent1"/>
      </w:pPr>
      <w:r w:rsidRPr="00D263F1">
        <w:t>« Le salaire des hommes du capitaine Desrochers était de trois dol</w:t>
      </w:r>
      <w:r>
        <w:t>lars par jour. Et un des té</w:t>
      </w:r>
      <w:r w:rsidRPr="00D263F1">
        <w:t>moins</w:t>
      </w:r>
      <w:r>
        <w:t xml:space="preserve"> </w:t>
      </w:r>
      <w:r w:rsidRPr="00D263F1">
        <w:t>[22] à l’enquête du c</w:t>
      </w:r>
      <w:r w:rsidRPr="00D263F1">
        <w:t>o</w:t>
      </w:r>
      <w:r w:rsidRPr="00D263F1">
        <w:t xml:space="preserve">roner </w:t>
      </w:r>
      <w:r w:rsidRPr="00D263F1">
        <w:rPr>
          <w:i/>
          <w:iCs/>
        </w:rPr>
        <w:t>affirme</w:t>
      </w:r>
      <w:r w:rsidRPr="00D263F1">
        <w:t xml:space="preserve"> qu'ils touchaient une prime de dix dollars pour chaque déserteur retrouvé (Ce n’était pas leur devoir qu'ils vo</w:t>
      </w:r>
      <w:r w:rsidRPr="00D263F1">
        <w:t>u</w:t>
      </w:r>
      <w:r w:rsidRPr="00D263F1">
        <w:t>laient remplir, mais c’étaient les dix piastres)... »</w:t>
      </w:r>
    </w:p>
    <w:p w14:paraId="76EBE6E3" w14:textId="77777777" w:rsidR="007652CA" w:rsidRPr="00D263F1" w:rsidRDefault="007652CA" w:rsidP="007652CA">
      <w:pPr>
        <w:pStyle w:val="Grillecouleur-Accent1"/>
      </w:pPr>
      <w:r w:rsidRPr="00D263F1">
        <w:t>« Où logeaient ces policiers fédéraux ? Ils cohabitaient avec les con</w:t>
      </w:r>
      <w:r w:rsidRPr="00D263F1">
        <w:t>s</w:t>
      </w:r>
      <w:r w:rsidRPr="00D263F1">
        <w:t>tables municipaux dans les postes de police de l’hôtel de ville, de Saint-Koch et du Palais. »   Ref. p. 43</w:t>
      </w:r>
    </w:p>
    <w:p w14:paraId="5305876D" w14:textId="77777777" w:rsidR="007652CA" w:rsidRDefault="007652CA" w:rsidP="007652CA">
      <w:pPr>
        <w:spacing w:before="120" w:after="120"/>
        <w:jc w:val="both"/>
        <w:rPr>
          <w:color w:val="000000"/>
          <w:lang w:eastAsia="fr-FR" w:bidi="fr-FR"/>
        </w:rPr>
      </w:pPr>
    </w:p>
    <w:p w14:paraId="16294F45" w14:textId="77777777" w:rsidR="007652CA" w:rsidRPr="00D263F1" w:rsidRDefault="007652CA" w:rsidP="007652CA">
      <w:pPr>
        <w:spacing w:before="120" w:after="120"/>
        <w:jc w:val="both"/>
      </w:pPr>
      <w:r w:rsidRPr="00D263F1">
        <w:rPr>
          <w:color w:val="000000"/>
          <w:lang w:eastAsia="fr-FR" w:bidi="fr-FR"/>
        </w:rPr>
        <w:t>Le livre de M. Provencher rapporte ainsi les d</w:t>
      </w:r>
      <w:r w:rsidRPr="00D263F1">
        <w:rPr>
          <w:color w:val="000000"/>
          <w:lang w:eastAsia="fr-FR" w:bidi="fr-FR"/>
        </w:rPr>
        <w:t>é</w:t>
      </w:r>
      <w:r w:rsidRPr="00D263F1">
        <w:rPr>
          <w:color w:val="000000"/>
          <w:lang w:eastAsia="fr-FR" w:bidi="fr-FR"/>
        </w:rPr>
        <w:t>marches du maire de la ville de Québec pour la journée du Vendredi saint 29 mars 1918 :</w:t>
      </w:r>
    </w:p>
    <w:p w14:paraId="49D2C868" w14:textId="77777777" w:rsidR="007652CA" w:rsidRDefault="007652CA" w:rsidP="007652CA">
      <w:pPr>
        <w:spacing w:before="120" w:after="120"/>
        <w:jc w:val="both"/>
      </w:pPr>
    </w:p>
    <w:p w14:paraId="365F1C6B" w14:textId="77777777" w:rsidR="007652CA" w:rsidRPr="00D263F1" w:rsidRDefault="007652CA" w:rsidP="007652CA">
      <w:pPr>
        <w:pStyle w:val="Grillecouleur-Accent1"/>
      </w:pPr>
      <w:r w:rsidRPr="00D263F1">
        <w:t>« Durant toute la journée, il demeure à son bureau de l’hôtel de ville pour être en liaison consta</w:t>
      </w:r>
      <w:r w:rsidRPr="00D263F1">
        <w:t>n</w:t>
      </w:r>
      <w:r w:rsidRPr="00D263F1">
        <w:t>te avec la police municipale, la police fédérale et l’armée. Durant l’après-midi, motif de r</w:t>
      </w:r>
      <w:r w:rsidRPr="00D263F1">
        <w:t>é</w:t>
      </w:r>
      <w:r w:rsidRPr="00D263F1">
        <w:t>jouissance, on ne signale auc</w:t>
      </w:r>
      <w:r w:rsidRPr="00D263F1">
        <w:t>u</w:t>
      </w:r>
      <w:r w:rsidRPr="00D263F1">
        <w:t>ne manifestation devant l’Auditorium. Et, vers 18 heures 30, le maire gagne son domic</w:t>
      </w:r>
      <w:r w:rsidRPr="00D263F1">
        <w:t>i</w:t>
      </w:r>
      <w:r w:rsidRPr="00D263F1">
        <w:t>le pour dîner.</w:t>
      </w:r>
    </w:p>
    <w:p w14:paraId="79D1F827" w14:textId="77777777" w:rsidR="007652CA" w:rsidRDefault="007652CA" w:rsidP="007652CA">
      <w:pPr>
        <w:pStyle w:val="Grillecouleur-Accent1"/>
      </w:pPr>
      <w:r w:rsidRPr="00D263F1">
        <w:t>« Une heure plus tard, le chef de police lui tél</w:t>
      </w:r>
      <w:r w:rsidRPr="00D263F1">
        <w:t>é</w:t>
      </w:r>
      <w:r w:rsidRPr="00D263F1">
        <w:t>phone. (Là il m’a fait part qu’un constable de Saint-Roch l’avisait que des rassembl</w:t>
      </w:r>
      <w:r w:rsidRPr="00D263F1">
        <w:t>e</w:t>
      </w:r>
      <w:r w:rsidRPr="00D263F1">
        <w:t>ments commençaient à Saint-Roch, que les gens se préparaient à mo</w:t>
      </w:r>
      <w:r w:rsidRPr="00D263F1">
        <w:t>n</w:t>
      </w:r>
      <w:r w:rsidRPr="00D263F1">
        <w:t>ter à la Haute-Ville.) Immédiatement le maire se fait conduire chez le général Landry pour y d</w:t>
      </w:r>
      <w:r w:rsidRPr="00D263F1">
        <w:t>e</w:t>
      </w:r>
      <w:r w:rsidRPr="00D263F1">
        <w:t>mander l’aide de l’armée fédérale. »</w:t>
      </w:r>
    </w:p>
    <w:p w14:paraId="0729F4B8" w14:textId="77777777" w:rsidR="007652CA" w:rsidRPr="0080657F" w:rsidRDefault="007652CA" w:rsidP="007652CA">
      <w:pPr>
        <w:pStyle w:val="Citationref"/>
      </w:pPr>
      <w:r w:rsidRPr="0080657F">
        <w:rPr>
          <w:lang w:eastAsia="fr-FR" w:bidi="fr-FR"/>
        </w:rPr>
        <w:t>Ref. pages 56-57.</w:t>
      </w:r>
    </w:p>
    <w:p w14:paraId="6F9DF6C1" w14:textId="77777777" w:rsidR="007652CA" w:rsidRPr="00D263F1" w:rsidRDefault="007652CA" w:rsidP="007652CA">
      <w:pPr>
        <w:spacing w:before="120" w:after="120"/>
        <w:jc w:val="both"/>
        <w:rPr>
          <w:color w:val="000000"/>
          <w:lang w:eastAsia="fr-FR" w:bidi="fr-FR"/>
        </w:rPr>
      </w:pPr>
    </w:p>
    <w:p w14:paraId="1A1047FF" w14:textId="77777777" w:rsidR="007652CA" w:rsidRPr="0080657F" w:rsidRDefault="007652CA" w:rsidP="007652CA">
      <w:pPr>
        <w:spacing w:before="120" w:after="120"/>
        <w:jc w:val="both"/>
        <w:rPr>
          <w:b/>
        </w:rPr>
      </w:pPr>
      <w:r w:rsidRPr="0080657F">
        <w:rPr>
          <w:b/>
          <w:color w:val="000000"/>
          <w:lang w:eastAsia="fr-FR" w:bidi="fr-FR"/>
        </w:rPr>
        <w:t>SAMEDI SAINT, 30 MARS 1918</w:t>
      </w:r>
    </w:p>
    <w:p w14:paraId="7DA6BB1A" w14:textId="77777777" w:rsidR="007652CA" w:rsidRPr="00D263F1" w:rsidRDefault="007652CA" w:rsidP="007652CA">
      <w:pPr>
        <w:spacing w:before="120" w:after="120"/>
        <w:jc w:val="both"/>
      </w:pPr>
    </w:p>
    <w:p w14:paraId="0064E0DD" w14:textId="77777777" w:rsidR="007652CA" w:rsidRDefault="007652CA" w:rsidP="007652CA">
      <w:pPr>
        <w:spacing w:before="120" w:after="120"/>
        <w:jc w:val="both"/>
      </w:pPr>
      <w:r w:rsidRPr="00D263F1">
        <w:t>À la deuxième journée d’affilée de démonstration populaire le br</w:t>
      </w:r>
      <w:r w:rsidRPr="00D263F1">
        <w:t>i</w:t>
      </w:r>
      <w:r w:rsidRPr="00D263F1">
        <w:t>gadier-général Joseph-Philippe Landry convoque le maire Lavigueur qui déclara par la suite :</w:t>
      </w:r>
    </w:p>
    <w:p w14:paraId="3913410C" w14:textId="77777777" w:rsidR="007652CA" w:rsidRDefault="007652CA" w:rsidP="007652CA">
      <w:pPr>
        <w:pStyle w:val="Grillecouleur-Accent1"/>
      </w:pPr>
    </w:p>
    <w:p w14:paraId="32B33D22" w14:textId="77777777" w:rsidR="007652CA" w:rsidRPr="0080657F" w:rsidRDefault="007652CA" w:rsidP="007652CA">
      <w:pPr>
        <w:pStyle w:val="Grillecouleur-Accent1"/>
      </w:pPr>
      <w:r w:rsidRPr="0080657F">
        <w:t>« Je lui ai dit que j’étais à sa disposition pour tout ce que nous po</w:t>
      </w:r>
      <w:r w:rsidRPr="0080657F">
        <w:t>u</w:t>
      </w:r>
      <w:r w:rsidRPr="0080657F">
        <w:t>vions faire. Que nous serions heureux de l’assister par tous les moyens possibles. Que notre police était à sa dispos</w:t>
      </w:r>
      <w:r w:rsidRPr="0080657F">
        <w:t>i</w:t>
      </w:r>
      <w:r w:rsidRPr="0080657F">
        <w:t>tion. » Et à l’enquête du coroner, le maire avouera qu’après ce</w:t>
      </w:r>
      <w:r w:rsidRPr="0080657F">
        <w:t>t</w:t>
      </w:r>
      <w:r w:rsidRPr="0080657F">
        <w:t>te [23] convers</w:t>
      </w:r>
      <w:r w:rsidRPr="0080657F">
        <w:t>a</w:t>
      </w:r>
      <w:r w:rsidRPr="0080657F">
        <w:t>tion l'armée fédérale était souveraine dans la ville de Qu</w:t>
      </w:r>
      <w:r w:rsidRPr="0080657F">
        <w:t>é</w:t>
      </w:r>
      <w:r w:rsidRPr="0080657F">
        <w:t>bec et qu'il avait tout remis dans les mains de cette armée, y compris ses policiers municipaux. »</w:t>
      </w:r>
    </w:p>
    <w:p w14:paraId="213D0610" w14:textId="77777777" w:rsidR="007652CA" w:rsidRPr="00D263F1" w:rsidRDefault="007652CA" w:rsidP="007652CA">
      <w:pPr>
        <w:pStyle w:val="Citationref"/>
      </w:pPr>
      <w:r w:rsidRPr="00D263F1">
        <w:t>Ref. page 67.</w:t>
      </w:r>
    </w:p>
    <w:p w14:paraId="3D1E5CF1" w14:textId="77777777" w:rsidR="007652CA" w:rsidRPr="00D263F1" w:rsidRDefault="007652CA" w:rsidP="007652CA">
      <w:pPr>
        <w:spacing w:before="120" w:after="120"/>
        <w:jc w:val="both"/>
      </w:pPr>
    </w:p>
    <w:p w14:paraId="50E06E2E" w14:textId="77777777" w:rsidR="007652CA" w:rsidRPr="0080657F" w:rsidRDefault="007652CA" w:rsidP="007652CA">
      <w:pPr>
        <w:spacing w:before="120" w:after="120"/>
        <w:jc w:val="both"/>
        <w:rPr>
          <w:b/>
        </w:rPr>
      </w:pPr>
      <w:r w:rsidRPr="0080657F">
        <w:rPr>
          <w:b/>
          <w:color w:val="000000"/>
          <w:lang w:eastAsia="fr-FR" w:bidi="fr-FR"/>
        </w:rPr>
        <w:t>LUNDI DE PÂQUES, 1</w:t>
      </w:r>
      <w:r w:rsidRPr="0080657F">
        <w:rPr>
          <w:b/>
          <w:color w:val="000000"/>
          <w:vertAlign w:val="superscript"/>
          <w:lang w:eastAsia="fr-FR" w:bidi="fr-FR"/>
        </w:rPr>
        <w:t>er</w:t>
      </w:r>
      <w:r>
        <w:rPr>
          <w:b/>
          <w:color w:val="000000"/>
          <w:lang w:eastAsia="fr-FR" w:bidi="fr-FR"/>
        </w:rPr>
        <w:t xml:space="preserve"> </w:t>
      </w:r>
      <w:r w:rsidRPr="0080657F">
        <w:rPr>
          <w:b/>
          <w:color w:val="000000"/>
          <w:lang w:eastAsia="fr-FR" w:bidi="fr-FR"/>
        </w:rPr>
        <w:t>AVRIL 1918</w:t>
      </w:r>
    </w:p>
    <w:p w14:paraId="4CEFB260" w14:textId="77777777" w:rsidR="007652CA" w:rsidRPr="00D263F1" w:rsidRDefault="007652CA" w:rsidP="007652CA">
      <w:pPr>
        <w:spacing w:before="120" w:after="120"/>
        <w:jc w:val="both"/>
        <w:rPr>
          <w:color w:val="000000"/>
          <w:lang w:eastAsia="fr-FR" w:bidi="fr-FR"/>
        </w:rPr>
      </w:pPr>
    </w:p>
    <w:p w14:paraId="229AFAA6" w14:textId="77777777" w:rsidR="007652CA" w:rsidRPr="00D263F1" w:rsidRDefault="007652CA" w:rsidP="007652CA">
      <w:pPr>
        <w:spacing w:before="120" w:after="120"/>
        <w:jc w:val="both"/>
      </w:pPr>
      <w:r w:rsidRPr="00D263F1">
        <w:rPr>
          <w:color w:val="000000"/>
          <w:lang w:eastAsia="fr-FR" w:bidi="fr-FR"/>
        </w:rPr>
        <w:t>Rencontre entre le général Lessard et le premier ministre du Qu</w:t>
      </w:r>
      <w:r w:rsidRPr="00D263F1">
        <w:rPr>
          <w:color w:val="000000"/>
          <w:lang w:eastAsia="fr-FR" w:bidi="fr-FR"/>
        </w:rPr>
        <w:t>é</w:t>
      </w:r>
      <w:r w:rsidRPr="00D263F1">
        <w:rPr>
          <w:color w:val="000000"/>
          <w:lang w:eastAsia="fr-FR" w:bidi="fr-FR"/>
        </w:rPr>
        <w:t>bec, M. Lomer Gouin. Ceci ne change rien à l’attitude du général Le</w:t>
      </w:r>
      <w:r w:rsidRPr="00D263F1">
        <w:rPr>
          <w:color w:val="000000"/>
          <w:lang w:eastAsia="fr-FR" w:bidi="fr-FR"/>
        </w:rPr>
        <w:t>s</w:t>
      </w:r>
      <w:r w:rsidRPr="00D263F1">
        <w:rPr>
          <w:color w:val="000000"/>
          <w:lang w:eastAsia="fr-FR" w:bidi="fr-FR"/>
        </w:rPr>
        <w:t>sard car il souhaite un affrontement et déclare : « J’ai la force et je m’en sers ».</w:t>
      </w:r>
    </w:p>
    <w:p w14:paraId="2E8E69C1" w14:textId="77777777" w:rsidR="007652CA" w:rsidRDefault="007652CA" w:rsidP="007652CA">
      <w:pPr>
        <w:spacing w:before="120" w:after="120"/>
        <w:jc w:val="both"/>
        <w:rPr>
          <w:color w:val="000000"/>
          <w:lang w:eastAsia="fr-FR" w:bidi="fr-FR"/>
        </w:rPr>
      </w:pPr>
      <w:r w:rsidRPr="00D263F1">
        <w:rPr>
          <w:color w:val="000000"/>
          <w:lang w:eastAsia="fr-FR" w:bidi="fr-FR"/>
        </w:rPr>
        <w:t>En effet, l’appareil militaire devait se servir de la force contre une population non armée avec le résultat que le même soir quatre Québ</w:t>
      </w:r>
      <w:r w:rsidRPr="00D263F1">
        <w:rPr>
          <w:color w:val="000000"/>
          <w:lang w:eastAsia="fr-FR" w:bidi="fr-FR"/>
        </w:rPr>
        <w:t>é</w:t>
      </w:r>
      <w:r w:rsidRPr="00D263F1">
        <w:rPr>
          <w:color w:val="000000"/>
          <w:lang w:eastAsia="fr-FR" w:bidi="fr-FR"/>
        </w:rPr>
        <w:t>cois furent assassinés dans les rues de Québec. On les déc</w:t>
      </w:r>
      <w:r>
        <w:rPr>
          <w:color w:val="000000"/>
          <w:lang w:eastAsia="fr-FR" w:bidi="fr-FR"/>
        </w:rPr>
        <w:t>rivit comme suit :</w:t>
      </w:r>
    </w:p>
    <w:p w14:paraId="287BD47A" w14:textId="77777777" w:rsidR="007652CA" w:rsidRDefault="007652CA" w:rsidP="007652CA">
      <w:pPr>
        <w:spacing w:before="120" w:after="120"/>
        <w:jc w:val="both"/>
        <w:rPr>
          <w:color w:val="000000"/>
          <w:lang w:eastAsia="fr-FR" w:bidi="fr-FR"/>
        </w:rPr>
      </w:pPr>
    </w:p>
    <w:p w14:paraId="31930B1D" w14:textId="77777777" w:rsidR="007652CA" w:rsidRPr="00D263F1" w:rsidRDefault="007652CA" w:rsidP="007652CA">
      <w:pPr>
        <w:spacing w:before="120" w:after="120"/>
        <w:jc w:val="both"/>
      </w:pPr>
      <w:r w:rsidRPr="00D263F1">
        <w:rPr>
          <w:color w:val="000000"/>
          <w:lang w:eastAsia="fr-FR" w:bidi="fr-FR"/>
        </w:rPr>
        <w:t>Bergeron, Honoré — 49 ans</w:t>
      </w:r>
    </w:p>
    <w:p w14:paraId="711E1340" w14:textId="77777777" w:rsidR="007652CA" w:rsidRPr="00D263F1" w:rsidRDefault="007652CA" w:rsidP="007652CA">
      <w:pPr>
        <w:spacing w:before="120" w:after="120"/>
        <w:ind w:left="720"/>
        <w:jc w:val="both"/>
      </w:pPr>
      <w:r w:rsidRPr="00D263F1">
        <w:rPr>
          <w:color w:val="000000"/>
          <w:lang w:eastAsia="fr-FR" w:bidi="fr-FR"/>
        </w:rPr>
        <w:t>Né en 1869 dans la paroisse Saint-Sauveur de Québec. M</w:t>
      </w:r>
      <w:r w:rsidRPr="00D263F1">
        <w:rPr>
          <w:color w:val="000000"/>
          <w:lang w:eastAsia="fr-FR" w:bidi="fr-FR"/>
        </w:rPr>
        <w:t>a</w:t>
      </w:r>
      <w:r w:rsidRPr="00D263F1">
        <w:rPr>
          <w:color w:val="000000"/>
          <w:lang w:eastAsia="fr-FR" w:bidi="fr-FR"/>
        </w:rPr>
        <w:t>rié à Séraphine Brien et père de six enfants. Menuisier ; me</w:t>
      </w:r>
      <w:r w:rsidRPr="00D263F1">
        <w:rPr>
          <w:color w:val="000000"/>
          <w:lang w:eastAsia="fr-FR" w:bidi="fr-FR"/>
        </w:rPr>
        <w:t>m</w:t>
      </w:r>
      <w:r w:rsidRPr="00D263F1">
        <w:rPr>
          <w:color w:val="000000"/>
          <w:lang w:eastAsia="fr-FR" w:bidi="fr-FR"/>
        </w:rPr>
        <w:t>bre du Syndicat des charpentiers menuisiers. Tué dans les rues de Québec par les tro</w:t>
      </w:r>
      <w:r w:rsidRPr="00D263F1">
        <w:rPr>
          <w:color w:val="000000"/>
          <w:lang w:eastAsia="fr-FR" w:bidi="fr-FR"/>
        </w:rPr>
        <w:t>u</w:t>
      </w:r>
      <w:r w:rsidRPr="00D263F1">
        <w:rPr>
          <w:color w:val="000000"/>
          <w:lang w:eastAsia="fr-FR" w:bidi="fr-FR"/>
        </w:rPr>
        <w:t>pes fédérales, le 1er avril 1918.</w:t>
      </w:r>
    </w:p>
    <w:p w14:paraId="29D5758A" w14:textId="77777777" w:rsidR="007652CA" w:rsidRPr="00D263F1" w:rsidRDefault="007652CA" w:rsidP="007652CA">
      <w:pPr>
        <w:spacing w:before="120" w:after="120"/>
        <w:jc w:val="both"/>
      </w:pPr>
      <w:r w:rsidRPr="00D263F1">
        <w:rPr>
          <w:color w:val="000000"/>
          <w:lang w:eastAsia="fr-FR" w:bidi="fr-FR"/>
        </w:rPr>
        <w:t>Bussière, Alexandre</w:t>
      </w:r>
    </w:p>
    <w:p w14:paraId="7D0AE933" w14:textId="77777777" w:rsidR="007652CA" w:rsidRPr="00D263F1" w:rsidRDefault="007652CA" w:rsidP="007652CA">
      <w:pPr>
        <w:spacing w:before="120" w:after="120"/>
        <w:ind w:left="720"/>
        <w:jc w:val="both"/>
      </w:pPr>
      <w:r w:rsidRPr="00D263F1">
        <w:rPr>
          <w:color w:val="000000"/>
          <w:lang w:eastAsia="fr-FR" w:bidi="fr-FR"/>
        </w:rPr>
        <w:t>Né en 1893 dans la paroisse Saint-Malo de Québec. Marié à Rég</w:t>
      </w:r>
      <w:r w:rsidRPr="00D263F1">
        <w:rPr>
          <w:color w:val="000000"/>
          <w:lang w:eastAsia="fr-FR" w:bidi="fr-FR"/>
        </w:rPr>
        <w:t>i</w:t>
      </w:r>
      <w:r w:rsidRPr="00D263F1">
        <w:rPr>
          <w:color w:val="000000"/>
          <w:lang w:eastAsia="fr-FR" w:bidi="fr-FR"/>
        </w:rPr>
        <w:t>na Ferland ; mécanicien à l’emploi de Canadien National Railways. Tué dans les rues de Québec par les troupes fédér</w:t>
      </w:r>
      <w:r w:rsidRPr="00D263F1">
        <w:rPr>
          <w:color w:val="000000"/>
          <w:lang w:eastAsia="fr-FR" w:bidi="fr-FR"/>
        </w:rPr>
        <w:t>a</w:t>
      </w:r>
      <w:r w:rsidRPr="00D263F1">
        <w:rPr>
          <w:color w:val="000000"/>
          <w:lang w:eastAsia="fr-FR" w:bidi="fr-FR"/>
        </w:rPr>
        <w:t>les, le 1er avril 1918.</w:t>
      </w:r>
    </w:p>
    <w:p w14:paraId="26A140F7" w14:textId="77777777" w:rsidR="007652CA" w:rsidRPr="00D263F1" w:rsidRDefault="007652CA" w:rsidP="007652CA">
      <w:pPr>
        <w:spacing w:before="120" w:after="120"/>
        <w:jc w:val="both"/>
      </w:pPr>
      <w:r w:rsidRPr="00D263F1">
        <w:rPr>
          <w:color w:val="000000"/>
          <w:lang w:eastAsia="fr-FR" w:bidi="fr-FR"/>
        </w:rPr>
        <w:t>Demeule, Georges</w:t>
      </w:r>
    </w:p>
    <w:p w14:paraId="13460BE4" w14:textId="77777777" w:rsidR="007652CA" w:rsidRDefault="007652CA" w:rsidP="007652CA">
      <w:pPr>
        <w:spacing w:before="120" w:after="120"/>
        <w:ind w:left="720"/>
        <w:jc w:val="both"/>
        <w:rPr>
          <w:color w:val="000000"/>
          <w:lang w:eastAsia="fr-FR" w:bidi="fr-FR"/>
        </w:rPr>
      </w:pPr>
      <w:r w:rsidRPr="00D263F1">
        <w:rPr>
          <w:color w:val="000000"/>
          <w:lang w:eastAsia="fr-FR" w:bidi="fr-FR"/>
        </w:rPr>
        <w:t>Né en 1903, fils de Léandre Demeule et Lumina Bérubé. Cordonnier-machiniste dans une manufa</w:t>
      </w:r>
      <w:r w:rsidRPr="00D263F1">
        <w:rPr>
          <w:color w:val="000000"/>
          <w:lang w:eastAsia="fr-FR" w:bidi="fr-FR"/>
        </w:rPr>
        <w:t>c</w:t>
      </w:r>
      <w:r w:rsidRPr="00D263F1">
        <w:rPr>
          <w:color w:val="000000"/>
          <w:lang w:eastAsia="fr-FR" w:bidi="fr-FR"/>
        </w:rPr>
        <w:t>ture de chaussures. Tué dans les rues de Québec par les troupe</w:t>
      </w:r>
      <w:r>
        <w:rPr>
          <w:color w:val="000000"/>
          <w:lang w:eastAsia="fr-FR" w:bidi="fr-FR"/>
        </w:rPr>
        <w:t>s fédérales, le 1er avril 1918.</w:t>
      </w:r>
    </w:p>
    <w:p w14:paraId="0142DA3C" w14:textId="77777777" w:rsidR="007652CA" w:rsidRDefault="007652CA" w:rsidP="007652CA">
      <w:pPr>
        <w:spacing w:before="120" w:after="120"/>
        <w:jc w:val="both"/>
        <w:rPr>
          <w:color w:val="000000"/>
          <w:lang w:eastAsia="fr-FR" w:bidi="fr-FR"/>
        </w:rPr>
      </w:pPr>
      <w:r>
        <w:rPr>
          <w:color w:val="000000"/>
          <w:lang w:eastAsia="fr-FR" w:bidi="fr-FR"/>
        </w:rPr>
        <w:br w:type="page"/>
      </w:r>
    </w:p>
    <w:p w14:paraId="7CBAF04F" w14:textId="77777777" w:rsidR="007652CA" w:rsidRPr="00D263F1" w:rsidRDefault="007652CA" w:rsidP="007652CA">
      <w:pPr>
        <w:spacing w:before="120" w:after="120"/>
        <w:jc w:val="both"/>
      </w:pPr>
      <w:r w:rsidRPr="00D263F1">
        <w:rPr>
          <w:color w:val="000000"/>
          <w:lang w:eastAsia="fr-FR" w:bidi="fr-FR"/>
        </w:rPr>
        <w:t>Tremblay, Joseph-Edouard</w:t>
      </w:r>
    </w:p>
    <w:p w14:paraId="2AA1EF9A" w14:textId="77777777" w:rsidR="007652CA" w:rsidRDefault="007652CA" w:rsidP="007652CA">
      <w:pPr>
        <w:spacing w:before="120" w:after="120"/>
        <w:ind w:left="720"/>
        <w:jc w:val="both"/>
        <w:rPr>
          <w:color w:val="000000"/>
          <w:lang w:eastAsia="fr-FR" w:bidi="fr-FR"/>
        </w:rPr>
      </w:pPr>
      <w:r w:rsidRPr="00D263F1">
        <w:rPr>
          <w:color w:val="000000"/>
          <w:lang w:eastAsia="fr-FR" w:bidi="fr-FR"/>
        </w:rPr>
        <w:t>Né en 1895 à La Malbaie. Étudiant à l’École technique de Québec. Tué dans les rues de Québec par les troupes fédérales, le 1er avril 1918.</w:t>
      </w:r>
    </w:p>
    <w:p w14:paraId="2171B15A" w14:textId="77777777" w:rsidR="007652CA" w:rsidRPr="00D263F1" w:rsidRDefault="007652CA" w:rsidP="007652CA">
      <w:pPr>
        <w:spacing w:before="120" w:after="120"/>
        <w:jc w:val="both"/>
      </w:pPr>
      <w:r w:rsidRPr="00D263F1">
        <w:rPr>
          <w:szCs w:val="2"/>
        </w:rPr>
        <w:t>[24]</w:t>
      </w:r>
    </w:p>
    <w:p w14:paraId="21AD8B56" w14:textId="77777777" w:rsidR="007652CA" w:rsidRDefault="00951B15" w:rsidP="007652CA">
      <w:pPr>
        <w:pStyle w:val="fig"/>
      </w:pPr>
      <w:r>
        <w:rPr>
          <w:noProof/>
        </w:rPr>
        <w:drawing>
          <wp:inline distT="0" distB="0" distL="0" distR="0" wp14:anchorId="3629ECEF" wp14:editId="01735F06">
            <wp:extent cx="2870835" cy="4525645"/>
            <wp:effectExtent l="12700" t="1270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0835" cy="4525645"/>
                    </a:xfrm>
                    <a:prstGeom prst="rect">
                      <a:avLst/>
                    </a:prstGeom>
                    <a:noFill/>
                    <a:ln w="12700" cmpd="sng">
                      <a:solidFill>
                        <a:srgbClr val="000000"/>
                      </a:solidFill>
                      <a:miter lim="800000"/>
                      <a:headEnd/>
                      <a:tailEnd/>
                    </a:ln>
                    <a:effectLst/>
                  </pic:spPr>
                </pic:pic>
              </a:graphicData>
            </a:graphic>
          </wp:inline>
        </w:drawing>
      </w:r>
    </w:p>
    <w:p w14:paraId="19C71A37" w14:textId="77777777" w:rsidR="007652CA" w:rsidRPr="00D263F1" w:rsidRDefault="007652CA" w:rsidP="007652CA">
      <w:pPr>
        <w:pStyle w:val="figst"/>
      </w:pPr>
      <w:r>
        <w:t>Le général Joseph Landry</w:t>
      </w:r>
    </w:p>
    <w:p w14:paraId="06457DC3" w14:textId="77777777" w:rsidR="007652CA" w:rsidRDefault="007652CA" w:rsidP="007652CA">
      <w:pPr>
        <w:pStyle w:val="figst1"/>
      </w:pPr>
      <w:r>
        <w:t>Henri-Edgar Lavigueur, maire de Québec.</w:t>
      </w:r>
    </w:p>
    <w:p w14:paraId="32F643C9" w14:textId="77777777" w:rsidR="007652CA" w:rsidRDefault="007652CA" w:rsidP="007652CA">
      <w:pPr>
        <w:pStyle w:val="figst1"/>
      </w:pPr>
      <w:r>
        <w:t>Plusieurs craignaient l’intervention de l’armée et avaient prié le maire de s’y opposer, convaincus que « les choses se seraient passées plus calmes ». Devant le coroner, Lavigueur se défendit : « Le général (Landry) m’avait dit qu’il n’avait pas d’ordre à recevoir de personne, qu’il avait ses ordres d’Ottawa et qu’il avait toutes les choses en main. »</w:t>
      </w:r>
    </w:p>
    <w:p w14:paraId="2C93345D" w14:textId="77777777" w:rsidR="007652CA" w:rsidRDefault="007652CA" w:rsidP="007652CA">
      <w:pPr>
        <w:pStyle w:val="p"/>
      </w:pPr>
      <w:r>
        <w:br w:type="page"/>
      </w:r>
      <w:r w:rsidRPr="00D263F1">
        <w:t>[25]</w:t>
      </w:r>
    </w:p>
    <w:p w14:paraId="264C8C0F" w14:textId="77777777" w:rsidR="007652CA" w:rsidRPr="00E07116" w:rsidRDefault="007652CA" w:rsidP="007652CA">
      <w:pPr>
        <w:jc w:val="both"/>
      </w:pPr>
    </w:p>
    <w:p w14:paraId="61A5DEBC" w14:textId="77777777" w:rsidR="007652CA" w:rsidRDefault="007652CA" w:rsidP="007652CA">
      <w:pPr>
        <w:jc w:val="both"/>
      </w:pPr>
    </w:p>
    <w:p w14:paraId="335EB07C" w14:textId="77777777" w:rsidR="007652CA" w:rsidRPr="00E07116" w:rsidRDefault="007652CA" w:rsidP="007652CA">
      <w:pPr>
        <w:jc w:val="both"/>
      </w:pPr>
    </w:p>
    <w:p w14:paraId="52A544E3" w14:textId="77777777" w:rsidR="007652CA" w:rsidRPr="00F54CC7" w:rsidRDefault="007652CA" w:rsidP="007652CA">
      <w:pPr>
        <w:spacing w:after="120"/>
        <w:ind w:firstLine="0"/>
        <w:jc w:val="center"/>
        <w:rPr>
          <w:sz w:val="24"/>
        </w:rPr>
      </w:pPr>
      <w:bookmarkStart w:id="6" w:name="C_est_quoi_Etat_chap_03"/>
      <w:r>
        <w:rPr>
          <w:b/>
          <w:sz w:val="24"/>
        </w:rPr>
        <w:t>C’est quoi l’État ?</w:t>
      </w:r>
    </w:p>
    <w:p w14:paraId="29508904" w14:textId="77777777" w:rsidR="007652CA" w:rsidRPr="00E07116" w:rsidRDefault="007652CA" w:rsidP="007652CA">
      <w:pPr>
        <w:pStyle w:val="Titreniveau2"/>
      </w:pPr>
      <w:r>
        <w:t>Syndicalisme</w:t>
      </w:r>
      <w:r>
        <w:br/>
        <w:t>et appareil d’État</w:t>
      </w:r>
    </w:p>
    <w:bookmarkEnd w:id="6"/>
    <w:p w14:paraId="11A51C0C" w14:textId="77777777" w:rsidR="007652CA" w:rsidRPr="00E07116" w:rsidRDefault="007652CA" w:rsidP="007652CA">
      <w:pPr>
        <w:jc w:val="both"/>
        <w:rPr>
          <w:szCs w:val="36"/>
        </w:rPr>
      </w:pPr>
    </w:p>
    <w:p w14:paraId="0631B7AD" w14:textId="77777777" w:rsidR="007652CA" w:rsidRPr="00E07116" w:rsidRDefault="007652CA" w:rsidP="007652CA">
      <w:pPr>
        <w:jc w:val="both"/>
      </w:pPr>
    </w:p>
    <w:p w14:paraId="3C602DFB" w14:textId="77777777" w:rsidR="007652CA" w:rsidRDefault="007652CA" w:rsidP="007652CA">
      <w:pPr>
        <w:jc w:val="both"/>
      </w:pPr>
    </w:p>
    <w:p w14:paraId="50D0D09F" w14:textId="77777777" w:rsidR="007652CA" w:rsidRDefault="007652CA" w:rsidP="007652CA">
      <w:pPr>
        <w:jc w:val="both"/>
      </w:pPr>
    </w:p>
    <w:p w14:paraId="75E046D0"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38099EB6" w14:textId="77777777" w:rsidR="007652CA" w:rsidRPr="00D263F1" w:rsidRDefault="007652CA" w:rsidP="007652CA">
      <w:pPr>
        <w:spacing w:before="120" w:after="120"/>
        <w:jc w:val="both"/>
      </w:pPr>
      <w:r w:rsidRPr="00D263F1">
        <w:rPr>
          <w:color w:val="000000"/>
          <w:lang w:eastAsia="fr-FR" w:bidi="fr-FR"/>
        </w:rPr>
        <w:t>Dès son apparition au Québec, le syndicalisme dut faire son a</w:t>
      </w:r>
      <w:r w:rsidRPr="00D263F1">
        <w:rPr>
          <w:color w:val="000000"/>
          <w:lang w:eastAsia="fr-FR" w:bidi="fr-FR"/>
        </w:rPr>
        <w:t>p</w:t>
      </w:r>
      <w:r w:rsidRPr="00D263F1">
        <w:rPr>
          <w:color w:val="000000"/>
          <w:lang w:eastAsia="fr-FR" w:bidi="fr-FR"/>
        </w:rPr>
        <w:t>prentissage vis-à-vis l’appareil d’État. Les grèves, les contestations, les flambées de violence, ce n’est pas nouveau dans la Belle Province. Il est intéressant de savoir comment dans le passé s’exprimaient les interventions de l’appareil d’État.</w:t>
      </w:r>
    </w:p>
    <w:p w14:paraId="641A7D6A" w14:textId="77777777" w:rsidR="007652CA" w:rsidRPr="00D263F1" w:rsidRDefault="007652CA" w:rsidP="007652CA">
      <w:pPr>
        <w:spacing w:before="120" w:after="120"/>
        <w:jc w:val="both"/>
      </w:pPr>
      <w:r w:rsidRPr="00D263F1">
        <w:rPr>
          <w:color w:val="000000"/>
          <w:lang w:eastAsia="fr-FR" w:bidi="fr-FR"/>
        </w:rPr>
        <w:t>En juin 1843, 2,500 ouvriers du canal Beauharnois déclenchaient une grève d’un mois afin d’obtenir une augmentation de salaire et de meille</w:t>
      </w:r>
      <w:r w:rsidRPr="00D263F1">
        <w:rPr>
          <w:color w:val="000000"/>
          <w:lang w:eastAsia="fr-FR" w:bidi="fr-FR"/>
        </w:rPr>
        <w:t>u</w:t>
      </w:r>
      <w:r w:rsidRPr="00D263F1">
        <w:rPr>
          <w:color w:val="000000"/>
          <w:lang w:eastAsia="fr-FR" w:bidi="fr-FR"/>
        </w:rPr>
        <w:t>res conditions de travail. La plupart des grévistes étaient des journaliers irlandais venus des États-Unis.</w:t>
      </w:r>
    </w:p>
    <w:p w14:paraId="674A286B" w14:textId="77777777" w:rsidR="007652CA" w:rsidRPr="00D263F1" w:rsidRDefault="007652CA" w:rsidP="007652CA">
      <w:pPr>
        <w:spacing w:before="120" w:after="120"/>
        <w:jc w:val="both"/>
      </w:pPr>
      <w:r w:rsidRPr="00D263F1">
        <w:rPr>
          <w:color w:val="000000"/>
          <w:lang w:eastAsia="fr-FR" w:bidi="fr-FR"/>
        </w:rPr>
        <w:t>Ces ouvriers construisaient des canaux à Saint-Timothée, comté de Beauharnois. La moyenne des salaires était d’un écu par jour et les ouvriers tr</w:t>
      </w:r>
      <w:r w:rsidRPr="00D263F1">
        <w:rPr>
          <w:color w:val="000000"/>
          <w:lang w:eastAsia="fr-FR" w:bidi="fr-FR"/>
        </w:rPr>
        <w:t>a</w:t>
      </w:r>
      <w:r w:rsidRPr="00D263F1">
        <w:rPr>
          <w:color w:val="000000"/>
          <w:lang w:eastAsia="fr-FR" w:bidi="fr-FR"/>
        </w:rPr>
        <w:t>vaillaient de quatre heures du matin à sept heures du soir. Ils se disaient exploités par les entrepr</w:t>
      </w:r>
      <w:r w:rsidRPr="00D263F1">
        <w:rPr>
          <w:color w:val="000000"/>
          <w:lang w:eastAsia="fr-FR" w:bidi="fr-FR"/>
        </w:rPr>
        <w:t>e</w:t>
      </w:r>
      <w:r w:rsidRPr="00D263F1">
        <w:rPr>
          <w:color w:val="000000"/>
          <w:lang w:eastAsia="fr-FR" w:bidi="fr-FR"/>
        </w:rPr>
        <w:t>neurs.</w:t>
      </w:r>
    </w:p>
    <w:p w14:paraId="22FD73B4" w14:textId="77777777" w:rsidR="007652CA" w:rsidRPr="00D263F1" w:rsidRDefault="007652CA" w:rsidP="007652CA">
      <w:pPr>
        <w:spacing w:before="120" w:after="120"/>
        <w:jc w:val="both"/>
        <w:rPr>
          <w:color w:val="000000"/>
          <w:lang w:eastAsia="fr-FR" w:bidi="fr-FR"/>
        </w:rPr>
      </w:pPr>
    </w:p>
    <w:p w14:paraId="704C8A44" w14:textId="77777777" w:rsidR="007652CA" w:rsidRPr="00D263F1" w:rsidRDefault="007652CA" w:rsidP="007652CA">
      <w:pPr>
        <w:pStyle w:val="planche"/>
      </w:pPr>
      <w:r w:rsidRPr="00D263F1">
        <w:rPr>
          <w:lang w:eastAsia="fr-FR" w:bidi="fr-FR"/>
        </w:rPr>
        <w:t>APPEL À LA MILICE</w:t>
      </w:r>
    </w:p>
    <w:p w14:paraId="436156A7" w14:textId="77777777" w:rsidR="007652CA" w:rsidRPr="00D263F1" w:rsidRDefault="007652CA" w:rsidP="007652CA">
      <w:pPr>
        <w:spacing w:before="120" w:after="120"/>
        <w:jc w:val="both"/>
        <w:rPr>
          <w:color w:val="000000"/>
          <w:lang w:eastAsia="fr-FR" w:bidi="fr-FR"/>
        </w:rPr>
      </w:pPr>
    </w:p>
    <w:p w14:paraId="08461991" w14:textId="77777777" w:rsidR="007652CA" w:rsidRPr="00D263F1" w:rsidRDefault="007652CA" w:rsidP="007652CA">
      <w:pPr>
        <w:spacing w:before="120" w:after="120"/>
        <w:jc w:val="both"/>
      </w:pPr>
      <w:r w:rsidRPr="00D263F1">
        <w:rPr>
          <w:color w:val="000000"/>
          <w:lang w:eastAsia="fr-FR" w:bidi="fr-FR"/>
        </w:rPr>
        <w:t>Dix jours après le début de la grève, 200 mil</w:t>
      </w:r>
      <w:r w:rsidRPr="00D263F1">
        <w:rPr>
          <w:color w:val="000000"/>
          <w:lang w:eastAsia="fr-FR" w:bidi="fr-FR"/>
        </w:rPr>
        <w:t>i</w:t>
      </w:r>
      <w:r w:rsidRPr="00D263F1">
        <w:rPr>
          <w:color w:val="000000"/>
          <w:lang w:eastAsia="fr-FR" w:bidi="fr-FR"/>
        </w:rPr>
        <w:t>ciens et 30 hommes de cavalerie s’installèrent à Saint-Timothée tandis que 100 autres m</w:t>
      </w:r>
      <w:r w:rsidRPr="00D263F1">
        <w:rPr>
          <w:color w:val="000000"/>
          <w:lang w:eastAsia="fr-FR" w:bidi="fr-FR"/>
        </w:rPr>
        <w:t>i</w:t>
      </w:r>
      <w:r w:rsidRPr="00D263F1">
        <w:rPr>
          <w:color w:val="000000"/>
          <w:lang w:eastAsia="fr-FR" w:bidi="fr-FR"/>
        </w:rPr>
        <w:t>liciens exercèrent leur surveillance aux abords même du canal. Le 13 juin une émeute éclate. Cornemuse en tête, plus de 1,000 grévistes marchent vers l’hôtel Grant. Armés de fusils, de haches et de pierres, ils saccagent les magasins et blessent gravement deux entrepreneurs du canal. La troupe intervient et tire à blanc pour effrayer les éme</w:t>
      </w:r>
      <w:r w:rsidRPr="00D263F1">
        <w:rPr>
          <w:color w:val="000000"/>
          <w:lang w:eastAsia="fr-FR" w:bidi="fr-FR"/>
        </w:rPr>
        <w:t>u</w:t>
      </w:r>
      <w:r w:rsidRPr="00D263F1">
        <w:rPr>
          <w:color w:val="000000"/>
          <w:lang w:eastAsia="fr-FR" w:bidi="fr-FR"/>
        </w:rPr>
        <w:t>tiers.</w:t>
      </w:r>
    </w:p>
    <w:p w14:paraId="044F7B70" w14:textId="77777777" w:rsidR="007652CA" w:rsidRPr="00D263F1" w:rsidRDefault="007652CA" w:rsidP="007652CA">
      <w:pPr>
        <w:spacing w:before="120" w:after="120"/>
        <w:jc w:val="both"/>
      </w:pPr>
      <w:r w:rsidRPr="00D263F1">
        <w:rPr>
          <w:color w:val="000000"/>
          <w:lang w:eastAsia="fr-FR" w:bidi="fr-FR"/>
        </w:rPr>
        <w:t>Après la lecture de la loi d’émeute, les miliciens tirent pour de bon cette fois et chargent les éme</w:t>
      </w:r>
      <w:r w:rsidRPr="00D263F1">
        <w:rPr>
          <w:color w:val="000000"/>
          <w:lang w:eastAsia="fr-FR" w:bidi="fr-FR"/>
        </w:rPr>
        <w:t>u</w:t>
      </w:r>
      <w:r w:rsidRPr="00D263F1">
        <w:rPr>
          <w:color w:val="000000"/>
          <w:lang w:eastAsia="fr-FR" w:bidi="fr-FR"/>
        </w:rPr>
        <w:t>tiers</w:t>
      </w:r>
      <w:r w:rsidRPr="00D263F1">
        <w:t xml:space="preserve"> [26] </w:t>
      </w:r>
      <w:r w:rsidRPr="00D263F1">
        <w:rPr>
          <w:color w:val="000000"/>
          <w:lang w:eastAsia="fr-FR" w:bidi="fr-FR"/>
        </w:rPr>
        <w:t>au sabre. Ces derniers s’enfuient dans les bois avoisinants.</w:t>
      </w:r>
    </w:p>
    <w:p w14:paraId="783F2E28" w14:textId="77777777" w:rsidR="007652CA" w:rsidRPr="00D263F1" w:rsidRDefault="007652CA" w:rsidP="007652CA">
      <w:pPr>
        <w:spacing w:before="120" w:after="120"/>
        <w:jc w:val="both"/>
        <w:rPr>
          <w:color w:val="000000"/>
          <w:lang w:eastAsia="fr-FR" w:bidi="fr-FR"/>
        </w:rPr>
      </w:pPr>
    </w:p>
    <w:p w14:paraId="2ADAB6C2" w14:textId="77777777" w:rsidR="007652CA" w:rsidRPr="00D263F1" w:rsidRDefault="007652CA" w:rsidP="007652CA">
      <w:pPr>
        <w:pStyle w:val="planche"/>
      </w:pPr>
      <w:r w:rsidRPr="00D263F1">
        <w:rPr>
          <w:lang w:eastAsia="fr-FR" w:bidi="fr-FR"/>
        </w:rPr>
        <w:t>DES MORTS ET DES BLESSÉS</w:t>
      </w:r>
    </w:p>
    <w:p w14:paraId="23A1FEA1" w14:textId="77777777" w:rsidR="007652CA" w:rsidRPr="00D263F1" w:rsidRDefault="007652CA" w:rsidP="007652CA">
      <w:pPr>
        <w:spacing w:before="120" w:after="120"/>
        <w:jc w:val="both"/>
        <w:rPr>
          <w:color w:val="000000"/>
          <w:lang w:eastAsia="fr-FR" w:bidi="fr-FR"/>
        </w:rPr>
      </w:pPr>
    </w:p>
    <w:p w14:paraId="18B22B46" w14:textId="77777777" w:rsidR="007652CA" w:rsidRPr="00D263F1" w:rsidRDefault="007652CA" w:rsidP="007652CA">
      <w:pPr>
        <w:spacing w:before="120" w:after="120"/>
        <w:jc w:val="both"/>
      </w:pPr>
      <w:r w:rsidRPr="00D263F1">
        <w:rPr>
          <w:color w:val="000000"/>
          <w:lang w:eastAsia="fr-FR" w:bidi="fr-FR"/>
        </w:rPr>
        <w:t>On dénombre officiellement cinq tués et ci</w:t>
      </w:r>
      <w:r w:rsidRPr="00D263F1">
        <w:rPr>
          <w:color w:val="000000"/>
          <w:lang w:eastAsia="fr-FR" w:bidi="fr-FR"/>
        </w:rPr>
        <w:t>n</w:t>
      </w:r>
      <w:r w:rsidRPr="00D263F1">
        <w:rPr>
          <w:color w:val="000000"/>
          <w:lang w:eastAsia="fr-FR" w:bidi="fr-FR"/>
        </w:rPr>
        <w:t>quante blessés. Des versions officieuses estiment à vingt le nombre de morts. La violence cesse.</w:t>
      </w:r>
    </w:p>
    <w:p w14:paraId="0632EC88" w14:textId="77777777" w:rsidR="007652CA" w:rsidRPr="00D263F1" w:rsidRDefault="007652CA" w:rsidP="007652CA">
      <w:pPr>
        <w:spacing w:before="120" w:after="120"/>
        <w:jc w:val="both"/>
      </w:pPr>
      <w:r w:rsidRPr="00D263F1">
        <w:rPr>
          <w:color w:val="000000"/>
          <w:lang w:eastAsia="fr-FR" w:bidi="fr-FR"/>
        </w:rPr>
        <w:t>L’histoire de cette grève survenue il y a 129 ans est racontée dans le « </w:t>
      </w:r>
      <w:r w:rsidRPr="00D263F1">
        <w:t xml:space="preserve">Répertoire des grèves dans la province de Québec au </w:t>
      </w:r>
      <w:r w:rsidRPr="00D263F1">
        <w:rPr>
          <w:rStyle w:val="Corpsdutexte2ItaliqueEspacement2pt"/>
          <w:i w:val="0"/>
        </w:rPr>
        <w:t>XIX</w:t>
      </w:r>
      <w:r w:rsidRPr="00D263F1">
        <w:rPr>
          <w:rStyle w:val="Corpsdutexte2ItaliqueEspacement2pt"/>
          <w:i w:val="0"/>
          <w:vertAlign w:val="superscript"/>
        </w:rPr>
        <w:t>e</w:t>
      </w:r>
      <w:r w:rsidRPr="00D263F1">
        <w:t xml:space="preserve"> si</w:t>
      </w:r>
      <w:r w:rsidRPr="00D263F1">
        <w:t>è</w:t>
      </w:r>
      <w:r w:rsidRPr="00D263F1">
        <w:t>cle</w:t>
      </w:r>
      <w:r w:rsidRPr="00D263F1">
        <w:rPr>
          <w:color w:val="000000"/>
          <w:lang w:eastAsia="fr-FR" w:bidi="fr-FR"/>
        </w:rPr>
        <w:t> ». Il s’agit d’une étude de Jean Hamelin, Paul Larocque et Jacques Rouillard publiée par Les Presses de l’École des Hautes Études co</w:t>
      </w:r>
      <w:r w:rsidRPr="00D263F1">
        <w:rPr>
          <w:color w:val="000000"/>
          <w:lang w:eastAsia="fr-FR" w:bidi="fr-FR"/>
        </w:rPr>
        <w:t>m</w:t>
      </w:r>
      <w:r w:rsidRPr="00D263F1">
        <w:rPr>
          <w:color w:val="000000"/>
          <w:lang w:eastAsia="fr-FR" w:bidi="fr-FR"/>
        </w:rPr>
        <w:t>merciales de Montréal.</w:t>
      </w:r>
    </w:p>
    <w:p w14:paraId="6AA8D78C" w14:textId="77777777" w:rsidR="007652CA" w:rsidRPr="00D263F1" w:rsidRDefault="007652CA" w:rsidP="007652CA">
      <w:pPr>
        <w:spacing w:before="120" w:after="120"/>
        <w:jc w:val="both"/>
      </w:pPr>
      <w:r w:rsidRPr="00D263F1">
        <w:rPr>
          <w:color w:val="000000"/>
          <w:lang w:eastAsia="fr-FR" w:bidi="fr-FR"/>
        </w:rPr>
        <w:t>La lecture du volume ci-dessus mentionné mo</w:t>
      </w:r>
      <w:r w:rsidRPr="00D263F1">
        <w:rPr>
          <w:color w:val="000000"/>
          <w:lang w:eastAsia="fr-FR" w:bidi="fr-FR"/>
        </w:rPr>
        <w:t>n</w:t>
      </w:r>
      <w:r w:rsidRPr="00D263F1">
        <w:rPr>
          <w:color w:val="000000"/>
          <w:lang w:eastAsia="fr-FR" w:bidi="fr-FR"/>
        </w:rPr>
        <w:t>tre que de 1843 à 1900 des conflits syndicaux ont touché différents secteurs de la pop</w:t>
      </w:r>
      <w:r w:rsidRPr="00D263F1">
        <w:rPr>
          <w:color w:val="000000"/>
          <w:lang w:eastAsia="fr-FR" w:bidi="fr-FR"/>
        </w:rPr>
        <w:t>u</w:t>
      </w:r>
      <w:r w:rsidRPr="00D263F1">
        <w:rPr>
          <w:color w:val="000000"/>
          <w:lang w:eastAsia="fr-FR" w:bidi="fr-FR"/>
        </w:rPr>
        <w:t>lation ouvrière. Ces grèves furent conduites par les travailleurs de pierre, agents de police, charretiers, typographes, verriers, débardeurs, nettoyeurs de rues de Mo</w:t>
      </w:r>
      <w:r w:rsidRPr="00D263F1">
        <w:rPr>
          <w:color w:val="000000"/>
          <w:lang w:eastAsia="fr-FR" w:bidi="fr-FR"/>
        </w:rPr>
        <w:t>n</w:t>
      </w:r>
      <w:r w:rsidRPr="00D263F1">
        <w:rPr>
          <w:color w:val="000000"/>
          <w:lang w:eastAsia="fr-FR" w:bidi="fr-FR"/>
        </w:rPr>
        <w:t>tréal, pilotes du port de Québec, commis de magasins de la rue Sainte-Catherine, briqueteurs, ga</w:t>
      </w:r>
      <w:r w:rsidRPr="00D263F1">
        <w:rPr>
          <w:color w:val="000000"/>
          <w:lang w:eastAsia="fr-FR" w:bidi="fr-FR"/>
        </w:rPr>
        <w:t>r</w:t>
      </w:r>
      <w:r w:rsidRPr="00D263F1">
        <w:rPr>
          <w:color w:val="000000"/>
          <w:lang w:eastAsia="fr-FR" w:bidi="fr-FR"/>
        </w:rPr>
        <w:t>çons de table, etc.</w:t>
      </w:r>
    </w:p>
    <w:p w14:paraId="6A621443" w14:textId="77777777" w:rsidR="007652CA" w:rsidRPr="00D263F1" w:rsidRDefault="007652CA" w:rsidP="007652CA">
      <w:pPr>
        <w:spacing w:before="120" w:after="120"/>
        <w:jc w:val="both"/>
        <w:rPr>
          <w:color w:val="000000"/>
          <w:lang w:eastAsia="fr-FR" w:bidi="fr-FR"/>
        </w:rPr>
      </w:pPr>
    </w:p>
    <w:p w14:paraId="4FB03896" w14:textId="77777777" w:rsidR="007652CA" w:rsidRPr="00D263F1" w:rsidRDefault="007652CA" w:rsidP="007652CA">
      <w:pPr>
        <w:pStyle w:val="planche"/>
      </w:pPr>
      <w:r w:rsidRPr="00D263F1">
        <w:rPr>
          <w:lang w:eastAsia="fr-FR" w:bidi="fr-FR"/>
        </w:rPr>
        <w:t>DEPUIS LA CONFÉDÉRATION</w:t>
      </w:r>
    </w:p>
    <w:p w14:paraId="3677C210" w14:textId="77777777" w:rsidR="007652CA" w:rsidRPr="00D263F1" w:rsidRDefault="007652CA" w:rsidP="007652CA">
      <w:pPr>
        <w:spacing w:before="120" w:after="120"/>
        <w:jc w:val="both"/>
        <w:rPr>
          <w:color w:val="000000"/>
          <w:lang w:eastAsia="fr-FR" w:bidi="fr-FR"/>
        </w:rPr>
      </w:pPr>
    </w:p>
    <w:p w14:paraId="2B5CA50C" w14:textId="77777777" w:rsidR="007652CA" w:rsidRPr="00D263F1" w:rsidRDefault="007652CA" w:rsidP="007652CA">
      <w:pPr>
        <w:spacing w:before="120" w:after="120"/>
        <w:jc w:val="both"/>
      </w:pPr>
      <w:r w:rsidRPr="00D263F1">
        <w:rPr>
          <w:color w:val="000000"/>
          <w:lang w:eastAsia="fr-FR" w:bidi="fr-FR"/>
        </w:rPr>
        <w:t>Depuis la Confédération (1867), la composition de la société s’est profondément transformée. L’industrialisation a mis au monde une nouvelle classe, celle des salariés. Mais l’appareil d’État n’a pas changé, ni dans sa nature ni dans ses interve</w:t>
      </w:r>
      <w:r w:rsidRPr="00D263F1">
        <w:rPr>
          <w:color w:val="000000"/>
          <w:lang w:eastAsia="fr-FR" w:bidi="fr-FR"/>
        </w:rPr>
        <w:t>n</w:t>
      </w:r>
      <w:r w:rsidRPr="00D263F1">
        <w:rPr>
          <w:color w:val="000000"/>
          <w:lang w:eastAsia="fr-FR" w:bidi="fr-FR"/>
        </w:rPr>
        <w:t>tions. Ces dernières, en plus de se multiplier, sont devenues plus répressives et plus brutales. Pour construire leurs organismes de défense syndicale, les ouvriers ont dû en venir aux prises avec l’État. Ce n’est que par de durs co</w:t>
      </w:r>
      <w:r w:rsidRPr="00D263F1">
        <w:rPr>
          <w:color w:val="000000"/>
          <w:lang w:eastAsia="fr-FR" w:bidi="fr-FR"/>
        </w:rPr>
        <w:t>m</w:t>
      </w:r>
      <w:r w:rsidRPr="00D263F1">
        <w:rPr>
          <w:color w:val="000000"/>
          <w:lang w:eastAsia="fr-FR" w:bidi="fr-FR"/>
        </w:rPr>
        <w:t>bats pour gagner chaque pouce de terrain que les salariés ont pu ma</w:t>
      </w:r>
      <w:r w:rsidRPr="00D263F1">
        <w:rPr>
          <w:color w:val="000000"/>
          <w:lang w:eastAsia="fr-FR" w:bidi="fr-FR"/>
        </w:rPr>
        <w:t>r</w:t>
      </w:r>
      <w:r w:rsidRPr="00D263F1">
        <w:rPr>
          <w:color w:val="000000"/>
          <w:lang w:eastAsia="fr-FR" w:bidi="fr-FR"/>
        </w:rPr>
        <w:t>cher vers une vie meilleure.</w:t>
      </w:r>
    </w:p>
    <w:p w14:paraId="1C3490E8" w14:textId="77777777" w:rsidR="007652CA" w:rsidRPr="00D263F1" w:rsidRDefault="007652CA" w:rsidP="007652CA">
      <w:pPr>
        <w:spacing w:before="120" w:after="120"/>
        <w:jc w:val="both"/>
      </w:pPr>
      <w:r w:rsidRPr="00D263F1">
        <w:rPr>
          <w:color w:val="000000"/>
          <w:lang w:eastAsia="fr-FR" w:bidi="fr-FR"/>
        </w:rPr>
        <w:t>L’histoire du syndicalisme en est une de rési</w:t>
      </w:r>
      <w:r w:rsidRPr="00D263F1">
        <w:rPr>
          <w:color w:val="000000"/>
          <w:lang w:eastAsia="fr-FR" w:bidi="fr-FR"/>
        </w:rPr>
        <w:t>s</w:t>
      </w:r>
      <w:r w:rsidRPr="00D263F1">
        <w:rPr>
          <w:color w:val="000000"/>
          <w:lang w:eastAsia="fr-FR" w:bidi="fr-FR"/>
        </w:rPr>
        <w:t>tance</w:t>
      </w:r>
      <w:r>
        <w:rPr>
          <w:color w:val="000000"/>
          <w:lang w:eastAsia="fr-FR" w:bidi="fr-FR"/>
        </w:rPr>
        <w:t xml:space="preserve"> </w:t>
      </w:r>
      <w:r w:rsidRPr="00D263F1">
        <w:t>[27]</w:t>
      </w:r>
      <w:r>
        <w:t xml:space="preserve"> </w:t>
      </w:r>
      <w:r w:rsidRPr="00D263F1">
        <w:t xml:space="preserve"> </w:t>
      </w:r>
      <w:r w:rsidRPr="00D263F1">
        <w:rPr>
          <w:color w:val="000000"/>
          <w:lang w:eastAsia="fr-FR" w:bidi="fr-FR"/>
        </w:rPr>
        <w:t>active contre les interventions de l’État. Au cours de luttes f</w:t>
      </w:r>
      <w:r w:rsidRPr="00D263F1">
        <w:rPr>
          <w:color w:val="000000"/>
          <w:lang w:eastAsia="fr-FR" w:bidi="fr-FR"/>
        </w:rPr>
        <w:t>é</w:t>
      </w:r>
      <w:r w:rsidRPr="00D263F1">
        <w:rPr>
          <w:color w:val="000000"/>
          <w:lang w:eastAsia="fr-FR" w:bidi="fr-FR"/>
        </w:rPr>
        <w:t>roces et parfois sanglantes, les syndiqués ont eu à souffrir plus que leur part des « interventions » à sens unique. Dans un livre re</w:t>
      </w:r>
      <w:r w:rsidRPr="00D263F1">
        <w:rPr>
          <w:color w:val="000000"/>
          <w:lang w:eastAsia="fr-FR" w:bidi="fr-FR"/>
        </w:rPr>
        <w:t>m</w:t>
      </w:r>
      <w:r w:rsidRPr="00D263F1">
        <w:rPr>
          <w:color w:val="000000"/>
          <w:lang w:eastAsia="fr-FR" w:bidi="fr-FR"/>
        </w:rPr>
        <w:t>pli d’exemples, le Dr Charles Lipton décrit certains épisodes de la lutte syndicale. Il ra</w:t>
      </w:r>
      <w:r w:rsidRPr="00D263F1">
        <w:rPr>
          <w:color w:val="000000"/>
          <w:lang w:eastAsia="fr-FR" w:bidi="fr-FR"/>
        </w:rPr>
        <w:t>p</w:t>
      </w:r>
      <w:r w:rsidRPr="00D263F1">
        <w:rPr>
          <w:color w:val="000000"/>
          <w:lang w:eastAsia="fr-FR" w:bidi="fr-FR"/>
        </w:rPr>
        <w:t>porte entre a</w:t>
      </w:r>
      <w:r w:rsidRPr="00D263F1">
        <w:rPr>
          <w:color w:val="000000"/>
          <w:lang w:eastAsia="fr-FR" w:bidi="fr-FR"/>
        </w:rPr>
        <w:t>u</w:t>
      </w:r>
      <w:r w:rsidRPr="00D263F1">
        <w:rPr>
          <w:color w:val="000000"/>
          <w:lang w:eastAsia="fr-FR" w:bidi="fr-FR"/>
        </w:rPr>
        <w:t>tre :</w:t>
      </w:r>
    </w:p>
    <w:p w14:paraId="27A7DC10" w14:textId="77777777" w:rsidR="007652CA" w:rsidRDefault="007652CA" w:rsidP="007652CA">
      <w:pPr>
        <w:spacing w:before="120" w:after="120"/>
        <w:jc w:val="both"/>
      </w:pPr>
    </w:p>
    <w:p w14:paraId="6DB22C19" w14:textId="77777777" w:rsidR="007652CA" w:rsidRPr="00D263F1" w:rsidRDefault="007652CA" w:rsidP="007652CA">
      <w:pPr>
        <w:pStyle w:val="Grillecouleur-Accent1"/>
      </w:pPr>
      <w:r w:rsidRPr="00D263F1">
        <w:t>« La famine et la coercition de l'État sont une combinaison formidable. Les employeurs l'ont util</w:t>
      </w:r>
      <w:r w:rsidRPr="00D263F1">
        <w:t>i</w:t>
      </w:r>
      <w:r w:rsidRPr="00D263F1">
        <w:t>sée constamment contre les syndicats ouvriers. En 1894 quand les employés de J. D. King Cie s'organisèrent en Syndicat des ouvriers de la chauss</w:t>
      </w:r>
      <w:r w:rsidRPr="00D263F1">
        <w:t>u</w:t>
      </w:r>
      <w:r w:rsidRPr="00D263F1">
        <w:t>re, la compagnie fit venir des espions. Lorsqu'il y eut grève, cinq jeunes filles et un homme furent arrêtés sous des charges d'intimidation. À Valleyfield lors d'une grève en 1891, la milice fut app</w:t>
      </w:r>
      <w:r w:rsidRPr="00D263F1">
        <w:t>e</w:t>
      </w:r>
      <w:r w:rsidRPr="00D263F1">
        <w:t>lée et trois grévistes furent tués. En cette même année durant la grève des travailleurs du bois de Hull, cette firme, demanda et obtint l'aide de quatre compagnies de la milice au</w:t>
      </w:r>
      <w:r w:rsidRPr="00D263F1">
        <w:t>x</w:t>
      </w:r>
      <w:r w:rsidRPr="00D263F1">
        <w:t>quelles on avait fourni 2,000 balles d'amun</w:t>
      </w:r>
      <w:r w:rsidRPr="00D263F1">
        <w:t>i</w:t>
      </w:r>
      <w:r w:rsidRPr="00D263F1">
        <w:t>tion. »</w:t>
      </w:r>
    </w:p>
    <w:p w14:paraId="6752B690" w14:textId="77777777" w:rsidR="007652CA" w:rsidRDefault="007652CA" w:rsidP="007652CA">
      <w:pPr>
        <w:pStyle w:val="Citationref"/>
        <w:rPr>
          <w:lang w:eastAsia="fr-FR" w:bidi="fr-FR"/>
        </w:rPr>
      </w:pPr>
      <w:r w:rsidRPr="00D263F1">
        <w:rPr>
          <w:lang w:eastAsia="fr-FR" w:bidi="fr-FR"/>
        </w:rPr>
        <w:t>V</w:t>
      </w:r>
      <w:r w:rsidRPr="00D263F1">
        <w:t>. Ex</w:t>
      </w:r>
      <w:r>
        <w:rPr>
          <w:lang w:eastAsia="fr-FR" w:bidi="fr-FR"/>
        </w:rPr>
        <w:t>trait de</w:t>
      </w:r>
      <w:r w:rsidRPr="00D263F1">
        <w:rPr>
          <w:lang w:eastAsia="fr-FR" w:bidi="fr-FR"/>
        </w:rPr>
        <w:t xml:space="preserve"> (Le mouvement syndical au </w:t>
      </w:r>
      <w:r>
        <w:rPr>
          <w:lang w:eastAsia="fr-FR" w:bidi="fr-FR"/>
        </w:rPr>
        <w:t>Canada</w:t>
      </w:r>
      <w:r>
        <w:rPr>
          <w:lang w:eastAsia="fr-FR" w:bidi="fr-FR"/>
        </w:rPr>
        <w:br/>
      </w:r>
      <w:r w:rsidRPr="00D263F1">
        <w:rPr>
          <w:lang w:eastAsia="fr-FR" w:bidi="fr-FR"/>
        </w:rPr>
        <w:t>1827-1959</w:t>
      </w:r>
      <w:r>
        <w:rPr>
          <w:lang w:eastAsia="fr-FR" w:bidi="fr-FR"/>
        </w:rPr>
        <w:t>,</w:t>
      </w:r>
      <w:r w:rsidRPr="00D263F1">
        <w:rPr>
          <w:lang w:eastAsia="fr-FR" w:bidi="fr-FR"/>
        </w:rPr>
        <w:t xml:space="preserve"> p. 82)</w:t>
      </w:r>
    </w:p>
    <w:p w14:paraId="6B329956" w14:textId="77777777" w:rsidR="007652CA" w:rsidRPr="00D263F1" w:rsidRDefault="007652CA" w:rsidP="007652CA">
      <w:pPr>
        <w:spacing w:before="120" w:after="120"/>
        <w:jc w:val="both"/>
        <w:rPr>
          <w:color w:val="000000"/>
          <w:lang w:eastAsia="fr-FR" w:bidi="fr-FR"/>
        </w:rPr>
      </w:pPr>
    </w:p>
    <w:p w14:paraId="0F316F15" w14:textId="77777777" w:rsidR="007652CA" w:rsidRPr="00D263F1" w:rsidRDefault="007652CA" w:rsidP="007652CA">
      <w:pPr>
        <w:spacing w:before="120" w:after="120"/>
        <w:jc w:val="both"/>
      </w:pPr>
      <w:r w:rsidRPr="00D263F1">
        <w:rPr>
          <w:color w:val="000000"/>
          <w:lang w:eastAsia="fr-FR" w:bidi="fr-FR"/>
        </w:rPr>
        <w:t>L’interventionnisme d’État dans n</w:t>
      </w:r>
      <w:r w:rsidRPr="00D263F1">
        <w:rPr>
          <w:color w:val="000000"/>
          <w:lang w:eastAsia="fr-FR" w:bidi="fr-FR"/>
        </w:rPr>
        <w:t>o</w:t>
      </w:r>
      <w:r w:rsidRPr="00D263F1">
        <w:rPr>
          <w:color w:val="000000"/>
          <w:lang w:eastAsia="fr-FR" w:bidi="fr-FR"/>
        </w:rPr>
        <w:t>tre pays, a une longue feuille de route. Les événements de 1891 ou 1894 ne sont pas des actes isolés. Au contraire ils se sont répétés tout au long de l’histoire et partout à travers le pays. Certaines interventions de l’État ont laissé une ma</w:t>
      </w:r>
      <w:r w:rsidRPr="00D263F1">
        <w:rPr>
          <w:color w:val="000000"/>
          <w:lang w:eastAsia="fr-FR" w:bidi="fr-FR"/>
        </w:rPr>
        <w:t>r</w:t>
      </w:r>
      <w:r w:rsidRPr="00D263F1">
        <w:rPr>
          <w:color w:val="000000"/>
          <w:lang w:eastAsia="fr-FR" w:bidi="fr-FR"/>
        </w:rPr>
        <w:t>que, d’autres ont tout simplement sombré dans l’oubli. Une chose est certaine, le « pouvoir en place » d’aujourd’hui n’est pas intéressé à renseigner les salariés sur la naissance et le développement du synd</w:t>
      </w:r>
      <w:r w:rsidRPr="00D263F1">
        <w:rPr>
          <w:color w:val="000000"/>
          <w:lang w:eastAsia="fr-FR" w:bidi="fr-FR"/>
        </w:rPr>
        <w:t>i</w:t>
      </w:r>
      <w:r w:rsidRPr="00D263F1">
        <w:rPr>
          <w:color w:val="000000"/>
          <w:lang w:eastAsia="fr-FR" w:bidi="fr-FR"/>
        </w:rPr>
        <w:t>calisme.</w:t>
      </w:r>
    </w:p>
    <w:p w14:paraId="767F2F66" w14:textId="77777777" w:rsidR="007652CA" w:rsidRPr="00D263F1" w:rsidRDefault="007652CA" w:rsidP="007652CA">
      <w:pPr>
        <w:spacing w:before="120" w:after="120"/>
        <w:jc w:val="both"/>
        <w:rPr>
          <w:color w:val="000000"/>
          <w:lang w:eastAsia="fr-FR" w:bidi="fr-FR"/>
        </w:rPr>
      </w:pPr>
      <w:r>
        <w:rPr>
          <w:color w:val="000000"/>
          <w:lang w:eastAsia="fr-FR" w:bidi="fr-FR"/>
        </w:rPr>
        <w:br w:type="page"/>
      </w:r>
    </w:p>
    <w:p w14:paraId="084A53CB" w14:textId="77777777" w:rsidR="007652CA" w:rsidRPr="00D263F1" w:rsidRDefault="007652CA" w:rsidP="007652CA">
      <w:pPr>
        <w:pStyle w:val="planche"/>
      </w:pPr>
      <w:r w:rsidRPr="00D263F1">
        <w:rPr>
          <w:lang w:eastAsia="fr-FR" w:bidi="fr-FR"/>
        </w:rPr>
        <w:t>LA GRÈVE DE WINNIPEG</w:t>
      </w:r>
    </w:p>
    <w:p w14:paraId="267D506A" w14:textId="77777777" w:rsidR="007652CA" w:rsidRPr="00D263F1" w:rsidRDefault="007652CA" w:rsidP="007652CA">
      <w:pPr>
        <w:spacing w:before="120" w:after="120"/>
        <w:jc w:val="both"/>
        <w:rPr>
          <w:color w:val="000000"/>
          <w:lang w:eastAsia="fr-FR" w:bidi="fr-FR"/>
        </w:rPr>
      </w:pPr>
    </w:p>
    <w:p w14:paraId="3082B8CB" w14:textId="77777777" w:rsidR="007652CA" w:rsidRPr="00D263F1" w:rsidRDefault="007652CA" w:rsidP="007652CA">
      <w:pPr>
        <w:spacing w:before="120" w:after="120"/>
        <w:jc w:val="both"/>
      </w:pPr>
      <w:r w:rsidRPr="00D263F1">
        <w:rPr>
          <w:color w:val="000000"/>
          <w:lang w:eastAsia="fr-FR" w:bidi="fr-FR"/>
        </w:rPr>
        <w:t>L’une des grèves les plus célèbres fut celle de Winnipeg en 1919. Elle don</w:t>
      </w:r>
      <w:r>
        <w:rPr>
          <w:color w:val="000000"/>
          <w:lang w:eastAsia="fr-FR" w:bidi="fr-FR"/>
        </w:rPr>
        <w:t>na lieu aux mêmes féroces inter</w:t>
      </w:r>
      <w:r w:rsidRPr="00D263F1">
        <w:rPr>
          <w:color w:val="000000"/>
          <w:lang w:eastAsia="fr-FR" w:bidi="fr-FR"/>
        </w:rPr>
        <w:t>ventions.</w:t>
      </w:r>
      <w:r>
        <w:t xml:space="preserve"> </w:t>
      </w:r>
      <w:r w:rsidRPr="00D263F1">
        <w:t>[28]</w:t>
      </w:r>
      <w:r w:rsidRPr="00D263F1">
        <w:rPr>
          <w:color w:val="000000"/>
          <w:lang w:eastAsia="fr-FR" w:bidi="fr-FR"/>
        </w:rPr>
        <w:t xml:space="preserve"> Les acteurs avaient changé, mais le scénario était le même. Il est à noter que lor</w:t>
      </w:r>
      <w:r w:rsidRPr="00D263F1">
        <w:rPr>
          <w:color w:val="000000"/>
          <w:lang w:eastAsia="fr-FR" w:bidi="fr-FR"/>
        </w:rPr>
        <w:t>s</w:t>
      </w:r>
      <w:r w:rsidRPr="00D263F1">
        <w:rPr>
          <w:color w:val="000000"/>
          <w:lang w:eastAsia="fr-FR" w:bidi="fr-FR"/>
        </w:rPr>
        <w:t>que ses intérêts sont menacés, la minorité dominante emploie indiff</w:t>
      </w:r>
      <w:r w:rsidRPr="00D263F1">
        <w:rPr>
          <w:color w:val="000000"/>
          <w:lang w:eastAsia="fr-FR" w:bidi="fr-FR"/>
        </w:rPr>
        <w:t>é</w:t>
      </w:r>
      <w:r w:rsidRPr="00D263F1">
        <w:rPr>
          <w:color w:val="000000"/>
          <w:lang w:eastAsia="fr-FR" w:bidi="fr-FR"/>
        </w:rPr>
        <w:t>remment soit la magistrature, l’armée, la gendarmerie royale, la police provinciale ou la police municipale. Le choix des moyens est tout simplement une question de tactique, de lieu ou de possibilités. Ceci dit, nous rapportons ici une de</w:t>
      </w:r>
      <w:r w:rsidRPr="00D263F1">
        <w:rPr>
          <w:color w:val="000000"/>
          <w:lang w:eastAsia="fr-FR" w:bidi="fr-FR"/>
        </w:rPr>
        <w:t>s</w:t>
      </w:r>
      <w:r w:rsidRPr="00D263F1">
        <w:rPr>
          <w:color w:val="000000"/>
          <w:lang w:eastAsia="fr-FR" w:bidi="fr-FR"/>
        </w:rPr>
        <w:t>cription de la journée du 21 juin 1919, appelée le samedi sanglant :</w:t>
      </w:r>
    </w:p>
    <w:p w14:paraId="21F805C3" w14:textId="77777777" w:rsidR="007652CA" w:rsidRDefault="007652CA" w:rsidP="007652CA">
      <w:pPr>
        <w:spacing w:before="120" w:after="120"/>
        <w:jc w:val="both"/>
      </w:pPr>
    </w:p>
    <w:p w14:paraId="4301BE4A" w14:textId="77777777" w:rsidR="007652CA" w:rsidRPr="00D263F1" w:rsidRDefault="007652CA" w:rsidP="007652CA">
      <w:pPr>
        <w:pStyle w:val="Grillecouleur-Accent1"/>
      </w:pPr>
      <w:r w:rsidRPr="00D263F1">
        <w:t>« Vint la seconde attaque ! Revolver au poing, les RCMP et les sp</w:t>
      </w:r>
      <w:r w:rsidRPr="00D263F1">
        <w:t>é</w:t>
      </w:r>
      <w:r w:rsidRPr="00D263F1">
        <w:t>ciaux galopèrent sur la rue principale, se retournèrent et tirèrent dans la foule en chargeant. « Ce n</w:t>
      </w:r>
      <w:r w:rsidRPr="00D263F1">
        <w:rPr>
          <w:vertAlign w:val="superscript"/>
        </w:rPr>
        <w:t>’</w:t>
      </w:r>
      <w:r w:rsidRPr="00D263F1">
        <w:t>est pas possible », dit un spectateur, « la police montée doit tirer des balles bla</w:t>
      </w:r>
      <w:r w:rsidRPr="00D263F1">
        <w:t>n</w:t>
      </w:r>
      <w:r w:rsidRPr="00D263F1">
        <w:t>ches. » À côté de lui une personne s’écroula, une balle en pleine poitrine. Soudain des lignes de constables brandissant des b</w:t>
      </w:r>
      <w:r w:rsidRPr="00D263F1">
        <w:t>â</w:t>
      </w:r>
      <w:r w:rsidRPr="00D263F1">
        <w:t>tons furent lancées à travers la rue principale. L’officier respo</w:t>
      </w:r>
      <w:r w:rsidRPr="00D263F1">
        <w:t>n</w:t>
      </w:r>
      <w:r w:rsidRPr="00D263F1">
        <w:t>sable de la RCMP devait plus tard décrire les événements de la f</w:t>
      </w:r>
      <w:r w:rsidRPr="00D263F1">
        <w:t>a</w:t>
      </w:r>
      <w:r w:rsidRPr="00D263F1">
        <w:t>çon suivante : « En tout 120 balles furent tirées dans la foule d’hommes, de femmes et d’enfants. Ils ne marchaient pas dans la rue, ils se tenaient en face de l’hôtel de ville. Plusieurs se sauvaient quand nous avons fait feu. Je n’ai pas attendu pour voir s'ils allaient se sauver, j’ai tiré ... »</w:t>
      </w:r>
    </w:p>
    <w:p w14:paraId="34EDFC6B" w14:textId="77777777" w:rsidR="007652CA" w:rsidRPr="0080657F" w:rsidRDefault="007652CA" w:rsidP="007652CA">
      <w:pPr>
        <w:pStyle w:val="Citationref"/>
      </w:pPr>
      <w:r w:rsidRPr="0080657F">
        <w:t>Ref. : (Dé</w:t>
      </w:r>
      <w:r>
        <w:t>position de H. A. Robson</w:t>
      </w:r>
      <w:r>
        <w:br/>
      </w:r>
      <w:r w:rsidRPr="0080657F">
        <w:t>à la Co</w:t>
      </w:r>
      <w:r w:rsidRPr="0080657F">
        <w:t>m</w:t>
      </w:r>
      <w:r w:rsidRPr="0080657F">
        <w:t>mission Royale)</w:t>
      </w:r>
    </w:p>
    <w:p w14:paraId="28F95F0D" w14:textId="77777777" w:rsidR="007652CA" w:rsidRDefault="007652CA" w:rsidP="007652CA">
      <w:pPr>
        <w:spacing w:before="120" w:after="120"/>
        <w:jc w:val="both"/>
        <w:rPr>
          <w:color w:val="000000"/>
          <w:lang w:eastAsia="fr-FR" w:bidi="fr-FR"/>
        </w:rPr>
      </w:pPr>
    </w:p>
    <w:p w14:paraId="01C048D2" w14:textId="77777777" w:rsidR="007652CA" w:rsidRPr="00D263F1" w:rsidRDefault="007652CA" w:rsidP="007652CA">
      <w:pPr>
        <w:spacing w:before="120" w:after="120"/>
        <w:jc w:val="both"/>
      </w:pPr>
      <w:r w:rsidRPr="00D263F1">
        <w:rPr>
          <w:color w:val="000000"/>
          <w:lang w:eastAsia="fr-FR" w:bidi="fr-FR"/>
        </w:rPr>
        <w:t>Il y eut ce jour-là deux morts et environ 30 ble</w:t>
      </w:r>
      <w:r w:rsidRPr="00D263F1">
        <w:rPr>
          <w:color w:val="000000"/>
          <w:lang w:eastAsia="fr-FR" w:bidi="fr-FR"/>
        </w:rPr>
        <w:t>s</w:t>
      </w:r>
      <w:r w:rsidRPr="00D263F1">
        <w:rPr>
          <w:color w:val="000000"/>
          <w:lang w:eastAsia="fr-FR" w:bidi="fr-FR"/>
        </w:rPr>
        <w:t>sés. La ville de Winnipeg fut placée sous contrôle militaire. Des hommes en kaki, a</w:t>
      </w:r>
      <w:r w:rsidRPr="00D263F1">
        <w:rPr>
          <w:color w:val="000000"/>
          <w:lang w:eastAsia="fr-FR" w:bidi="fr-FR"/>
        </w:rPr>
        <w:t>r</w:t>
      </w:r>
      <w:r w:rsidRPr="00D263F1">
        <w:rPr>
          <w:color w:val="000000"/>
          <w:lang w:eastAsia="fr-FR" w:bidi="fr-FR"/>
        </w:rPr>
        <w:t>més de fusil, furent placés au coin des rues et environ 100 perso</w:t>
      </w:r>
      <w:r w:rsidRPr="00D263F1">
        <w:rPr>
          <w:color w:val="000000"/>
          <w:lang w:eastAsia="fr-FR" w:bidi="fr-FR"/>
        </w:rPr>
        <w:t>n</w:t>
      </w:r>
      <w:r w:rsidRPr="00D263F1">
        <w:rPr>
          <w:color w:val="000000"/>
          <w:lang w:eastAsia="fr-FR" w:bidi="fr-FR"/>
        </w:rPr>
        <w:t>nes furent arrêtées.</w:t>
      </w:r>
    </w:p>
    <w:p w14:paraId="48B664A0" w14:textId="77777777" w:rsidR="007652CA" w:rsidRPr="00D263F1" w:rsidRDefault="007652CA" w:rsidP="007652CA">
      <w:pPr>
        <w:spacing w:before="120" w:after="120"/>
        <w:jc w:val="both"/>
        <w:rPr>
          <w:color w:val="000000"/>
          <w:sz w:val="32"/>
          <w:szCs w:val="32"/>
          <w:lang w:eastAsia="fr-FR" w:bidi="fr-FR"/>
        </w:rPr>
      </w:pPr>
      <w:r>
        <w:rPr>
          <w:color w:val="000000"/>
          <w:sz w:val="32"/>
          <w:szCs w:val="32"/>
          <w:lang w:eastAsia="fr-FR" w:bidi="fr-FR"/>
        </w:rPr>
        <w:br w:type="page"/>
      </w:r>
    </w:p>
    <w:p w14:paraId="183F1AC8" w14:textId="77777777" w:rsidR="007652CA" w:rsidRPr="00D263F1" w:rsidRDefault="007652CA" w:rsidP="007652CA">
      <w:pPr>
        <w:pStyle w:val="planche"/>
      </w:pPr>
      <w:r w:rsidRPr="00D263F1">
        <w:rPr>
          <w:lang w:eastAsia="fr-FR" w:bidi="fr-FR"/>
        </w:rPr>
        <w:t>QUÉBEC — LA GRÈVE DE L’AMIANTE</w:t>
      </w:r>
    </w:p>
    <w:p w14:paraId="47F32E2B" w14:textId="77777777" w:rsidR="007652CA" w:rsidRPr="00D263F1" w:rsidRDefault="007652CA" w:rsidP="007652CA">
      <w:pPr>
        <w:spacing w:before="120" w:after="120"/>
        <w:jc w:val="both"/>
        <w:rPr>
          <w:color w:val="000000"/>
          <w:sz w:val="32"/>
          <w:szCs w:val="32"/>
          <w:lang w:eastAsia="fr-FR" w:bidi="fr-FR"/>
        </w:rPr>
      </w:pPr>
    </w:p>
    <w:p w14:paraId="573EF459" w14:textId="77777777" w:rsidR="007652CA" w:rsidRPr="00D263F1" w:rsidRDefault="007652CA" w:rsidP="007652CA">
      <w:pPr>
        <w:spacing w:before="120" w:after="120"/>
        <w:jc w:val="both"/>
      </w:pPr>
      <w:r w:rsidRPr="00D263F1">
        <w:rPr>
          <w:color w:val="000000"/>
          <w:lang w:eastAsia="fr-FR" w:bidi="fr-FR"/>
        </w:rPr>
        <w:t>En ce qui regarde la répression féroce du mouvement</w:t>
      </w:r>
      <w:r>
        <w:t xml:space="preserve"> </w:t>
      </w:r>
      <w:r w:rsidRPr="00D263F1">
        <w:t>[29]</w:t>
      </w:r>
      <w:r w:rsidRPr="00D263F1">
        <w:rPr>
          <w:color w:val="000000"/>
          <w:lang w:eastAsia="fr-FR" w:bidi="fr-FR"/>
        </w:rPr>
        <w:t xml:space="preserve"> synd</w:t>
      </w:r>
      <w:r w:rsidRPr="00D263F1">
        <w:rPr>
          <w:color w:val="000000"/>
          <w:lang w:eastAsia="fr-FR" w:bidi="fr-FR"/>
        </w:rPr>
        <w:t>i</w:t>
      </w:r>
      <w:r w:rsidRPr="00D263F1">
        <w:rPr>
          <w:color w:val="000000"/>
          <w:lang w:eastAsia="fr-FR" w:bidi="fr-FR"/>
        </w:rPr>
        <w:t>cal, Québec n’a rien à envier au reste du Canada. Les interventions de l’État ont frappé les salariés, sans égard à leur all</w:t>
      </w:r>
      <w:r w:rsidRPr="00D263F1">
        <w:rPr>
          <w:color w:val="000000"/>
          <w:lang w:eastAsia="fr-FR" w:bidi="fr-FR"/>
        </w:rPr>
        <w:t>é</w:t>
      </w:r>
      <w:r w:rsidRPr="00D263F1">
        <w:rPr>
          <w:color w:val="000000"/>
          <w:lang w:eastAsia="fr-FR" w:bidi="fr-FR"/>
        </w:rPr>
        <w:t>geance syndicale. Pour s’en convaincre il n’y a qu’à se rappeler la grève d’Asbestos. Cette grève fut conduite par les mineurs membres du Syndicat cath</w:t>
      </w:r>
      <w:r w:rsidRPr="00D263F1">
        <w:rPr>
          <w:color w:val="000000"/>
          <w:lang w:eastAsia="fr-FR" w:bidi="fr-FR"/>
        </w:rPr>
        <w:t>o</w:t>
      </w:r>
      <w:r w:rsidRPr="00D263F1">
        <w:rPr>
          <w:color w:val="000000"/>
          <w:lang w:eastAsia="fr-FR" w:bidi="fr-FR"/>
        </w:rPr>
        <w:t>lique.</w:t>
      </w:r>
    </w:p>
    <w:p w14:paraId="2530D42C" w14:textId="77777777" w:rsidR="007652CA" w:rsidRPr="00D263F1" w:rsidRDefault="007652CA" w:rsidP="007652CA">
      <w:pPr>
        <w:spacing w:before="120" w:after="120"/>
        <w:jc w:val="both"/>
      </w:pPr>
      <w:r w:rsidRPr="00D263F1">
        <w:rPr>
          <w:color w:val="000000"/>
          <w:lang w:eastAsia="fr-FR" w:bidi="fr-FR"/>
        </w:rPr>
        <w:t>La grève de l’Amiante commença le lundi 14 février 1949 à 12 h. 01 du soir, à la suite d’une a</w:t>
      </w:r>
      <w:r w:rsidRPr="00D263F1">
        <w:rPr>
          <w:color w:val="000000"/>
          <w:lang w:eastAsia="fr-FR" w:bidi="fr-FR"/>
        </w:rPr>
        <w:t>s</w:t>
      </w:r>
      <w:r w:rsidRPr="00D263F1">
        <w:rPr>
          <w:color w:val="000000"/>
          <w:lang w:eastAsia="fr-FR" w:bidi="fr-FR"/>
        </w:rPr>
        <w:t>semblée. Le Premier ministre québécois, Maurice Duplessis, réagit immédiatement. Il y dépêcha 100 policiers provinciaux. De son côté, la compagnie Johns-Manville prit une i</w:t>
      </w:r>
      <w:r w:rsidRPr="00D263F1">
        <w:rPr>
          <w:color w:val="000000"/>
          <w:lang w:eastAsia="fr-FR" w:bidi="fr-FR"/>
        </w:rPr>
        <w:t>n</w:t>
      </w:r>
      <w:r w:rsidRPr="00D263F1">
        <w:rPr>
          <w:color w:val="000000"/>
          <w:lang w:eastAsia="fr-FR" w:bidi="fr-FR"/>
        </w:rPr>
        <w:t>jonction contre le synd</w:t>
      </w:r>
      <w:r w:rsidRPr="00D263F1">
        <w:rPr>
          <w:color w:val="000000"/>
          <w:lang w:eastAsia="fr-FR" w:bidi="fr-FR"/>
        </w:rPr>
        <w:t>i</w:t>
      </w:r>
      <w:r w:rsidRPr="00D263F1">
        <w:rPr>
          <w:color w:val="000000"/>
          <w:lang w:eastAsia="fr-FR" w:bidi="fr-FR"/>
        </w:rPr>
        <w:t>cat et intenta une poursuite d’un demi-million de dollars. Les salariés refusant de céder, leur grève se transforma en un long siège qui dura trois mois, février, mars et avril 1949. Nous en relations ici un épisode :</w:t>
      </w:r>
    </w:p>
    <w:p w14:paraId="5D486DA8" w14:textId="77777777" w:rsidR="007652CA" w:rsidRDefault="007652CA" w:rsidP="007652CA">
      <w:pPr>
        <w:spacing w:before="120" w:after="120"/>
        <w:jc w:val="both"/>
        <w:rPr>
          <w:color w:val="000000"/>
          <w:lang w:eastAsia="fr-FR" w:bidi="fr-FR"/>
        </w:rPr>
      </w:pPr>
    </w:p>
    <w:p w14:paraId="3EA39F6C" w14:textId="77777777" w:rsidR="007652CA" w:rsidRPr="00D263F1" w:rsidRDefault="007652CA" w:rsidP="007652CA">
      <w:pPr>
        <w:pStyle w:val="Grillecouleur-Accent1"/>
      </w:pPr>
      <w:r w:rsidRPr="00D263F1">
        <w:t>Vint le 5 mai. La compagnie Johns-Manville crut le temps venu de briser la grève. Tôt ce matin-là, des automobiles re</w:t>
      </w:r>
      <w:r w:rsidRPr="00D263F1">
        <w:t>m</w:t>
      </w:r>
      <w:r w:rsidRPr="00D263F1">
        <w:t>plies de briseurs de gr</w:t>
      </w:r>
      <w:r w:rsidRPr="00D263F1">
        <w:t>è</w:t>
      </w:r>
      <w:r w:rsidRPr="00D263F1">
        <w:t>ve s’approchaient de la ville d’Asbestos, venant de divers endroits. Mais comme ces automobiles arr</w:t>
      </w:r>
      <w:r w:rsidRPr="00D263F1">
        <w:t>i</w:t>
      </w:r>
      <w:r w:rsidRPr="00D263F1">
        <w:t>vaient aux intersections clefs elles étaient interce</w:t>
      </w:r>
      <w:r w:rsidRPr="00D263F1">
        <w:t>p</w:t>
      </w:r>
      <w:r w:rsidRPr="00D263F1">
        <w:t>tées par les grévistes. Dans la ville d’Asbestos les grévistes prirent leur po</w:t>
      </w:r>
      <w:r w:rsidRPr="00D263F1">
        <w:t>s</w:t>
      </w:r>
      <w:r w:rsidRPr="00D263F1">
        <w:t>te à l’entrée où se situait l’immeuble de la compagnie. À 7 h. 50 du matin plusieurs centaines de partisans du syndicat, pour la plupart des femmes, faisaient les cent pas devant les barrières en récitant le rosaire. Environ cinq minutes plus tard, les pol</w:t>
      </w:r>
      <w:r w:rsidRPr="00D263F1">
        <w:t>i</w:t>
      </w:r>
      <w:r w:rsidRPr="00D263F1">
        <w:t>ciers provinciaux s’étant gro</w:t>
      </w:r>
      <w:r w:rsidRPr="00D263F1">
        <w:t>u</w:t>
      </w:r>
      <w:r w:rsidRPr="00D263F1">
        <w:t>pés sur les toits des immeubles de la compagnie, armés de mitraillettes, revolvers, et bombes l</w:t>
      </w:r>
      <w:r w:rsidRPr="00D263F1">
        <w:t>a</w:t>
      </w:r>
      <w:r w:rsidRPr="00D263F1">
        <w:t>crymog</w:t>
      </w:r>
      <w:r w:rsidRPr="00D263F1">
        <w:t>è</w:t>
      </w:r>
      <w:r w:rsidRPr="00D263F1">
        <w:t>nes, lancèrent de leurs bombes.</w:t>
      </w:r>
    </w:p>
    <w:p w14:paraId="2627C076" w14:textId="77777777" w:rsidR="007652CA" w:rsidRDefault="007652CA" w:rsidP="007652CA">
      <w:pPr>
        <w:pStyle w:val="Citationref"/>
      </w:pPr>
      <w:r w:rsidRPr="00D263F1">
        <w:t>(Le mouvement syndical 1827-1959</w:t>
      </w:r>
      <w:r>
        <w:t>, p. 323)</w:t>
      </w:r>
    </w:p>
    <w:p w14:paraId="5E0F3A9E" w14:textId="77777777" w:rsidR="007652CA" w:rsidRDefault="007652CA" w:rsidP="007652CA">
      <w:pPr>
        <w:spacing w:before="120" w:after="120"/>
        <w:jc w:val="both"/>
        <w:rPr>
          <w:color w:val="000000"/>
          <w:lang w:eastAsia="fr-FR" w:bidi="fr-FR"/>
        </w:rPr>
      </w:pPr>
      <w:r>
        <w:rPr>
          <w:color w:val="000000"/>
          <w:lang w:eastAsia="fr-FR" w:bidi="fr-FR"/>
        </w:rPr>
        <w:br w:type="page"/>
      </w:r>
    </w:p>
    <w:p w14:paraId="0948B1BE" w14:textId="77777777" w:rsidR="007652CA" w:rsidRPr="00D263F1" w:rsidRDefault="007652CA" w:rsidP="007652CA">
      <w:pPr>
        <w:spacing w:before="120" w:after="120"/>
        <w:jc w:val="both"/>
      </w:pPr>
      <w:r w:rsidRPr="00D263F1">
        <w:rPr>
          <w:color w:val="000000"/>
          <w:lang w:eastAsia="fr-FR" w:bidi="fr-FR"/>
        </w:rPr>
        <w:t>La bataille héroïque des mineurs d’Asbestos et la répression v</w:t>
      </w:r>
      <w:r w:rsidRPr="00D263F1">
        <w:rPr>
          <w:color w:val="000000"/>
          <w:lang w:eastAsia="fr-FR" w:bidi="fr-FR"/>
        </w:rPr>
        <w:t>i</w:t>
      </w:r>
      <w:r w:rsidRPr="00D263F1">
        <w:rPr>
          <w:color w:val="000000"/>
          <w:lang w:eastAsia="fr-FR" w:bidi="fr-FR"/>
        </w:rPr>
        <w:t>cieuse du gouvernement provincial alerta</w:t>
      </w:r>
      <w:r w:rsidRPr="00D263F1">
        <w:t xml:space="preserve"> [30] </w:t>
      </w:r>
      <w:r w:rsidRPr="00D263F1">
        <w:rPr>
          <w:color w:val="000000"/>
          <w:lang w:eastAsia="fr-FR" w:bidi="fr-FR"/>
        </w:rPr>
        <w:t>l’opinion publique. Les trois centres syndicaux du temps tinrent une conférence conjointe où il fut question de grève générale. Des dirigeants importants de l’Église catholique prirent p</w:t>
      </w:r>
      <w:r w:rsidRPr="00D263F1">
        <w:rPr>
          <w:color w:val="000000"/>
          <w:lang w:eastAsia="fr-FR" w:bidi="fr-FR"/>
        </w:rPr>
        <w:t>o</w:t>
      </w:r>
      <w:r w:rsidRPr="00D263F1">
        <w:rPr>
          <w:color w:val="000000"/>
          <w:lang w:eastAsia="fr-FR" w:bidi="fr-FR"/>
        </w:rPr>
        <w:t>sition. Ainsi le dimanche 2 mai, à la cathédrale de Montréal, Monseigneur Charbo</w:t>
      </w:r>
      <w:r w:rsidRPr="00D263F1">
        <w:rPr>
          <w:color w:val="000000"/>
          <w:lang w:eastAsia="fr-FR" w:bidi="fr-FR"/>
        </w:rPr>
        <w:t>n</w:t>
      </w:r>
      <w:r w:rsidRPr="00D263F1">
        <w:rPr>
          <w:color w:val="000000"/>
          <w:lang w:eastAsia="fr-FR" w:bidi="fr-FR"/>
        </w:rPr>
        <w:t>neau fit un sermon historique dans lequel il déclara :</w:t>
      </w:r>
    </w:p>
    <w:p w14:paraId="44D7808B" w14:textId="77777777" w:rsidR="007652CA" w:rsidRDefault="007652CA" w:rsidP="007652CA">
      <w:pPr>
        <w:spacing w:before="120" w:after="120"/>
        <w:jc w:val="both"/>
      </w:pPr>
    </w:p>
    <w:p w14:paraId="1A6B2905" w14:textId="77777777" w:rsidR="007652CA" w:rsidRPr="00D263F1" w:rsidRDefault="007652CA" w:rsidP="007652CA">
      <w:pPr>
        <w:pStyle w:val="Grillecouleur-Accent1"/>
      </w:pPr>
      <w:r w:rsidRPr="00D263F1">
        <w:t>« La classe ouvrière est victime d’une conspiration qui vise à sa de</w:t>
      </w:r>
      <w:r w:rsidRPr="00D263F1">
        <w:t>s</w:t>
      </w:r>
      <w:r w:rsidRPr="00D263F1">
        <w:t>truction et lorsqu'il y a une conspiration pour écraser la classe o</w:t>
      </w:r>
      <w:r w:rsidRPr="00D263F1">
        <w:t>u</w:t>
      </w:r>
      <w:r w:rsidRPr="00D263F1">
        <w:t>vrière, c’est le devoir de l’Église d’intervenir... Nous voulons la paix sociale, mais nous ne voulons pas l’écrasement de la classe ouvrière. Nous so</w:t>
      </w:r>
      <w:r w:rsidRPr="00D263F1">
        <w:t>m</w:t>
      </w:r>
      <w:r w:rsidRPr="00D263F1">
        <w:t>mes attachés à l’homme plus qu’au capital. C’est pourquoi le clergé a d</w:t>
      </w:r>
      <w:r w:rsidRPr="00D263F1">
        <w:t>é</w:t>
      </w:r>
      <w:r w:rsidRPr="00D263F1">
        <w:t>cidé d’intervenir. Il veut que la justice et la charité soient respectées et d</w:t>
      </w:r>
      <w:r w:rsidRPr="00D263F1">
        <w:t>é</w:t>
      </w:r>
      <w:r w:rsidRPr="00D263F1">
        <w:t>sire que cesse une s</w:t>
      </w:r>
      <w:r w:rsidRPr="00D263F1">
        <w:t>i</w:t>
      </w:r>
      <w:r w:rsidRPr="00D263F1">
        <w:t>tuation où l’on fait plus de cas des intérêts d’argent que de l’élément humain. »</w:t>
      </w:r>
    </w:p>
    <w:p w14:paraId="1C115419" w14:textId="77777777" w:rsidR="007652CA" w:rsidRPr="00D263F1" w:rsidRDefault="007652CA" w:rsidP="007652CA">
      <w:pPr>
        <w:pStyle w:val="Citationref"/>
      </w:pPr>
      <w:r w:rsidRPr="00D263F1">
        <w:rPr>
          <w:lang w:eastAsia="fr-FR" w:bidi="fr-FR"/>
        </w:rPr>
        <w:t>Ref</w:t>
      </w:r>
      <w:r>
        <w:rPr>
          <w:lang w:eastAsia="fr-FR" w:bidi="fr-FR"/>
        </w:rPr>
        <w:t>. : (Sermon de Mgr Charbonneau</w:t>
      </w:r>
      <w:r>
        <w:rPr>
          <w:lang w:eastAsia="fr-FR" w:bidi="fr-FR"/>
        </w:rPr>
        <w:br/>
      </w:r>
      <w:r w:rsidRPr="00D263F1">
        <w:rPr>
          <w:lang w:eastAsia="fr-FR" w:bidi="fr-FR"/>
        </w:rPr>
        <w:t>Montréal - dimanche 2 mai 1949)</w:t>
      </w:r>
      <w:r w:rsidRPr="00D263F1">
        <w:t xml:space="preserve"> </w:t>
      </w:r>
    </w:p>
    <w:p w14:paraId="5FD40E29" w14:textId="77777777" w:rsidR="007652CA" w:rsidRPr="00D263F1" w:rsidRDefault="007652CA" w:rsidP="007652CA">
      <w:pPr>
        <w:spacing w:before="120" w:after="120"/>
        <w:jc w:val="both"/>
      </w:pPr>
    </w:p>
    <w:p w14:paraId="653014E2" w14:textId="77777777" w:rsidR="007652CA" w:rsidRPr="00D263F1" w:rsidRDefault="007652CA" w:rsidP="007652CA">
      <w:pPr>
        <w:pStyle w:val="p"/>
      </w:pPr>
      <w:r>
        <w:br w:type="page"/>
      </w:r>
      <w:r w:rsidRPr="00D263F1">
        <w:t>[31]</w:t>
      </w:r>
    </w:p>
    <w:p w14:paraId="009E01B7" w14:textId="77777777" w:rsidR="007652CA" w:rsidRDefault="007652CA" w:rsidP="007652CA">
      <w:pPr>
        <w:spacing w:before="120" w:after="120"/>
        <w:jc w:val="both"/>
      </w:pPr>
    </w:p>
    <w:p w14:paraId="48B47444" w14:textId="77777777" w:rsidR="007652CA" w:rsidRPr="00D263F1" w:rsidRDefault="007652CA" w:rsidP="007652CA">
      <w:pPr>
        <w:spacing w:before="120" w:after="120"/>
        <w:jc w:val="both"/>
      </w:pPr>
    </w:p>
    <w:p w14:paraId="4DDD23AE" w14:textId="77777777" w:rsidR="007652CA" w:rsidRPr="00D263F1" w:rsidRDefault="007652CA" w:rsidP="007652CA">
      <w:pPr>
        <w:pStyle w:val="figtitre"/>
      </w:pPr>
      <w:r w:rsidRPr="00D263F1">
        <w:t>GRÈVE DE L'AMIANTE</w:t>
      </w:r>
    </w:p>
    <w:p w14:paraId="37AE9A63" w14:textId="77777777" w:rsidR="007652CA" w:rsidRPr="00D263F1" w:rsidRDefault="00951B15" w:rsidP="007652CA">
      <w:pPr>
        <w:pStyle w:val="fig"/>
      </w:pPr>
      <w:r>
        <w:rPr>
          <w:noProof/>
        </w:rPr>
        <w:drawing>
          <wp:inline distT="0" distB="0" distL="0" distR="0" wp14:anchorId="4211269F" wp14:editId="27037981">
            <wp:extent cx="4919345" cy="3125470"/>
            <wp:effectExtent l="12700" t="1270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9345" cy="3125470"/>
                    </a:xfrm>
                    <a:prstGeom prst="rect">
                      <a:avLst/>
                    </a:prstGeom>
                    <a:noFill/>
                    <a:ln w="12700" cmpd="sng">
                      <a:solidFill>
                        <a:srgbClr val="000000"/>
                      </a:solidFill>
                      <a:miter lim="800000"/>
                      <a:headEnd/>
                      <a:tailEnd/>
                    </a:ln>
                    <a:effectLst/>
                  </pic:spPr>
                </pic:pic>
              </a:graphicData>
            </a:graphic>
          </wp:inline>
        </w:drawing>
      </w:r>
    </w:p>
    <w:p w14:paraId="40658914" w14:textId="77777777" w:rsidR="007652CA" w:rsidRPr="00D263F1" w:rsidRDefault="007652CA" w:rsidP="007652CA">
      <w:pPr>
        <w:pStyle w:val="figst1"/>
      </w:pPr>
      <w:r w:rsidRPr="00D263F1">
        <w:t>Le juge Hertel O'Bready vient de lire l'acte d'émeute sur les marchas de l'égl</w:t>
      </w:r>
      <w:r w:rsidRPr="00D263F1">
        <w:t>i</w:t>
      </w:r>
      <w:r w:rsidRPr="00D263F1">
        <w:t>se St-Aimé. En quelques heures par la suite, environ 150 personnes furent arr</w:t>
      </w:r>
      <w:r w:rsidRPr="00D263F1">
        <w:t>ê</w:t>
      </w:r>
      <w:r w:rsidRPr="00D263F1">
        <w:t>tées.</w:t>
      </w:r>
    </w:p>
    <w:p w14:paraId="12489830" w14:textId="77777777" w:rsidR="007652CA" w:rsidRPr="00D263F1" w:rsidRDefault="007652CA" w:rsidP="007652CA">
      <w:pPr>
        <w:spacing w:before="120" w:after="120"/>
        <w:jc w:val="both"/>
      </w:pPr>
      <w:r>
        <w:br w:type="page"/>
      </w:r>
    </w:p>
    <w:p w14:paraId="06032DB3" w14:textId="77777777" w:rsidR="007652CA" w:rsidRPr="00D263F1" w:rsidRDefault="007652CA" w:rsidP="007652CA">
      <w:pPr>
        <w:pStyle w:val="figtitre"/>
      </w:pPr>
      <w:r w:rsidRPr="00D263F1">
        <w:t>UNE DESCENTE DANS LA SALLE DE POOL</w:t>
      </w:r>
    </w:p>
    <w:p w14:paraId="42FCF1B6" w14:textId="77777777" w:rsidR="007652CA" w:rsidRPr="00D263F1" w:rsidRDefault="00951B15" w:rsidP="007652CA">
      <w:pPr>
        <w:pStyle w:val="fig"/>
      </w:pPr>
      <w:r>
        <w:rPr>
          <w:noProof/>
        </w:rPr>
        <w:drawing>
          <wp:inline distT="0" distB="0" distL="0" distR="0" wp14:anchorId="4B5923B4" wp14:editId="35BB8210">
            <wp:extent cx="4444365" cy="4722495"/>
            <wp:effectExtent l="12700" t="12700" r="635" b="1905"/>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4365" cy="4722495"/>
                    </a:xfrm>
                    <a:prstGeom prst="rect">
                      <a:avLst/>
                    </a:prstGeom>
                    <a:noFill/>
                    <a:ln w="12700" cmpd="sng">
                      <a:solidFill>
                        <a:srgbClr val="000000"/>
                      </a:solidFill>
                      <a:miter lim="800000"/>
                      <a:headEnd/>
                      <a:tailEnd/>
                    </a:ln>
                    <a:effectLst/>
                  </pic:spPr>
                </pic:pic>
              </a:graphicData>
            </a:graphic>
          </wp:inline>
        </w:drawing>
      </w:r>
    </w:p>
    <w:p w14:paraId="7CD1AA1B" w14:textId="77777777" w:rsidR="007652CA" w:rsidRPr="00D263F1" w:rsidRDefault="007652CA" w:rsidP="007652CA">
      <w:pPr>
        <w:pStyle w:val="figst1"/>
      </w:pPr>
      <w:r w:rsidRPr="00D263F1">
        <w:t>Les policiers provinciaux font incursion au printemps de 1949 dons La salle de pool, située rue Bourbeau au coin de la rue Notre-Dame.</w:t>
      </w:r>
    </w:p>
    <w:p w14:paraId="1277C998" w14:textId="77777777" w:rsidR="007652CA" w:rsidRPr="00D263F1" w:rsidRDefault="007652CA" w:rsidP="007652CA">
      <w:pPr>
        <w:pStyle w:val="p"/>
      </w:pPr>
      <w:r w:rsidRPr="00D263F1">
        <w:rPr>
          <w:szCs w:val="2"/>
        </w:rPr>
        <w:br w:type="page"/>
      </w:r>
      <w:r w:rsidRPr="00D263F1">
        <w:t>[32]</w:t>
      </w:r>
    </w:p>
    <w:p w14:paraId="187D8265" w14:textId="77777777" w:rsidR="007652CA" w:rsidRDefault="007652CA" w:rsidP="007652CA">
      <w:pPr>
        <w:spacing w:before="120" w:after="120"/>
        <w:jc w:val="both"/>
      </w:pPr>
    </w:p>
    <w:p w14:paraId="22001CAF" w14:textId="77777777" w:rsidR="007652CA" w:rsidRPr="00D263F1" w:rsidRDefault="007652CA" w:rsidP="007652CA">
      <w:pPr>
        <w:spacing w:before="120" w:after="120"/>
        <w:jc w:val="both"/>
      </w:pPr>
    </w:p>
    <w:p w14:paraId="79591DB1" w14:textId="77777777" w:rsidR="007652CA" w:rsidRPr="00D263F1" w:rsidRDefault="00951B15" w:rsidP="007652CA">
      <w:pPr>
        <w:pStyle w:val="fig"/>
      </w:pPr>
      <w:r>
        <w:rPr>
          <w:noProof/>
        </w:rPr>
        <w:drawing>
          <wp:inline distT="0" distB="0" distL="0" distR="0" wp14:anchorId="75797933" wp14:editId="502B8E1D">
            <wp:extent cx="4942205" cy="3391535"/>
            <wp:effectExtent l="12700" t="1270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2205" cy="3391535"/>
                    </a:xfrm>
                    <a:prstGeom prst="rect">
                      <a:avLst/>
                    </a:prstGeom>
                    <a:noFill/>
                    <a:ln w="12700" cmpd="sng">
                      <a:solidFill>
                        <a:srgbClr val="000000"/>
                      </a:solidFill>
                      <a:miter lim="800000"/>
                      <a:headEnd/>
                      <a:tailEnd/>
                    </a:ln>
                    <a:effectLst/>
                  </pic:spPr>
                </pic:pic>
              </a:graphicData>
            </a:graphic>
          </wp:inline>
        </w:drawing>
      </w:r>
    </w:p>
    <w:p w14:paraId="6AD51160" w14:textId="77777777" w:rsidR="007652CA" w:rsidRPr="00D263F1" w:rsidRDefault="007652CA" w:rsidP="007652CA">
      <w:pPr>
        <w:pStyle w:val="figst1"/>
      </w:pPr>
      <w:r w:rsidRPr="00D263F1">
        <w:t>C’était un panier à salade immense qu’on a employé à Asbestos en 1949. Ce</w:t>
      </w:r>
      <w:r w:rsidRPr="00D263F1">
        <w:t>t</w:t>
      </w:r>
      <w:r w:rsidRPr="00D263F1">
        <w:t>te photo a été prise près de l’ancienne église St-Aimé.</w:t>
      </w:r>
    </w:p>
    <w:p w14:paraId="0B08764E" w14:textId="77777777" w:rsidR="007652CA" w:rsidRDefault="007652CA" w:rsidP="007652CA">
      <w:pPr>
        <w:spacing w:before="120" w:after="120"/>
        <w:jc w:val="both"/>
      </w:pPr>
      <w:r>
        <w:br w:type="page"/>
      </w:r>
    </w:p>
    <w:p w14:paraId="5EAF4D80" w14:textId="77777777" w:rsidR="007652CA" w:rsidRPr="00D263F1" w:rsidRDefault="007652CA" w:rsidP="007652CA">
      <w:pPr>
        <w:spacing w:before="120" w:after="120"/>
        <w:jc w:val="both"/>
      </w:pPr>
    </w:p>
    <w:p w14:paraId="063D0610" w14:textId="77777777" w:rsidR="007652CA" w:rsidRPr="00D263F1" w:rsidRDefault="00951B15" w:rsidP="007652CA">
      <w:pPr>
        <w:pStyle w:val="fig"/>
      </w:pPr>
      <w:r>
        <w:rPr>
          <w:noProof/>
        </w:rPr>
        <w:drawing>
          <wp:inline distT="0" distB="0" distL="0" distR="0" wp14:anchorId="31F7E0A7" wp14:editId="0D7232A6">
            <wp:extent cx="4942205" cy="3611245"/>
            <wp:effectExtent l="12700" t="1270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2205" cy="3611245"/>
                    </a:xfrm>
                    <a:prstGeom prst="rect">
                      <a:avLst/>
                    </a:prstGeom>
                    <a:noFill/>
                    <a:ln w="6350" cmpd="sng">
                      <a:solidFill>
                        <a:srgbClr val="000000"/>
                      </a:solidFill>
                      <a:miter lim="800000"/>
                      <a:headEnd/>
                      <a:tailEnd/>
                    </a:ln>
                    <a:effectLst/>
                  </pic:spPr>
                </pic:pic>
              </a:graphicData>
            </a:graphic>
          </wp:inline>
        </w:drawing>
      </w:r>
    </w:p>
    <w:p w14:paraId="6E1E5021" w14:textId="77777777" w:rsidR="007652CA" w:rsidRPr="0080657F" w:rsidRDefault="007652CA" w:rsidP="007652CA">
      <w:pPr>
        <w:pStyle w:val="figst1"/>
      </w:pPr>
      <w:r w:rsidRPr="0080657F">
        <w:t>Non, ce n'est pas un Jouet d'enfant que la PP a employé à Asbestos lors de la grève.</w:t>
      </w:r>
    </w:p>
    <w:p w14:paraId="1BF4E44C" w14:textId="77777777" w:rsidR="007652CA" w:rsidRPr="00D263F1" w:rsidRDefault="007652CA" w:rsidP="007652CA">
      <w:pPr>
        <w:spacing w:before="120" w:after="120"/>
        <w:jc w:val="both"/>
        <w:rPr>
          <w:szCs w:val="2"/>
        </w:rPr>
      </w:pPr>
      <w:r w:rsidRPr="00D263F1">
        <w:rPr>
          <w:szCs w:val="2"/>
        </w:rPr>
        <w:br w:type="page"/>
        <w:t>[33]</w:t>
      </w:r>
    </w:p>
    <w:p w14:paraId="1CE6F713" w14:textId="77777777" w:rsidR="007652CA" w:rsidRPr="00D263F1" w:rsidRDefault="007652CA" w:rsidP="007652CA">
      <w:pPr>
        <w:spacing w:before="120" w:after="120"/>
        <w:jc w:val="both"/>
        <w:rPr>
          <w:szCs w:val="2"/>
        </w:rPr>
      </w:pPr>
    </w:p>
    <w:p w14:paraId="63A167F8" w14:textId="77777777" w:rsidR="007652CA" w:rsidRPr="00D263F1" w:rsidRDefault="007652CA" w:rsidP="007652CA">
      <w:pPr>
        <w:pStyle w:val="planche"/>
      </w:pPr>
      <w:r w:rsidRPr="00D263F1">
        <w:rPr>
          <w:lang w:eastAsia="fr-FR" w:bidi="fr-FR"/>
        </w:rPr>
        <w:t>C’EST FORT — LE POUVOIR EN PLACE</w:t>
      </w:r>
    </w:p>
    <w:p w14:paraId="421E8DA7" w14:textId="77777777" w:rsidR="007652CA" w:rsidRPr="00D263F1" w:rsidRDefault="007652CA" w:rsidP="007652CA">
      <w:pPr>
        <w:spacing w:before="120" w:after="120"/>
        <w:jc w:val="both"/>
        <w:rPr>
          <w:color w:val="000000"/>
          <w:lang w:eastAsia="fr-FR" w:bidi="fr-FR"/>
        </w:rPr>
      </w:pPr>
    </w:p>
    <w:p w14:paraId="292D2379" w14:textId="77777777" w:rsidR="007652CA" w:rsidRPr="00D263F1" w:rsidRDefault="007652CA" w:rsidP="007652CA">
      <w:pPr>
        <w:spacing w:before="120" w:after="120"/>
        <w:jc w:val="both"/>
      </w:pPr>
      <w:r w:rsidRPr="00D263F1">
        <w:rPr>
          <w:color w:val="000000"/>
          <w:lang w:eastAsia="fr-FR" w:bidi="fr-FR"/>
        </w:rPr>
        <w:t>Le sermon historique de Mgr Charbonneau, comme chose inusitée, donna lieu à toutes sortes de commentaires. Il a été dit que M. Duple</w:t>
      </w:r>
      <w:r w:rsidRPr="00D263F1">
        <w:rPr>
          <w:color w:val="000000"/>
          <w:lang w:eastAsia="fr-FR" w:bidi="fr-FR"/>
        </w:rPr>
        <w:t>s</w:t>
      </w:r>
      <w:r w:rsidRPr="00D263F1">
        <w:rPr>
          <w:color w:val="000000"/>
          <w:lang w:eastAsia="fr-FR" w:bidi="fr-FR"/>
        </w:rPr>
        <w:t>sis, alors Premier ministre du Québec, furieux, prit des mes</w:t>
      </w:r>
      <w:r w:rsidRPr="00D263F1">
        <w:rPr>
          <w:color w:val="000000"/>
          <w:lang w:eastAsia="fr-FR" w:bidi="fr-FR"/>
        </w:rPr>
        <w:t>u</w:t>
      </w:r>
      <w:r w:rsidRPr="00D263F1">
        <w:rPr>
          <w:color w:val="000000"/>
          <w:lang w:eastAsia="fr-FR" w:bidi="fr-FR"/>
        </w:rPr>
        <w:t>res contre Mgr Charbonneau, allant même jusqu’à déléguer à Rome, le ministre du Travail Antonio Barrette. Plus tard, l’abbé Gérard Dion devait d</w:t>
      </w:r>
      <w:r w:rsidRPr="00D263F1">
        <w:rPr>
          <w:color w:val="000000"/>
          <w:lang w:eastAsia="fr-FR" w:bidi="fr-FR"/>
        </w:rPr>
        <w:t>é</w:t>
      </w:r>
      <w:r w:rsidRPr="00D263F1">
        <w:rPr>
          <w:color w:val="000000"/>
          <w:lang w:eastAsia="fr-FR" w:bidi="fr-FR"/>
        </w:rPr>
        <w:t>clarer « personne n’a jamais nié que M. Duplessis envoya un émissa</w:t>
      </w:r>
      <w:r w:rsidRPr="00D263F1">
        <w:rPr>
          <w:color w:val="000000"/>
          <w:lang w:eastAsia="fr-FR" w:bidi="fr-FR"/>
        </w:rPr>
        <w:t>i</w:t>
      </w:r>
      <w:r w:rsidRPr="00D263F1">
        <w:rPr>
          <w:color w:val="000000"/>
          <w:lang w:eastAsia="fr-FR" w:bidi="fr-FR"/>
        </w:rPr>
        <w:t>re à Rome afin d’obtenir que l’Autorité ecclésiastique retire son su</w:t>
      </w:r>
      <w:r w:rsidRPr="00D263F1">
        <w:rPr>
          <w:color w:val="000000"/>
          <w:lang w:eastAsia="fr-FR" w:bidi="fr-FR"/>
        </w:rPr>
        <w:t>p</w:t>
      </w:r>
      <w:r w:rsidRPr="00D263F1">
        <w:rPr>
          <w:color w:val="000000"/>
          <w:lang w:eastAsia="fr-FR" w:bidi="fr-FR"/>
        </w:rPr>
        <w:t>port aux gr</w:t>
      </w:r>
      <w:r w:rsidRPr="00D263F1">
        <w:rPr>
          <w:color w:val="000000"/>
          <w:lang w:eastAsia="fr-FR" w:bidi="fr-FR"/>
        </w:rPr>
        <w:t>é</w:t>
      </w:r>
      <w:r w:rsidRPr="00D263F1">
        <w:rPr>
          <w:color w:val="000000"/>
          <w:lang w:eastAsia="fr-FR" w:bidi="fr-FR"/>
        </w:rPr>
        <w:t>vistes ». Peu de temps après la grève, l’on annonça que Mgr Charbonneau avait résigné. Il fut relégué en Colombie-Britannique où il mourut quelques années plus tard.</w:t>
      </w:r>
    </w:p>
    <w:p w14:paraId="43B6B0B3" w14:textId="77777777" w:rsidR="007652CA" w:rsidRPr="00D263F1" w:rsidRDefault="007652CA" w:rsidP="007652CA">
      <w:pPr>
        <w:spacing w:before="120" w:after="120"/>
        <w:jc w:val="both"/>
        <w:rPr>
          <w:color w:val="000000"/>
          <w:lang w:eastAsia="fr-FR" w:bidi="fr-FR"/>
        </w:rPr>
      </w:pPr>
    </w:p>
    <w:p w14:paraId="52A59167" w14:textId="77777777" w:rsidR="007652CA" w:rsidRPr="00D263F1" w:rsidRDefault="007652CA" w:rsidP="007652CA">
      <w:pPr>
        <w:pStyle w:val="planche"/>
      </w:pPr>
      <w:r w:rsidRPr="00D263F1">
        <w:rPr>
          <w:lang w:eastAsia="fr-FR" w:bidi="fr-FR"/>
        </w:rPr>
        <w:t>MURDOCHVILLE</w:t>
      </w:r>
    </w:p>
    <w:p w14:paraId="34C7F61C" w14:textId="77777777" w:rsidR="007652CA" w:rsidRPr="00D263F1" w:rsidRDefault="007652CA" w:rsidP="007652CA">
      <w:pPr>
        <w:spacing w:before="120" w:after="120"/>
        <w:jc w:val="both"/>
        <w:rPr>
          <w:color w:val="000000"/>
          <w:lang w:eastAsia="fr-FR" w:bidi="fr-FR"/>
        </w:rPr>
      </w:pPr>
    </w:p>
    <w:p w14:paraId="763953E7" w14:textId="77777777" w:rsidR="007652CA" w:rsidRPr="00D263F1" w:rsidRDefault="007652CA" w:rsidP="007652CA">
      <w:pPr>
        <w:spacing w:before="120" w:after="120"/>
        <w:jc w:val="both"/>
      </w:pPr>
      <w:r w:rsidRPr="00D263F1">
        <w:rPr>
          <w:color w:val="000000"/>
          <w:lang w:eastAsia="fr-FR" w:bidi="fr-FR"/>
        </w:rPr>
        <w:t>La grève de Murdochville, conduite par les m</w:t>
      </w:r>
      <w:r w:rsidRPr="00D263F1">
        <w:rPr>
          <w:color w:val="000000"/>
          <w:lang w:eastAsia="fr-FR" w:bidi="fr-FR"/>
        </w:rPr>
        <w:t>é</w:t>
      </w:r>
      <w:r w:rsidRPr="00D263F1">
        <w:rPr>
          <w:color w:val="000000"/>
          <w:lang w:eastAsia="fr-FR" w:bidi="fr-FR"/>
        </w:rPr>
        <w:t>tallos, laissa une marque profonde au Québec. Elle débuta lorsque les employés de la Gaspé Copper Mines demandèrent une certification syndicale à la Commission des Relations ouvrières du Québec.</w:t>
      </w:r>
    </w:p>
    <w:p w14:paraId="1054CCEB" w14:textId="77777777" w:rsidR="007652CA" w:rsidRPr="00D263F1" w:rsidRDefault="007652CA" w:rsidP="007652CA">
      <w:pPr>
        <w:spacing w:before="120" w:after="120"/>
        <w:jc w:val="both"/>
      </w:pPr>
      <w:r w:rsidRPr="00D263F1">
        <w:rPr>
          <w:color w:val="000000"/>
          <w:lang w:eastAsia="fr-FR" w:bidi="fr-FR"/>
        </w:rPr>
        <w:t>La compagnie obtint un bref de prohibition de la Cour supérieure. Cela lui permettait d’arrêter l’accréditation syndicale. La Gaspé Co</w:t>
      </w:r>
      <w:r w:rsidRPr="00D263F1">
        <w:rPr>
          <w:color w:val="000000"/>
          <w:lang w:eastAsia="fr-FR" w:bidi="fr-FR"/>
        </w:rPr>
        <w:t>p</w:t>
      </w:r>
      <w:r w:rsidRPr="00D263F1">
        <w:rPr>
          <w:color w:val="000000"/>
          <w:lang w:eastAsia="fr-FR" w:bidi="fr-FR"/>
        </w:rPr>
        <w:t>per Mines dans sa requête clamait être la victime d’une con</w:t>
      </w:r>
      <w:r w:rsidRPr="00D263F1">
        <w:rPr>
          <w:color w:val="000000"/>
          <w:lang w:eastAsia="fr-FR" w:bidi="fr-FR"/>
        </w:rPr>
        <w:t>s</w:t>
      </w:r>
      <w:r w:rsidRPr="00D263F1">
        <w:rPr>
          <w:color w:val="000000"/>
          <w:lang w:eastAsia="fr-FR" w:bidi="fr-FR"/>
        </w:rPr>
        <w:t>piration secrète et informulable. La Commission des Relations ouvrières du Québec mit alors fin à ses travaux concernant la reconnaissance sy</w:t>
      </w:r>
      <w:r w:rsidRPr="00D263F1">
        <w:rPr>
          <w:color w:val="000000"/>
          <w:lang w:eastAsia="fr-FR" w:bidi="fr-FR"/>
        </w:rPr>
        <w:t>n</w:t>
      </w:r>
      <w:r w:rsidRPr="00D263F1">
        <w:rPr>
          <w:color w:val="000000"/>
          <w:lang w:eastAsia="fr-FR" w:bidi="fr-FR"/>
        </w:rPr>
        <w:t>dicale des métallos.</w:t>
      </w:r>
    </w:p>
    <w:p w14:paraId="2045FA90" w14:textId="77777777" w:rsidR="007652CA" w:rsidRPr="00D263F1" w:rsidRDefault="007652CA" w:rsidP="007652CA">
      <w:pPr>
        <w:spacing w:before="120" w:after="120"/>
        <w:jc w:val="both"/>
      </w:pPr>
      <w:r w:rsidRPr="00D263F1">
        <w:rPr>
          <w:color w:val="000000"/>
          <w:lang w:eastAsia="fr-FR" w:bidi="fr-FR"/>
        </w:rPr>
        <w:t>L’action en justice de la compagnie signifiait que le syndicat ne pouvait faire de grève légale. Le prochain pas de la compagnie fut de congédier le président du syndicat, M. Théodore Gagné. Plutôt que de voir leur syndicat tomber en morceaux, les 1,100 mineurs décidèrent de faire la grève. Le Go</w:t>
      </w:r>
      <w:r w:rsidRPr="00D263F1">
        <w:rPr>
          <w:color w:val="000000"/>
          <w:lang w:eastAsia="fr-FR" w:bidi="fr-FR"/>
        </w:rPr>
        <w:t>u</w:t>
      </w:r>
      <w:r w:rsidRPr="00D263F1">
        <w:rPr>
          <w:color w:val="000000"/>
          <w:lang w:eastAsia="fr-FR" w:bidi="fr-FR"/>
        </w:rPr>
        <w:t>vernement provincial</w:t>
      </w:r>
      <w:r>
        <w:rPr>
          <w:color w:val="000000"/>
          <w:lang w:eastAsia="fr-FR" w:bidi="fr-FR"/>
        </w:rPr>
        <w:t xml:space="preserve"> </w:t>
      </w:r>
      <w:r w:rsidRPr="00D263F1">
        <w:t>[34]</w:t>
      </w:r>
      <w:r>
        <w:t xml:space="preserve"> </w:t>
      </w:r>
      <w:r w:rsidRPr="00D263F1">
        <w:rPr>
          <w:color w:val="000000"/>
          <w:lang w:eastAsia="fr-FR" w:bidi="fr-FR"/>
        </w:rPr>
        <w:t>entra ensuite en scène. La police provinciale fit son apparition à Murdochville et la Gaspé Copper Mines prit une poursuite en dommages contre le synd</w:t>
      </w:r>
      <w:r w:rsidRPr="00D263F1">
        <w:rPr>
          <w:color w:val="000000"/>
          <w:lang w:eastAsia="fr-FR" w:bidi="fr-FR"/>
        </w:rPr>
        <w:t>i</w:t>
      </w:r>
      <w:r w:rsidRPr="00D263F1">
        <w:rPr>
          <w:color w:val="000000"/>
          <w:lang w:eastAsia="fr-FR" w:bidi="fr-FR"/>
        </w:rPr>
        <w:t>cat.</w:t>
      </w:r>
    </w:p>
    <w:p w14:paraId="37AA19B7" w14:textId="77777777" w:rsidR="007652CA" w:rsidRPr="00D263F1" w:rsidRDefault="007652CA" w:rsidP="007652CA">
      <w:pPr>
        <w:spacing w:before="120" w:after="120"/>
        <w:jc w:val="both"/>
        <w:rPr>
          <w:color w:val="000000"/>
          <w:lang w:eastAsia="fr-FR" w:bidi="fr-FR"/>
        </w:rPr>
      </w:pPr>
    </w:p>
    <w:p w14:paraId="13A94C30" w14:textId="77777777" w:rsidR="007652CA" w:rsidRPr="00D263F1" w:rsidRDefault="007652CA" w:rsidP="007652CA">
      <w:pPr>
        <w:pStyle w:val="planche"/>
      </w:pPr>
      <w:r w:rsidRPr="00D263F1">
        <w:rPr>
          <w:lang w:eastAsia="fr-FR" w:bidi="fr-FR"/>
        </w:rPr>
        <w:t>LES ANNÉES 50</w:t>
      </w:r>
    </w:p>
    <w:p w14:paraId="60DC8495" w14:textId="77777777" w:rsidR="007652CA" w:rsidRPr="00D263F1" w:rsidRDefault="007652CA" w:rsidP="007652CA">
      <w:pPr>
        <w:spacing w:before="120" w:after="120"/>
        <w:jc w:val="both"/>
        <w:rPr>
          <w:color w:val="000000"/>
          <w:lang w:eastAsia="fr-FR" w:bidi="fr-FR"/>
        </w:rPr>
      </w:pPr>
    </w:p>
    <w:p w14:paraId="06D73C59" w14:textId="77777777" w:rsidR="007652CA" w:rsidRPr="00D263F1" w:rsidRDefault="007652CA" w:rsidP="007652CA">
      <w:pPr>
        <w:spacing w:before="120" w:after="120"/>
        <w:jc w:val="both"/>
      </w:pPr>
      <w:r w:rsidRPr="00D263F1">
        <w:rPr>
          <w:color w:val="000000"/>
          <w:lang w:eastAsia="fr-FR" w:bidi="fr-FR"/>
        </w:rPr>
        <w:t>Les années 50 virent donc une série de grèves spectaculaires dont l’issue devait marquer une ère nouvelle dans l’histoire du syndicali</w:t>
      </w:r>
      <w:r w:rsidRPr="00D263F1">
        <w:rPr>
          <w:color w:val="000000"/>
          <w:lang w:eastAsia="fr-FR" w:bidi="fr-FR"/>
        </w:rPr>
        <w:t>s</w:t>
      </w:r>
      <w:r w:rsidRPr="00D263F1">
        <w:rPr>
          <w:color w:val="000000"/>
          <w:lang w:eastAsia="fr-FR" w:bidi="fr-FR"/>
        </w:rPr>
        <w:t>me. Il y eut les grèves du textile à Montréal, Valleyfield et Louisevi</w:t>
      </w:r>
      <w:r w:rsidRPr="00D263F1">
        <w:rPr>
          <w:color w:val="000000"/>
          <w:lang w:eastAsia="fr-FR" w:bidi="fr-FR"/>
        </w:rPr>
        <w:t>l</w:t>
      </w:r>
      <w:r w:rsidRPr="00D263F1">
        <w:rPr>
          <w:color w:val="000000"/>
          <w:lang w:eastAsia="fr-FR" w:bidi="fr-FR"/>
        </w:rPr>
        <w:t>le ; celles de Dupuis Frères, de Warden King, de Vickers, de Simmons Bed, de Canadian Coppers, de Grover Knits, de Radio-Canada, des Enseignants et de combien d’autres encore. Par leur politique milita</w:t>
      </w:r>
      <w:r w:rsidRPr="00D263F1">
        <w:rPr>
          <w:color w:val="000000"/>
          <w:lang w:eastAsia="fr-FR" w:bidi="fr-FR"/>
        </w:rPr>
        <w:t>n</w:t>
      </w:r>
      <w:r w:rsidRPr="00D263F1">
        <w:rPr>
          <w:color w:val="000000"/>
          <w:lang w:eastAsia="fr-FR" w:bidi="fr-FR"/>
        </w:rPr>
        <w:t>te syndicale, les salariés ont indiqué qu’ils ne se contentaient plus « d’une bonne job et d’un bon boss ». Ils réclamaient aussi des sala</w:t>
      </w:r>
      <w:r w:rsidRPr="00D263F1">
        <w:rPr>
          <w:color w:val="000000"/>
          <w:lang w:eastAsia="fr-FR" w:bidi="fr-FR"/>
        </w:rPr>
        <w:t>i</w:t>
      </w:r>
      <w:r w:rsidRPr="00D263F1">
        <w:rPr>
          <w:color w:val="000000"/>
          <w:lang w:eastAsia="fr-FR" w:bidi="fr-FR"/>
        </w:rPr>
        <w:t>res, des conditions de travail plus adéquats et en plus le respect de leur personne.</w:t>
      </w:r>
    </w:p>
    <w:p w14:paraId="0A32CB3F" w14:textId="77777777" w:rsidR="007652CA" w:rsidRPr="00D263F1" w:rsidRDefault="007652CA" w:rsidP="007652CA">
      <w:pPr>
        <w:spacing w:before="120" w:after="120"/>
        <w:jc w:val="both"/>
      </w:pPr>
      <w:r w:rsidRPr="00D263F1">
        <w:rPr>
          <w:color w:val="000000"/>
          <w:lang w:eastAsia="fr-FR" w:bidi="fr-FR"/>
        </w:rPr>
        <w:t>La décennie 50-60 a marqué un tournant dans l’histoire du mo</w:t>
      </w:r>
      <w:r w:rsidRPr="00D263F1">
        <w:rPr>
          <w:color w:val="000000"/>
          <w:lang w:eastAsia="fr-FR" w:bidi="fr-FR"/>
        </w:rPr>
        <w:t>u</w:t>
      </w:r>
      <w:r w:rsidRPr="00D263F1">
        <w:rPr>
          <w:color w:val="000000"/>
          <w:lang w:eastAsia="fr-FR" w:bidi="fr-FR"/>
        </w:rPr>
        <w:t>vement syndical. La lutte intensive contre l’appareil d’État, représe</w:t>
      </w:r>
      <w:r w:rsidRPr="00D263F1">
        <w:rPr>
          <w:color w:val="000000"/>
          <w:lang w:eastAsia="fr-FR" w:bidi="fr-FR"/>
        </w:rPr>
        <w:t>n</w:t>
      </w:r>
      <w:r w:rsidRPr="00D263F1">
        <w:rPr>
          <w:color w:val="000000"/>
          <w:lang w:eastAsia="fr-FR" w:bidi="fr-FR"/>
        </w:rPr>
        <w:t>tée par la force policière, a donné le signal d’une croissance rapide du syndicalisme. Le travail organisé a vu ses effe</w:t>
      </w:r>
      <w:r w:rsidRPr="00D263F1">
        <w:rPr>
          <w:color w:val="000000"/>
          <w:lang w:eastAsia="fr-FR" w:bidi="fr-FR"/>
        </w:rPr>
        <w:t>c</w:t>
      </w:r>
      <w:r w:rsidRPr="00D263F1">
        <w:rPr>
          <w:color w:val="000000"/>
          <w:lang w:eastAsia="fr-FR" w:bidi="fr-FR"/>
        </w:rPr>
        <w:t>tifs grimper en flèche. Il a débordé des cadres des travailleurs d’usine et des employés m</w:t>
      </w:r>
      <w:r w:rsidRPr="00D263F1">
        <w:rPr>
          <w:color w:val="000000"/>
          <w:lang w:eastAsia="fr-FR" w:bidi="fr-FR"/>
        </w:rPr>
        <w:t>a</w:t>
      </w:r>
      <w:r w:rsidRPr="00D263F1">
        <w:rPr>
          <w:color w:val="000000"/>
          <w:lang w:eastAsia="fr-FR" w:bidi="fr-FR"/>
        </w:rPr>
        <w:t>nuels pour rejoindre d’autres couches de salariés. Le syndic</w:t>
      </w:r>
      <w:r w:rsidRPr="00D263F1">
        <w:rPr>
          <w:color w:val="000000"/>
          <w:lang w:eastAsia="fr-FR" w:bidi="fr-FR"/>
        </w:rPr>
        <w:t>a</w:t>
      </w:r>
      <w:r w:rsidRPr="00D263F1">
        <w:rPr>
          <w:color w:val="000000"/>
          <w:lang w:eastAsia="fr-FR" w:bidi="fr-FR"/>
        </w:rPr>
        <w:t>lisme moderne comprend les salariés de l’enseignement, des hôpitaux, des services publics, des fonctionnaires municipaux, provinciaux et féd</w:t>
      </w:r>
      <w:r w:rsidRPr="00D263F1">
        <w:rPr>
          <w:color w:val="000000"/>
          <w:lang w:eastAsia="fr-FR" w:bidi="fr-FR"/>
        </w:rPr>
        <w:t>é</w:t>
      </w:r>
      <w:r w:rsidRPr="00D263F1">
        <w:rPr>
          <w:color w:val="000000"/>
          <w:lang w:eastAsia="fr-FR" w:bidi="fr-FR"/>
        </w:rPr>
        <w:t>raux, des ingénieurs et des cadres de toutes sortes.</w:t>
      </w:r>
    </w:p>
    <w:p w14:paraId="59ABEA1B" w14:textId="77777777" w:rsidR="007652CA" w:rsidRPr="00D263F1" w:rsidRDefault="007652CA" w:rsidP="007652CA">
      <w:pPr>
        <w:spacing w:before="120" w:after="120"/>
        <w:jc w:val="both"/>
      </w:pPr>
      <w:r w:rsidRPr="00D263F1">
        <w:rPr>
          <w:color w:val="000000"/>
          <w:lang w:eastAsia="fr-FR" w:bidi="fr-FR"/>
        </w:rPr>
        <w:t>Pour sa part, l’État devenait le plus grand patron. De fait, le plus puissant si l’on en juge par la nég</w:t>
      </w:r>
      <w:r w:rsidRPr="00D263F1">
        <w:rPr>
          <w:color w:val="000000"/>
          <w:lang w:eastAsia="fr-FR" w:bidi="fr-FR"/>
        </w:rPr>
        <w:t>o</w:t>
      </w:r>
      <w:r w:rsidRPr="00D263F1">
        <w:rPr>
          <w:color w:val="000000"/>
          <w:lang w:eastAsia="fr-FR" w:bidi="fr-FR"/>
        </w:rPr>
        <w:t>ciation dans le domaine public et para-public. Nous y trouvons d’un côté le gouvernement provincial et de l’autre côté 210,000 syndiqués.</w:t>
      </w:r>
    </w:p>
    <w:p w14:paraId="3340ECD2" w14:textId="77777777" w:rsidR="007652CA" w:rsidRPr="00D263F1" w:rsidRDefault="007652CA" w:rsidP="007652CA">
      <w:pPr>
        <w:pStyle w:val="p"/>
      </w:pPr>
      <w:r w:rsidRPr="00D263F1">
        <w:br w:type="page"/>
        <w:t>[35]</w:t>
      </w:r>
    </w:p>
    <w:p w14:paraId="5CC9F40D" w14:textId="77777777" w:rsidR="007652CA" w:rsidRPr="00D263F1" w:rsidRDefault="007652CA" w:rsidP="007652CA">
      <w:pPr>
        <w:spacing w:before="120" w:after="120"/>
        <w:jc w:val="both"/>
      </w:pPr>
    </w:p>
    <w:p w14:paraId="4AA486AA" w14:textId="77777777" w:rsidR="007652CA" w:rsidRPr="00D263F1" w:rsidRDefault="007652CA" w:rsidP="007652CA">
      <w:pPr>
        <w:pStyle w:val="planche"/>
      </w:pPr>
      <w:r w:rsidRPr="00D263F1">
        <w:rPr>
          <w:lang w:eastAsia="fr-FR" w:bidi="fr-FR"/>
        </w:rPr>
        <w:t>CE QUE VOUS NE POUVEZ BRISER</w:t>
      </w:r>
      <w:r>
        <w:rPr>
          <w:lang w:eastAsia="fr-FR" w:bidi="fr-FR"/>
        </w:rPr>
        <w:t>,</w:t>
      </w:r>
      <w:r>
        <w:rPr>
          <w:lang w:eastAsia="fr-FR" w:bidi="fr-FR"/>
        </w:rPr>
        <w:br/>
      </w:r>
      <w:r w:rsidRPr="00D263F1">
        <w:rPr>
          <w:lang w:eastAsia="fr-FR" w:bidi="fr-FR"/>
        </w:rPr>
        <w:t>IL FAUT LE CONTR</w:t>
      </w:r>
      <w:r w:rsidRPr="00D263F1">
        <w:rPr>
          <w:lang w:eastAsia="fr-FR" w:bidi="fr-FR"/>
        </w:rPr>
        <w:t>Ô</w:t>
      </w:r>
      <w:r w:rsidRPr="00D263F1">
        <w:rPr>
          <w:lang w:eastAsia="fr-FR" w:bidi="fr-FR"/>
        </w:rPr>
        <w:t>LER</w:t>
      </w:r>
    </w:p>
    <w:p w14:paraId="24CF0FD6" w14:textId="77777777" w:rsidR="007652CA" w:rsidRPr="00D263F1" w:rsidRDefault="007652CA" w:rsidP="007652CA">
      <w:pPr>
        <w:spacing w:before="120" w:after="120"/>
        <w:jc w:val="both"/>
        <w:rPr>
          <w:color w:val="000000"/>
          <w:lang w:eastAsia="fr-FR" w:bidi="fr-FR"/>
        </w:rPr>
      </w:pPr>
    </w:p>
    <w:p w14:paraId="369F43AF" w14:textId="77777777" w:rsidR="007652CA" w:rsidRPr="00D263F1" w:rsidRDefault="007652CA" w:rsidP="007652CA">
      <w:pPr>
        <w:spacing w:before="120" w:after="120"/>
        <w:jc w:val="both"/>
      </w:pPr>
      <w:r w:rsidRPr="00D263F1">
        <w:rPr>
          <w:color w:val="000000"/>
          <w:lang w:eastAsia="fr-FR" w:bidi="fr-FR"/>
        </w:rPr>
        <w:t>Le syndicalisme n’est plus ce qu’il était au début du siècle. Il s’est transformé radicalement pour d</w:t>
      </w:r>
      <w:r w:rsidRPr="00D263F1">
        <w:rPr>
          <w:color w:val="000000"/>
          <w:lang w:eastAsia="fr-FR" w:bidi="fr-FR"/>
        </w:rPr>
        <w:t>e</w:t>
      </w:r>
      <w:r w:rsidRPr="00D263F1">
        <w:rPr>
          <w:color w:val="000000"/>
          <w:lang w:eastAsia="fr-FR" w:bidi="fr-FR"/>
        </w:rPr>
        <w:t>venir numériquement la plus grande force sociale contemporaine.</w:t>
      </w:r>
    </w:p>
    <w:p w14:paraId="16F45A3B" w14:textId="77777777" w:rsidR="007652CA" w:rsidRPr="00D263F1" w:rsidRDefault="007652CA" w:rsidP="007652CA">
      <w:pPr>
        <w:spacing w:before="120" w:after="120"/>
        <w:jc w:val="both"/>
        <w:rPr>
          <w:color w:val="000000"/>
          <w:lang w:eastAsia="fr-FR" w:bidi="fr-FR"/>
        </w:rPr>
      </w:pPr>
    </w:p>
    <w:p w14:paraId="3736521D" w14:textId="77777777" w:rsidR="007652CA" w:rsidRPr="00D263F1" w:rsidRDefault="007652CA" w:rsidP="007652CA">
      <w:pPr>
        <w:pStyle w:val="planche"/>
      </w:pPr>
      <w:r w:rsidRPr="00D263F1">
        <w:rPr>
          <w:lang w:eastAsia="fr-FR" w:bidi="fr-FR"/>
        </w:rPr>
        <w:t>LES ANNÉES 60</w:t>
      </w:r>
    </w:p>
    <w:p w14:paraId="39F903B8" w14:textId="77777777" w:rsidR="007652CA" w:rsidRPr="00D263F1" w:rsidRDefault="007652CA" w:rsidP="007652CA">
      <w:pPr>
        <w:spacing w:before="120" w:after="120"/>
        <w:jc w:val="both"/>
        <w:rPr>
          <w:color w:val="000000"/>
          <w:lang w:eastAsia="fr-FR" w:bidi="fr-FR"/>
        </w:rPr>
      </w:pPr>
    </w:p>
    <w:p w14:paraId="211073E0" w14:textId="77777777" w:rsidR="007652CA" w:rsidRPr="00D263F1" w:rsidRDefault="007652CA" w:rsidP="007652CA">
      <w:pPr>
        <w:spacing w:before="120" w:after="120"/>
        <w:jc w:val="both"/>
      </w:pPr>
      <w:r w:rsidRPr="00D263F1">
        <w:rPr>
          <w:color w:val="000000"/>
          <w:lang w:eastAsia="fr-FR" w:bidi="fr-FR"/>
        </w:rPr>
        <w:t>Les luttes syndicales du début contre la répre</w:t>
      </w:r>
      <w:r w:rsidRPr="00D263F1">
        <w:rPr>
          <w:color w:val="000000"/>
          <w:lang w:eastAsia="fr-FR" w:bidi="fr-FR"/>
        </w:rPr>
        <w:t>s</w:t>
      </w:r>
      <w:r w:rsidRPr="00D263F1">
        <w:rPr>
          <w:color w:val="000000"/>
          <w:lang w:eastAsia="fr-FR" w:bidi="fr-FR"/>
        </w:rPr>
        <w:t>sion étatique ouverte ont été dépassées. À l’intérieur de la société québécoise le syndicali</w:t>
      </w:r>
      <w:r w:rsidRPr="00D263F1">
        <w:rPr>
          <w:color w:val="000000"/>
          <w:lang w:eastAsia="fr-FR" w:bidi="fr-FR"/>
        </w:rPr>
        <w:t>s</w:t>
      </w:r>
      <w:r w:rsidRPr="00D263F1">
        <w:rPr>
          <w:color w:val="000000"/>
          <w:lang w:eastAsia="fr-FR" w:bidi="fr-FR"/>
        </w:rPr>
        <w:t>me a gagné ses épaulettes ; on lui reconnaît le droit d’exister. Il n’est plus question pour la finance, l’industrie et le commerce de nier l’importance du travail organisé. Il est évident pour tous que le synd</w:t>
      </w:r>
      <w:r w:rsidRPr="00D263F1">
        <w:rPr>
          <w:color w:val="000000"/>
          <w:lang w:eastAsia="fr-FR" w:bidi="fr-FR"/>
        </w:rPr>
        <w:t>i</w:t>
      </w:r>
      <w:r w:rsidRPr="00D263F1">
        <w:rPr>
          <w:color w:val="000000"/>
          <w:lang w:eastAsia="fr-FR" w:bidi="fr-FR"/>
        </w:rPr>
        <w:t>calisme est établi au pays pour y rester.</w:t>
      </w:r>
    </w:p>
    <w:p w14:paraId="0F3A1D8A" w14:textId="77777777" w:rsidR="007652CA" w:rsidRPr="00D263F1" w:rsidRDefault="007652CA" w:rsidP="007652CA">
      <w:pPr>
        <w:spacing w:before="120" w:after="120"/>
        <w:jc w:val="both"/>
      </w:pPr>
      <w:r w:rsidRPr="00D263F1">
        <w:rPr>
          <w:color w:val="000000"/>
          <w:lang w:eastAsia="fr-FR" w:bidi="fr-FR"/>
        </w:rPr>
        <w:t>Il y a un vieil adage qui dit : « Ce que vous ne pouvez briser, il faut le contrôler. » Les différents gouvernements ayant été incapables de briser le syndicalisme, l’on s’efforce maintenant de le contrôler. Ainsi au cours des années 60, la méthode forte et l’emploi de briseurs de grèves a fait place à une plus grande utilisation du pouvoir législatif et de l’appareil de la justice. Naturellement cela n’exclue pas totalement le recours aux forces pol</w:t>
      </w:r>
      <w:r w:rsidRPr="00D263F1">
        <w:rPr>
          <w:color w:val="000000"/>
          <w:lang w:eastAsia="fr-FR" w:bidi="fr-FR"/>
        </w:rPr>
        <w:t>i</w:t>
      </w:r>
      <w:r w:rsidRPr="00D263F1">
        <w:rPr>
          <w:color w:val="000000"/>
          <w:lang w:eastAsia="fr-FR" w:bidi="fr-FR"/>
        </w:rPr>
        <w:t>cières et aux armées lorsque la « situation » l’exige.</w:t>
      </w:r>
    </w:p>
    <w:p w14:paraId="438BDD59" w14:textId="77777777" w:rsidR="007652CA" w:rsidRPr="00D263F1" w:rsidRDefault="007652CA" w:rsidP="007652CA">
      <w:pPr>
        <w:spacing w:before="120" w:after="120"/>
        <w:jc w:val="both"/>
      </w:pPr>
      <w:r w:rsidRPr="00D263F1">
        <w:rPr>
          <w:color w:val="000000"/>
          <w:lang w:eastAsia="fr-FR" w:bidi="fr-FR"/>
        </w:rPr>
        <w:t>Les événements qui ont marqué la manifestation du 29 octobre 1971 contre Power Corporation et La Presse sont pleins d’indications. Ils ont rappelé aux syndiqués que la répression policière fait encore partie de l’arsenal du pouvoir en place. Ils signifient aussi que l’État tout comme une pieuvre est équipé de nombreux tentacules.</w:t>
      </w:r>
    </w:p>
    <w:p w14:paraId="67B76B3B" w14:textId="77777777" w:rsidR="007652CA" w:rsidRPr="00D263F1" w:rsidRDefault="007652CA" w:rsidP="007652CA">
      <w:pPr>
        <w:spacing w:before="120" w:after="120"/>
        <w:jc w:val="both"/>
      </w:pPr>
      <w:r w:rsidRPr="00D263F1">
        <w:rPr>
          <w:color w:val="000000"/>
          <w:lang w:eastAsia="fr-FR" w:bidi="fr-FR"/>
        </w:rPr>
        <w:t>Au cours des années 60, l’offensive principale du Capital contre le Travail s’est exprimée par un ensemble de lois destinées à désarmer les travai</w:t>
      </w:r>
      <w:r w:rsidRPr="00D263F1">
        <w:rPr>
          <w:color w:val="000000"/>
          <w:lang w:eastAsia="fr-FR" w:bidi="fr-FR"/>
        </w:rPr>
        <w:t>l</w:t>
      </w:r>
      <w:r w:rsidRPr="00D263F1">
        <w:rPr>
          <w:color w:val="000000"/>
          <w:lang w:eastAsia="fr-FR" w:bidi="fr-FR"/>
        </w:rPr>
        <w:t>leurs syndiqués.</w:t>
      </w:r>
      <w:r>
        <w:rPr>
          <w:color w:val="000000"/>
          <w:lang w:eastAsia="fr-FR" w:bidi="fr-FR"/>
        </w:rPr>
        <w:t xml:space="preserve"> </w:t>
      </w:r>
      <w:r>
        <w:t>[3</w:t>
      </w:r>
      <w:r w:rsidRPr="00D263F1">
        <w:t>6]</w:t>
      </w:r>
      <w:r>
        <w:t xml:space="preserve"> </w:t>
      </w:r>
      <w:r w:rsidRPr="00D263F1">
        <w:rPr>
          <w:color w:val="000000"/>
          <w:lang w:eastAsia="fr-FR" w:bidi="fr-FR"/>
        </w:rPr>
        <w:t>Les débardeurs se virent gratifiés du bill 70 et les enseignants du bill 25. C’est par l’adoption et la menace de « bills spéciaux » que le « pouvoir en place » s’efforce toujours de paralyser le syndic</w:t>
      </w:r>
      <w:r w:rsidRPr="00D263F1">
        <w:rPr>
          <w:color w:val="000000"/>
          <w:lang w:eastAsia="fr-FR" w:bidi="fr-FR"/>
        </w:rPr>
        <w:t>a</w:t>
      </w:r>
      <w:r w:rsidRPr="00D263F1">
        <w:rPr>
          <w:color w:val="000000"/>
          <w:lang w:eastAsia="fr-FR" w:bidi="fr-FR"/>
        </w:rPr>
        <w:t>lisme.</w:t>
      </w:r>
    </w:p>
    <w:p w14:paraId="0299B6B7" w14:textId="77777777" w:rsidR="007652CA" w:rsidRPr="00D263F1" w:rsidRDefault="007652CA" w:rsidP="007652CA">
      <w:pPr>
        <w:spacing w:before="120" w:after="120"/>
        <w:jc w:val="both"/>
      </w:pPr>
      <w:r w:rsidRPr="00D263F1">
        <w:rPr>
          <w:color w:val="000000"/>
          <w:lang w:eastAsia="fr-FR" w:bidi="fr-FR"/>
        </w:rPr>
        <w:t>La plupart des projets de loi spéciaux ont eu comme point de d</w:t>
      </w:r>
      <w:r w:rsidRPr="00D263F1">
        <w:rPr>
          <w:color w:val="000000"/>
          <w:lang w:eastAsia="fr-FR" w:bidi="fr-FR"/>
        </w:rPr>
        <w:t>é</w:t>
      </w:r>
      <w:r w:rsidRPr="00D263F1">
        <w:rPr>
          <w:color w:val="000000"/>
          <w:lang w:eastAsia="fr-FR" w:bidi="fr-FR"/>
        </w:rPr>
        <w:t>part le désir de limiter et de contrôler le syndicalisme. Ils visaient par-dessus tout à l’intégration étatique des syndicats. Délai</w:t>
      </w:r>
      <w:r w:rsidRPr="00D263F1">
        <w:rPr>
          <w:color w:val="000000"/>
          <w:lang w:eastAsia="fr-FR" w:bidi="fr-FR"/>
        </w:rPr>
        <w:t>s</w:t>
      </w:r>
      <w:r w:rsidRPr="00D263F1">
        <w:rPr>
          <w:color w:val="000000"/>
          <w:lang w:eastAsia="fr-FR" w:bidi="fr-FR"/>
        </w:rPr>
        <w:t>sant son rôle de chien de garde « policier », l’État s’efforçait de devenir le grand maître des relations ouvrières-patronales. De cette façon les « faiseurs de lois » ont remplacé l’intervention policière et militaire. De la même façon la toge de la magistr</w:t>
      </w:r>
      <w:r w:rsidRPr="00D263F1">
        <w:rPr>
          <w:color w:val="000000"/>
          <w:lang w:eastAsia="fr-FR" w:bidi="fr-FR"/>
        </w:rPr>
        <w:t>a</w:t>
      </w:r>
      <w:r w:rsidRPr="00D263F1">
        <w:rPr>
          <w:color w:val="000000"/>
          <w:lang w:eastAsia="fr-FR" w:bidi="fr-FR"/>
        </w:rPr>
        <w:t>ture a remplacé le bâton de police.</w:t>
      </w:r>
    </w:p>
    <w:p w14:paraId="5E033CC1" w14:textId="77777777" w:rsidR="007652CA" w:rsidRPr="00D263F1" w:rsidRDefault="007652CA" w:rsidP="007652CA">
      <w:pPr>
        <w:spacing w:before="120" w:after="120"/>
        <w:jc w:val="both"/>
        <w:rPr>
          <w:color w:val="000000"/>
          <w:lang w:eastAsia="fr-FR" w:bidi="fr-FR"/>
        </w:rPr>
      </w:pPr>
    </w:p>
    <w:p w14:paraId="3D3EB3BF" w14:textId="77777777" w:rsidR="007652CA" w:rsidRPr="00D263F1" w:rsidRDefault="007652CA" w:rsidP="007652CA">
      <w:pPr>
        <w:pStyle w:val="planche"/>
      </w:pPr>
      <w:r w:rsidRPr="00D263F1">
        <w:rPr>
          <w:lang w:eastAsia="fr-FR" w:bidi="fr-FR"/>
        </w:rPr>
        <w:t>INTÉGRATION À L’APPAREIL D’ÉTAT</w:t>
      </w:r>
    </w:p>
    <w:p w14:paraId="29828BFE" w14:textId="77777777" w:rsidR="007652CA" w:rsidRPr="00D263F1" w:rsidRDefault="007652CA" w:rsidP="007652CA">
      <w:pPr>
        <w:spacing w:before="120" w:after="120"/>
        <w:jc w:val="both"/>
        <w:rPr>
          <w:color w:val="000000"/>
          <w:szCs w:val="28"/>
          <w:lang w:eastAsia="fr-FR" w:bidi="fr-FR"/>
        </w:rPr>
      </w:pPr>
    </w:p>
    <w:p w14:paraId="10414E71" w14:textId="77777777" w:rsidR="007652CA" w:rsidRPr="00D263F1" w:rsidRDefault="007652CA" w:rsidP="007652CA">
      <w:pPr>
        <w:spacing w:before="120" w:after="120"/>
        <w:jc w:val="both"/>
      </w:pPr>
      <w:r w:rsidRPr="00D263F1">
        <w:rPr>
          <w:color w:val="000000"/>
          <w:lang w:eastAsia="fr-FR" w:bidi="fr-FR"/>
        </w:rPr>
        <w:t>La dernière décennie fut témoin des efforts constants du gouve</w:t>
      </w:r>
      <w:r w:rsidRPr="00D263F1">
        <w:rPr>
          <w:color w:val="000000"/>
          <w:lang w:eastAsia="fr-FR" w:bidi="fr-FR"/>
        </w:rPr>
        <w:t>r</w:t>
      </w:r>
      <w:r w:rsidRPr="00D263F1">
        <w:rPr>
          <w:color w:val="000000"/>
          <w:lang w:eastAsia="fr-FR" w:bidi="fr-FR"/>
        </w:rPr>
        <w:t>nement pour s’attacher le mouvement syndical. Devenu une force s</w:t>
      </w:r>
      <w:r w:rsidRPr="00D263F1">
        <w:rPr>
          <w:color w:val="000000"/>
          <w:lang w:eastAsia="fr-FR" w:bidi="fr-FR"/>
        </w:rPr>
        <w:t>o</w:t>
      </w:r>
      <w:r w:rsidRPr="00D263F1">
        <w:rPr>
          <w:color w:val="000000"/>
          <w:lang w:eastAsia="fr-FR" w:bidi="fr-FR"/>
        </w:rPr>
        <w:t>ciale de premier ordre, le mouvement syndical se voit ouvrir des po</w:t>
      </w:r>
      <w:r w:rsidRPr="00D263F1">
        <w:rPr>
          <w:color w:val="000000"/>
          <w:lang w:eastAsia="fr-FR" w:bidi="fr-FR"/>
        </w:rPr>
        <w:t>r</w:t>
      </w:r>
      <w:r w:rsidRPr="00D263F1">
        <w:rPr>
          <w:color w:val="000000"/>
          <w:lang w:eastAsia="fr-FR" w:bidi="fr-FR"/>
        </w:rPr>
        <w:t>tes jusque-là fermées. Ses dirigeants se voient sollicités par les gens du pouvoir « d’en f</w:t>
      </w:r>
      <w:r w:rsidRPr="00D263F1">
        <w:rPr>
          <w:color w:val="000000"/>
          <w:lang w:eastAsia="fr-FR" w:bidi="fr-FR"/>
        </w:rPr>
        <w:t>a</w:t>
      </w:r>
      <w:r w:rsidRPr="00D263F1">
        <w:rPr>
          <w:color w:val="000000"/>
          <w:lang w:eastAsia="fr-FR" w:bidi="fr-FR"/>
        </w:rPr>
        <w:t>ce ». Tout parti politique a maintenant besoin d’une aile syndicale représentative.</w:t>
      </w:r>
    </w:p>
    <w:p w14:paraId="346AFD3F" w14:textId="77777777" w:rsidR="007652CA" w:rsidRPr="00D263F1" w:rsidRDefault="007652CA" w:rsidP="007652CA">
      <w:pPr>
        <w:spacing w:before="120" w:after="120"/>
        <w:jc w:val="both"/>
      </w:pPr>
      <w:r w:rsidRPr="00D263F1">
        <w:rPr>
          <w:color w:val="000000"/>
          <w:lang w:eastAsia="fr-FR" w:bidi="fr-FR"/>
        </w:rPr>
        <w:t>Pour certains dirigeants, le syndicalisme devie</w:t>
      </w:r>
      <w:r w:rsidRPr="00D263F1">
        <w:rPr>
          <w:color w:val="000000"/>
          <w:lang w:eastAsia="fr-FR" w:bidi="fr-FR"/>
        </w:rPr>
        <w:t>n</w:t>
      </w:r>
      <w:r w:rsidRPr="00D263F1">
        <w:rPr>
          <w:color w:val="000000"/>
          <w:lang w:eastAsia="fr-FR" w:bidi="fr-FR"/>
        </w:rPr>
        <w:t>dra un tremplin pour se bâtir une carrière dans la politique. Le cas de Jean Marchand, ministre lib</w:t>
      </w:r>
      <w:r w:rsidRPr="00D263F1">
        <w:rPr>
          <w:color w:val="000000"/>
          <w:lang w:eastAsia="fr-FR" w:bidi="fr-FR"/>
        </w:rPr>
        <w:t>é</w:t>
      </w:r>
      <w:r w:rsidRPr="00D263F1">
        <w:rPr>
          <w:color w:val="000000"/>
          <w:lang w:eastAsia="fr-FR" w:bidi="fr-FR"/>
        </w:rPr>
        <w:t>ral, ancien dirigeant de la CSN, n’est pas unique. Ce ne fut pas le premier cas ni le dernier. Pour une multitude d’autres dir</w:t>
      </w:r>
      <w:r w:rsidRPr="00D263F1">
        <w:rPr>
          <w:color w:val="000000"/>
          <w:lang w:eastAsia="fr-FR" w:bidi="fr-FR"/>
        </w:rPr>
        <w:t>i</w:t>
      </w:r>
      <w:r w:rsidRPr="00D263F1">
        <w:rPr>
          <w:color w:val="000000"/>
          <w:lang w:eastAsia="fr-FR" w:bidi="fr-FR"/>
        </w:rPr>
        <w:t>geants, le syndicalisme sera un moyen d’aboutir à une « grosse fiole » autour du régime et de ses officines. Dans certains milieux ces tran</w:t>
      </w:r>
      <w:r w:rsidRPr="00D263F1">
        <w:rPr>
          <w:color w:val="000000"/>
          <w:lang w:eastAsia="fr-FR" w:bidi="fr-FR"/>
        </w:rPr>
        <w:t>s</w:t>
      </w:r>
      <w:r w:rsidRPr="00D263F1">
        <w:rPr>
          <w:color w:val="000000"/>
          <w:lang w:eastAsia="fr-FR" w:bidi="fr-FR"/>
        </w:rPr>
        <w:t>ferts sont regardés comme très utiles et cons</w:t>
      </w:r>
      <w:r w:rsidRPr="00D263F1">
        <w:rPr>
          <w:color w:val="000000"/>
          <w:lang w:eastAsia="fr-FR" w:bidi="fr-FR"/>
        </w:rPr>
        <w:t>i</w:t>
      </w:r>
      <w:r w:rsidRPr="00D263F1">
        <w:rPr>
          <w:color w:val="000000"/>
          <w:lang w:eastAsia="fr-FR" w:bidi="fr-FR"/>
        </w:rPr>
        <w:t>dérés comme une réelle marque d’intelligence. Dans d’autres milieux on se questionne sur la valeur de la promotion... personnelle, ou vraiment s</w:t>
      </w:r>
      <w:r w:rsidRPr="00D263F1">
        <w:rPr>
          <w:color w:val="000000"/>
          <w:lang w:eastAsia="fr-FR" w:bidi="fr-FR"/>
        </w:rPr>
        <w:t>o</w:t>
      </w:r>
      <w:r w:rsidRPr="00D263F1">
        <w:rPr>
          <w:color w:val="000000"/>
          <w:lang w:eastAsia="fr-FR" w:bidi="fr-FR"/>
        </w:rPr>
        <w:t>ciale ?</w:t>
      </w:r>
    </w:p>
    <w:p w14:paraId="07823C92" w14:textId="77777777" w:rsidR="007652CA" w:rsidRPr="00D263F1" w:rsidRDefault="007652CA" w:rsidP="007652CA">
      <w:pPr>
        <w:spacing w:before="120" w:after="120"/>
        <w:jc w:val="both"/>
      </w:pPr>
      <w:r w:rsidRPr="00D263F1">
        <w:t>[37]</w:t>
      </w:r>
    </w:p>
    <w:p w14:paraId="2A5A68FC" w14:textId="77777777" w:rsidR="007652CA" w:rsidRPr="00D263F1" w:rsidRDefault="007652CA" w:rsidP="007652CA">
      <w:pPr>
        <w:spacing w:before="120" w:after="120"/>
        <w:jc w:val="both"/>
      </w:pPr>
    </w:p>
    <w:p w14:paraId="697A4B02" w14:textId="77777777" w:rsidR="007652CA" w:rsidRPr="00D263F1" w:rsidRDefault="007652CA" w:rsidP="007652CA">
      <w:pPr>
        <w:pStyle w:val="planche"/>
      </w:pPr>
      <w:r w:rsidRPr="00D263F1">
        <w:rPr>
          <w:lang w:eastAsia="fr-FR" w:bidi="fr-FR"/>
        </w:rPr>
        <w:t>CONSULTATION</w:t>
      </w:r>
    </w:p>
    <w:p w14:paraId="139C862A" w14:textId="77777777" w:rsidR="007652CA" w:rsidRPr="00D263F1" w:rsidRDefault="007652CA" w:rsidP="007652CA">
      <w:pPr>
        <w:spacing w:before="120" w:after="120"/>
        <w:jc w:val="both"/>
        <w:rPr>
          <w:color w:val="000000"/>
          <w:lang w:eastAsia="fr-FR" w:bidi="fr-FR"/>
        </w:rPr>
      </w:pPr>
    </w:p>
    <w:p w14:paraId="76D3A516" w14:textId="77777777" w:rsidR="007652CA" w:rsidRPr="00D263F1" w:rsidRDefault="007652CA" w:rsidP="007652CA">
      <w:pPr>
        <w:spacing w:before="120" w:after="120"/>
        <w:jc w:val="both"/>
      </w:pPr>
      <w:r w:rsidRPr="00D263F1">
        <w:rPr>
          <w:color w:val="000000"/>
          <w:lang w:eastAsia="fr-FR" w:bidi="fr-FR"/>
        </w:rPr>
        <w:t>Les tentatives d intégration du mouvement sy</w:t>
      </w:r>
      <w:r w:rsidRPr="00D263F1">
        <w:rPr>
          <w:color w:val="000000"/>
          <w:lang w:eastAsia="fr-FR" w:bidi="fr-FR"/>
        </w:rPr>
        <w:t>n</w:t>
      </w:r>
      <w:r w:rsidRPr="00D263F1">
        <w:rPr>
          <w:color w:val="000000"/>
          <w:lang w:eastAsia="fr-FR" w:bidi="fr-FR"/>
        </w:rPr>
        <w:t>dical ne se sont pas limitées à l’attachement de quelques gros dirigeants syndicaux. Elles ont donné naissance à toutes sortes d’organisations gouvern</w:t>
      </w:r>
      <w:r w:rsidRPr="00D263F1">
        <w:rPr>
          <w:color w:val="000000"/>
          <w:lang w:eastAsia="fr-FR" w:bidi="fr-FR"/>
        </w:rPr>
        <w:t>e</w:t>
      </w:r>
      <w:r w:rsidRPr="00D263F1">
        <w:rPr>
          <w:color w:val="000000"/>
          <w:lang w:eastAsia="fr-FR" w:bidi="fr-FR"/>
        </w:rPr>
        <w:t>mentales à caractère consultatif. Dans le cadre de la participation générale, le Conseil supérieur du Tr</w:t>
      </w:r>
      <w:r w:rsidRPr="00D263F1">
        <w:rPr>
          <w:color w:val="000000"/>
          <w:lang w:eastAsia="fr-FR" w:bidi="fr-FR"/>
        </w:rPr>
        <w:t>a</w:t>
      </w:r>
      <w:r w:rsidRPr="00D263F1">
        <w:rPr>
          <w:color w:val="000000"/>
          <w:lang w:eastAsia="fr-FR" w:bidi="fr-FR"/>
        </w:rPr>
        <w:t>vail a joué un rôle important dans le choix et l’application des politiques ouvrières du gouvern</w:t>
      </w:r>
      <w:r w:rsidRPr="00D263F1">
        <w:rPr>
          <w:color w:val="000000"/>
          <w:lang w:eastAsia="fr-FR" w:bidi="fr-FR"/>
        </w:rPr>
        <w:t>e</w:t>
      </w:r>
      <w:r w:rsidRPr="00D263F1">
        <w:rPr>
          <w:color w:val="000000"/>
          <w:lang w:eastAsia="fr-FR" w:bidi="fr-FR"/>
        </w:rPr>
        <w:t>ment provincial. Cet organisme devenu le Conseil consultatif du Travail et de la Main-d’œuvre se compose d’une partie syndicale, d’une partie patr</w:t>
      </w:r>
      <w:r w:rsidRPr="00D263F1">
        <w:rPr>
          <w:color w:val="000000"/>
          <w:lang w:eastAsia="fr-FR" w:bidi="fr-FR"/>
        </w:rPr>
        <w:t>o</w:t>
      </w:r>
      <w:r w:rsidRPr="00D263F1">
        <w:rPr>
          <w:color w:val="000000"/>
          <w:lang w:eastAsia="fr-FR" w:bidi="fr-FR"/>
        </w:rPr>
        <w:t>nale et de représentants du gouvernement. Il const</w:t>
      </w:r>
      <w:r w:rsidRPr="00D263F1">
        <w:rPr>
          <w:color w:val="000000"/>
          <w:lang w:eastAsia="fr-FR" w:bidi="fr-FR"/>
        </w:rPr>
        <w:t>i</w:t>
      </w:r>
      <w:r w:rsidRPr="00D263F1">
        <w:rPr>
          <w:color w:val="000000"/>
          <w:lang w:eastAsia="fr-FR" w:bidi="fr-FR"/>
        </w:rPr>
        <w:t>tue un appareil de liaison entre le pouvoir législatif et le monde des syndiqués. À cet effet, le CCTM se décrit lui-même comme une courroie de transmi</w:t>
      </w:r>
      <w:r w:rsidRPr="00D263F1">
        <w:rPr>
          <w:color w:val="000000"/>
          <w:lang w:eastAsia="fr-FR" w:bidi="fr-FR"/>
        </w:rPr>
        <w:t>s</w:t>
      </w:r>
      <w:r w:rsidRPr="00D263F1">
        <w:rPr>
          <w:color w:val="000000"/>
          <w:lang w:eastAsia="fr-FR" w:bidi="fr-FR"/>
        </w:rPr>
        <w:t>sion.</w:t>
      </w:r>
    </w:p>
    <w:p w14:paraId="30714729" w14:textId="77777777" w:rsidR="007652CA" w:rsidRPr="00D263F1" w:rsidRDefault="007652CA" w:rsidP="007652CA">
      <w:pPr>
        <w:spacing w:before="120" w:after="120"/>
        <w:jc w:val="both"/>
      </w:pPr>
      <w:r w:rsidRPr="00D263F1">
        <w:rPr>
          <w:color w:val="000000"/>
          <w:lang w:eastAsia="fr-FR" w:bidi="fr-FR"/>
        </w:rPr>
        <w:t>Les syndicalistes, dirigeants et membres, a</w:t>
      </w:r>
      <w:r w:rsidRPr="00D263F1">
        <w:rPr>
          <w:color w:val="000000"/>
          <w:lang w:eastAsia="fr-FR" w:bidi="fr-FR"/>
        </w:rPr>
        <w:t>u</w:t>
      </w:r>
      <w:r w:rsidRPr="00D263F1">
        <w:rPr>
          <w:color w:val="000000"/>
          <w:lang w:eastAsia="fr-FR" w:bidi="fr-FR"/>
        </w:rPr>
        <w:t>raient tort de croire que l’appareil d’État s’est volatilisé ou encore amadoué. Son rôle fond</w:t>
      </w:r>
      <w:r w:rsidRPr="00D263F1">
        <w:rPr>
          <w:color w:val="000000"/>
          <w:lang w:eastAsia="fr-FR" w:bidi="fr-FR"/>
        </w:rPr>
        <w:t>a</w:t>
      </w:r>
      <w:r w:rsidRPr="00D263F1">
        <w:rPr>
          <w:color w:val="000000"/>
          <w:lang w:eastAsia="fr-FR" w:bidi="fr-FR"/>
        </w:rPr>
        <w:t>mental demeure le même ; seules ses méthodes sont cha</w:t>
      </w:r>
      <w:r w:rsidRPr="00D263F1">
        <w:rPr>
          <w:color w:val="000000"/>
          <w:lang w:eastAsia="fr-FR" w:bidi="fr-FR"/>
        </w:rPr>
        <w:t>n</w:t>
      </w:r>
      <w:r w:rsidRPr="00D263F1">
        <w:rPr>
          <w:color w:val="000000"/>
          <w:lang w:eastAsia="fr-FR" w:bidi="fr-FR"/>
        </w:rPr>
        <w:t>gées. C’est ce qui le rend plus pernicieux. Nature</w:t>
      </w:r>
      <w:r w:rsidRPr="00D263F1">
        <w:rPr>
          <w:color w:val="000000"/>
          <w:lang w:eastAsia="fr-FR" w:bidi="fr-FR"/>
        </w:rPr>
        <w:t>l</w:t>
      </w:r>
      <w:r w:rsidRPr="00D263F1">
        <w:rPr>
          <w:color w:val="000000"/>
          <w:lang w:eastAsia="fr-FR" w:bidi="fr-FR"/>
        </w:rPr>
        <w:t>lement il y a moins de coups de pieds au derrière, mais il y a plus de « tétage d’oreilles ».</w:t>
      </w:r>
    </w:p>
    <w:p w14:paraId="04C3C7A4" w14:textId="77777777" w:rsidR="007652CA" w:rsidRPr="00D263F1" w:rsidRDefault="007652CA" w:rsidP="007652CA">
      <w:pPr>
        <w:spacing w:before="120" w:after="120"/>
        <w:jc w:val="both"/>
      </w:pPr>
      <w:r w:rsidRPr="00D263F1">
        <w:rPr>
          <w:color w:val="000000"/>
          <w:lang w:eastAsia="fr-FR" w:bidi="fr-FR"/>
        </w:rPr>
        <w:t>Cette amabilité, cette vocation tardive vers le dialogue qui, en fait, se limite à la consultation, s’expliquent facilement. Il ne s’agit plus de briser le syndicalisme. L’objectif, c’est de le domestiquer, de l’intégrer à l’appareil d’État. Pour cette raison partout dans la provi</w:t>
      </w:r>
      <w:r w:rsidRPr="00D263F1">
        <w:rPr>
          <w:color w:val="000000"/>
          <w:lang w:eastAsia="fr-FR" w:bidi="fr-FR"/>
        </w:rPr>
        <w:t>n</w:t>
      </w:r>
      <w:r w:rsidRPr="00D263F1">
        <w:rPr>
          <w:color w:val="000000"/>
          <w:lang w:eastAsia="fr-FR" w:bidi="fr-FR"/>
        </w:rPr>
        <w:t xml:space="preserve">ce, les espions et les « patentes » anti-syndicales ont été rangés sur les tablettes. À leur place des comités consultatifs de toutes sortes ont été implantés. Dans ces comités des </w:t>
      </w:r>
      <w:r w:rsidRPr="00D263F1">
        <w:t>mercenaires bien diplômés représe</w:t>
      </w:r>
      <w:r w:rsidRPr="00D263F1">
        <w:t>n</w:t>
      </w:r>
      <w:r w:rsidRPr="00D263F1">
        <w:t>tent le pouvoir.</w:t>
      </w:r>
      <w:r w:rsidRPr="00D263F1">
        <w:rPr>
          <w:color w:val="000000"/>
          <w:lang w:eastAsia="fr-FR" w:bidi="fr-FR"/>
        </w:rPr>
        <w:t xml:space="preserve"> Mais au cas où —, le tout se limite à la consultation. À tr</w:t>
      </w:r>
      <w:r w:rsidRPr="00D263F1">
        <w:rPr>
          <w:color w:val="000000"/>
          <w:lang w:eastAsia="fr-FR" w:bidi="fr-FR"/>
        </w:rPr>
        <w:t>a</w:t>
      </w:r>
      <w:r w:rsidRPr="00D263F1">
        <w:rPr>
          <w:color w:val="000000"/>
          <w:lang w:eastAsia="fr-FR" w:bidi="fr-FR"/>
        </w:rPr>
        <w:t xml:space="preserve">vers ces comités, le </w:t>
      </w:r>
      <w:r w:rsidRPr="00D263F1">
        <w:rPr>
          <w:i/>
        </w:rPr>
        <w:t>droit de décision</w:t>
      </w:r>
      <w:r w:rsidRPr="00D263F1">
        <w:rPr>
          <w:color w:val="000000"/>
          <w:lang w:eastAsia="fr-FR" w:bidi="fr-FR"/>
        </w:rPr>
        <w:t xml:space="preserve"> des syndiqués est remplacé par celui </w:t>
      </w:r>
      <w:r w:rsidRPr="00D263F1">
        <w:t>d'</w:t>
      </w:r>
      <w:r w:rsidRPr="00D263F1">
        <w:rPr>
          <w:i/>
        </w:rPr>
        <w:t>être consulté</w:t>
      </w:r>
      <w:r w:rsidRPr="00D263F1">
        <w:t>.</w:t>
      </w:r>
      <w:r w:rsidRPr="00D263F1">
        <w:rPr>
          <w:color w:val="000000"/>
          <w:lang w:eastAsia="fr-FR" w:bidi="fr-FR"/>
        </w:rPr>
        <w:t xml:space="preserve"> C’est là un moyen</w:t>
      </w:r>
      <w:r>
        <w:rPr>
          <w:color w:val="000000"/>
          <w:lang w:eastAsia="fr-FR" w:bidi="fr-FR"/>
        </w:rPr>
        <w:t xml:space="preserve"> </w:t>
      </w:r>
      <w:r w:rsidRPr="00D263F1">
        <w:t>[38]</w:t>
      </w:r>
      <w:r>
        <w:t xml:space="preserve"> </w:t>
      </w:r>
      <w:r w:rsidRPr="00D263F1">
        <w:rPr>
          <w:color w:val="000000"/>
          <w:lang w:eastAsia="fr-FR" w:bidi="fr-FR"/>
        </w:rPr>
        <w:t>subtil de limiter le syndicalisme au rôle de soutien du régime a</w:t>
      </w:r>
      <w:r w:rsidRPr="00D263F1">
        <w:rPr>
          <w:color w:val="000000"/>
          <w:lang w:eastAsia="fr-FR" w:bidi="fr-FR"/>
        </w:rPr>
        <w:t>c</w:t>
      </w:r>
      <w:r w:rsidRPr="00D263F1">
        <w:rPr>
          <w:color w:val="000000"/>
          <w:lang w:eastAsia="fr-FR" w:bidi="fr-FR"/>
        </w:rPr>
        <w:t>tuel.</w:t>
      </w:r>
    </w:p>
    <w:p w14:paraId="65CE8696" w14:textId="77777777" w:rsidR="007652CA" w:rsidRPr="00D263F1" w:rsidRDefault="007652CA" w:rsidP="007652CA">
      <w:pPr>
        <w:spacing w:before="120" w:after="120"/>
        <w:jc w:val="both"/>
        <w:rPr>
          <w:color w:val="000000"/>
          <w:lang w:eastAsia="fr-FR" w:bidi="fr-FR"/>
        </w:rPr>
      </w:pPr>
    </w:p>
    <w:p w14:paraId="3F0E288C" w14:textId="77777777" w:rsidR="007652CA" w:rsidRPr="00D263F1" w:rsidRDefault="007652CA" w:rsidP="007652CA">
      <w:pPr>
        <w:pStyle w:val="planche"/>
      </w:pPr>
      <w:r w:rsidRPr="00D263F1">
        <w:rPr>
          <w:lang w:eastAsia="fr-FR" w:bidi="fr-FR"/>
        </w:rPr>
        <w:t>LE SYNDICALISME D’AFFAIRES</w:t>
      </w:r>
    </w:p>
    <w:p w14:paraId="1D364699" w14:textId="77777777" w:rsidR="007652CA" w:rsidRPr="00D263F1" w:rsidRDefault="007652CA" w:rsidP="007652CA">
      <w:pPr>
        <w:spacing w:before="120" w:after="120"/>
        <w:jc w:val="both"/>
        <w:rPr>
          <w:color w:val="000000"/>
          <w:lang w:eastAsia="fr-FR" w:bidi="fr-FR"/>
        </w:rPr>
      </w:pPr>
    </w:p>
    <w:p w14:paraId="463F16DA" w14:textId="77777777" w:rsidR="007652CA" w:rsidRPr="00D263F1" w:rsidRDefault="007652CA" w:rsidP="007652CA">
      <w:pPr>
        <w:spacing w:before="120" w:after="120"/>
        <w:jc w:val="both"/>
      </w:pPr>
      <w:r w:rsidRPr="00D263F1">
        <w:rPr>
          <w:color w:val="000000"/>
          <w:lang w:eastAsia="fr-FR" w:bidi="fr-FR"/>
        </w:rPr>
        <w:t>Il serait difficile d’évaluer les méfaits de la pol</w:t>
      </w:r>
      <w:r w:rsidRPr="00D263F1">
        <w:rPr>
          <w:color w:val="000000"/>
          <w:lang w:eastAsia="fr-FR" w:bidi="fr-FR"/>
        </w:rPr>
        <w:t>i</w:t>
      </w:r>
      <w:r w:rsidRPr="00D263F1">
        <w:rPr>
          <w:color w:val="000000"/>
          <w:lang w:eastAsia="fr-FR" w:bidi="fr-FR"/>
        </w:rPr>
        <w:t>tique d’intégration des gouvernements sur le syndicalisme. Cependant une chose est ce</w:t>
      </w:r>
      <w:r w:rsidRPr="00D263F1">
        <w:rPr>
          <w:color w:val="000000"/>
          <w:lang w:eastAsia="fr-FR" w:bidi="fr-FR"/>
        </w:rPr>
        <w:t>r</w:t>
      </w:r>
      <w:r w:rsidRPr="00D263F1">
        <w:rPr>
          <w:color w:val="000000"/>
          <w:lang w:eastAsia="fr-FR" w:bidi="fr-FR"/>
        </w:rPr>
        <w:t xml:space="preserve">taine, </w:t>
      </w:r>
      <w:r w:rsidRPr="00D263F1">
        <w:t>le b</w:t>
      </w:r>
      <w:r w:rsidRPr="00D263F1">
        <w:t>u</w:t>
      </w:r>
      <w:r w:rsidRPr="00D263F1">
        <w:t>reaucratisme et le syndical</w:t>
      </w:r>
      <w:r w:rsidRPr="00D263F1">
        <w:rPr>
          <w:color w:val="000000"/>
          <w:lang w:eastAsia="fr-FR" w:bidi="fr-FR"/>
        </w:rPr>
        <w:t>isme d’affaire</w:t>
      </w:r>
      <w:r w:rsidRPr="00D263F1">
        <w:t>s se sont accent</w:t>
      </w:r>
      <w:r w:rsidRPr="00D263F1">
        <w:rPr>
          <w:color w:val="000000"/>
          <w:lang w:eastAsia="fr-FR" w:bidi="fr-FR"/>
        </w:rPr>
        <w:t xml:space="preserve">ués </w:t>
      </w:r>
      <w:r w:rsidRPr="00D263F1">
        <w:t xml:space="preserve">au cours de </w:t>
      </w:r>
      <w:r w:rsidRPr="00D263F1">
        <w:rPr>
          <w:color w:val="000000"/>
          <w:lang w:eastAsia="fr-FR" w:bidi="fr-FR"/>
        </w:rPr>
        <w:t>la dernière décennie. Le fossé entre les membres de la b</w:t>
      </w:r>
      <w:r w:rsidRPr="00D263F1">
        <w:rPr>
          <w:color w:val="000000"/>
          <w:lang w:eastAsia="fr-FR" w:bidi="fr-FR"/>
        </w:rPr>
        <w:t>a</w:t>
      </w:r>
      <w:r w:rsidRPr="00D263F1">
        <w:rPr>
          <w:color w:val="000000"/>
          <w:lang w:eastAsia="fr-FR" w:bidi="fr-FR"/>
        </w:rPr>
        <w:t>se et « 1’establishment » syndical s’est approfondi. Le mil</w:t>
      </w:r>
      <w:r w:rsidRPr="00D263F1">
        <w:rPr>
          <w:color w:val="000000"/>
          <w:lang w:eastAsia="fr-FR" w:bidi="fr-FR"/>
        </w:rPr>
        <w:t>i</w:t>
      </w:r>
      <w:r w:rsidRPr="00D263F1">
        <w:rPr>
          <w:color w:val="000000"/>
          <w:lang w:eastAsia="fr-FR" w:bidi="fr-FR"/>
        </w:rPr>
        <w:t>tantisme et l’action syndicale ont été laissés de côté au profit des faveurs poss</w:t>
      </w:r>
      <w:r w:rsidRPr="00D263F1">
        <w:rPr>
          <w:color w:val="000000"/>
          <w:lang w:eastAsia="fr-FR" w:bidi="fr-FR"/>
        </w:rPr>
        <w:t>i</w:t>
      </w:r>
      <w:r w:rsidRPr="00D263F1">
        <w:rPr>
          <w:color w:val="000000"/>
          <w:lang w:eastAsia="fr-FR" w:bidi="fr-FR"/>
        </w:rPr>
        <w:t>bles de la part du régime en place. Après tout, le syndicalisme d’affaires e</w:t>
      </w:r>
      <w:r w:rsidRPr="00D263F1">
        <w:rPr>
          <w:color w:val="000000"/>
          <w:lang w:eastAsia="fr-FR" w:bidi="fr-FR"/>
        </w:rPr>
        <w:t>x</w:t>
      </w:r>
      <w:r w:rsidRPr="00D263F1">
        <w:rPr>
          <w:color w:val="000000"/>
          <w:lang w:eastAsia="fr-FR" w:bidi="fr-FR"/>
        </w:rPr>
        <w:t>prime le manque de confiance de la direction dans les membres de la base. Dans ces conditions les avantages que l’on peut tirer d’avoir des amis dans le régime au pouvoir, apparaissent, pour certains, plus importants que l’action même des syndicali</w:t>
      </w:r>
      <w:r w:rsidRPr="00D263F1">
        <w:rPr>
          <w:color w:val="000000"/>
          <w:lang w:eastAsia="fr-FR" w:bidi="fr-FR"/>
        </w:rPr>
        <w:t>s</w:t>
      </w:r>
      <w:r w:rsidRPr="00D263F1">
        <w:rPr>
          <w:color w:val="000000"/>
          <w:lang w:eastAsia="fr-FR" w:bidi="fr-FR"/>
        </w:rPr>
        <w:t>tes.</w:t>
      </w:r>
    </w:p>
    <w:p w14:paraId="7D5C76AB" w14:textId="77777777" w:rsidR="007652CA" w:rsidRPr="00D263F1" w:rsidRDefault="007652CA" w:rsidP="007652CA">
      <w:pPr>
        <w:spacing w:before="120" w:after="120"/>
        <w:jc w:val="both"/>
        <w:rPr>
          <w:color w:val="000000"/>
          <w:lang w:eastAsia="fr-FR" w:bidi="fr-FR"/>
        </w:rPr>
      </w:pPr>
    </w:p>
    <w:p w14:paraId="5F417747" w14:textId="77777777" w:rsidR="007652CA" w:rsidRPr="00D263F1" w:rsidRDefault="007652CA" w:rsidP="007652CA">
      <w:pPr>
        <w:pStyle w:val="planche"/>
      </w:pPr>
      <w:r w:rsidRPr="00D263F1">
        <w:rPr>
          <w:lang w:eastAsia="fr-FR" w:bidi="fr-FR"/>
        </w:rPr>
        <w:t>UN CHOIX</w:t>
      </w:r>
    </w:p>
    <w:p w14:paraId="6D89D40E" w14:textId="77777777" w:rsidR="007652CA" w:rsidRPr="00D263F1" w:rsidRDefault="007652CA" w:rsidP="007652CA">
      <w:pPr>
        <w:spacing w:before="120" w:after="120"/>
        <w:jc w:val="both"/>
        <w:rPr>
          <w:color w:val="000000"/>
          <w:lang w:eastAsia="fr-FR" w:bidi="fr-FR"/>
        </w:rPr>
      </w:pPr>
    </w:p>
    <w:p w14:paraId="5B990130" w14:textId="77777777" w:rsidR="007652CA" w:rsidRPr="00D263F1" w:rsidRDefault="007652CA" w:rsidP="007652CA">
      <w:pPr>
        <w:spacing w:before="120" w:after="120"/>
        <w:jc w:val="both"/>
      </w:pPr>
      <w:r w:rsidRPr="00D263F1">
        <w:rPr>
          <w:color w:val="000000"/>
          <w:lang w:eastAsia="fr-FR" w:bidi="fr-FR"/>
        </w:rPr>
        <w:t>Les crises successives qui ont frappé le régime économique actuel placent les syndicalistes devant la nécessité de faire un choix. Le sy</w:t>
      </w:r>
      <w:r w:rsidRPr="00D263F1">
        <w:rPr>
          <w:color w:val="000000"/>
          <w:lang w:eastAsia="fr-FR" w:bidi="fr-FR"/>
        </w:rPr>
        <w:t>n</w:t>
      </w:r>
      <w:r w:rsidRPr="00D263F1">
        <w:rPr>
          <w:color w:val="000000"/>
          <w:lang w:eastAsia="fr-FR" w:bidi="fr-FR"/>
        </w:rPr>
        <w:t>dicalisme doit-il se comporter comme un organisme de soutien au « régime socio-politique » actuel ou doit-il devenir un élément actif de la transformation de ce régime. À cet effet, les documents : NE COMPTONS QUE SUR NOS MOYENS « CSN » — L’ÉTAT ROUAGE DE NOTRE EXPLOITATION « FTQ » et PREMIER PLAN « CEQ », arrivent comme une bouffée d’air frais dans un cu</w:t>
      </w:r>
      <w:r w:rsidRPr="00D263F1">
        <w:rPr>
          <w:color w:val="000000"/>
          <w:lang w:eastAsia="fr-FR" w:bidi="fr-FR"/>
        </w:rPr>
        <w:t>i</w:t>
      </w:r>
      <w:r w:rsidRPr="00D263F1">
        <w:rPr>
          <w:color w:val="000000"/>
          <w:lang w:eastAsia="fr-FR" w:bidi="fr-FR"/>
        </w:rPr>
        <w:t>sant désert.</w:t>
      </w:r>
    </w:p>
    <w:p w14:paraId="17CF820E" w14:textId="77777777" w:rsidR="007652CA" w:rsidRPr="00D263F1" w:rsidRDefault="007652CA" w:rsidP="007652CA">
      <w:pPr>
        <w:spacing w:before="120" w:after="120"/>
        <w:jc w:val="both"/>
      </w:pPr>
      <w:r w:rsidRPr="00D263F1">
        <w:rPr>
          <w:color w:val="000000"/>
          <w:lang w:eastAsia="fr-FR" w:bidi="fr-FR"/>
        </w:rPr>
        <w:t>Les documents précités apportent une contrib</w:t>
      </w:r>
      <w:r w:rsidRPr="00D263F1">
        <w:rPr>
          <w:color w:val="000000"/>
          <w:lang w:eastAsia="fr-FR" w:bidi="fr-FR"/>
        </w:rPr>
        <w:t>u</w:t>
      </w:r>
      <w:r w:rsidRPr="00D263F1">
        <w:rPr>
          <w:color w:val="000000"/>
          <w:lang w:eastAsia="fr-FR" w:bidi="fr-FR"/>
        </w:rPr>
        <w:t>tion positive à l’histoire du syndicalisme québécois. Avec ces contributions LE D</w:t>
      </w:r>
      <w:r w:rsidRPr="00D263F1">
        <w:rPr>
          <w:color w:val="000000"/>
          <w:lang w:eastAsia="fr-FR" w:bidi="fr-FR"/>
        </w:rPr>
        <w:t>E</w:t>
      </w:r>
      <w:r w:rsidRPr="00D263F1">
        <w:rPr>
          <w:color w:val="000000"/>
          <w:lang w:eastAsia="fr-FR" w:bidi="fr-FR"/>
        </w:rPr>
        <w:t>BAT EST OUVERT ! Il est à espérer qu’il le restera et qu’il r</w:t>
      </w:r>
      <w:r w:rsidRPr="00D263F1">
        <w:rPr>
          <w:color w:val="000000"/>
          <w:lang w:eastAsia="fr-FR" w:bidi="fr-FR"/>
        </w:rPr>
        <w:t>e</w:t>
      </w:r>
      <w:r w:rsidRPr="00D263F1">
        <w:rPr>
          <w:color w:val="000000"/>
          <w:lang w:eastAsia="fr-FR" w:bidi="fr-FR"/>
        </w:rPr>
        <w:t>joindra tous les salariés.</w:t>
      </w:r>
      <w:r>
        <w:t xml:space="preserve"> </w:t>
      </w:r>
      <w:r w:rsidRPr="00D263F1">
        <w:t>[39]</w:t>
      </w:r>
      <w:r w:rsidRPr="00D263F1">
        <w:rPr>
          <w:color w:val="000000"/>
          <w:lang w:eastAsia="fr-FR" w:bidi="fr-FR"/>
        </w:rPr>
        <w:t xml:space="preserve"> Dans ce débat la clef du succès dépendra de n</w:t>
      </w:r>
      <w:r w:rsidRPr="00D263F1">
        <w:rPr>
          <w:color w:val="000000"/>
          <w:lang w:eastAsia="fr-FR" w:bidi="fr-FR"/>
        </w:rPr>
        <w:t>o</w:t>
      </w:r>
      <w:r w:rsidRPr="00D263F1">
        <w:rPr>
          <w:color w:val="000000"/>
          <w:lang w:eastAsia="fr-FR" w:bidi="fr-FR"/>
        </w:rPr>
        <w:t>tre hab</w:t>
      </w:r>
      <w:r w:rsidRPr="00D263F1">
        <w:rPr>
          <w:color w:val="000000"/>
          <w:lang w:eastAsia="fr-FR" w:bidi="fr-FR"/>
        </w:rPr>
        <w:t>i</w:t>
      </w:r>
      <w:r w:rsidRPr="00D263F1">
        <w:rPr>
          <w:color w:val="000000"/>
          <w:lang w:eastAsia="fr-FR" w:bidi="fr-FR"/>
        </w:rPr>
        <w:t>leté de briser avec des habitudes de « yes man ». L’important n’est pas toujours d’être d’accord. Le courage c’est parfois d’exprimer un d</w:t>
      </w:r>
      <w:r w:rsidRPr="00D263F1">
        <w:rPr>
          <w:color w:val="000000"/>
          <w:lang w:eastAsia="fr-FR" w:bidi="fr-FR"/>
        </w:rPr>
        <w:t>é</w:t>
      </w:r>
      <w:r w:rsidRPr="00D263F1">
        <w:rPr>
          <w:color w:val="000000"/>
          <w:lang w:eastAsia="fr-FR" w:bidi="fr-FR"/>
        </w:rPr>
        <w:t>saccord.</w:t>
      </w:r>
    </w:p>
    <w:p w14:paraId="0EBD10FB" w14:textId="77777777" w:rsidR="007652CA" w:rsidRPr="00D263F1" w:rsidRDefault="007652CA" w:rsidP="007652CA">
      <w:pPr>
        <w:spacing w:before="120" w:after="120"/>
        <w:jc w:val="both"/>
      </w:pPr>
      <w:r w:rsidRPr="00D263F1">
        <w:rPr>
          <w:color w:val="000000"/>
          <w:lang w:eastAsia="fr-FR" w:bidi="fr-FR"/>
        </w:rPr>
        <w:t>Souhaitons que le débat mette en lumière le rôle que doit assumer le syndicalisme. Au départ des questions se posent. Devons-nous pl</w:t>
      </w:r>
      <w:r w:rsidRPr="00D263F1">
        <w:rPr>
          <w:color w:val="000000"/>
          <w:lang w:eastAsia="fr-FR" w:bidi="fr-FR"/>
        </w:rPr>
        <w:t>a</w:t>
      </w:r>
      <w:r w:rsidRPr="00D263F1">
        <w:rPr>
          <w:color w:val="000000"/>
          <w:lang w:eastAsia="fr-FR" w:bidi="fr-FR"/>
        </w:rPr>
        <w:t>cer en priorité le développement d’une action syndicale venant de la base ? Les chefs syndicaux s’inscriront-ils en f</w:t>
      </w:r>
      <w:r w:rsidRPr="00D263F1">
        <w:rPr>
          <w:color w:val="000000"/>
          <w:lang w:eastAsia="fr-FR" w:bidi="fr-FR"/>
        </w:rPr>
        <w:t>a</w:t>
      </w:r>
      <w:r w:rsidRPr="00D263F1">
        <w:rPr>
          <w:color w:val="000000"/>
          <w:lang w:eastAsia="fr-FR" w:bidi="fr-FR"/>
        </w:rPr>
        <w:t>veur d’une vague de fond venant des membres ? Le mouvement syndical doit-il compter sur des « interventions de l’État » qui favoriseraient le monde ouvrier au détriment du monde des affaires ? C’est peut-être au niveau de ces questions que nous trouverons réponse à nos problèmes.</w:t>
      </w:r>
    </w:p>
    <w:p w14:paraId="06412203" w14:textId="77777777" w:rsidR="007652CA" w:rsidRPr="00D263F1" w:rsidRDefault="007652CA" w:rsidP="007652CA">
      <w:pPr>
        <w:spacing w:before="120" w:after="120"/>
        <w:jc w:val="both"/>
      </w:pPr>
      <w:r w:rsidRPr="00D263F1">
        <w:rPr>
          <w:color w:val="000000"/>
          <w:lang w:eastAsia="fr-FR" w:bidi="fr-FR"/>
        </w:rPr>
        <w:t>Jusqu’à présent les interventions de l’État nous ont défavorisés. L’une d’elles, l’imposition du bill 290 aux ouvriers du bâtiment n’a pas été des plus heureuses. Celui-ci fut imposé sous prétexte de rét</w:t>
      </w:r>
      <w:r w:rsidRPr="00D263F1">
        <w:rPr>
          <w:color w:val="000000"/>
          <w:lang w:eastAsia="fr-FR" w:bidi="fr-FR"/>
        </w:rPr>
        <w:t>a</w:t>
      </w:r>
      <w:r w:rsidRPr="00D263F1">
        <w:rPr>
          <w:color w:val="000000"/>
          <w:lang w:eastAsia="fr-FR" w:bidi="fr-FR"/>
        </w:rPr>
        <w:t>blir l’ordre dans cette industrie. Mais l’ordre i</w:t>
      </w:r>
      <w:r w:rsidRPr="00D263F1">
        <w:rPr>
          <w:color w:val="000000"/>
          <w:lang w:eastAsia="fr-FR" w:bidi="fr-FR"/>
        </w:rPr>
        <w:t>m</w:t>
      </w:r>
      <w:r w:rsidRPr="00D263F1">
        <w:rPr>
          <w:color w:val="000000"/>
          <w:lang w:eastAsia="fr-FR" w:bidi="fr-FR"/>
        </w:rPr>
        <w:t>posé fut « la paix des cimetières » pour la représe</w:t>
      </w:r>
      <w:r w:rsidRPr="00D263F1">
        <w:rPr>
          <w:color w:val="000000"/>
          <w:lang w:eastAsia="fr-FR" w:bidi="fr-FR"/>
        </w:rPr>
        <w:t>n</w:t>
      </w:r>
      <w:r w:rsidRPr="00D263F1">
        <w:rPr>
          <w:color w:val="000000"/>
          <w:lang w:eastAsia="fr-FR" w:bidi="fr-FR"/>
        </w:rPr>
        <w:t>tation des syndicats particuliers et les droits démocratiques de leurs membres. Dans le bâtiment, la négoci</w:t>
      </w:r>
      <w:r w:rsidRPr="00D263F1">
        <w:rPr>
          <w:color w:val="000000"/>
          <w:lang w:eastAsia="fr-FR" w:bidi="fr-FR"/>
        </w:rPr>
        <w:t>a</w:t>
      </w:r>
      <w:r w:rsidRPr="00D263F1">
        <w:rPr>
          <w:color w:val="000000"/>
          <w:lang w:eastAsia="fr-FR" w:bidi="fr-FR"/>
        </w:rPr>
        <w:t>tion provinciale imposée eut aussi comme résultat une plus grande utilisation du « cheap l</w:t>
      </w:r>
      <w:r w:rsidRPr="00D263F1">
        <w:rPr>
          <w:color w:val="000000"/>
          <w:lang w:eastAsia="fr-FR" w:bidi="fr-FR"/>
        </w:rPr>
        <w:t>a</w:t>
      </w:r>
      <w:r w:rsidRPr="00D263F1">
        <w:rPr>
          <w:color w:val="000000"/>
          <w:lang w:eastAsia="fr-FR" w:bidi="fr-FR"/>
        </w:rPr>
        <w:t>bour » de la main-d’œuvre à bon marché, le tout conformément à la loi.</w:t>
      </w:r>
    </w:p>
    <w:p w14:paraId="0BC282BE" w14:textId="77777777" w:rsidR="007652CA" w:rsidRPr="00D263F1" w:rsidRDefault="007652CA" w:rsidP="007652CA">
      <w:pPr>
        <w:spacing w:before="120" w:after="120"/>
        <w:jc w:val="both"/>
      </w:pPr>
      <w:r w:rsidRPr="00D263F1">
        <w:rPr>
          <w:color w:val="000000"/>
          <w:lang w:eastAsia="fr-FR" w:bidi="fr-FR"/>
        </w:rPr>
        <w:t>Pour tous, dirigeants et membres, un choix reste à faire. Pour ce</w:t>
      </w:r>
      <w:r w:rsidRPr="00D263F1">
        <w:rPr>
          <w:color w:val="000000"/>
          <w:lang w:eastAsia="fr-FR" w:bidi="fr-FR"/>
        </w:rPr>
        <w:t>r</w:t>
      </w:r>
      <w:r w:rsidRPr="00D263F1">
        <w:rPr>
          <w:color w:val="000000"/>
          <w:lang w:eastAsia="fr-FR" w:bidi="fr-FR"/>
        </w:rPr>
        <w:t>tains ce sera un choix difficile et même douloureux, car la réponse implique la n</w:t>
      </w:r>
      <w:r w:rsidRPr="00D263F1">
        <w:rPr>
          <w:color w:val="000000"/>
          <w:lang w:eastAsia="fr-FR" w:bidi="fr-FR"/>
        </w:rPr>
        <w:t>é</w:t>
      </w:r>
      <w:r w:rsidRPr="00D263F1">
        <w:rPr>
          <w:color w:val="000000"/>
          <w:lang w:eastAsia="fr-FR" w:bidi="fr-FR"/>
        </w:rPr>
        <w:t>cessité pour le syndicalisme de se transformer lui-même. Cela implique de laisser la tranquillité du syndicalisme d’affaires pour se lancer dans la tourmente de la transformation soci</w:t>
      </w:r>
      <w:r w:rsidRPr="00D263F1">
        <w:rPr>
          <w:color w:val="000000"/>
          <w:lang w:eastAsia="fr-FR" w:bidi="fr-FR"/>
        </w:rPr>
        <w:t>a</w:t>
      </w:r>
      <w:r w:rsidRPr="00D263F1">
        <w:rPr>
          <w:color w:val="000000"/>
          <w:lang w:eastAsia="fr-FR" w:bidi="fr-FR"/>
        </w:rPr>
        <w:t>le. C’est un peu comme vouloir sortir de sa propre peau. MAIS, AU FAIT, AVONS-NOUS LE CHOIX ?</w:t>
      </w:r>
    </w:p>
    <w:p w14:paraId="401E6899" w14:textId="77777777" w:rsidR="007652CA" w:rsidRPr="00D263F1" w:rsidRDefault="007652CA" w:rsidP="007652CA">
      <w:pPr>
        <w:pStyle w:val="p"/>
      </w:pPr>
      <w:r w:rsidRPr="00D263F1">
        <w:br w:type="page"/>
        <w:t>[40]</w:t>
      </w:r>
    </w:p>
    <w:p w14:paraId="699F8A8C" w14:textId="77777777" w:rsidR="007652CA" w:rsidRPr="00D263F1" w:rsidRDefault="007652CA" w:rsidP="007652CA">
      <w:pPr>
        <w:spacing w:before="120" w:after="120"/>
        <w:jc w:val="both"/>
      </w:pPr>
    </w:p>
    <w:p w14:paraId="28931C50" w14:textId="77777777" w:rsidR="007652CA" w:rsidRPr="00D263F1" w:rsidRDefault="00951B15" w:rsidP="007652CA">
      <w:pPr>
        <w:pStyle w:val="fig"/>
      </w:pPr>
      <w:r>
        <w:rPr>
          <w:noProof/>
        </w:rPr>
        <w:drawing>
          <wp:inline distT="0" distB="0" distL="0" distR="0" wp14:anchorId="710DC4D2" wp14:editId="3844A72C">
            <wp:extent cx="4930775" cy="3079115"/>
            <wp:effectExtent l="12700" t="1270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0775" cy="3079115"/>
                    </a:xfrm>
                    <a:prstGeom prst="rect">
                      <a:avLst/>
                    </a:prstGeom>
                    <a:noFill/>
                    <a:ln w="12700" cmpd="sng">
                      <a:solidFill>
                        <a:srgbClr val="000000"/>
                      </a:solidFill>
                      <a:miter lim="800000"/>
                      <a:headEnd/>
                      <a:tailEnd/>
                    </a:ln>
                    <a:effectLst/>
                  </pic:spPr>
                </pic:pic>
              </a:graphicData>
            </a:graphic>
          </wp:inline>
        </w:drawing>
      </w:r>
    </w:p>
    <w:p w14:paraId="2EB201C7" w14:textId="77777777" w:rsidR="007652CA" w:rsidRPr="00D263F1" w:rsidRDefault="007652CA" w:rsidP="007652CA">
      <w:pPr>
        <w:pStyle w:val="figst1"/>
      </w:pPr>
      <w:r w:rsidRPr="00D263F1">
        <w:t>1952 — Les policiers foncent sur les sympathisants et les grévistes de Dupuis Frères.</w:t>
      </w:r>
    </w:p>
    <w:p w14:paraId="7DFB0B87" w14:textId="77777777" w:rsidR="007652CA" w:rsidRPr="00D263F1" w:rsidRDefault="007652CA" w:rsidP="007652CA">
      <w:pPr>
        <w:pStyle w:val="p"/>
      </w:pPr>
      <w:r w:rsidRPr="00D263F1">
        <w:br w:type="page"/>
        <w:t>[41]</w:t>
      </w:r>
    </w:p>
    <w:p w14:paraId="22F62AE3" w14:textId="77777777" w:rsidR="007652CA" w:rsidRPr="00E07116" w:rsidRDefault="007652CA" w:rsidP="007652CA">
      <w:pPr>
        <w:jc w:val="both"/>
      </w:pPr>
    </w:p>
    <w:p w14:paraId="58D80F38" w14:textId="77777777" w:rsidR="007652CA" w:rsidRDefault="007652CA" w:rsidP="007652CA">
      <w:pPr>
        <w:jc w:val="both"/>
      </w:pPr>
    </w:p>
    <w:p w14:paraId="73CCBF7E" w14:textId="77777777" w:rsidR="007652CA" w:rsidRPr="00E07116" w:rsidRDefault="007652CA" w:rsidP="007652CA">
      <w:pPr>
        <w:jc w:val="both"/>
      </w:pPr>
    </w:p>
    <w:p w14:paraId="10DB310C" w14:textId="77777777" w:rsidR="007652CA" w:rsidRPr="00F54CC7" w:rsidRDefault="007652CA" w:rsidP="007652CA">
      <w:pPr>
        <w:spacing w:after="120"/>
        <w:ind w:firstLine="0"/>
        <w:jc w:val="center"/>
        <w:rPr>
          <w:sz w:val="24"/>
        </w:rPr>
      </w:pPr>
      <w:bookmarkStart w:id="7" w:name="C_est_quoi_Etat_chap_04"/>
      <w:r>
        <w:rPr>
          <w:b/>
          <w:sz w:val="24"/>
        </w:rPr>
        <w:t>C’est quoi l’État ?</w:t>
      </w:r>
    </w:p>
    <w:p w14:paraId="43F55EF8" w14:textId="77777777" w:rsidR="007652CA" w:rsidRPr="00E07116" w:rsidRDefault="007652CA" w:rsidP="007652CA">
      <w:pPr>
        <w:pStyle w:val="Titreniveau2"/>
      </w:pPr>
      <w:r>
        <w:t>Le Fétichisme d’État</w:t>
      </w:r>
    </w:p>
    <w:bookmarkEnd w:id="7"/>
    <w:p w14:paraId="3749201E" w14:textId="77777777" w:rsidR="007652CA" w:rsidRPr="00E07116" w:rsidRDefault="007652CA" w:rsidP="007652CA">
      <w:pPr>
        <w:jc w:val="both"/>
        <w:rPr>
          <w:szCs w:val="36"/>
        </w:rPr>
      </w:pPr>
    </w:p>
    <w:p w14:paraId="0B61F871" w14:textId="77777777" w:rsidR="007652CA" w:rsidRPr="00E07116" w:rsidRDefault="007652CA" w:rsidP="007652CA">
      <w:pPr>
        <w:jc w:val="both"/>
      </w:pPr>
    </w:p>
    <w:p w14:paraId="4884BCD9" w14:textId="77777777" w:rsidR="007652CA" w:rsidRDefault="007652CA" w:rsidP="007652CA">
      <w:pPr>
        <w:jc w:val="both"/>
      </w:pPr>
    </w:p>
    <w:p w14:paraId="274DBAB5" w14:textId="77777777" w:rsidR="007652CA" w:rsidRDefault="007652CA" w:rsidP="007652CA">
      <w:pPr>
        <w:jc w:val="both"/>
      </w:pPr>
    </w:p>
    <w:p w14:paraId="6C007E7A"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6A010E85" w14:textId="77777777" w:rsidR="007652CA" w:rsidRPr="00D263F1" w:rsidRDefault="007652CA" w:rsidP="007652CA">
      <w:pPr>
        <w:spacing w:before="120" w:after="120"/>
        <w:jc w:val="both"/>
      </w:pPr>
      <w:r w:rsidRPr="00D263F1">
        <w:rPr>
          <w:color w:val="000000"/>
          <w:lang w:eastAsia="fr-FR" w:bidi="fr-FR"/>
        </w:rPr>
        <w:t>Le régime actuel ne saurait être transformé sans une démystific</w:t>
      </w:r>
      <w:r w:rsidRPr="00D263F1">
        <w:rPr>
          <w:color w:val="000000"/>
          <w:lang w:eastAsia="fr-FR" w:bidi="fr-FR"/>
        </w:rPr>
        <w:t>a</w:t>
      </w:r>
      <w:r w:rsidRPr="00D263F1">
        <w:rPr>
          <w:color w:val="000000"/>
          <w:lang w:eastAsia="fr-FR" w:bidi="fr-FR"/>
        </w:rPr>
        <w:t xml:space="preserve">tion du </w:t>
      </w:r>
      <w:r w:rsidRPr="00D263F1">
        <w:t>Pouvoir d’État</w:t>
      </w:r>
      <w:r w:rsidRPr="00D263F1">
        <w:rPr>
          <w:color w:val="000000"/>
          <w:lang w:eastAsia="fr-FR" w:bidi="fr-FR"/>
        </w:rPr>
        <w:t xml:space="preserve"> qui l’accompagne. Les déclarations sur la transform</w:t>
      </w:r>
      <w:r w:rsidRPr="00D263F1">
        <w:rPr>
          <w:color w:val="000000"/>
          <w:lang w:eastAsia="fr-FR" w:bidi="fr-FR"/>
        </w:rPr>
        <w:t>a</w:t>
      </w:r>
      <w:r w:rsidRPr="00D263F1">
        <w:rPr>
          <w:color w:val="000000"/>
          <w:lang w:eastAsia="fr-FR" w:bidi="fr-FR"/>
        </w:rPr>
        <w:t>tion du régime demeureront des vœux pieux s’ils ne sont pas doublés d’une vision lucide de l’État, appareil de domination et d’exploitation. Il faut br</w:t>
      </w:r>
      <w:r w:rsidRPr="00D263F1">
        <w:rPr>
          <w:color w:val="000000"/>
          <w:lang w:eastAsia="fr-FR" w:bidi="fr-FR"/>
        </w:rPr>
        <w:t>i</w:t>
      </w:r>
      <w:r w:rsidRPr="00D263F1">
        <w:rPr>
          <w:color w:val="000000"/>
          <w:lang w:eastAsia="fr-FR" w:bidi="fr-FR"/>
        </w:rPr>
        <w:t>ser le fétichisme qui se rattache à l’État.</w:t>
      </w:r>
    </w:p>
    <w:p w14:paraId="4596FC6D" w14:textId="77777777" w:rsidR="007652CA" w:rsidRPr="00D263F1" w:rsidRDefault="007652CA" w:rsidP="007652CA">
      <w:pPr>
        <w:spacing w:before="120" w:after="120"/>
        <w:jc w:val="both"/>
      </w:pPr>
      <w:r w:rsidRPr="00D263F1">
        <w:rPr>
          <w:color w:val="000000"/>
          <w:lang w:eastAsia="fr-FR" w:bidi="fr-FR"/>
        </w:rPr>
        <w:t>Le fétichisme consiste à attribuer à l’État et à ses organismes, des qualités qu’ils n’ont pas. Le fét</w:t>
      </w:r>
      <w:r w:rsidRPr="00D263F1">
        <w:rPr>
          <w:color w:val="000000"/>
          <w:lang w:eastAsia="fr-FR" w:bidi="fr-FR"/>
        </w:rPr>
        <w:t>i</w:t>
      </w:r>
      <w:r w:rsidRPr="00D263F1">
        <w:rPr>
          <w:color w:val="000000"/>
          <w:lang w:eastAsia="fr-FR" w:bidi="fr-FR"/>
        </w:rPr>
        <w:t>chisme est difficile à déraciner parce que l’État remplit un double rôle. Il remplit d’un côté un rôle de d</w:t>
      </w:r>
      <w:r w:rsidRPr="00D263F1">
        <w:rPr>
          <w:color w:val="000000"/>
          <w:lang w:eastAsia="fr-FR" w:bidi="fr-FR"/>
        </w:rPr>
        <w:t>é</w:t>
      </w:r>
      <w:r w:rsidRPr="00D263F1">
        <w:rPr>
          <w:color w:val="000000"/>
          <w:lang w:eastAsia="fr-FR" w:bidi="fr-FR"/>
        </w:rPr>
        <w:t>fense générale de la société dans son ensemble ; de l’autre côté, lor</w:t>
      </w:r>
      <w:r w:rsidRPr="00D263F1">
        <w:rPr>
          <w:color w:val="000000"/>
          <w:lang w:eastAsia="fr-FR" w:bidi="fr-FR"/>
        </w:rPr>
        <w:t>s</w:t>
      </w:r>
      <w:r w:rsidRPr="00D263F1">
        <w:rPr>
          <w:color w:val="000000"/>
          <w:lang w:eastAsia="fr-FR" w:bidi="fr-FR"/>
        </w:rPr>
        <w:t>qu’il s’agit de relations e</w:t>
      </w:r>
      <w:r w:rsidRPr="00D263F1">
        <w:rPr>
          <w:color w:val="000000"/>
          <w:lang w:eastAsia="fr-FR" w:bidi="fr-FR"/>
        </w:rPr>
        <w:t>n</w:t>
      </w:r>
      <w:r w:rsidRPr="00D263F1">
        <w:rPr>
          <w:color w:val="000000"/>
          <w:lang w:eastAsia="fr-FR" w:bidi="fr-FR"/>
        </w:rPr>
        <w:t>tre les classes de la société, il représente les intérêts collectifs des capitalistes.</w:t>
      </w:r>
    </w:p>
    <w:p w14:paraId="4C5EC1F4" w14:textId="77777777" w:rsidR="007652CA" w:rsidRPr="00D263F1" w:rsidRDefault="007652CA" w:rsidP="007652CA">
      <w:pPr>
        <w:spacing w:before="120" w:after="120"/>
        <w:jc w:val="both"/>
      </w:pPr>
      <w:r w:rsidRPr="00D263F1">
        <w:rPr>
          <w:color w:val="000000"/>
          <w:lang w:eastAsia="fr-FR" w:bidi="fr-FR"/>
        </w:rPr>
        <w:t>Le rôle de défense générale de la société devient évident lorsqu’il s’agit de cataclysmes naturels ou de catastrophes. Il s’exprime alors à l’occasion d’un tremblement de terre, d’une inondation ou d’un feu. Dans ces conditions l’appareil d’État défend les i</w:t>
      </w:r>
      <w:r w:rsidRPr="00D263F1">
        <w:rPr>
          <w:color w:val="000000"/>
          <w:lang w:eastAsia="fr-FR" w:bidi="fr-FR"/>
        </w:rPr>
        <w:t>n</w:t>
      </w:r>
      <w:r w:rsidRPr="00D263F1">
        <w:rPr>
          <w:color w:val="000000"/>
          <w:lang w:eastAsia="fr-FR" w:bidi="fr-FR"/>
        </w:rPr>
        <w:t>térêts généraux de l’ensemble de la société. Ce de</w:t>
      </w:r>
      <w:r w:rsidRPr="00D263F1">
        <w:rPr>
          <w:color w:val="000000"/>
          <w:lang w:eastAsia="fr-FR" w:bidi="fr-FR"/>
        </w:rPr>
        <w:t>r</w:t>
      </w:r>
      <w:r w:rsidRPr="00D263F1">
        <w:rPr>
          <w:color w:val="000000"/>
          <w:lang w:eastAsia="fr-FR" w:bidi="fr-FR"/>
        </w:rPr>
        <w:t>nier rôle, si on le détache de celui de l’État instrument de domination, renforce la tendance au fét</w:t>
      </w:r>
      <w:r w:rsidRPr="00D263F1">
        <w:rPr>
          <w:color w:val="000000"/>
          <w:lang w:eastAsia="fr-FR" w:bidi="fr-FR"/>
        </w:rPr>
        <w:t>i</w:t>
      </w:r>
      <w:r w:rsidRPr="00D263F1">
        <w:rPr>
          <w:color w:val="000000"/>
          <w:lang w:eastAsia="fr-FR" w:bidi="fr-FR"/>
        </w:rPr>
        <w:t>chisme.</w:t>
      </w:r>
    </w:p>
    <w:p w14:paraId="6A439E1B" w14:textId="77777777" w:rsidR="007652CA" w:rsidRPr="00D263F1" w:rsidRDefault="007652CA" w:rsidP="007652CA">
      <w:pPr>
        <w:spacing w:before="120" w:after="120"/>
        <w:jc w:val="both"/>
        <w:rPr>
          <w:color w:val="000000"/>
          <w:lang w:eastAsia="fr-FR" w:bidi="fr-FR"/>
        </w:rPr>
      </w:pPr>
    </w:p>
    <w:p w14:paraId="3F15644D" w14:textId="77777777" w:rsidR="007652CA" w:rsidRPr="00D263F1" w:rsidRDefault="007652CA" w:rsidP="007652CA">
      <w:pPr>
        <w:pStyle w:val="planche"/>
      </w:pPr>
      <w:r w:rsidRPr="00D263F1">
        <w:rPr>
          <w:lang w:eastAsia="fr-FR" w:bidi="fr-FR"/>
        </w:rPr>
        <w:t>L’ÉTAT DONATEUR</w:t>
      </w:r>
    </w:p>
    <w:p w14:paraId="32B5A66E" w14:textId="77777777" w:rsidR="007652CA" w:rsidRPr="00D263F1" w:rsidRDefault="007652CA" w:rsidP="007652CA">
      <w:pPr>
        <w:spacing w:before="120" w:after="120"/>
        <w:jc w:val="both"/>
        <w:rPr>
          <w:color w:val="000000"/>
          <w:lang w:eastAsia="fr-FR" w:bidi="fr-FR"/>
        </w:rPr>
      </w:pPr>
    </w:p>
    <w:p w14:paraId="7DBE963C" w14:textId="77777777" w:rsidR="007652CA" w:rsidRPr="00D263F1" w:rsidRDefault="007652CA" w:rsidP="007652CA">
      <w:pPr>
        <w:spacing w:before="120" w:after="120"/>
        <w:jc w:val="both"/>
      </w:pPr>
      <w:r w:rsidRPr="00D263F1">
        <w:rPr>
          <w:color w:val="000000"/>
          <w:lang w:eastAsia="fr-FR" w:bidi="fr-FR"/>
        </w:rPr>
        <w:t>C’est aussi l’État qui remplit le rôle de dispens</w:t>
      </w:r>
      <w:r w:rsidRPr="00D263F1">
        <w:rPr>
          <w:color w:val="000000"/>
          <w:lang w:eastAsia="fr-FR" w:bidi="fr-FR"/>
        </w:rPr>
        <w:t>a</w:t>
      </w:r>
      <w:r w:rsidRPr="00D263F1">
        <w:rPr>
          <w:color w:val="000000"/>
          <w:lang w:eastAsia="fr-FR" w:bidi="fr-FR"/>
        </w:rPr>
        <w:t>teur de la sécurité sociale. C’est son administration qui donne des chèques d’assurance-chômage, d’assistance sociale, de pension aux veuves, aux aveugles, etc. Ce sont ses représentants qui tous les jours apparaissent comme les « donateurs bienvei</w:t>
      </w:r>
      <w:r w:rsidRPr="00D263F1">
        <w:rPr>
          <w:color w:val="000000"/>
          <w:lang w:eastAsia="fr-FR" w:bidi="fr-FR"/>
        </w:rPr>
        <w:t>l</w:t>
      </w:r>
      <w:r w:rsidRPr="00D263F1">
        <w:rPr>
          <w:color w:val="000000"/>
          <w:lang w:eastAsia="fr-FR" w:bidi="fr-FR"/>
        </w:rPr>
        <w:t>lants » d’une sécurité sociale distribuée</w:t>
      </w:r>
      <w:r>
        <w:t xml:space="preserve"> </w:t>
      </w:r>
      <w:r w:rsidRPr="00D263F1">
        <w:t>[42]</w:t>
      </w:r>
      <w:r>
        <w:t xml:space="preserve"> </w:t>
      </w:r>
      <w:r w:rsidRPr="00D263F1">
        <w:rPr>
          <w:color w:val="000000"/>
          <w:lang w:eastAsia="fr-FR" w:bidi="fr-FR"/>
        </w:rPr>
        <w:t>au compte-gouttes. Naturellement il n’est pas inscrit sur les ch</w:t>
      </w:r>
      <w:r w:rsidRPr="00D263F1">
        <w:rPr>
          <w:color w:val="000000"/>
          <w:lang w:eastAsia="fr-FR" w:bidi="fr-FR"/>
        </w:rPr>
        <w:t>è</w:t>
      </w:r>
      <w:r w:rsidRPr="00D263F1">
        <w:rPr>
          <w:color w:val="000000"/>
          <w:lang w:eastAsia="fr-FR" w:bidi="fr-FR"/>
        </w:rPr>
        <w:t>ques qu’il s’agit là de concessions arrachées par les dures luttes o</w:t>
      </w:r>
      <w:r w:rsidRPr="00D263F1">
        <w:rPr>
          <w:color w:val="000000"/>
          <w:lang w:eastAsia="fr-FR" w:bidi="fr-FR"/>
        </w:rPr>
        <w:t>u</w:t>
      </w:r>
      <w:r w:rsidRPr="00D263F1">
        <w:rPr>
          <w:color w:val="000000"/>
          <w:lang w:eastAsia="fr-FR" w:bidi="fr-FR"/>
        </w:rPr>
        <w:t>vrières du passé. Il n’est pas inscrit non plus que ce sont des miettes comp</w:t>
      </w:r>
      <w:r w:rsidRPr="00D263F1">
        <w:rPr>
          <w:color w:val="000000"/>
          <w:lang w:eastAsia="fr-FR" w:bidi="fr-FR"/>
        </w:rPr>
        <w:t>a</w:t>
      </w:r>
      <w:r w:rsidRPr="00D263F1">
        <w:rPr>
          <w:color w:val="000000"/>
          <w:lang w:eastAsia="fr-FR" w:bidi="fr-FR"/>
        </w:rPr>
        <w:t>rées aux immenses profits que les monop</w:t>
      </w:r>
      <w:r w:rsidRPr="00D263F1">
        <w:rPr>
          <w:color w:val="000000"/>
          <w:lang w:eastAsia="fr-FR" w:bidi="fr-FR"/>
        </w:rPr>
        <w:t>o</w:t>
      </w:r>
      <w:r w:rsidRPr="00D263F1">
        <w:rPr>
          <w:color w:val="000000"/>
          <w:lang w:eastAsia="fr-FR" w:bidi="fr-FR"/>
        </w:rPr>
        <w:t>listes réalisent sur le dos des salariés et du peuple. Dans ces conditions il est normal que fle</w:t>
      </w:r>
      <w:r w:rsidRPr="00D263F1">
        <w:rPr>
          <w:color w:val="000000"/>
          <w:lang w:eastAsia="fr-FR" w:bidi="fr-FR"/>
        </w:rPr>
        <w:t>u</w:t>
      </w:r>
      <w:r w:rsidRPr="00D263F1">
        <w:rPr>
          <w:color w:val="000000"/>
          <w:lang w:eastAsia="fr-FR" w:bidi="fr-FR"/>
        </w:rPr>
        <w:t>risse le fétichisme d’État.</w:t>
      </w:r>
    </w:p>
    <w:p w14:paraId="1396788E" w14:textId="77777777" w:rsidR="007652CA" w:rsidRPr="00D263F1" w:rsidRDefault="007652CA" w:rsidP="007652CA">
      <w:pPr>
        <w:spacing w:before="120" w:after="120"/>
        <w:jc w:val="both"/>
        <w:rPr>
          <w:color w:val="000000"/>
          <w:lang w:eastAsia="fr-FR" w:bidi="fr-FR"/>
        </w:rPr>
      </w:pPr>
    </w:p>
    <w:p w14:paraId="0E9BA3B3" w14:textId="77777777" w:rsidR="007652CA" w:rsidRPr="00D263F1" w:rsidRDefault="007652CA" w:rsidP="007652CA">
      <w:pPr>
        <w:pStyle w:val="planche"/>
      </w:pPr>
      <w:r w:rsidRPr="00D263F1">
        <w:rPr>
          <w:lang w:eastAsia="fr-FR" w:bidi="fr-FR"/>
        </w:rPr>
        <w:t>LA FAUSSE AUTONOMIE</w:t>
      </w:r>
      <w:r>
        <w:rPr>
          <w:lang w:eastAsia="fr-FR" w:bidi="fr-FR"/>
        </w:rPr>
        <w:br/>
      </w:r>
      <w:r w:rsidRPr="00D263F1">
        <w:rPr>
          <w:lang w:eastAsia="fr-FR" w:bidi="fr-FR"/>
        </w:rPr>
        <w:t>DES INSTIT</w:t>
      </w:r>
      <w:r w:rsidRPr="00D263F1">
        <w:rPr>
          <w:lang w:eastAsia="fr-FR" w:bidi="fr-FR"/>
        </w:rPr>
        <w:t>U</w:t>
      </w:r>
      <w:r w:rsidRPr="00D263F1">
        <w:rPr>
          <w:lang w:eastAsia="fr-FR" w:bidi="fr-FR"/>
        </w:rPr>
        <w:t>TIONS PUBLIQUES</w:t>
      </w:r>
    </w:p>
    <w:p w14:paraId="03E3C1C7" w14:textId="77777777" w:rsidR="007652CA" w:rsidRPr="00D263F1" w:rsidRDefault="007652CA" w:rsidP="007652CA">
      <w:pPr>
        <w:spacing w:before="120" w:after="120"/>
        <w:jc w:val="both"/>
        <w:rPr>
          <w:color w:val="000000"/>
          <w:lang w:eastAsia="fr-FR" w:bidi="fr-FR"/>
        </w:rPr>
      </w:pPr>
    </w:p>
    <w:p w14:paraId="538DA82A" w14:textId="77777777" w:rsidR="007652CA" w:rsidRPr="00D263F1" w:rsidRDefault="007652CA" w:rsidP="007652CA">
      <w:pPr>
        <w:spacing w:before="120" w:after="120"/>
        <w:jc w:val="both"/>
      </w:pPr>
      <w:r w:rsidRPr="00D263F1">
        <w:rPr>
          <w:color w:val="000000"/>
          <w:lang w:eastAsia="fr-FR" w:bidi="fr-FR"/>
        </w:rPr>
        <w:t>Les institutions publiques créées par l’État, s’entourent d’une a</w:t>
      </w:r>
      <w:r w:rsidRPr="00D263F1">
        <w:rPr>
          <w:color w:val="000000"/>
          <w:lang w:eastAsia="fr-FR" w:bidi="fr-FR"/>
        </w:rPr>
        <w:t>u</w:t>
      </w:r>
      <w:r w:rsidRPr="00D263F1">
        <w:rPr>
          <w:color w:val="000000"/>
          <w:lang w:eastAsia="fr-FR" w:bidi="fr-FR"/>
        </w:rPr>
        <w:t>réole d’autonomie. C’est to</w:t>
      </w:r>
      <w:r w:rsidRPr="00D263F1">
        <w:rPr>
          <w:color w:val="000000"/>
          <w:lang w:eastAsia="fr-FR" w:bidi="fr-FR"/>
        </w:rPr>
        <w:t>u</w:t>
      </w:r>
      <w:r w:rsidRPr="00D263F1">
        <w:rPr>
          <w:color w:val="000000"/>
          <w:lang w:eastAsia="fr-FR" w:bidi="fr-FR"/>
        </w:rPr>
        <w:t>jours sous le signe d’une indépendance de façade qu’agissent les grands fonctionnaires de l’État. Que ce soit G</w:t>
      </w:r>
      <w:r w:rsidRPr="00D263F1">
        <w:rPr>
          <w:color w:val="000000"/>
          <w:lang w:eastAsia="fr-FR" w:bidi="fr-FR"/>
        </w:rPr>
        <w:t>é</w:t>
      </w:r>
      <w:r w:rsidRPr="00D263F1">
        <w:rPr>
          <w:color w:val="000000"/>
          <w:lang w:eastAsia="fr-FR" w:bidi="fr-FR"/>
        </w:rPr>
        <w:t>rard Filion de la SGF, Claude Prieur de la Caisse de Dépôts ou de G. Fortier de la Régie des rentes du Québec, chacun proclame bien haut son indépendance. Récemment M. André Raynauld, président du Conseil économique du Canada réa</w:t>
      </w:r>
      <w:r w:rsidRPr="00D263F1">
        <w:rPr>
          <w:color w:val="000000"/>
          <w:lang w:eastAsia="fr-FR" w:bidi="fr-FR"/>
        </w:rPr>
        <w:t>f</w:t>
      </w:r>
      <w:r w:rsidRPr="00D263F1">
        <w:rPr>
          <w:color w:val="000000"/>
          <w:lang w:eastAsia="fr-FR" w:bidi="fr-FR"/>
        </w:rPr>
        <w:t>firmait « l’autonomie » de son Conseil en décl</w:t>
      </w:r>
      <w:r w:rsidRPr="00D263F1">
        <w:rPr>
          <w:color w:val="000000"/>
          <w:lang w:eastAsia="fr-FR" w:bidi="fr-FR"/>
        </w:rPr>
        <w:t>a</w:t>
      </w:r>
      <w:r w:rsidRPr="00D263F1">
        <w:rPr>
          <w:color w:val="000000"/>
          <w:lang w:eastAsia="fr-FR" w:bidi="fr-FR"/>
        </w:rPr>
        <w:t>rant :</w:t>
      </w:r>
    </w:p>
    <w:p w14:paraId="7C7927EC" w14:textId="77777777" w:rsidR="007652CA" w:rsidRDefault="007652CA" w:rsidP="007652CA">
      <w:pPr>
        <w:spacing w:before="120" w:after="120"/>
        <w:jc w:val="both"/>
        <w:rPr>
          <w:i/>
          <w:iCs/>
        </w:rPr>
      </w:pPr>
    </w:p>
    <w:p w14:paraId="4EFD92AD" w14:textId="77777777" w:rsidR="007652CA" w:rsidRPr="00D263F1" w:rsidRDefault="007652CA" w:rsidP="007652CA">
      <w:pPr>
        <w:pStyle w:val="Grillecouleur-Accent1"/>
      </w:pPr>
      <w:r w:rsidRPr="00D263F1">
        <w:rPr>
          <w:i/>
          <w:iCs/>
        </w:rPr>
        <w:t>« </w:t>
      </w:r>
      <w:r w:rsidRPr="0080657F">
        <w:rPr>
          <w:iCs/>
        </w:rPr>
        <w:t>Nous</w:t>
      </w:r>
      <w:r w:rsidRPr="00D263F1">
        <w:t xml:space="preserve"> maintiendrons entièrement l’intégrité du Conseil. Ils ne me d</w:t>
      </w:r>
      <w:r w:rsidRPr="00D263F1">
        <w:t>i</w:t>
      </w:r>
      <w:r w:rsidRPr="00D263F1">
        <w:t>ront pas quoi faire. Mais pourquoi ne pas recueillir des renseign</w:t>
      </w:r>
      <w:r w:rsidRPr="00D263F1">
        <w:t>e</w:t>
      </w:r>
      <w:r w:rsidRPr="00D263F1">
        <w:t>ments auprès d’eux ? Si vous voulez vous défendre, vous devez connaître votre ennemi. Mais je ne considère pas le ministre des Finances comme un e</w:t>
      </w:r>
      <w:r w:rsidRPr="00D263F1">
        <w:t>n</w:t>
      </w:r>
      <w:r w:rsidRPr="00D263F1">
        <w:t>nemi. Ces gens peuvent nous êtres utiles. »</w:t>
      </w:r>
    </w:p>
    <w:p w14:paraId="70F0E01F" w14:textId="77777777" w:rsidR="007652CA" w:rsidRPr="00D263F1" w:rsidRDefault="007652CA" w:rsidP="007652CA">
      <w:pPr>
        <w:pStyle w:val="Citationref"/>
      </w:pPr>
      <w:r w:rsidRPr="00D263F1">
        <w:t>(Le Devoir — samedi 5 février 1972 — p. 8)</w:t>
      </w:r>
    </w:p>
    <w:p w14:paraId="63D2E6F7" w14:textId="77777777" w:rsidR="007652CA" w:rsidRDefault="007652CA" w:rsidP="007652CA">
      <w:pPr>
        <w:spacing w:before="120" w:after="120"/>
        <w:jc w:val="both"/>
        <w:rPr>
          <w:color w:val="000000"/>
          <w:lang w:eastAsia="fr-FR" w:bidi="fr-FR"/>
        </w:rPr>
      </w:pPr>
    </w:p>
    <w:p w14:paraId="2CF38C8A" w14:textId="77777777" w:rsidR="007652CA" w:rsidRPr="00D263F1" w:rsidRDefault="007652CA" w:rsidP="007652CA">
      <w:pPr>
        <w:spacing w:before="120" w:after="120"/>
        <w:jc w:val="both"/>
      </w:pPr>
      <w:r w:rsidRPr="00D263F1">
        <w:rPr>
          <w:color w:val="000000"/>
          <w:lang w:eastAsia="fr-FR" w:bidi="fr-FR"/>
        </w:rPr>
        <w:t>L’équipe du Conseil économique du Canada, sous la direction du Dr Raynauld prépare des rapports à l’intention du Bureau des consei</w:t>
      </w:r>
      <w:r w:rsidRPr="00D263F1">
        <w:rPr>
          <w:color w:val="000000"/>
          <w:lang w:eastAsia="fr-FR" w:bidi="fr-FR"/>
        </w:rPr>
        <w:t>l</w:t>
      </w:r>
      <w:r w:rsidRPr="00D263F1">
        <w:rPr>
          <w:color w:val="000000"/>
          <w:lang w:eastAsia="fr-FR" w:bidi="fr-FR"/>
        </w:rPr>
        <w:t xml:space="preserve">lers. Ce dernier se compose de </w:t>
      </w:r>
      <w:r w:rsidRPr="00D263F1">
        <w:t>25</w:t>
      </w:r>
      <w:r w:rsidRPr="00D263F1">
        <w:rPr>
          <w:color w:val="000000"/>
          <w:lang w:eastAsia="fr-FR" w:bidi="fr-FR"/>
        </w:rPr>
        <w:t xml:space="preserve"> membres qui viennent du monde du travail, des entreprises de l’agriculture, des groupes de consomm</w:t>
      </w:r>
      <w:r w:rsidRPr="00D263F1">
        <w:rPr>
          <w:color w:val="000000"/>
          <w:lang w:eastAsia="fr-FR" w:bidi="fr-FR"/>
        </w:rPr>
        <w:t>a</w:t>
      </w:r>
      <w:r w:rsidRPr="00D263F1">
        <w:rPr>
          <w:color w:val="000000"/>
          <w:lang w:eastAsia="fr-FR" w:bidi="fr-FR"/>
        </w:rPr>
        <w:t>teurs,</w:t>
      </w:r>
      <w:r>
        <w:t xml:space="preserve"> </w:t>
      </w:r>
      <w:r w:rsidRPr="00D263F1">
        <w:t>[43]</w:t>
      </w:r>
      <w:r w:rsidRPr="00D263F1">
        <w:rPr>
          <w:color w:val="000000"/>
          <w:lang w:eastAsia="fr-FR" w:bidi="fr-FR"/>
        </w:rPr>
        <w:t xml:space="preserve"> du milieu universitaire ou d’autres secteurs de la popul</w:t>
      </w:r>
      <w:r w:rsidRPr="00D263F1">
        <w:rPr>
          <w:color w:val="000000"/>
          <w:lang w:eastAsia="fr-FR" w:bidi="fr-FR"/>
        </w:rPr>
        <w:t>a</w:t>
      </w:r>
      <w:r w:rsidRPr="00D263F1">
        <w:rPr>
          <w:color w:val="000000"/>
          <w:lang w:eastAsia="fr-FR" w:bidi="fr-FR"/>
        </w:rPr>
        <w:t>tion.</w:t>
      </w:r>
    </w:p>
    <w:p w14:paraId="166358CF" w14:textId="77777777" w:rsidR="007652CA" w:rsidRPr="00D263F1" w:rsidRDefault="007652CA" w:rsidP="007652CA">
      <w:pPr>
        <w:spacing w:before="120" w:after="120"/>
        <w:jc w:val="both"/>
      </w:pPr>
      <w:r w:rsidRPr="00D263F1">
        <w:rPr>
          <w:color w:val="000000"/>
          <w:lang w:eastAsia="fr-FR" w:bidi="fr-FR"/>
        </w:rPr>
        <w:t>M. Raynauld en proclamant l’autonomie du Conseil économique du Canada ne nous a pas convaincus qu’il en était le président de « par la grâce de Dieu ». En fait, la formule qu’épouse le CEC est la plus avantageuse pour les grands mon</w:t>
      </w:r>
      <w:r w:rsidRPr="00D263F1">
        <w:rPr>
          <w:color w:val="000000"/>
          <w:lang w:eastAsia="fr-FR" w:bidi="fr-FR"/>
        </w:rPr>
        <w:t>o</w:t>
      </w:r>
      <w:r w:rsidRPr="00D263F1">
        <w:rPr>
          <w:color w:val="000000"/>
          <w:lang w:eastAsia="fr-FR" w:bidi="fr-FR"/>
        </w:rPr>
        <w:t>poles. On fait semblant de discuter ou de consulter, mais le pouvoir décidera comme il l’entendra. Et comme l’on décide pour la collectivité, avec la pa</w:t>
      </w:r>
      <w:r w:rsidRPr="00D263F1">
        <w:rPr>
          <w:color w:val="000000"/>
          <w:lang w:eastAsia="fr-FR" w:bidi="fr-FR"/>
        </w:rPr>
        <w:t>r</w:t>
      </w:r>
      <w:r w:rsidRPr="00D263F1">
        <w:rPr>
          <w:color w:val="000000"/>
          <w:lang w:eastAsia="fr-FR" w:bidi="fr-FR"/>
        </w:rPr>
        <w:t>ticipation directe des corps représentatifs, il n’y a rien de plus commode.</w:t>
      </w:r>
    </w:p>
    <w:p w14:paraId="7C52CC65" w14:textId="77777777" w:rsidR="007652CA" w:rsidRPr="00D263F1" w:rsidRDefault="007652CA" w:rsidP="007652CA">
      <w:pPr>
        <w:spacing w:before="120" w:after="120"/>
        <w:jc w:val="both"/>
      </w:pPr>
      <w:r w:rsidRPr="00D263F1">
        <w:rPr>
          <w:color w:val="000000"/>
          <w:lang w:eastAsia="fr-FR" w:bidi="fr-FR"/>
        </w:rPr>
        <w:t>L’auréole d’autonomie dont on entoure les inst</w:t>
      </w:r>
      <w:r w:rsidRPr="00D263F1">
        <w:rPr>
          <w:color w:val="000000"/>
          <w:lang w:eastAsia="fr-FR" w:bidi="fr-FR"/>
        </w:rPr>
        <w:t>i</w:t>
      </w:r>
      <w:r w:rsidRPr="00D263F1">
        <w:rPr>
          <w:color w:val="000000"/>
          <w:lang w:eastAsia="fr-FR" w:bidi="fr-FR"/>
        </w:rPr>
        <w:t>tutions financières de l’État permet aux hommes en place de demeurer à l’abri des sca</w:t>
      </w:r>
      <w:r w:rsidRPr="00D263F1">
        <w:rPr>
          <w:color w:val="000000"/>
          <w:lang w:eastAsia="fr-FR" w:bidi="fr-FR"/>
        </w:rPr>
        <w:t>n</w:t>
      </w:r>
      <w:r w:rsidRPr="00D263F1">
        <w:rPr>
          <w:color w:val="000000"/>
          <w:lang w:eastAsia="fr-FR" w:bidi="fr-FR"/>
        </w:rPr>
        <w:t>dales possibles. Ainsi, la Société générale de financement a conduit plusieurs opérations malheureuses dans les cas de Sogefor, Maniwaki, des pâtisseries Stuart-Weston, des déficits de Marine Industries, etc. Tout ça frise le scandale, mais personne n’en sortira sali pour autant. Le seul résultat concret c’est que les mon</w:t>
      </w:r>
      <w:r w:rsidRPr="00D263F1">
        <w:rPr>
          <w:color w:val="000000"/>
          <w:lang w:eastAsia="fr-FR" w:bidi="fr-FR"/>
        </w:rPr>
        <w:t>o</w:t>
      </w:r>
      <w:r w:rsidRPr="00D263F1">
        <w:rPr>
          <w:color w:val="000000"/>
          <w:lang w:eastAsia="fr-FR" w:bidi="fr-FR"/>
        </w:rPr>
        <w:t>polistes auront utilisé à leur profit, les argents du trésor public. Pour sa part, M. Bourassa et ses m</w:t>
      </w:r>
      <w:r w:rsidRPr="00D263F1">
        <w:rPr>
          <w:color w:val="000000"/>
          <w:lang w:eastAsia="fr-FR" w:bidi="fr-FR"/>
        </w:rPr>
        <w:t>i</w:t>
      </w:r>
      <w:r w:rsidRPr="00D263F1">
        <w:rPr>
          <w:color w:val="000000"/>
          <w:lang w:eastAsia="fr-FR" w:bidi="fr-FR"/>
        </w:rPr>
        <w:t>nistres se cacheront derrière l’autonomie et l’indépendance de la Société générale de financ</w:t>
      </w:r>
      <w:r w:rsidRPr="00D263F1">
        <w:rPr>
          <w:color w:val="000000"/>
          <w:lang w:eastAsia="fr-FR" w:bidi="fr-FR"/>
        </w:rPr>
        <w:t>e</w:t>
      </w:r>
      <w:r w:rsidRPr="00D263F1">
        <w:rPr>
          <w:color w:val="000000"/>
          <w:lang w:eastAsia="fr-FR" w:bidi="fr-FR"/>
        </w:rPr>
        <w:t>ment. Pour M. Gérard Filion, ce grand fonctionna</w:t>
      </w:r>
      <w:r w:rsidRPr="00D263F1">
        <w:rPr>
          <w:color w:val="000000"/>
          <w:lang w:eastAsia="fr-FR" w:bidi="fr-FR"/>
        </w:rPr>
        <w:t>i</w:t>
      </w:r>
      <w:r w:rsidRPr="00D263F1">
        <w:rPr>
          <w:color w:val="000000"/>
          <w:lang w:eastAsia="fr-FR" w:bidi="fr-FR"/>
        </w:rPr>
        <w:t>re d’État, président de la SGF, le Pouvoir trouvera bien une « fiole » quelque part. Les autres sociétés de l’État comme le CEC, la Caisse de dépôts, la Sidbec, l’Hydro-Québec, la Soquem, ou Roxfor, tous continueront à jouir d’un statut d’autonomie et d’indépendance.</w:t>
      </w:r>
    </w:p>
    <w:p w14:paraId="0F783EAC" w14:textId="77777777" w:rsidR="007652CA" w:rsidRPr="00D263F1" w:rsidRDefault="007652CA" w:rsidP="007652CA">
      <w:pPr>
        <w:spacing w:before="120" w:after="120"/>
        <w:jc w:val="both"/>
      </w:pPr>
      <w:r w:rsidRPr="00D263F1">
        <w:rPr>
          <w:color w:val="000000"/>
          <w:lang w:eastAsia="fr-FR" w:bidi="fr-FR"/>
        </w:rPr>
        <w:t>La composition du Pouvoir avec ses secteurs en apparence aut</w:t>
      </w:r>
      <w:r w:rsidRPr="00D263F1">
        <w:rPr>
          <w:color w:val="000000"/>
          <w:lang w:eastAsia="fr-FR" w:bidi="fr-FR"/>
        </w:rPr>
        <w:t>o</w:t>
      </w:r>
      <w:r w:rsidRPr="00D263F1">
        <w:rPr>
          <w:color w:val="000000"/>
          <w:lang w:eastAsia="fr-FR" w:bidi="fr-FR"/>
        </w:rPr>
        <w:t>nomes contribue à maintenir le fét</w:t>
      </w:r>
      <w:r w:rsidRPr="00D263F1">
        <w:rPr>
          <w:color w:val="000000"/>
          <w:lang w:eastAsia="fr-FR" w:bidi="fr-FR"/>
        </w:rPr>
        <w:t>i</w:t>
      </w:r>
      <w:r w:rsidRPr="00D263F1">
        <w:rPr>
          <w:color w:val="000000"/>
          <w:lang w:eastAsia="fr-FR" w:bidi="fr-FR"/>
        </w:rPr>
        <w:t xml:space="preserve">chisme d’État. Après tout, ils sont tous autonomes, la justice, la prison, l’armée, tout comme chacune des institutions financières. Il n’est pas nécessaire d’ajouter que le </w:t>
      </w:r>
      <w:r w:rsidRPr="00D263F1">
        <w:rPr>
          <w:i/>
        </w:rPr>
        <w:t>fét</w:t>
      </w:r>
      <w:r w:rsidRPr="00D263F1">
        <w:rPr>
          <w:i/>
        </w:rPr>
        <w:t>i</w:t>
      </w:r>
      <w:r w:rsidRPr="00D263F1">
        <w:rPr>
          <w:i/>
        </w:rPr>
        <w:t>chisme d’État</w:t>
      </w:r>
      <w:r w:rsidRPr="00D263F1">
        <w:rPr>
          <w:color w:val="000000"/>
          <w:lang w:eastAsia="fr-FR" w:bidi="fr-FR"/>
        </w:rPr>
        <w:t xml:space="preserve"> est savamment entretenu par les grands média d’information sous le contrôle des</w:t>
      </w:r>
      <w:r>
        <w:t xml:space="preserve"> </w:t>
      </w:r>
      <w:r w:rsidRPr="00D263F1">
        <w:t>[44]</w:t>
      </w:r>
      <w:r>
        <w:t xml:space="preserve"> </w:t>
      </w:r>
      <w:r w:rsidRPr="00D263F1">
        <w:rPr>
          <w:color w:val="000000"/>
          <w:lang w:eastAsia="fr-FR" w:bidi="fr-FR"/>
        </w:rPr>
        <w:t>monopoles financiers. À ce sujet lors du règlement du conflit sy</w:t>
      </w:r>
      <w:r w:rsidRPr="00D263F1">
        <w:rPr>
          <w:color w:val="000000"/>
          <w:lang w:eastAsia="fr-FR" w:bidi="fr-FR"/>
        </w:rPr>
        <w:t>n</w:t>
      </w:r>
      <w:r w:rsidRPr="00D263F1">
        <w:rPr>
          <w:color w:val="000000"/>
          <w:lang w:eastAsia="fr-FR" w:bidi="fr-FR"/>
        </w:rPr>
        <w:t>dical de La Presse, le journal rappo</w:t>
      </w:r>
      <w:r w:rsidRPr="00D263F1">
        <w:rPr>
          <w:color w:val="000000"/>
          <w:lang w:eastAsia="fr-FR" w:bidi="fr-FR"/>
        </w:rPr>
        <w:t>r</w:t>
      </w:r>
      <w:r w:rsidRPr="00D263F1">
        <w:rPr>
          <w:color w:val="000000"/>
          <w:lang w:eastAsia="fr-FR" w:bidi="fr-FR"/>
        </w:rPr>
        <w:t>tait :</w:t>
      </w:r>
    </w:p>
    <w:p w14:paraId="13090941" w14:textId="77777777" w:rsidR="007652CA" w:rsidRDefault="007652CA" w:rsidP="007652CA">
      <w:pPr>
        <w:spacing w:before="120" w:after="120"/>
        <w:jc w:val="both"/>
      </w:pPr>
    </w:p>
    <w:p w14:paraId="5CB4C200" w14:textId="77777777" w:rsidR="007652CA" w:rsidRPr="00D263F1" w:rsidRDefault="007652CA" w:rsidP="007652CA">
      <w:pPr>
        <w:pStyle w:val="Grillecouleur-Accent1"/>
      </w:pPr>
      <w:r w:rsidRPr="00D263F1">
        <w:t>« Victoire, disent les syndicats, victoire, reprend à son compte M. Paul Desmarais. Le président de Power Corporation soutient qu’il a toujours le contrôle de l’orientation du journal et qu’il a la liberté de manœuvre patronale en matière de cha</w:t>
      </w:r>
      <w:r w:rsidRPr="00D263F1">
        <w:t>n</w:t>
      </w:r>
      <w:r w:rsidRPr="00D263F1">
        <w:t>gement technologique. »</w:t>
      </w:r>
    </w:p>
    <w:p w14:paraId="1D836D78" w14:textId="77777777" w:rsidR="007652CA" w:rsidRPr="00D263F1" w:rsidRDefault="007652CA" w:rsidP="007652CA">
      <w:pPr>
        <w:spacing w:before="120" w:after="120"/>
        <w:jc w:val="both"/>
        <w:rPr>
          <w:rStyle w:val="En-tte311ptNonGras"/>
          <w:bCs/>
        </w:rPr>
      </w:pPr>
    </w:p>
    <w:p w14:paraId="560B448C" w14:textId="77777777" w:rsidR="007652CA" w:rsidRPr="00FB5125" w:rsidRDefault="007652CA" w:rsidP="007652CA">
      <w:pPr>
        <w:pStyle w:val="planche"/>
        <w:rPr>
          <w:color w:val="000000"/>
          <w:lang w:eastAsia="fr-FR" w:bidi="fr-FR"/>
        </w:rPr>
      </w:pPr>
      <w:r w:rsidRPr="00FB5125">
        <w:t>L’ÉTAT FÉDÉRAL-PROVINCIAL</w:t>
      </w:r>
    </w:p>
    <w:p w14:paraId="0951924B" w14:textId="77777777" w:rsidR="007652CA" w:rsidRPr="00D263F1" w:rsidRDefault="007652CA" w:rsidP="007652CA">
      <w:pPr>
        <w:spacing w:before="120" w:after="120"/>
        <w:jc w:val="both"/>
        <w:rPr>
          <w:color w:val="000000"/>
          <w:lang w:eastAsia="fr-FR" w:bidi="fr-FR"/>
        </w:rPr>
      </w:pPr>
    </w:p>
    <w:p w14:paraId="1965FC26" w14:textId="77777777" w:rsidR="007652CA" w:rsidRPr="00D263F1" w:rsidRDefault="007652CA" w:rsidP="007652CA">
      <w:pPr>
        <w:spacing w:before="120" w:after="120"/>
        <w:jc w:val="both"/>
      </w:pPr>
      <w:r w:rsidRPr="00D263F1">
        <w:rPr>
          <w:color w:val="000000"/>
          <w:lang w:eastAsia="fr-FR" w:bidi="fr-FR"/>
        </w:rPr>
        <w:t>Au Canada, il est doublement difficile de d</w:t>
      </w:r>
      <w:r w:rsidRPr="00D263F1">
        <w:rPr>
          <w:color w:val="000000"/>
          <w:lang w:eastAsia="fr-FR" w:bidi="fr-FR"/>
        </w:rPr>
        <w:t>é</w:t>
      </w:r>
      <w:r w:rsidRPr="00D263F1">
        <w:rPr>
          <w:color w:val="000000"/>
          <w:lang w:eastAsia="fr-FR" w:bidi="fr-FR"/>
        </w:rPr>
        <w:t>mystifier le rôle du Pouvoir d’État. Dans la confédération le pouvoir se trouve en app</w:t>
      </w:r>
      <w:r w:rsidRPr="00D263F1">
        <w:rPr>
          <w:color w:val="000000"/>
          <w:lang w:eastAsia="fr-FR" w:bidi="fr-FR"/>
        </w:rPr>
        <w:t>a</w:t>
      </w:r>
      <w:r w:rsidRPr="00D263F1">
        <w:rPr>
          <w:color w:val="000000"/>
          <w:lang w:eastAsia="fr-FR" w:bidi="fr-FR"/>
        </w:rPr>
        <w:t>rence coupé en deux. Il s’exprime à deux paliers différents : au pr</w:t>
      </w:r>
      <w:r w:rsidRPr="00D263F1">
        <w:rPr>
          <w:color w:val="000000"/>
          <w:lang w:eastAsia="fr-FR" w:bidi="fr-FR"/>
        </w:rPr>
        <w:t>o</w:t>
      </w:r>
      <w:r w:rsidRPr="00D263F1">
        <w:rPr>
          <w:color w:val="000000"/>
          <w:lang w:eastAsia="fr-FR" w:bidi="fr-FR"/>
        </w:rPr>
        <w:t>vincial et au fédéral. Depuis des années se tie</w:t>
      </w:r>
      <w:r w:rsidRPr="00D263F1">
        <w:rPr>
          <w:color w:val="000000"/>
          <w:lang w:eastAsia="fr-FR" w:bidi="fr-FR"/>
        </w:rPr>
        <w:t>n</w:t>
      </w:r>
      <w:r w:rsidRPr="00D263F1">
        <w:rPr>
          <w:color w:val="000000"/>
          <w:lang w:eastAsia="fr-FR" w:bidi="fr-FR"/>
        </w:rPr>
        <w:t>nent des conférences fédérales-provinciales où l’on parle de tout sans ne jamais rien régler ou si peu. Ces querelles de juridiction entre les deux paliers de go</w:t>
      </w:r>
      <w:r w:rsidRPr="00D263F1">
        <w:rPr>
          <w:color w:val="000000"/>
          <w:lang w:eastAsia="fr-FR" w:bidi="fr-FR"/>
        </w:rPr>
        <w:t>u</w:t>
      </w:r>
      <w:r w:rsidRPr="00D263F1">
        <w:rPr>
          <w:color w:val="000000"/>
          <w:lang w:eastAsia="fr-FR" w:bidi="fr-FR"/>
        </w:rPr>
        <w:t>vernement ont comme résultat de myst</w:t>
      </w:r>
      <w:r w:rsidRPr="00D263F1">
        <w:rPr>
          <w:color w:val="000000"/>
          <w:lang w:eastAsia="fr-FR" w:bidi="fr-FR"/>
        </w:rPr>
        <w:t>i</w:t>
      </w:r>
      <w:r w:rsidRPr="00D263F1">
        <w:rPr>
          <w:color w:val="000000"/>
          <w:lang w:eastAsia="fr-FR" w:bidi="fr-FR"/>
        </w:rPr>
        <w:t>fier davantage le Pouvoir d’État quant à son rôle réel.</w:t>
      </w:r>
    </w:p>
    <w:p w14:paraId="7886FA6B" w14:textId="77777777" w:rsidR="007652CA" w:rsidRPr="00D263F1" w:rsidRDefault="007652CA" w:rsidP="007652CA">
      <w:pPr>
        <w:spacing w:before="120" w:after="120"/>
        <w:jc w:val="both"/>
        <w:rPr>
          <w:rStyle w:val="En-tte311ptNonGras"/>
          <w:bCs/>
        </w:rPr>
      </w:pPr>
    </w:p>
    <w:p w14:paraId="6D41D90C" w14:textId="77777777" w:rsidR="007652CA" w:rsidRPr="00D263F1" w:rsidRDefault="007652CA" w:rsidP="007652CA">
      <w:pPr>
        <w:pStyle w:val="planche"/>
      </w:pPr>
      <w:r w:rsidRPr="00FB5125">
        <w:t>UN SEUL POUVOIR !</w:t>
      </w:r>
    </w:p>
    <w:p w14:paraId="12309D12" w14:textId="77777777" w:rsidR="007652CA" w:rsidRPr="00D263F1" w:rsidRDefault="007652CA" w:rsidP="007652CA">
      <w:pPr>
        <w:spacing w:before="120" w:after="120"/>
        <w:jc w:val="both"/>
        <w:rPr>
          <w:color w:val="000000"/>
          <w:lang w:eastAsia="fr-FR" w:bidi="fr-FR"/>
        </w:rPr>
      </w:pPr>
    </w:p>
    <w:p w14:paraId="6E066AD1" w14:textId="77777777" w:rsidR="007652CA" w:rsidRPr="00D263F1" w:rsidRDefault="007652CA" w:rsidP="007652CA">
      <w:pPr>
        <w:spacing w:before="120" w:after="120"/>
        <w:jc w:val="both"/>
      </w:pPr>
      <w:r w:rsidRPr="00D263F1">
        <w:rPr>
          <w:color w:val="000000"/>
          <w:lang w:eastAsia="fr-FR" w:bidi="fr-FR"/>
        </w:rPr>
        <w:t>En fait, ce qu’on appelle l’État provincial et l’État fédéral const</w:t>
      </w:r>
      <w:r w:rsidRPr="00D263F1">
        <w:rPr>
          <w:color w:val="000000"/>
          <w:lang w:eastAsia="fr-FR" w:bidi="fr-FR"/>
        </w:rPr>
        <w:t>i</w:t>
      </w:r>
      <w:r w:rsidRPr="00D263F1">
        <w:rPr>
          <w:color w:val="000000"/>
          <w:lang w:eastAsia="fr-FR" w:bidi="fr-FR"/>
        </w:rPr>
        <w:t>tuent un seul Pouvoir d’État pour représenter les intérêts collectifs des monopoles capitalistes. Les intérêts des monopoles convergent lor</w:t>
      </w:r>
      <w:r w:rsidRPr="00D263F1">
        <w:rPr>
          <w:color w:val="000000"/>
          <w:lang w:eastAsia="fr-FR" w:bidi="fr-FR"/>
        </w:rPr>
        <w:t>s</w:t>
      </w:r>
      <w:r w:rsidRPr="00D263F1">
        <w:rPr>
          <w:color w:val="000000"/>
          <w:lang w:eastAsia="fr-FR" w:bidi="fr-FR"/>
        </w:rPr>
        <w:t>qu’il s’agit de perpétuer leur régime contre les travailleurs. Mais ils deviennent divergents lor</w:t>
      </w:r>
      <w:r w:rsidRPr="00D263F1">
        <w:rPr>
          <w:color w:val="000000"/>
          <w:lang w:eastAsia="fr-FR" w:bidi="fr-FR"/>
        </w:rPr>
        <w:t>s</w:t>
      </w:r>
      <w:r w:rsidRPr="00D263F1">
        <w:rPr>
          <w:color w:val="000000"/>
          <w:lang w:eastAsia="fr-FR" w:bidi="fr-FR"/>
        </w:rPr>
        <w:t>qu’il s’agit de la place de chaque capitaliste au s</w:t>
      </w:r>
      <w:r w:rsidRPr="00D263F1">
        <w:rPr>
          <w:color w:val="000000"/>
          <w:lang w:eastAsia="fr-FR" w:bidi="fr-FR"/>
        </w:rPr>
        <w:t>o</w:t>
      </w:r>
      <w:r w:rsidRPr="00D263F1">
        <w:rPr>
          <w:color w:val="000000"/>
          <w:lang w:eastAsia="fr-FR" w:bidi="fr-FR"/>
        </w:rPr>
        <w:t>leil du profit.</w:t>
      </w:r>
    </w:p>
    <w:p w14:paraId="073CC55F" w14:textId="77777777" w:rsidR="007652CA" w:rsidRPr="00D263F1" w:rsidRDefault="007652CA" w:rsidP="007652CA">
      <w:pPr>
        <w:spacing w:before="120" w:after="120"/>
        <w:jc w:val="both"/>
      </w:pPr>
      <w:r w:rsidRPr="00D263F1">
        <w:rPr>
          <w:color w:val="000000"/>
          <w:lang w:eastAsia="fr-FR" w:bidi="fr-FR"/>
        </w:rPr>
        <w:t>Le Pouvoir d’État représente les intérêts des monopoles les plus puissants. Son action, il l’exerce en leur faveur. Quand les gros mon</w:t>
      </w:r>
      <w:r w:rsidRPr="00D263F1">
        <w:rPr>
          <w:color w:val="000000"/>
          <w:lang w:eastAsia="fr-FR" w:bidi="fr-FR"/>
        </w:rPr>
        <w:t>o</w:t>
      </w:r>
      <w:r w:rsidRPr="00D263F1">
        <w:rPr>
          <w:color w:val="000000"/>
          <w:lang w:eastAsia="fr-FR" w:bidi="fr-FR"/>
        </w:rPr>
        <w:t>polistes prote</w:t>
      </w:r>
      <w:r w:rsidRPr="00D263F1">
        <w:rPr>
          <w:color w:val="000000"/>
          <w:lang w:eastAsia="fr-FR" w:bidi="fr-FR"/>
        </w:rPr>
        <w:t>s</w:t>
      </w:r>
      <w:r w:rsidRPr="00D263F1">
        <w:rPr>
          <w:color w:val="000000"/>
          <w:lang w:eastAsia="fr-FR" w:bidi="fr-FR"/>
        </w:rPr>
        <w:t>tent ce n’est pas contre l’intervention de l’État, c’est pour en obtenir davantage.</w:t>
      </w:r>
    </w:p>
    <w:p w14:paraId="416C814A" w14:textId="77777777" w:rsidR="007652CA" w:rsidRPr="00D263F1" w:rsidRDefault="007652CA" w:rsidP="007652CA">
      <w:pPr>
        <w:spacing w:before="120" w:after="120"/>
        <w:jc w:val="both"/>
      </w:pPr>
      <w:r w:rsidRPr="00D263F1">
        <w:rPr>
          <w:color w:val="000000"/>
          <w:lang w:eastAsia="fr-FR" w:bidi="fr-FR"/>
        </w:rPr>
        <w:t>Quand les plus faibles parmi les capitalistes pr</w:t>
      </w:r>
      <w:r w:rsidRPr="00D263F1">
        <w:rPr>
          <w:color w:val="000000"/>
          <w:lang w:eastAsia="fr-FR" w:bidi="fr-FR"/>
        </w:rPr>
        <w:t>o</w:t>
      </w:r>
      <w:r w:rsidRPr="00D263F1">
        <w:rPr>
          <w:color w:val="000000"/>
          <w:lang w:eastAsia="fr-FR" w:bidi="fr-FR"/>
        </w:rPr>
        <w:t>testent,</w:t>
      </w:r>
      <w:r>
        <w:t xml:space="preserve"> </w:t>
      </w:r>
      <w:r w:rsidRPr="00D263F1">
        <w:t>[45]</w:t>
      </w:r>
      <w:r w:rsidRPr="00D263F1">
        <w:rPr>
          <w:color w:val="000000"/>
          <w:lang w:eastAsia="fr-FR" w:bidi="fr-FR"/>
        </w:rPr>
        <w:t xml:space="preserve"> ce n’est pas contre le rôle réel de l’État. C’est qu’ils se croient sacrifiés aux intérêts des plus forts. C’est surtout parce qu’ils voudraient o</w:t>
      </w:r>
      <w:r w:rsidRPr="00D263F1">
        <w:rPr>
          <w:color w:val="000000"/>
          <w:lang w:eastAsia="fr-FR" w:bidi="fr-FR"/>
        </w:rPr>
        <w:t>c</w:t>
      </w:r>
      <w:r w:rsidRPr="00D263F1">
        <w:rPr>
          <w:color w:val="000000"/>
          <w:lang w:eastAsia="fr-FR" w:bidi="fr-FR"/>
        </w:rPr>
        <w:t>cuper une meilleure place dans l’échelle du régime de pr</w:t>
      </w:r>
      <w:r w:rsidRPr="00D263F1">
        <w:rPr>
          <w:color w:val="000000"/>
          <w:lang w:eastAsia="fr-FR" w:bidi="fr-FR"/>
        </w:rPr>
        <w:t>o</w:t>
      </w:r>
      <w:r w:rsidRPr="00D263F1">
        <w:rPr>
          <w:color w:val="000000"/>
          <w:lang w:eastAsia="fr-FR" w:bidi="fr-FR"/>
        </w:rPr>
        <w:t>fits. C’est le cas de nombreux capitalistes du Canada français. C’est aussi celui des hommes d’affaires qui composent la moyenne et la petite bourgeoisie du Québec. Ces derniers semblent traiter l’État f</w:t>
      </w:r>
      <w:r w:rsidRPr="00D263F1">
        <w:rPr>
          <w:color w:val="000000"/>
          <w:lang w:eastAsia="fr-FR" w:bidi="fr-FR"/>
        </w:rPr>
        <w:t>é</w:t>
      </w:r>
      <w:r w:rsidRPr="00D263F1">
        <w:rPr>
          <w:color w:val="000000"/>
          <w:lang w:eastAsia="fr-FR" w:bidi="fr-FR"/>
        </w:rPr>
        <w:t>déral en bête noire. Mais en réalité ils ne veulent que renforcer le secteur provincial de l’État, qu’ils considèrent plus près de leurs int</w:t>
      </w:r>
      <w:r w:rsidRPr="00D263F1">
        <w:rPr>
          <w:color w:val="000000"/>
          <w:lang w:eastAsia="fr-FR" w:bidi="fr-FR"/>
        </w:rPr>
        <w:t>é</w:t>
      </w:r>
      <w:r w:rsidRPr="00D263F1">
        <w:rPr>
          <w:color w:val="000000"/>
          <w:lang w:eastAsia="fr-FR" w:bidi="fr-FR"/>
        </w:rPr>
        <w:t>rêts. Ils ne veulent pas transformer le système ; ils veulent tout au plus cha</w:t>
      </w:r>
      <w:r w:rsidRPr="00D263F1">
        <w:rPr>
          <w:color w:val="000000"/>
          <w:lang w:eastAsia="fr-FR" w:bidi="fr-FR"/>
        </w:rPr>
        <w:t>n</w:t>
      </w:r>
      <w:r w:rsidRPr="00D263F1">
        <w:rPr>
          <w:color w:val="000000"/>
          <w:lang w:eastAsia="fr-FR" w:bidi="fr-FR"/>
        </w:rPr>
        <w:t>ger les meubles de place dans le but d’y occuper un siège plus profit</w:t>
      </w:r>
      <w:r w:rsidRPr="00D263F1">
        <w:rPr>
          <w:color w:val="000000"/>
          <w:lang w:eastAsia="fr-FR" w:bidi="fr-FR"/>
        </w:rPr>
        <w:t>a</w:t>
      </w:r>
      <w:r w:rsidRPr="00D263F1">
        <w:rPr>
          <w:color w:val="000000"/>
          <w:lang w:eastAsia="fr-FR" w:bidi="fr-FR"/>
        </w:rPr>
        <w:t>ble.</w:t>
      </w:r>
    </w:p>
    <w:p w14:paraId="7AA8BB10" w14:textId="77777777" w:rsidR="007652CA" w:rsidRDefault="007652CA" w:rsidP="007652CA">
      <w:pPr>
        <w:spacing w:before="120" w:after="120"/>
        <w:jc w:val="both"/>
        <w:rPr>
          <w:color w:val="000000"/>
          <w:lang w:eastAsia="fr-FR" w:bidi="fr-FR"/>
        </w:rPr>
      </w:pPr>
    </w:p>
    <w:p w14:paraId="361D4415" w14:textId="77777777" w:rsidR="007652CA" w:rsidRPr="00D263F1" w:rsidRDefault="007652CA" w:rsidP="007652CA">
      <w:pPr>
        <w:spacing w:before="120" w:after="120"/>
        <w:jc w:val="both"/>
        <w:rPr>
          <w:color w:val="000000"/>
          <w:lang w:eastAsia="fr-FR" w:bidi="fr-FR"/>
        </w:rPr>
      </w:pPr>
    </w:p>
    <w:p w14:paraId="1BC9A96E" w14:textId="77777777" w:rsidR="007652CA" w:rsidRPr="00D263F1" w:rsidRDefault="007652CA" w:rsidP="007652CA">
      <w:pPr>
        <w:pStyle w:val="planche"/>
      </w:pPr>
      <w:r w:rsidRPr="00D263F1">
        <w:rPr>
          <w:lang w:eastAsia="fr-FR" w:bidi="fr-FR"/>
        </w:rPr>
        <w:t>LE CONCESSIONNAIRE No 1 !</w:t>
      </w:r>
    </w:p>
    <w:p w14:paraId="2275A599" w14:textId="77777777" w:rsidR="007652CA" w:rsidRPr="00D263F1" w:rsidRDefault="007652CA" w:rsidP="007652CA">
      <w:pPr>
        <w:spacing w:before="120" w:after="120"/>
        <w:jc w:val="both"/>
        <w:rPr>
          <w:color w:val="000000"/>
          <w:lang w:eastAsia="fr-FR" w:bidi="fr-FR"/>
        </w:rPr>
      </w:pPr>
    </w:p>
    <w:p w14:paraId="165EA0BF" w14:textId="77777777" w:rsidR="007652CA" w:rsidRPr="00D263F1" w:rsidRDefault="007652CA" w:rsidP="007652CA">
      <w:pPr>
        <w:spacing w:before="120" w:after="120"/>
        <w:jc w:val="both"/>
      </w:pPr>
      <w:r w:rsidRPr="00D263F1">
        <w:rPr>
          <w:color w:val="000000"/>
          <w:lang w:eastAsia="fr-FR" w:bidi="fr-FR"/>
        </w:rPr>
        <w:t>En gros, l’ambition de la bourgeoisie nationale canadienne frança</w:t>
      </w:r>
      <w:r w:rsidRPr="00D263F1">
        <w:rPr>
          <w:color w:val="000000"/>
          <w:lang w:eastAsia="fr-FR" w:bidi="fr-FR"/>
        </w:rPr>
        <w:t>i</w:t>
      </w:r>
      <w:r w:rsidRPr="00D263F1">
        <w:rPr>
          <w:color w:val="000000"/>
          <w:lang w:eastAsia="fr-FR" w:bidi="fr-FR"/>
        </w:rPr>
        <w:t>se se limite à devenir le concessionnaire (jobber) numéro 1 des gra</w:t>
      </w:r>
      <w:r w:rsidRPr="00D263F1">
        <w:rPr>
          <w:color w:val="000000"/>
          <w:lang w:eastAsia="fr-FR" w:bidi="fr-FR"/>
        </w:rPr>
        <w:t>n</w:t>
      </w:r>
      <w:r w:rsidRPr="00D263F1">
        <w:rPr>
          <w:color w:val="000000"/>
          <w:lang w:eastAsia="fr-FR" w:bidi="fr-FR"/>
        </w:rPr>
        <w:t>des sociétés multinationales étrangères. En effet un secteur i</w:t>
      </w:r>
      <w:r w:rsidRPr="00D263F1">
        <w:rPr>
          <w:color w:val="000000"/>
          <w:lang w:eastAsia="fr-FR" w:bidi="fr-FR"/>
        </w:rPr>
        <w:t>m</w:t>
      </w:r>
      <w:r w:rsidRPr="00D263F1">
        <w:rPr>
          <w:color w:val="000000"/>
          <w:lang w:eastAsia="fr-FR" w:bidi="fr-FR"/>
        </w:rPr>
        <w:t>portant de cette bourgeoisie compte sur les reto</w:t>
      </w:r>
      <w:r w:rsidRPr="00D263F1">
        <w:rPr>
          <w:color w:val="000000"/>
          <w:lang w:eastAsia="fr-FR" w:bidi="fr-FR"/>
        </w:rPr>
        <w:t>m</w:t>
      </w:r>
      <w:r w:rsidRPr="00D263F1">
        <w:rPr>
          <w:color w:val="000000"/>
          <w:lang w:eastAsia="fr-FR" w:bidi="fr-FR"/>
        </w:rPr>
        <w:t xml:space="preserve">bées profitables que donnent les </w:t>
      </w:r>
      <w:r w:rsidRPr="00D263F1">
        <w:rPr>
          <w:i/>
        </w:rPr>
        <w:t>investissements étrangers</w:t>
      </w:r>
      <w:r w:rsidRPr="00D263F1">
        <w:rPr>
          <w:color w:val="000000"/>
          <w:lang w:eastAsia="fr-FR" w:bidi="fr-FR"/>
        </w:rPr>
        <w:t xml:space="preserve"> sur la terre de nos aïeux.</w:t>
      </w:r>
    </w:p>
    <w:p w14:paraId="474981C6" w14:textId="77777777" w:rsidR="007652CA" w:rsidRPr="00D263F1" w:rsidRDefault="007652CA" w:rsidP="007652CA">
      <w:pPr>
        <w:spacing w:before="120" w:after="120"/>
        <w:jc w:val="both"/>
      </w:pPr>
      <w:r w:rsidRPr="00D263F1">
        <w:rPr>
          <w:color w:val="000000"/>
          <w:lang w:eastAsia="fr-FR" w:bidi="fr-FR"/>
        </w:rPr>
        <w:t>Récemment le gouvernement fédéral a laissé s</w:t>
      </w:r>
      <w:r w:rsidRPr="00D263F1">
        <w:rPr>
          <w:color w:val="000000"/>
          <w:lang w:eastAsia="fr-FR" w:bidi="fr-FR"/>
        </w:rPr>
        <w:t>a</w:t>
      </w:r>
      <w:r w:rsidRPr="00D263F1">
        <w:rPr>
          <w:color w:val="000000"/>
          <w:lang w:eastAsia="fr-FR" w:bidi="fr-FR"/>
        </w:rPr>
        <w:t xml:space="preserve">voir que peut-être il imposerait un contrôle sur les </w:t>
      </w:r>
      <w:r w:rsidRPr="00D263F1">
        <w:rPr>
          <w:i/>
        </w:rPr>
        <w:t>investissements étrangers</w:t>
      </w:r>
      <w:r w:rsidRPr="00D263F1">
        <w:t>.</w:t>
      </w:r>
      <w:r w:rsidRPr="00D263F1">
        <w:rPr>
          <w:color w:val="000000"/>
          <w:lang w:eastAsia="fr-FR" w:bidi="fr-FR"/>
        </w:rPr>
        <w:t xml:space="preserve"> La réponse du gouve</w:t>
      </w:r>
      <w:r w:rsidRPr="00D263F1">
        <w:rPr>
          <w:color w:val="000000"/>
          <w:lang w:eastAsia="fr-FR" w:bidi="fr-FR"/>
        </w:rPr>
        <w:t>r</w:t>
      </w:r>
      <w:r w:rsidRPr="00D263F1">
        <w:rPr>
          <w:color w:val="000000"/>
          <w:lang w:eastAsia="fr-FR" w:bidi="fr-FR"/>
        </w:rPr>
        <w:t>nement du Québec et de ses hommes d’affaires ne s’est pas fait attendre. Elle fut exprimée en ces te</w:t>
      </w:r>
      <w:r w:rsidRPr="00D263F1">
        <w:rPr>
          <w:color w:val="000000"/>
          <w:lang w:eastAsia="fr-FR" w:bidi="fr-FR"/>
        </w:rPr>
        <w:t>r</w:t>
      </w:r>
      <w:r w:rsidRPr="00D263F1">
        <w:rPr>
          <w:color w:val="000000"/>
          <w:lang w:eastAsia="fr-FR" w:bidi="fr-FR"/>
        </w:rPr>
        <w:t>mes :</w:t>
      </w:r>
    </w:p>
    <w:p w14:paraId="6A046038" w14:textId="77777777" w:rsidR="007652CA" w:rsidRPr="00D263F1" w:rsidRDefault="007652CA" w:rsidP="007652CA">
      <w:pPr>
        <w:spacing w:before="120" w:after="120"/>
        <w:jc w:val="both"/>
      </w:pPr>
      <w:r w:rsidRPr="00D263F1">
        <w:rPr>
          <w:color w:val="000000"/>
          <w:lang w:eastAsia="fr-FR" w:bidi="fr-FR"/>
        </w:rPr>
        <w:t>M. Gérard D. Lévesque, ministre québécois de l’Industrie et du Commerce, a déclaré : « Quant à moi, je ne crois pas qu’il y ait lieu d’apporter des contrôles qui seraient de nature à affecter défavorabl</w:t>
      </w:r>
      <w:r w:rsidRPr="00D263F1">
        <w:rPr>
          <w:color w:val="000000"/>
          <w:lang w:eastAsia="fr-FR" w:bidi="fr-FR"/>
        </w:rPr>
        <w:t>e</w:t>
      </w:r>
      <w:r w:rsidRPr="00D263F1">
        <w:rPr>
          <w:color w:val="000000"/>
          <w:lang w:eastAsia="fr-FR" w:bidi="fr-FR"/>
        </w:rPr>
        <w:t>ment le Québec. »</w:t>
      </w:r>
    </w:p>
    <w:p w14:paraId="44EC35A3" w14:textId="77777777" w:rsidR="007652CA" w:rsidRPr="00D263F1" w:rsidRDefault="007652CA" w:rsidP="007652CA">
      <w:pPr>
        <w:spacing w:before="120" w:after="120"/>
        <w:jc w:val="right"/>
      </w:pPr>
      <w:r w:rsidRPr="00D263F1">
        <w:t>(</w:t>
      </w:r>
      <w:r w:rsidRPr="00D263F1">
        <w:rPr>
          <w:i/>
        </w:rPr>
        <w:t>Le Devoir</w:t>
      </w:r>
      <w:r w:rsidRPr="00D263F1">
        <w:rPr>
          <w:color w:val="000000"/>
          <w:lang w:eastAsia="fr-FR" w:bidi="fr-FR"/>
        </w:rPr>
        <w:t xml:space="preserve"> — jeudi 13 jan. 1972)</w:t>
      </w:r>
    </w:p>
    <w:p w14:paraId="34D27A45" w14:textId="77777777" w:rsidR="007652CA" w:rsidRDefault="007652CA" w:rsidP="007652CA">
      <w:pPr>
        <w:spacing w:before="120" w:after="120"/>
        <w:jc w:val="both"/>
        <w:rPr>
          <w:color w:val="000000"/>
          <w:lang w:eastAsia="fr-FR" w:bidi="fr-FR"/>
        </w:rPr>
      </w:pPr>
    </w:p>
    <w:p w14:paraId="09A96A8F" w14:textId="77777777" w:rsidR="007652CA" w:rsidRPr="00D263F1" w:rsidRDefault="007652CA" w:rsidP="007652CA">
      <w:pPr>
        <w:spacing w:before="120" w:after="120"/>
        <w:jc w:val="both"/>
      </w:pPr>
      <w:r w:rsidRPr="00D263F1">
        <w:rPr>
          <w:color w:val="000000"/>
          <w:lang w:eastAsia="fr-FR" w:bidi="fr-FR"/>
        </w:rPr>
        <w:t xml:space="preserve">D’une conférence donnée à Toronto, </w:t>
      </w:r>
      <w:r w:rsidRPr="00D263F1">
        <w:rPr>
          <w:i/>
          <w:color w:val="000000"/>
          <w:lang w:eastAsia="fr-FR" w:bidi="fr-FR"/>
        </w:rPr>
        <w:t>Le Devoir</w:t>
      </w:r>
      <w:r w:rsidRPr="00D263F1">
        <w:rPr>
          <w:color w:val="000000"/>
          <w:lang w:eastAsia="fr-FR" w:bidi="fr-FR"/>
        </w:rPr>
        <w:t xml:space="preserve"> rapportait :</w:t>
      </w:r>
    </w:p>
    <w:p w14:paraId="436999FC" w14:textId="77777777" w:rsidR="007652CA" w:rsidRPr="00D263F1" w:rsidRDefault="007652CA" w:rsidP="007652CA">
      <w:pPr>
        <w:spacing w:before="120" w:after="120"/>
        <w:jc w:val="both"/>
      </w:pPr>
      <w:r w:rsidRPr="00D263F1">
        <w:t>[46]</w:t>
      </w:r>
    </w:p>
    <w:p w14:paraId="45452E91" w14:textId="77777777" w:rsidR="007652CA" w:rsidRPr="00D263F1" w:rsidRDefault="007652CA" w:rsidP="007652CA">
      <w:pPr>
        <w:pStyle w:val="Grillecouleur-Accent1"/>
      </w:pPr>
      <w:r w:rsidRPr="00D263F1">
        <w:t>« Le président de l’Association des Manufacturiers can</w:t>
      </w:r>
      <w:r w:rsidRPr="00D263F1">
        <w:t>a</w:t>
      </w:r>
      <w:r w:rsidRPr="00D263F1">
        <w:t>diens, M. G</w:t>
      </w:r>
      <w:r w:rsidRPr="00D263F1">
        <w:t>é</w:t>
      </w:r>
      <w:r w:rsidRPr="00D263F1">
        <w:t>rard Filion, a soutenu hier que le Canada n’a pas intérêt à adopter des politiques visant à limiter ou à réduire les investissements étra</w:t>
      </w:r>
      <w:r w:rsidRPr="00D263F1">
        <w:t>n</w:t>
      </w:r>
      <w:r w:rsidRPr="00D263F1">
        <w:t>gers au pays. » « Le conférencier a rappelé que les gouvernements provi</w:t>
      </w:r>
      <w:r w:rsidRPr="00D263F1">
        <w:t>n</w:t>
      </w:r>
      <w:r w:rsidRPr="00D263F1">
        <w:t>ciaux, y compris celui du Québec, « s’opposent avec ténacité à toute politique nationale officielle qui entraînerait la restriction des nouveaux investissements », quel qu’en soit le ge</w:t>
      </w:r>
      <w:r w:rsidRPr="00D263F1">
        <w:t>n</w:t>
      </w:r>
      <w:r w:rsidRPr="00D263F1">
        <w:t>re. »</w:t>
      </w:r>
    </w:p>
    <w:p w14:paraId="0A18383C" w14:textId="77777777" w:rsidR="007652CA" w:rsidRPr="00D263F1" w:rsidRDefault="007652CA" w:rsidP="007652CA">
      <w:pPr>
        <w:pStyle w:val="Citationref"/>
      </w:pPr>
      <w:r w:rsidRPr="00D263F1">
        <w:t>(Le Devoir — mardi 25 jan. 1972)</w:t>
      </w:r>
    </w:p>
    <w:p w14:paraId="5E321B2E" w14:textId="77777777" w:rsidR="007652CA" w:rsidRPr="00D263F1" w:rsidRDefault="007652CA" w:rsidP="007652CA">
      <w:pPr>
        <w:spacing w:before="120" w:after="120"/>
        <w:jc w:val="both"/>
        <w:rPr>
          <w:rStyle w:val="En-tte311ptNonGras"/>
          <w:bCs/>
        </w:rPr>
      </w:pPr>
      <w:r>
        <w:rPr>
          <w:rStyle w:val="En-tte311ptNonGras"/>
          <w:bCs/>
        </w:rPr>
        <w:br w:type="page"/>
      </w:r>
    </w:p>
    <w:p w14:paraId="43499531" w14:textId="77777777" w:rsidR="007652CA" w:rsidRPr="00FB5125" w:rsidRDefault="007652CA" w:rsidP="007652CA">
      <w:pPr>
        <w:pStyle w:val="planche"/>
        <w:rPr>
          <w:color w:val="000000"/>
          <w:lang w:eastAsia="fr-FR" w:bidi="fr-FR"/>
        </w:rPr>
      </w:pPr>
      <w:r w:rsidRPr="00FB5125">
        <w:t>DÉMYSTIFIER</w:t>
      </w:r>
    </w:p>
    <w:p w14:paraId="78ED5EB3" w14:textId="77777777" w:rsidR="007652CA" w:rsidRPr="00D263F1" w:rsidRDefault="007652CA" w:rsidP="007652CA">
      <w:pPr>
        <w:spacing w:before="120" w:after="120"/>
        <w:jc w:val="both"/>
        <w:rPr>
          <w:color w:val="000000"/>
          <w:lang w:eastAsia="fr-FR" w:bidi="fr-FR"/>
        </w:rPr>
      </w:pPr>
    </w:p>
    <w:p w14:paraId="4556FA6E" w14:textId="77777777" w:rsidR="007652CA" w:rsidRPr="00D263F1" w:rsidRDefault="007652CA" w:rsidP="007652CA">
      <w:pPr>
        <w:spacing w:before="120" w:after="120"/>
        <w:jc w:val="both"/>
      </w:pPr>
      <w:r w:rsidRPr="00D263F1">
        <w:rPr>
          <w:color w:val="000000"/>
          <w:lang w:eastAsia="fr-FR" w:bidi="fr-FR"/>
        </w:rPr>
        <w:t>Dernièrement l’on a beaucoup parlé au Québec de transformer le système. L’une des tâches dans cette direction consiste à démystifier le Pouvoir d’État qui lui sert de point d’appui. Pour ça, il faut étendre la connaissance réelle de l’État et de ses institutions. Il faut regarder le pouvoir de l’État tel qu’il est, sans rien y enlever, sans rien y ajouter. En un mot il faut s attaquer au fétichisme d’État qui déforme la réalité du système actuel.</w:t>
      </w:r>
    </w:p>
    <w:p w14:paraId="34D21C1D" w14:textId="77777777" w:rsidR="007652CA" w:rsidRDefault="007652CA" w:rsidP="007652CA">
      <w:pPr>
        <w:spacing w:before="120" w:after="120"/>
        <w:jc w:val="both"/>
      </w:pPr>
    </w:p>
    <w:p w14:paraId="7B8D4951" w14:textId="77777777" w:rsidR="007652CA" w:rsidRPr="00D263F1" w:rsidRDefault="00951B15" w:rsidP="007652CA">
      <w:pPr>
        <w:pStyle w:val="p"/>
      </w:pPr>
      <w:r w:rsidRPr="00D263F1">
        <w:rPr>
          <w:noProof/>
          <w:lang w:bidi="fr-FR"/>
        </w:rPr>
        <mc:AlternateContent>
          <mc:Choice Requires="wps">
            <w:drawing>
              <wp:anchor distT="0" distB="0" distL="63500" distR="63500" simplePos="0" relativeHeight="251656704" behindDoc="0" locked="0" layoutInCell="1" allowOverlap="1" wp14:anchorId="3CCE18A1" wp14:editId="4993A391">
                <wp:simplePos x="0" y="0"/>
                <wp:positionH relativeFrom="margin">
                  <wp:posOffset>635</wp:posOffset>
                </wp:positionH>
                <wp:positionV relativeFrom="paragraph">
                  <wp:posOffset>1270</wp:posOffset>
                </wp:positionV>
                <wp:extent cx="84455" cy="204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4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E879" w14:textId="77777777" w:rsidR="007652CA" w:rsidRDefault="007652CA" w:rsidP="007652C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CE18A1" id="_x0000_t202" coordsize="21600,21600" o:spt="202" path="m,l,21600r21600,l21600,xe">
                <v:stroke joinstyle="miter"/>
                <v:path gradientshapeok="t" o:connecttype="rect"/>
              </v:shapetype>
              <v:shape id="Text Box 2" o:spid="_x0000_s1026" type="#_x0000_t202" style="position:absolute;margin-left:.05pt;margin-top:.1pt;width:6.65pt;height:16.1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" filled="f" stroked="f">
                <v:path arrowok="t"/>
                <v:textbox style="mso-fit-shape-to-text:t" inset="0,0,0,0">
                  <w:txbxContent>
                    <w:p w14:paraId="2819E879" w14:textId="77777777" w:rsidR="007652CA" w:rsidRDefault="007652CA" w:rsidP="007652CA"/>
                  </w:txbxContent>
                </v:textbox>
                <w10:wrap anchorx="margin"/>
              </v:shape>
            </w:pict>
          </mc:Fallback>
        </mc:AlternateContent>
      </w:r>
      <w:r w:rsidR="007652CA" w:rsidRPr="00D263F1">
        <w:t>[47]</w:t>
      </w:r>
    </w:p>
    <w:p w14:paraId="76429EE2" w14:textId="77777777" w:rsidR="007652CA" w:rsidRPr="00D263F1" w:rsidRDefault="007652CA" w:rsidP="007652CA">
      <w:pPr>
        <w:pStyle w:val="p"/>
      </w:pPr>
      <w:r>
        <w:br w:type="page"/>
      </w:r>
      <w:r w:rsidRPr="00D263F1">
        <w:t>[48]</w:t>
      </w:r>
    </w:p>
    <w:p w14:paraId="74D64B0B" w14:textId="77777777" w:rsidR="007652CA" w:rsidRDefault="007652CA" w:rsidP="007652CA">
      <w:pPr>
        <w:spacing w:before="120" w:after="120"/>
        <w:jc w:val="both"/>
        <w:rPr>
          <w:szCs w:val="2"/>
        </w:rPr>
      </w:pPr>
    </w:p>
    <w:p w14:paraId="5C09EA71" w14:textId="77777777" w:rsidR="007652CA" w:rsidRPr="00D263F1" w:rsidRDefault="007652CA" w:rsidP="007652CA">
      <w:pPr>
        <w:spacing w:before="120" w:after="120"/>
        <w:jc w:val="both"/>
        <w:rPr>
          <w:szCs w:val="2"/>
        </w:rPr>
      </w:pPr>
    </w:p>
    <w:p w14:paraId="0373DE3A" w14:textId="77777777" w:rsidR="007652CA" w:rsidRPr="00D263F1" w:rsidRDefault="00951B15" w:rsidP="007652CA">
      <w:pPr>
        <w:pStyle w:val="fig"/>
        <w:rPr>
          <w:szCs w:val="2"/>
        </w:rPr>
      </w:pPr>
      <w:r w:rsidRPr="00217502">
        <w:rPr>
          <w:noProof/>
          <w:szCs w:val="2"/>
        </w:rPr>
        <w:drawing>
          <wp:inline distT="0" distB="0" distL="0" distR="0" wp14:anchorId="3FF6CBAA" wp14:editId="79F0185D">
            <wp:extent cx="4977130" cy="369252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7130" cy="3692525"/>
                    </a:xfrm>
                    <a:prstGeom prst="rect">
                      <a:avLst/>
                    </a:prstGeom>
                    <a:noFill/>
                    <a:ln>
                      <a:noFill/>
                    </a:ln>
                  </pic:spPr>
                </pic:pic>
              </a:graphicData>
            </a:graphic>
          </wp:inline>
        </w:drawing>
      </w:r>
    </w:p>
    <w:p w14:paraId="0F20FD23" w14:textId="77777777" w:rsidR="007652CA" w:rsidRPr="00D263F1" w:rsidRDefault="00951B15" w:rsidP="007652CA">
      <w:pPr>
        <w:pStyle w:val="figst"/>
      </w:pPr>
      <w:r w:rsidRPr="00D263F1">
        <w:rPr>
          <w:noProof/>
          <w:lang w:bidi="fr-FR"/>
        </w:rPr>
        <mc:AlternateContent>
          <mc:Choice Requires="wps">
            <w:drawing>
              <wp:anchor distT="0" distB="0" distL="63500" distR="63500" simplePos="0" relativeHeight="251657728" behindDoc="0" locked="0" layoutInCell="1" allowOverlap="1" wp14:anchorId="0AE39F4D" wp14:editId="5962F5A8">
                <wp:simplePos x="0" y="0"/>
                <wp:positionH relativeFrom="margin">
                  <wp:posOffset>-9525</wp:posOffset>
                </wp:positionH>
                <wp:positionV relativeFrom="paragraph">
                  <wp:posOffset>1506220</wp:posOffset>
                </wp:positionV>
                <wp:extent cx="254635" cy="36322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63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5934C" w14:textId="77777777" w:rsidR="007652CA" w:rsidRDefault="007652CA" w:rsidP="007652CA">
                            <w:pPr>
                              <w:spacing w:line="80" w:lineRule="exact"/>
                              <w:ind w:left="160" w:hanging="9"/>
                            </w:pPr>
                            <w:r>
                              <w:rPr>
                                <w:rStyle w:val="Corpsdutexte20Espacement0ptchelle100Exact"/>
                              </w:rPr>
                              <w:t>•1S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9F4D" id="Text Box 3" o:spid="_x0000_s1027" type="#_x0000_t202" style="position:absolute;left:0;text-align:left;margin-left:-.75pt;margin-top:118.6pt;width:20.05pt;height:28.6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" filled="f" stroked="f">
                <v:path arrowok="t"/>
                <v:textbox style="layout-flow:vertical" inset="0,0,0,0">
                  <w:txbxContent>
                    <w:p w14:paraId="3E65934C" w14:textId="77777777" w:rsidR="007652CA" w:rsidRDefault="007652CA" w:rsidP="007652CA">
                      <w:pPr>
                        <w:spacing w:line="80" w:lineRule="exact"/>
                        <w:ind w:left="160" w:hanging="9"/>
                      </w:pPr>
                      <w:r>
                        <w:rPr>
                          <w:rStyle w:val="Corpsdutexte20Espacement0ptchelle100Exact"/>
                        </w:rPr>
                        <w:t>•1S</w:t>
                      </w:r>
                    </w:p>
                  </w:txbxContent>
                </v:textbox>
                <w10:wrap anchorx="margin"/>
              </v:shape>
            </w:pict>
          </mc:Fallback>
        </mc:AlternateContent>
      </w:r>
      <w:r w:rsidR="007652CA" w:rsidRPr="00D263F1">
        <w:t>« Toujours perdant »</w:t>
      </w:r>
    </w:p>
    <w:p w14:paraId="7F9BE5AD" w14:textId="77777777" w:rsidR="007652CA" w:rsidRPr="00D263F1" w:rsidRDefault="007652CA" w:rsidP="007652CA">
      <w:pPr>
        <w:pStyle w:val="p"/>
      </w:pPr>
      <w:r w:rsidRPr="00D263F1">
        <w:br w:type="page"/>
        <w:t>[49]</w:t>
      </w:r>
    </w:p>
    <w:p w14:paraId="1AC7265F" w14:textId="77777777" w:rsidR="007652CA" w:rsidRPr="00E07116" w:rsidRDefault="007652CA" w:rsidP="007652CA">
      <w:pPr>
        <w:jc w:val="both"/>
      </w:pPr>
    </w:p>
    <w:p w14:paraId="6517BC30" w14:textId="77777777" w:rsidR="007652CA" w:rsidRDefault="007652CA" w:rsidP="007652CA">
      <w:pPr>
        <w:jc w:val="both"/>
      </w:pPr>
    </w:p>
    <w:p w14:paraId="5A9B67AF" w14:textId="77777777" w:rsidR="007652CA" w:rsidRPr="00E07116" w:rsidRDefault="007652CA" w:rsidP="007652CA">
      <w:pPr>
        <w:jc w:val="both"/>
      </w:pPr>
    </w:p>
    <w:p w14:paraId="16E59425" w14:textId="77777777" w:rsidR="007652CA" w:rsidRPr="00F54CC7" w:rsidRDefault="007652CA" w:rsidP="007652CA">
      <w:pPr>
        <w:spacing w:after="120"/>
        <w:ind w:firstLine="0"/>
        <w:jc w:val="center"/>
        <w:rPr>
          <w:sz w:val="24"/>
        </w:rPr>
      </w:pPr>
      <w:bookmarkStart w:id="8" w:name="C_est_quoi_Etat_chap_05"/>
      <w:r>
        <w:rPr>
          <w:b/>
          <w:sz w:val="24"/>
        </w:rPr>
        <w:t>C’est quoi l’État ?</w:t>
      </w:r>
    </w:p>
    <w:p w14:paraId="007114AE" w14:textId="77777777" w:rsidR="007652CA" w:rsidRPr="00E07116" w:rsidRDefault="007652CA" w:rsidP="007652CA">
      <w:pPr>
        <w:pStyle w:val="Titreniveau2"/>
      </w:pPr>
      <w:r>
        <w:t>Le profit maximum</w:t>
      </w:r>
    </w:p>
    <w:bookmarkEnd w:id="8"/>
    <w:p w14:paraId="0D330465" w14:textId="77777777" w:rsidR="007652CA" w:rsidRPr="00E07116" w:rsidRDefault="007652CA" w:rsidP="007652CA">
      <w:pPr>
        <w:jc w:val="both"/>
        <w:rPr>
          <w:szCs w:val="36"/>
        </w:rPr>
      </w:pPr>
    </w:p>
    <w:p w14:paraId="793C5E79" w14:textId="77777777" w:rsidR="007652CA" w:rsidRPr="00E07116" w:rsidRDefault="007652CA" w:rsidP="007652CA">
      <w:pPr>
        <w:jc w:val="both"/>
      </w:pPr>
    </w:p>
    <w:p w14:paraId="1C012DC0" w14:textId="77777777" w:rsidR="007652CA" w:rsidRDefault="007652CA" w:rsidP="007652CA">
      <w:pPr>
        <w:jc w:val="both"/>
      </w:pPr>
    </w:p>
    <w:p w14:paraId="7444DC43" w14:textId="77777777" w:rsidR="007652CA" w:rsidRDefault="007652CA" w:rsidP="007652CA">
      <w:pPr>
        <w:jc w:val="both"/>
      </w:pPr>
    </w:p>
    <w:p w14:paraId="10C2FB6A"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2333DBC4" w14:textId="77777777" w:rsidR="007652CA" w:rsidRPr="00D263F1" w:rsidRDefault="007652CA" w:rsidP="007652CA">
      <w:pPr>
        <w:spacing w:before="120" w:after="120"/>
        <w:jc w:val="both"/>
      </w:pPr>
      <w:r w:rsidRPr="00D263F1">
        <w:rPr>
          <w:color w:val="000000"/>
          <w:lang w:eastAsia="fr-FR" w:bidi="fr-FR"/>
        </w:rPr>
        <w:t xml:space="preserve">Il est impossible de </w:t>
      </w:r>
      <w:r w:rsidRPr="00D263F1">
        <w:rPr>
          <w:rStyle w:val="Corpsdutexte795ptItalique"/>
        </w:rPr>
        <w:t>casser</w:t>
      </w:r>
      <w:r w:rsidRPr="00D263F1">
        <w:rPr>
          <w:color w:val="000000"/>
          <w:lang w:eastAsia="fr-FR" w:bidi="fr-FR"/>
        </w:rPr>
        <w:t xml:space="preserve"> ou même </w:t>
      </w:r>
      <w:r w:rsidRPr="00D263F1">
        <w:rPr>
          <w:rStyle w:val="Corpsdutexte795ptItalique"/>
          <w:i w:val="0"/>
        </w:rPr>
        <w:t>d’</w:t>
      </w:r>
      <w:r w:rsidRPr="00D263F1">
        <w:rPr>
          <w:rStyle w:val="Corpsdutexte795ptItalique"/>
        </w:rPr>
        <w:t>agir</w:t>
      </w:r>
      <w:r w:rsidRPr="00D263F1">
        <w:rPr>
          <w:color w:val="000000"/>
          <w:lang w:eastAsia="fr-FR" w:bidi="fr-FR"/>
        </w:rPr>
        <w:t xml:space="preserve"> sur le système actuel en ignorant les règles qui lui sont propres. C’est courir à l’échec que de ne pas tenir compte des liens réels qui unissent le régime capit</w:t>
      </w:r>
      <w:r w:rsidRPr="00D263F1">
        <w:rPr>
          <w:color w:val="000000"/>
          <w:lang w:eastAsia="fr-FR" w:bidi="fr-FR"/>
        </w:rPr>
        <w:t>a</w:t>
      </w:r>
      <w:r w:rsidRPr="00D263F1">
        <w:rPr>
          <w:color w:val="000000"/>
          <w:lang w:eastAsia="fr-FR" w:bidi="fr-FR"/>
        </w:rPr>
        <w:t>liste et son pouvoir d’État. Il est dangereux d’ignorer la force que représente ce pouvoir, tant et aussi longtemps qu’il parviendra à tromper une pa</w:t>
      </w:r>
      <w:r w:rsidRPr="00D263F1">
        <w:rPr>
          <w:color w:val="000000"/>
          <w:lang w:eastAsia="fr-FR" w:bidi="fr-FR"/>
        </w:rPr>
        <w:t>r</w:t>
      </w:r>
      <w:r w:rsidRPr="00D263F1">
        <w:rPr>
          <w:color w:val="000000"/>
          <w:lang w:eastAsia="fr-FR" w:bidi="fr-FR"/>
        </w:rPr>
        <w:t>tie importante de la population. Ce serait ériger la stupidité en vertu, de prétendre que les interve</w:t>
      </w:r>
      <w:r w:rsidRPr="00D263F1">
        <w:rPr>
          <w:color w:val="000000"/>
          <w:lang w:eastAsia="fr-FR" w:bidi="fr-FR"/>
        </w:rPr>
        <w:t>n</w:t>
      </w:r>
      <w:r w:rsidRPr="00D263F1">
        <w:rPr>
          <w:color w:val="000000"/>
          <w:lang w:eastAsia="fr-FR" w:bidi="fr-FR"/>
        </w:rPr>
        <w:t>tions de l’État visent à la transformation progressive du système.</w:t>
      </w:r>
    </w:p>
    <w:p w14:paraId="1782A1E8" w14:textId="77777777" w:rsidR="007652CA" w:rsidRPr="00D263F1" w:rsidRDefault="007652CA" w:rsidP="007652CA">
      <w:pPr>
        <w:spacing w:before="120" w:after="120"/>
        <w:jc w:val="both"/>
        <w:rPr>
          <w:color w:val="000000"/>
          <w:lang w:eastAsia="fr-FR" w:bidi="fr-FR"/>
        </w:rPr>
      </w:pPr>
    </w:p>
    <w:p w14:paraId="098A0180" w14:textId="77777777" w:rsidR="007652CA" w:rsidRPr="00D263F1" w:rsidRDefault="007652CA" w:rsidP="007652CA">
      <w:pPr>
        <w:pStyle w:val="planche"/>
      </w:pPr>
      <w:r w:rsidRPr="00D263F1">
        <w:rPr>
          <w:lang w:eastAsia="fr-FR" w:bidi="fr-FR"/>
        </w:rPr>
        <w:t>UNE THÉORIE DE PAPIER</w:t>
      </w:r>
    </w:p>
    <w:p w14:paraId="0E68322B" w14:textId="77777777" w:rsidR="007652CA" w:rsidRPr="00D263F1" w:rsidRDefault="007652CA" w:rsidP="007652CA">
      <w:pPr>
        <w:spacing w:before="120" w:after="120"/>
        <w:jc w:val="both"/>
        <w:rPr>
          <w:color w:val="000000"/>
          <w:lang w:eastAsia="fr-FR" w:bidi="fr-FR"/>
        </w:rPr>
      </w:pPr>
    </w:p>
    <w:p w14:paraId="4E59449B" w14:textId="77777777" w:rsidR="007652CA" w:rsidRPr="00D263F1" w:rsidRDefault="007652CA" w:rsidP="007652CA">
      <w:pPr>
        <w:spacing w:before="120" w:after="120"/>
        <w:jc w:val="both"/>
      </w:pPr>
      <w:r w:rsidRPr="00D263F1">
        <w:rPr>
          <w:color w:val="000000"/>
          <w:lang w:eastAsia="fr-FR" w:bidi="fr-FR"/>
        </w:rPr>
        <w:t>De nombreux théoriciens comptent sur les inte</w:t>
      </w:r>
      <w:r w:rsidRPr="00D263F1">
        <w:rPr>
          <w:color w:val="000000"/>
          <w:lang w:eastAsia="fr-FR" w:bidi="fr-FR"/>
        </w:rPr>
        <w:t>r</w:t>
      </w:r>
      <w:r w:rsidRPr="00D263F1">
        <w:rPr>
          <w:color w:val="000000"/>
          <w:lang w:eastAsia="fr-FR" w:bidi="fr-FR"/>
        </w:rPr>
        <w:t>ventions de l’État pour sauver le peuple. Bien des gens croient encore à l’État père Noël. Mais le fait d’être plusieurs à partager une même erreur n’en fait pas pour cela une vérité. Les théories sur le d</w:t>
      </w:r>
      <w:r w:rsidRPr="00D263F1">
        <w:rPr>
          <w:color w:val="000000"/>
          <w:lang w:eastAsia="fr-FR" w:bidi="fr-FR"/>
        </w:rPr>
        <w:t>i</w:t>
      </w:r>
      <w:r w:rsidRPr="00D263F1">
        <w:rPr>
          <w:color w:val="000000"/>
          <w:lang w:eastAsia="fr-FR" w:bidi="fr-FR"/>
        </w:rPr>
        <w:t>rigisme d’État ont prouvé, sur papier, la possibilité d’éliminer le chômage et la misère. Selon le dirigisme économique des plans ont été tracés pour sauver le capit</w:t>
      </w:r>
      <w:r w:rsidRPr="00D263F1">
        <w:rPr>
          <w:color w:val="000000"/>
          <w:lang w:eastAsia="fr-FR" w:bidi="fr-FR"/>
        </w:rPr>
        <w:t>a</w:t>
      </w:r>
      <w:r w:rsidRPr="00D263F1">
        <w:rPr>
          <w:color w:val="000000"/>
          <w:lang w:eastAsia="fr-FR" w:bidi="fr-FR"/>
        </w:rPr>
        <w:t>lisme en 1’épurant de ses vices.</w:t>
      </w:r>
    </w:p>
    <w:p w14:paraId="51A9D5DC" w14:textId="77777777" w:rsidR="007652CA" w:rsidRPr="00D263F1" w:rsidRDefault="007652CA" w:rsidP="007652CA">
      <w:pPr>
        <w:spacing w:before="120" w:after="120"/>
        <w:jc w:val="both"/>
      </w:pPr>
      <w:r w:rsidRPr="00D263F1">
        <w:rPr>
          <w:color w:val="000000"/>
          <w:lang w:eastAsia="fr-FR" w:bidi="fr-FR"/>
        </w:rPr>
        <w:t>Le trouble avec les théories salvatrices sur l’interventionnisme d’État, c’est qu’elles fonctio</w:t>
      </w:r>
      <w:r w:rsidRPr="00D263F1">
        <w:rPr>
          <w:color w:val="000000"/>
          <w:lang w:eastAsia="fr-FR" w:bidi="fr-FR"/>
        </w:rPr>
        <w:t>n</w:t>
      </w:r>
      <w:r w:rsidRPr="00D263F1">
        <w:rPr>
          <w:color w:val="000000"/>
          <w:lang w:eastAsia="fr-FR" w:bidi="fr-FR"/>
        </w:rPr>
        <w:t>nent uniquement sur papier. Le régime capitaliste, lui, ne limite pas ses fonctions au papier — il existe dans la vie de tous les jours. Il ne se limite pas à meubler la tête de pe</w:t>
      </w:r>
      <w:r w:rsidRPr="00D263F1">
        <w:rPr>
          <w:color w:val="000000"/>
          <w:lang w:eastAsia="fr-FR" w:bidi="fr-FR"/>
        </w:rPr>
        <w:t>n</w:t>
      </w:r>
      <w:r w:rsidRPr="00D263F1">
        <w:rPr>
          <w:color w:val="000000"/>
          <w:lang w:eastAsia="fr-FR" w:bidi="fr-FR"/>
        </w:rPr>
        <w:t>seurs remplis de bonnes intentions. Il fonctionne jour après jour su</w:t>
      </w:r>
      <w:r w:rsidRPr="00D263F1">
        <w:rPr>
          <w:color w:val="000000"/>
          <w:lang w:eastAsia="fr-FR" w:bidi="fr-FR"/>
        </w:rPr>
        <w:t>i</w:t>
      </w:r>
      <w:r w:rsidRPr="00D263F1">
        <w:rPr>
          <w:color w:val="000000"/>
          <w:lang w:eastAsia="fr-FR" w:bidi="fr-FR"/>
        </w:rPr>
        <w:t>vant des règles qui lui sont propres, dont celle du profit maximum.</w:t>
      </w:r>
    </w:p>
    <w:p w14:paraId="7B7E33CE" w14:textId="77777777" w:rsidR="007652CA" w:rsidRPr="00D263F1" w:rsidRDefault="007652CA" w:rsidP="007652CA">
      <w:pPr>
        <w:spacing w:before="120" w:after="120"/>
        <w:jc w:val="both"/>
      </w:pPr>
      <w:r w:rsidRPr="00D263F1">
        <w:rPr>
          <w:color w:val="000000"/>
          <w:lang w:eastAsia="fr-FR" w:bidi="fr-FR"/>
        </w:rPr>
        <w:t>Ceux qui actuellement prêchent l’intervention de</w:t>
      </w:r>
      <w:r>
        <w:t xml:space="preserve"> </w:t>
      </w:r>
      <w:r w:rsidRPr="00D263F1">
        <w:t>[50]</w:t>
      </w:r>
      <w:r>
        <w:t xml:space="preserve"> </w:t>
      </w:r>
      <w:r w:rsidRPr="00D263F1">
        <w:rPr>
          <w:color w:val="000000"/>
          <w:lang w:eastAsia="fr-FR" w:bidi="fr-FR"/>
        </w:rPr>
        <w:t>l’État co</w:t>
      </w:r>
      <w:r w:rsidRPr="00D263F1">
        <w:rPr>
          <w:color w:val="000000"/>
          <w:lang w:eastAsia="fr-FR" w:bidi="fr-FR"/>
        </w:rPr>
        <w:t>m</w:t>
      </w:r>
      <w:r w:rsidRPr="00D263F1">
        <w:rPr>
          <w:color w:val="000000"/>
          <w:lang w:eastAsia="fr-FR" w:bidi="fr-FR"/>
        </w:rPr>
        <w:t>me moyen d’épurer le système, ne sont pas les premiers à le faire. Ils ne seront pas les derniers non plus. Les interventionnistes d’aujourd’hui reprennent à leur compte les conce</w:t>
      </w:r>
      <w:r w:rsidRPr="00D263F1">
        <w:rPr>
          <w:color w:val="000000"/>
          <w:lang w:eastAsia="fr-FR" w:bidi="fr-FR"/>
        </w:rPr>
        <w:t>p</w:t>
      </w:r>
      <w:r w:rsidRPr="00D263F1">
        <w:rPr>
          <w:color w:val="000000"/>
          <w:lang w:eastAsia="fr-FR" w:bidi="fr-FR"/>
        </w:rPr>
        <w:t>tions de Keynes sur le rôle de l’État. Nous repr</w:t>
      </w:r>
      <w:r w:rsidRPr="00D263F1">
        <w:rPr>
          <w:color w:val="000000"/>
          <w:lang w:eastAsia="fr-FR" w:bidi="fr-FR"/>
        </w:rPr>
        <w:t>o</w:t>
      </w:r>
      <w:r w:rsidRPr="00D263F1">
        <w:rPr>
          <w:color w:val="000000"/>
          <w:lang w:eastAsia="fr-FR" w:bidi="fr-FR"/>
        </w:rPr>
        <w:t>duisons ci-dessous les idées maîtresses de la théorie Keynésienne sur le dirigisme d’État :</w:t>
      </w:r>
    </w:p>
    <w:p w14:paraId="339672B4" w14:textId="77777777" w:rsidR="007652CA" w:rsidRDefault="007652CA" w:rsidP="007652CA">
      <w:pPr>
        <w:spacing w:before="120" w:after="120"/>
        <w:jc w:val="both"/>
      </w:pPr>
    </w:p>
    <w:p w14:paraId="2DBB2973" w14:textId="77777777" w:rsidR="007652CA" w:rsidRPr="00D263F1" w:rsidRDefault="007652CA" w:rsidP="007652CA">
      <w:pPr>
        <w:pStyle w:val="Grillecouleur-Accent1"/>
      </w:pPr>
      <w:r w:rsidRPr="00D263F1">
        <w:t>« Une nouvelle école, de pensée, celle de Keynes est app</w:t>
      </w:r>
      <w:r w:rsidRPr="00D263F1">
        <w:t>a</w:t>
      </w:r>
      <w:r w:rsidRPr="00D263F1">
        <w:t>rue. Elle inspire les tenants du système capitaliste d'aujourd'hui. Keynes const</w:t>
      </w:r>
      <w:r w:rsidRPr="00D263F1">
        <w:t>a</w:t>
      </w:r>
      <w:r w:rsidRPr="00D263F1">
        <w:t>tant que le sous-emploi (chômage) était une conséquence naturelle du capitalisme, enseigna que l'État d</w:t>
      </w:r>
      <w:r w:rsidRPr="00D263F1">
        <w:t>e</w:t>
      </w:r>
      <w:r w:rsidRPr="00D263F1">
        <w:t>vait aider les capitalistes de la façon suivante : en stimulant l'inve</w:t>
      </w:r>
      <w:r w:rsidRPr="00D263F1">
        <w:t>s</w:t>
      </w:r>
      <w:r w:rsidRPr="00D263F1">
        <w:t>tissement, en organisant des travaux publics et en di</w:t>
      </w:r>
      <w:r w:rsidRPr="00D263F1">
        <w:t>s</w:t>
      </w:r>
      <w:r w:rsidRPr="00D263F1">
        <w:t>tribuant des allocations aux chômeurs ; de cette façon grâce à l'État, il y avait plus d'argent en circulation et les gens pouvaient consommer davantage, donc les entreprises po</w:t>
      </w:r>
      <w:r w:rsidRPr="00D263F1">
        <w:t>u</w:t>
      </w:r>
      <w:r w:rsidRPr="00D263F1">
        <w:t>vaient mieux vendre leurs marchandises. »</w:t>
      </w:r>
    </w:p>
    <w:p w14:paraId="0031F440" w14:textId="77777777" w:rsidR="007652CA" w:rsidRPr="00D263F1" w:rsidRDefault="007652CA" w:rsidP="007652CA">
      <w:pPr>
        <w:pStyle w:val="Citationref"/>
      </w:pPr>
      <w:r w:rsidRPr="00D263F1">
        <w:rPr>
          <w:lang w:eastAsia="fr-FR" w:bidi="fr-FR"/>
        </w:rPr>
        <w:t xml:space="preserve">(Extrait : </w:t>
      </w:r>
      <w:r>
        <w:rPr>
          <w:lang w:eastAsia="fr-FR" w:bidi="fr-FR"/>
        </w:rPr>
        <w:t>É</w:t>
      </w:r>
      <w:r w:rsidRPr="00D263F1">
        <w:rPr>
          <w:lang w:eastAsia="fr-FR" w:bidi="fr-FR"/>
        </w:rPr>
        <w:t>conomie</w:t>
      </w:r>
      <w:r>
        <w:rPr>
          <w:lang w:eastAsia="fr-FR" w:bidi="fr-FR"/>
        </w:rPr>
        <w:br/>
      </w:r>
      <w:r w:rsidRPr="00D263F1">
        <w:rPr>
          <w:lang w:eastAsia="fr-FR" w:bidi="fr-FR"/>
        </w:rPr>
        <w:t>— Dossier 2, Résumé FTQ)</w:t>
      </w:r>
    </w:p>
    <w:p w14:paraId="1773FC11" w14:textId="77777777" w:rsidR="007652CA" w:rsidRPr="00D263F1" w:rsidRDefault="007652CA" w:rsidP="007652CA">
      <w:pPr>
        <w:spacing w:before="120" w:after="120"/>
        <w:jc w:val="both"/>
        <w:rPr>
          <w:color w:val="000000"/>
          <w:lang w:eastAsia="fr-FR" w:bidi="fr-FR"/>
        </w:rPr>
      </w:pPr>
    </w:p>
    <w:p w14:paraId="5799D039" w14:textId="77777777" w:rsidR="007652CA" w:rsidRPr="00D263F1" w:rsidRDefault="007652CA" w:rsidP="007652CA">
      <w:pPr>
        <w:pStyle w:val="planche"/>
      </w:pPr>
      <w:r w:rsidRPr="00D263F1">
        <w:rPr>
          <w:lang w:eastAsia="fr-FR" w:bidi="fr-FR"/>
        </w:rPr>
        <w:t>L’ÉTAT RÉGULATEUR !</w:t>
      </w:r>
    </w:p>
    <w:p w14:paraId="42D5FDD2" w14:textId="77777777" w:rsidR="007652CA" w:rsidRPr="00D263F1" w:rsidRDefault="007652CA" w:rsidP="007652CA">
      <w:pPr>
        <w:spacing w:before="120" w:after="120"/>
        <w:jc w:val="both"/>
        <w:rPr>
          <w:color w:val="000000"/>
          <w:lang w:eastAsia="fr-FR" w:bidi="fr-FR"/>
        </w:rPr>
      </w:pPr>
    </w:p>
    <w:p w14:paraId="2677288C" w14:textId="77777777" w:rsidR="007652CA" w:rsidRPr="00D263F1" w:rsidRDefault="007652CA" w:rsidP="007652CA">
      <w:pPr>
        <w:spacing w:before="120" w:after="120"/>
        <w:jc w:val="both"/>
      </w:pPr>
      <w:r w:rsidRPr="00D263F1">
        <w:rPr>
          <w:color w:val="000000"/>
          <w:lang w:eastAsia="fr-FR" w:bidi="fr-FR"/>
        </w:rPr>
        <w:t>Il est évident, à la lecture de cette citation, que M. Keynes attribue à l’État un rôle de régulateur qu’il n’a pas. L État, outil des capitali</w:t>
      </w:r>
      <w:r w:rsidRPr="00D263F1">
        <w:rPr>
          <w:color w:val="000000"/>
          <w:lang w:eastAsia="fr-FR" w:bidi="fr-FR"/>
        </w:rPr>
        <w:t>s</w:t>
      </w:r>
      <w:r w:rsidRPr="00D263F1">
        <w:rPr>
          <w:color w:val="000000"/>
          <w:lang w:eastAsia="fr-FR" w:bidi="fr-FR"/>
        </w:rPr>
        <w:t>tes est inc</w:t>
      </w:r>
      <w:r w:rsidRPr="00D263F1">
        <w:rPr>
          <w:color w:val="000000"/>
          <w:lang w:eastAsia="fr-FR" w:bidi="fr-FR"/>
        </w:rPr>
        <w:t>a</w:t>
      </w:r>
      <w:r w:rsidRPr="00D263F1">
        <w:rPr>
          <w:color w:val="000000"/>
          <w:lang w:eastAsia="fr-FR" w:bidi="fr-FR"/>
        </w:rPr>
        <w:t>pable de ramener ces derniers à la raison. Pas plus qu’un marteau ne saurait régler la pensée d’un m</w:t>
      </w:r>
      <w:r w:rsidRPr="00D263F1">
        <w:rPr>
          <w:color w:val="000000"/>
          <w:lang w:eastAsia="fr-FR" w:bidi="fr-FR"/>
        </w:rPr>
        <w:t>e</w:t>
      </w:r>
      <w:r w:rsidRPr="00D263F1">
        <w:rPr>
          <w:color w:val="000000"/>
          <w:lang w:eastAsia="fr-FR" w:bidi="fr-FR"/>
        </w:rPr>
        <w:t>nuisier.</w:t>
      </w:r>
    </w:p>
    <w:p w14:paraId="445B52BC" w14:textId="77777777" w:rsidR="007652CA" w:rsidRPr="00D263F1" w:rsidRDefault="007652CA" w:rsidP="007652CA">
      <w:pPr>
        <w:spacing w:before="120" w:after="120"/>
        <w:jc w:val="both"/>
      </w:pPr>
      <w:r w:rsidRPr="00D263F1">
        <w:rPr>
          <w:color w:val="000000"/>
          <w:lang w:eastAsia="fr-FR" w:bidi="fr-FR"/>
        </w:rPr>
        <w:t>M. Keynes fait intervenir une pensée raisonn</w:t>
      </w:r>
      <w:r w:rsidRPr="00D263F1">
        <w:rPr>
          <w:color w:val="000000"/>
          <w:lang w:eastAsia="fr-FR" w:bidi="fr-FR"/>
        </w:rPr>
        <w:t>a</w:t>
      </w:r>
      <w:r w:rsidRPr="00D263F1">
        <w:rPr>
          <w:color w:val="000000"/>
          <w:lang w:eastAsia="fr-FR" w:bidi="fr-FR"/>
        </w:rPr>
        <w:t>ble, ce qui n’a rien de commun avec le pouvoir d’État capitaliste. Depuis de nombreuses années des théories s’inspirant du dirigisme d’État ont été énoncées. Elles n’ont jamais altéré le système, ni transformé la nature de l'État, outil de domination et d’exploitation. Le régime de l’entreprise mon</w:t>
      </w:r>
      <w:r w:rsidRPr="00D263F1">
        <w:rPr>
          <w:color w:val="000000"/>
          <w:lang w:eastAsia="fr-FR" w:bidi="fr-FR"/>
        </w:rPr>
        <w:t>o</w:t>
      </w:r>
      <w:r w:rsidRPr="00D263F1">
        <w:rPr>
          <w:color w:val="000000"/>
          <w:lang w:eastAsia="fr-FR" w:bidi="fr-FR"/>
        </w:rPr>
        <w:t>poliste est demeuré générateur de crises et de chôm</w:t>
      </w:r>
      <w:r w:rsidRPr="00D263F1">
        <w:rPr>
          <w:color w:val="000000"/>
          <w:lang w:eastAsia="fr-FR" w:bidi="fr-FR"/>
        </w:rPr>
        <w:t>a</w:t>
      </w:r>
      <w:r w:rsidRPr="00D263F1">
        <w:rPr>
          <w:color w:val="000000"/>
          <w:lang w:eastAsia="fr-FR" w:bidi="fr-FR"/>
        </w:rPr>
        <w:t>ge.</w:t>
      </w:r>
    </w:p>
    <w:p w14:paraId="7E81C1E5" w14:textId="77777777" w:rsidR="007652CA" w:rsidRPr="00D263F1" w:rsidRDefault="007652CA" w:rsidP="007652CA">
      <w:pPr>
        <w:spacing w:before="120" w:after="120"/>
        <w:jc w:val="both"/>
      </w:pPr>
      <w:r w:rsidRPr="00D263F1">
        <w:br w:type="page"/>
        <w:t>[51]</w:t>
      </w:r>
    </w:p>
    <w:p w14:paraId="52F878F5" w14:textId="77777777" w:rsidR="007652CA" w:rsidRPr="00D263F1" w:rsidRDefault="007652CA" w:rsidP="007652CA">
      <w:pPr>
        <w:spacing w:before="120" w:after="120"/>
        <w:jc w:val="both"/>
      </w:pPr>
    </w:p>
    <w:p w14:paraId="21453821" w14:textId="77777777" w:rsidR="007652CA" w:rsidRPr="00D263F1" w:rsidRDefault="007652CA" w:rsidP="007652CA">
      <w:pPr>
        <w:pStyle w:val="planche"/>
      </w:pPr>
      <w:r w:rsidRPr="00D263F1">
        <w:rPr>
          <w:lang w:eastAsia="fr-FR" w:bidi="fr-FR"/>
        </w:rPr>
        <w:t>UN MONDE À L’ENVERS</w:t>
      </w:r>
    </w:p>
    <w:p w14:paraId="77871DC1" w14:textId="77777777" w:rsidR="007652CA" w:rsidRPr="00D263F1" w:rsidRDefault="007652CA" w:rsidP="007652CA">
      <w:pPr>
        <w:spacing w:before="120" w:after="120"/>
        <w:jc w:val="both"/>
        <w:rPr>
          <w:color w:val="000000"/>
          <w:lang w:eastAsia="fr-FR" w:bidi="fr-FR"/>
        </w:rPr>
      </w:pPr>
    </w:p>
    <w:p w14:paraId="158D782A" w14:textId="77777777" w:rsidR="007652CA" w:rsidRPr="00D263F1" w:rsidRDefault="007652CA" w:rsidP="007652CA">
      <w:pPr>
        <w:spacing w:before="120" w:after="120"/>
        <w:jc w:val="both"/>
      </w:pPr>
      <w:r w:rsidRPr="00D263F1">
        <w:rPr>
          <w:color w:val="000000"/>
          <w:lang w:eastAsia="fr-FR" w:bidi="fr-FR"/>
        </w:rPr>
        <w:t>Le système économique n’a rien en commun avec une logique r</w:t>
      </w:r>
      <w:r w:rsidRPr="00D263F1">
        <w:rPr>
          <w:color w:val="000000"/>
          <w:lang w:eastAsia="fr-FR" w:bidi="fr-FR"/>
        </w:rPr>
        <w:t>a</w:t>
      </w:r>
      <w:r w:rsidRPr="00D263F1">
        <w:rPr>
          <w:color w:val="000000"/>
          <w:lang w:eastAsia="fr-FR" w:bidi="fr-FR"/>
        </w:rPr>
        <w:t>tionnelle, ou avec le gros bon sens. Il se développe et se conduit en poursuivant une course continuelle vers un profit maximum. Le gros bon sens voudrait qu’en temps de crise les c</w:t>
      </w:r>
      <w:r w:rsidRPr="00D263F1">
        <w:rPr>
          <w:color w:val="000000"/>
          <w:lang w:eastAsia="fr-FR" w:bidi="fr-FR"/>
        </w:rPr>
        <w:t>a</w:t>
      </w:r>
      <w:r w:rsidRPr="00D263F1">
        <w:rPr>
          <w:color w:val="000000"/>
          <w:lang w:eastAsia="fr-FR" w:bidi="fr-FR"/>
        </w:rPr>
        <w:t>pitalistes relâchent leur étreinte sur les masses p</w:t>
      </w:r>
      <w:r w:rsidRPr="00D263F1">
        <w:rPr>
          <w:color w:val="000000"/>
          <w:lang w:eastAsia="fr-FR" w:bidi="fr-FR"/>
        </w:rPr>
        <w:t>o</w:t>
      </w:r>
      <w:r w:rsidRPr="00D263F1">
        <w:rPr>
          <w:color w:val="000000"/>
          <w:lang w:eastAsia="fr-FR" w:bidi="fr-FR"/>
        </w:rPr>
        <w:t>pulaires... mais il n’en est rien. Le gros bon sens voudrait que les capitalistes mettent de l’eau dans leur vin et fre</w:t>
      </w:r>
      <w:r w:rsidRPr="00D263F1">
        <w:rPr>
          <w:color w:val="000000"/>
          <w:lang w:eastAsia="fr-FR" w:bidi="fr-FR"/>
        </w:rPr>
        <w:t>i</w:t>
      </w:r>
      <w:r w:rsidRPr="00D263F1">
        <w:rPr>
          <w:color w:val="000000"/>
          <w:lang w:eastAsia="fr-FR" w:bidi="fr-FR"/>
        </w:rPr>
        <w:t>nent la machine à profits... mais il n’en est rien. Le sens commun voudrait que la pol</w:t>
      </w:r>
      <w:r w:rsidRPr="00D263F1">
        <w:rPr>
          <w:color w:val="000000"/>
          <w:lang w:eastAsia="fr-FR" w:bidi="fr-FR"/>
        </w:rPr>
        <w:t>i</w:t>
      </w:r>
      <w:r w:rsidRPr="00D263F1">
        <w:rPr>
          <w:color w:val="000000"/>
          <w:lang w:eastAsia="fr-FR" w:bidi="fr-FR"/>
        </w:rPr>
        <w:t>tique gouvernementale de subventions à l’entreprise privée vise réellement à la création de nouveaux emplois... mais il n’en est rien.</w:t>
      </w:r>
    </w:p>
    <w:p w14:paraId="6F47B141" w14:textId="77777777" w:rsidR="007652CA" w:rsidRPr="00D263F1" w:rsidRDefault="007652CA" w:rsidP="007652CA">
      <w:pPr>
        <w:spacing w:before="120" w:after="120"/>
        <w:jc w:val="both"/>
      </w:pPr>
      <w:r w:rsidRPr="00D263F1">
        <w:rPr>
          <w:color w:val="000000"/>
          <w:lang w:eastAsia="fr-FR" w:bidi="fr-FR"/>
        </w:rPr>
        <w:t>Depuis de nombreuses années c’est le monde à l’envers. Le régime de l’entreprise privée devenu monopoliste vit sur les piqûres que con</w:t>
      </w:r>
      <w:r w:rsidRPr="00D263F1">
        <w:rPr>
          <w:color w:val="000000"/>
          <w:lang w:eastAsia="fr-FR" w:bidi="fr-FR"/>
        </w:rPr>
        <w:t>s</w:t>
      </w:r>
      <w:r w:rsidRPr="00D263F1">
        <w:rPr>
          <w:color w:val="000000"/>
          <w:lang w:eastAsia="fr-FR" w:bidi="fr-FR"/>
        </w:rPr>
        <w:t>tituent les subventions gouvernementales. Loin de réduire le chômage, les subventions résultent en son accroi</w:t>
      </w:r>
      <w:r w:rsidRPr="00D263F1">
        <w:rPr>
          <w:color w:val="000000"/>
          <w:lang w:eastAsia="fr-FR" w:bidi="fr-FR"/>
        </w:rPr>
        <w:t>s</w:t>
      </w:r>
      <w:r w:rsidRPr="00D263F1">
        <w:rPr>
          <w:color w:val="000000"/>
          <w:lang w:eastAsia="fr-FR" w:bidi="fr-FR"/>
        </w:rPr>
        <w:t>sement. Les subventions ont comme résultat prat</w:t>
      </w:r>
      <w:r w:rsidRPr="00D263F1">
        <w:rPr>
          <w:color w:val="000000"/>
          <w:lang w:eastAsia="fr-FR" w:bidi="fr-FR"/>
        </w:rPr>
        <w:t>i</w:t>
      </w:r>
      <w:r w:rsidRPr="00D263F1">
        <w:rPr>
          <w:color w:val="000000"/>
          <w:lang w:eastAsia="fr-FR" w:bidi="fr-FR"/>
        </w:rPr>
        <w:t>que de permettre aux industriels de se construire de nouvelles usines et de moderniser leur machinerie à même le trésor public. Dans le domaine de la finance, c’est encore pire. Les instit</w:t>
      </w:r>
      <w:r w:rsidRPr="00D263F1">
        <w:rPr>
          <w:color w:val="000000"/>
          <w:lang w:eastAsia="fr-FR" w:bidi="fr-FR"/>
        </w:rPr>
        <w:t>u</w:t>
      </w:r>
      <w:r w:rsidRPr="00D263F1">
        <w:rPr>
          <w:color w:val="000000"/>
          <w:lang w:eastAsia="fr-FR" w:bidi="fr-FR"/>
        </w:rPr>
        <w:t>tions publiques f</w:t>
      </w:r>
      <w:r w:rsidRPr="00D263F1">
        <w:rPr>
          <w:color w:val="000000"/>
          <w:lang w:eastAsia="fr-FR" w:bidi="fr-FR"/>
        </w:rPr>
        <w:t>i</w:t>
      </w:r>
      <w:r w:rsidRPr="00D263F1">
        <w:rPr>
          <w:color w:val="000000"/>
          <w:lang w:eastAsia="fr-FR" w:bidi="fr-FR"/>
        </w:rPr>
        <w:t>nancières créées par l’État ont eu comme résultat de mettre de nouveaux capitaux à la disposition des monopoles fina</w:t>
      </w:r>
      <w:r w:rsidRPr="00D263F1">
        <w:rPr>
          <w:color w:val="000000"/>
          <w:lang w:eastAsia="fr-FR" w:bidi="fr-FR"/>
        </w:rPr>
        <w:t>n</w:t>
      </w:r>
      <w:r w:rsidRPr="00D263F1">
        <w:rPr>
          <w:color w:val="000000"/>
          <w:lang w:eastAsia="fr-FR" w:bidi="fr-FR"/>
        </w:rPr>
        <w:t>ciers. Ainsi la tendance vers l’appauvrissement général et la conce</w:t>
      </w:r>
      <w:r w:rsidRPr="00D263F1">
        <w:rPr>
          <w:color w:val="000000"/>
          <w:lang w:eastAsia="fr-FR" w:bidi="fr-FR"/>
        </w:rPr>
        <w:t>n</w:t>
      </w:r>
      <w:r w:rsidRPr="00D263F1">
        <w:rPr>
          <w:color w:val="000000"/>
          <w:lang w:eastAsia="fr-FR" w:bidi="fr-FR"/>
        </w:rPr>
        <w:t>tration des richesses aux mains de quelques-uns, se trouve a</w:t>
      </w:r>
      <w:r w:rsidRPr="00D263F1">
        <w:rPr>
          <w:color w:val="000000"/>
          <w:lang w:eastAsia="fr-FR" w:bidi="fr-FR"/>
        </w:rPr>
        <w:t>c</w:t>
      </w:r>
      <w:r w:rsidRPr="00D263F1">
        <w:rPr>
          <w:color w:val="000000"/>
          <w:lang w:eastAsia="fr-FR" w:bidi="fr-FR"/>
        </w:rPr>
        <w:t>célérée d’autant.</w:t>
      </w:r>
    </w:p>
    <w:p w14:paraId="2C680E30" w14:textId="77777777" w:rsidR="007652CA" w:rsidRPr="00D263F1" w:rsidRDefault="007652CA" w:rsidP="007652CA">
      <w:pPr>
        <w:spacing w:before="120" w:after="120"/>
        <w:jc w:val="both"/>
        <w:rPr>
          <w:color w:val="000000"/>
          <w:lang w:eastAsia="fr-FR" w:bidi="fr-FR"/>
        </w:rPr>
      </w:pPr>
    </w:p>
    <w:p w14:paraId="2EF51FC8" w14:textId="77777777" w:rsidR="007652CA" w:rsidRPr="00D263F1" w:rsidRDefault="007652CA" w:rsidP="007652CA">
      <w:pPr>
        <w:pStyle w:val="planche"/>
      </w:pPr>
      <w:r>
        <w:rPr>
          <w:lang w:eastAsia="fr-FR" w:bidi="fr-FR"/>
        </w:rPr>
        <w:t>ASSISTANCE PUBLIQUE</w:t>
      </w:r>
      <w:r>
        <w:rPr>
          <w:lang w:eastAsia="fr-FR" w:bidi="fr-FR"/>
        </w:rPr>
        <w:br/>
      </w:r>
      <w:r w:rsidRPr="00D263F1">
        <w:rPr>
          <w:lang w:eastAsia="fr-FR" w:bidi="fr-FR"/>
        </w:rPr>
        <w:t>POUR MILLIONNA</w:t>
      </w:r>
      <w:r w:rsidRPr="00D263F1">
        <w:rPr>
          <w:lang w:eastAsia="fr-FR" w:bidi="fr-FR"/>
        </w:rPr>
        <w:t>I</w:t>
      </w:r>
      <w:r w:rsidRPr="00D263F1">
        <w:rPr>
          <w:lang w:eastAsia="fr-FR" w:bidi="fr-FR"/>
        </w:rPr>
        <w:t>RES</w:t>
      </w:r>
    </w:p>
    <w:p w14:paraId="0CD0F50E" w14:textId="77777777" w:rsidR="007652CA" w:rsidRPr="00D263F1" w:rsidRDefault="007652CA" w:rsidP="007652CA">
      <w:pPr>
        <w:spacing w:before="120" w:after="120"/>
        <w:jc w:val="both"/>
        <w:rPr>
          <w:color w:val="000000"/>
          <w:lang w:eastAsia="fr-FR" w:bidi="fr-FR"/>
        </w:rPr>
      </w:pPr>
    </w:p>
    <w:p w14:paraId="4755D2CE" w14:textId="77777777" w:rsidR="007652CA" w:rsidRPr="00D263F1" w:rsidRDefault="007652CA" w:rsidP="007652CA">
      <w:pPr>
        <w:spacing w:before="120" w:after="120"/>
        <w:jc w:val="both"/>
      </w:pPr>
      <w:r w:rsidRPr="00D263F1">
        <w:rPr>
          <w:color w:val="000000"/>
          <w:lang w:eastAsia="fr-FR" w:bidi="fr-FR"/>
        </w:rPr>
        <w:t>M. Keynes le père spirituel de l’interventionnisme d’État a été d</w:t>
      </w:r>
      <w:r w:rsidRPr="00D263F1">
        <w:rPr>
          <w:color w:val="000000"/>
          <w:lang w:eastAsia="fr-FR" w:bidi="fr-FR"/>
        </w:rPr>
        <w:t>é</w:t>
      </w:r>
      <w:r w:rsidRPr="00D263F1">
        <w:rPr>
          <w:color w:val="000000"/>
          <w:lang w:eastAsia="fr-FR" w:bidi="fr-FR"/>
        </w:rPr>
        <w:t>passé par ses émules. Il proposait des allocations aux chômeurs pour combattre les crises économiques,</w:t>
      </w:r>
      <w:r>
        <w:t xml:space="preserve"> </w:t>
      </w:r>
      <w:r w:rsidRPr="00D263F1">
        <w:t>[52]</w:t>
      </w:r>
      <w:r w:rsidRPr="00D263F1">
        <w:rPr>
          <w:color w:val="000000"/>
          <w:lang w:eastAsia="fr-FR" w:bidi="fr-FR"/>
        </w:rPr>
        <w:t xml:space="preserve"> mais en fait, c’est la grosse industrie et la finance privée que l’on a placées sur l’assistance soci</w:t>
      </w:r>
      <w:r w:rsidRPr="00D263F1">
        <w:rPr>
          <w:color w:val="000000"/>
          <w:lang w:eastAsia="fr-FR" w:bidi="fr-FR"/>
        </w:rPr>
        <w:t>a</w:t>
      </w:r>
      <w:r w:rsidRPr="00D263F1">
        <w:rPr>
          <w:color w:val="000000"/>
          <w:lang w:eastAsia="fr-FR" w:bidi="fr-FR"/>
        </w:rPr>
        <w:t>le. En effet, sous le capitalisme monopoliste d’État, industriels et f</w:t>
      </w:r>
      <w:r w:rsidRPr="00D263F1">
        <w:rPr>
          <w:color w:val="000000"/>
          <w:lang w:eastAsia="fr-FR" w:bidi="fr-FR"/>
        </w:rPr>
        <w:t>i</w:t>
      </w:r>
      <w:r w:rsidRPr="00D263F1">
        <w:rPr>
          <w:color w:val="000000"/>
          <w:lang w:eastAsia="fr-FR" w:bidi="fr-FR"/>
        </w:rPr>
        <w:t>nanciers passent à tour de rôle à la Caisse de l’État.</w:t>
      </w:r>
    </w:p>
    <w:p w14:paraId="428515EF" w14:textId="77777777" w:rsidR="007652CA" w:rsidRPr="00D263F1" w:rsidRDefault="007652CA" w:rsidP="007652CA">
      <w:pPr>
        <w:spacing w:before="120" w:after="120"/>
        <w:jc w:val="both"/>
      </w:pPr>
      <w:r w:rsidRPr="00D263F1">
        <w:rPr>
          <w:color w:val="000000"/>
          <w:lang w:eastAsia="fr-FR" w:bidi="fr-FR"/>
        </w:rPr>
        <w:t>La politique financière fondée sur l’aide de l’État aux monopoli</w:t>
      </w:r>
      <w:r w:rsidRPr="00D263F1">
        <w:rPr>
          <w:color w:val="000000"/>
          <w:lang w:eastAsia="fr-FR" w:bidi="fr-FR"/>
        </w:rPr>
        <w:t>s</w:t>
      </w:r>
      <w:r w:rsidRPr="00D263F1">
        <w:rPr>
          <w:color w:val="000000"/>
          <w:lang w:eastAsia="fr-FR" w:bidi="fr-FR"/>
        </w:rPr>
        <w:t>tes aura comme résultat une accentuation du chômage et un approfo</w:t>
      </w:r>
      <w:r w:rsidRPr="00D263F1">
        <w:rPr>
          <w:color w:val="000000"/>
          <w:lang w:eastAsia="fr-FR" w:bidi="fr-FR"/>
        </w:rPr>
        <w:t>n</w:t>
      </w:r>
      <w:r w:rsidRPr="00D263F1">
        <w:rPr>
          <w:color w:val="000000"/>
          <w:lang w:eastAsia="fr-FR" w:bidi="fr-FR"/>
        </w:rPr>
        <w:t>dissement de la crise. Les subventions et l’aide financière aux mon</w:t>
      </w:r>
      <w:r w:rsidRPr="00D263F1">
        <w:rPr>
          <w:color w:val="000000"/>
          <w:lang w:eastAsia="fr-FR" w:bidi="fr-FR"/>
        </w:rPr>
        <w:t>o</w:t>
      </w:r>
      <w:r w:rsidRPr="00D263F1">
        <w:rPr>
          <w:color w:val="000000"/>
          <w:lang w:eastAsia="fr-FR" w:bidi="fr-FR"/>
        </w:rPr>
        <w:t>polistes agissent sur le système économique comme une dose d’opium agit sur un dopé. Pour s’en convaincre il n’y a qu’à regarder le cont</w:t>
      </w:r>
      <w:r w:rsidRPr="00D263F1">
        <w:rPr>
          <w:color w:val="000000"/>
          <w:lang w:eastAsia="fr-FR" w:bidi="fr-FR"/>
        </w:rPr>
        <w:t>e</w:t>
      </w:r>
      <w:r w:rsidRPr="00D263F1">
        <w:rPr>
          <w:color w:val="000000"/>
          <w:lang w:eastAsia="fr-FR" w:bidi="fr-FR"/>
        </w:rPr>
        <w:t>nu de ces trois subventions choisies au hasard :</w:t>
      </w:r>
    </w:p>
    <w:p w14:paraId="06A73749" w14:textId="77777777" w:rsidR="007652CA" w:rsidRPr="00D263F1" w:rsidRDefault="007652CA" w:rsidP="007652CA">
      <w:pPr>
        <w:spacing w:before="120" w:after="120"/>
        <w:jc w:val="both"/>
        <w:rPr>
          <w:rStyle w:val="En-tte311ptNonGras"/>
          <w:bCs/>
        </w:rPr>
      </w:pPr>
    </w:p>
    <w:p w14:paraId="5800AD9B" w14:textId="77777777" w:rsidR="007652CA" w:rsidRPr="00FB5125" w:rsidRDefault="007652CA" w:rsidP="007652CA">
      <w:pPr>
        <w:pStyle w:val="planche"/>
        <w:rPr>
          <w:color w:val="000000"/>
          <w:lang w:eastAsia="fr-FR" w:bidi="fr-FR"/>
        </w:rPr>
      </w:pPr>
      <w:r w:rsidRPr="00FB5125">
        <w:t>TROIS AUTRES SUBVENTIONS</w:t>
      </w:r>
    </w:p>
    <w:p w14:paraId="2D10F517" w14:textId="77777777" w:rsidR="007652CA" w:rsidRPr="00D263F1" w:rsidRDefault="007652CA" w:rsidP="007652CA">
      <w:pPr>
        <w:spacing w:before="120" w:after="120"/>
        <w:jc w:val="both"/>
        <w:rPr>
          <w:color w:val="000000"/>
          <w:lang w:eastAsia="fr-FR" w:bidi="fr-FR"/>
        </w:rPr>
      </w:pPr>
    </w:p>
    <w:p w14:paraId="7E974EC4" w14:textId="77777777" w:rsidR="007652CA" w:rsidRPr="00D263F1" w:rsidRDefault="007652CA" w:rsidP="007652CA">
      <w:pPr>
        <w:spacing w:before="120" w:after="120"/>
        <w:jc w:val="both"/>
      </w:pPr>
      <w:r w:rsidRPr="00D263F1">
        <w:rPr>
          <w:color w:val="000000"/>
          <w:lang w:eastAsia="fr-FR" w:bidi="fr-FR"/>
        </w:rPr>
        <w:t>Le MIC vient de confirmer trois autres subve</w:t>
      </w:r>
      <w:r w:rsidRPr="00D263F1">
        <w:rPr>
          <w:color w:val="000000"/>
          <w:lang w:eastAsia="fr-FR" w:bidi="fr-FR"/>
        </w:rPr>
        <w:t>n</w:t>
      </w:r>
      <w:r w:rsidRPr="00D263F1">
        <w:rPr>
          <w:color w:val="000000"/>
          <w:lang w:eastAsia="fr-FR" w:bidi="fr-FR"/>
        </w:rPr>
        <w:t>tions importantes à des industries québécoises.</w:t>
      </w:r>
    </w:p>
    <w:p w14:paraId="0DB5A620" w14:textId="77777777" w:rsidR="007652CA" w:rsidRPr="00D263F1" w:rsidRDefault="007652CA" w:rsidP="007652CA">
      <w:pPr>
        <w:spacing w:before="120" w:after="120"/>
        <w:jc w:val="both"/>
      </w:pPr>
      <w:r w:rsidRPr="00D263F1">
        <w:rPr>
          <w:color w:val="000000"/>
          <w:lang w:eastAsia="fr-FR" w:bidi="fr-FR"/>
        </w:rPr>
        <w:t>Une prime de $20,908 à « Stewart Machine Works Ltd. » de N</w:t>
      </w:r>
      <w:r w:rsidRPr="00D263F1">
        <w:rPr>
          <w:color w:val="000000"/>
          <w:lang w:eastAsia="fr-FR" w:bidi="fr-FR"/>
        </w:rPr>
        <w:t>o</w:t>
      </w:r>
      <w:r w:rsidRPr="00D263F1">
        <w:rPr>
          <w:color w:val="000000"/>
          <w:lang w:eastAsia="fr-FR" w:bidi="fr-FR"/>
        </w:rPr>
        <w:t>randa, (région administrative du Nord-Ouest). La société a accepté d’investir un montant de $52,270 pour l’achat d’une nouvelle mach</w:t>
      </w:r>
      <w:r w:rsidRPr="00D263F1">
        <w:rPr>
          <w:color w:val="000000"/>
          <w:lang w:eastAsia="fr-FR" w:bidi="fr-FR"/>
        </w:rPr>
        <w:t>i</w:t>
      </w:r>
      <w:r w:rsidRPr="00D263F1">
        <w:rPr>
          <w:color w:val="000000"/>
          <w:lang w:eastAsia="fr-FR" w:bidi="fr-FR"/>
        </w:rPr>
        <w:t>nerie, un premier chèque de $4,181 a été e</w:t>
      </w:r>
      <w:r w:rsidRPr="00D263F1">
        <w:rPr>
          <w:color w:val="000000"/>
          <w:lang w:eastAsia="fr-FR" w:bidi="fr-FR"/>
        </w:rPr>
        <w:t>n</w:t>
      </w:r>
      <w:r w:rsidRPr="00D263F1">
        <w:rPr>
          <w:color w:val="000000"/>
          <w:lang w:eastAsia="fr-FR" w:bidi="fr-FR"/>
        </w:rPr>
        <w:t>voyé.</w:t>
      </w:r>
    </w:p>
    <w:p w14:paraId="0CB2C2EA" w14:textId="77777777" w:rsidR="007652CA" w:rsidRPr="00D263F1" w:rsidRDefault="007652CA" w:rsidP="007652CA">
      <w:pPr>
        <w:spacing w:before="120" w:after="120"/>
        <w:jc w:val="both"/>
      </w:pPr>
      <w:r w:rsidRPr="00D263F1">
        <w:rPr>
          <w:color w:val="000000"/>
          <w:lang w:eastAsia="fr-FR" w:bidi="fr-FR"/>
        </w:rPr>
        <w:t>Belleville, Inc., une entreprise qui se spécialise dans la fabrication des patrons, vient d investir une somme de $98,205 dans un projet d’expansion comprenant la construction de nouvelles bâtisses et l’achat d’une machine nouvelle. Une prime max</w:t>
      </w:r>
      <w:r w:rsidRPr="00D263F1">
        <w:rPr>
          <w:color w:val="000000"/>
          <w:lang w:eastAsia="fr-FR" w:bidi="fr-FR"/>
        </w:rPr>
        <w:t>i</w:t>
      </w:r>
      <w:r w:rsidRPr="00D263F1">
        <w:rPr>
          <w:color w:val="000000"/>
          <w:lang w:eastAsia="fr-FR" w:bidi="fr-FR"/>
        </w:rPr>
        <w:t>mum de $24,551 a été accordée.</w:t>
      </w:r>
    </w:p>
    <w:p w14:paraId="40EC41B5" w14:textId="77777777" w:rsidR="007652CA" w:rsidRPr="00D263F1" w:rsidRDefault="007652CA" w:rsidP="007652CA">
      <w:pPr>
        <w:spacing w:before="120" w:after="120"/>
        <w:jc w:val="both"/>
      </w:pPr>
      <w:r w:rsidRPr="00D263F1">
        <w:rPr>
          <w:color w:val="000000"/>
          <w:lang w:eastAsia="fr-FR" w:bidi="fr-FR"/>
        </w:rPr>
        <w:t>Sill Plate Gueret Limitée, qui a conçu un pr</w:t>
      </w:r>
      <w:r w:rsidRPr="00D263F1">
        <w:rPr>
          <w:color w:val="000000"/>
          <w:lang w:eastAsia="fr-FR" w:bidi="fr-FR"/>
        </w:rPr>
        <w:t>o</w:t>
      </w:r>
      <w:r w:rsidRPr="00D263F1">
        <w:rPr>
          <w:color w:val="000000"/>
          <w:lang w:eastAsia="fr-FR" w:bidi="fr-FR"/>
        </w:rPr>
        <w:t>gramme d’expansion de $206,726 a déjà investi $59,841 à Drummondville-Sud en constru</w:t>
      </w:r>
      <w:r w:rsidRPr="00D263F1">
        <w:rPr>
          <w:color w:val="000000"/>
          <w:lang w:eastAsia="fr-FR" w:bidi="fr-FR"/>
        </w:rPr>
        <w:t>i</w:t>
      </w:r>
      <w:r w:rsidRPr="00D263F1">
        <w:rPr>
          <w:color w:val="000000"/>
          <w:lang w:eastAsia="fr-FR" w:bidi="fr-FR"/>
        </w:rPr>
        <w:t>sant de nouvelles bâtisses et en se procurant une machinerie nouvelle. La prime maximum du MIC pourrait alors atteindre $51,681.</w:t>
      </w:r>
    </w:p>
    <w:p w14:paraId="42A18728" w14:textId="77777777" w:rsidR="007652CA" w:rsidRPr="00D263F1" w:rsidRDefault="007652CA" w:rsidP="007652CA">
      <w:pPr>
        <w:spacing w:before="120" w:after="120"/>
        <w:jc w:val="both"/>
      </w:pPr>
      <w:r w:rsidRPr="00D263F1">
        <w:t>[53]</w:t>
      </w:r>
    </w:p>
    <w:p w14:paraId="49CAF188" w14:textId="77777777" w:rsidR="007652CA" w:rsidRPr="00D263F1" w:rsidRDefault="007652CA" w:rsidP="007652CA">
      <w:pPr>
        <w:spacing w:before="120" w:after="120"/>
        <w:jc w:val="both"/>
      </w:pPr>
      <w:r w:rsidRPr="00D263F1">
        <w:rPr>
          <w:color w:val="000000"/>
          <w:lang w:eastAsia="fr-FR" w:bidi="fr-FR"/>
        </w:rPr>
        <w:t>Il est à noter que chacune des subventions ci-dessus permet l’achat de machines nouvelles, et parfois la construction de nouvelles bâti</w:t>
      </w:r>
      <w:r w:rsidRPr="00D263F1">
        <w:rPr>
          <w:color w:val="000000"/>
          <w:lang w:eastAsia="fr-FR" w:bidi="fr-FR"/>
        </w:rPr>
        <w:t>s</w:t>
      </w:r>
      <w:r w:rsidRPr="00D263F1">
        <w:rPr>
          <w:color w:val="000000"/>
          <w:lang w:eastAsia="fr-FR" w:bidi="fr-FR"/>
        </w:rPr>
        <w:t>ses.</w:t>
      </w:r>
    </w:p>
    <w:p w14:paraId="09A0CCBF" w14:textId="77777777" w:rsidR="007652CA" w:rsidRPr="00D263F1" w:rsidRDefault="007652CA" w:rsidP="007652CA">
      <w:pPr>
        <w:spacing w:before="120" w:after="120"/>
        <w:jc w:val="both"/>
      </w:pPr>
      <w:r w:rsidRPr="00D263F1">
        <w:rPr>
          <w:color w:val="000000"/>
          <w:lang w:eastAsia="fr-FR" w:bidi="fr-FR"/>
        </w:rPr>
        <w:t>Sous le système actuel, plus la machinerie sera modernisée plus il y aura de chômeurs. Plus le po</w:t>
      </w:r>
      <w:r w:rsidRPr="00D263F1">
        <w:rPr>
          <w:color w:val="000000"/>
          <w:lang w:eastAsia="fr-FR" w:bidi="fr-FR"/>
        </w:rPr>
        <w:t>u</w:t>
      </w:r>
      <w:r w:rsidRPr="00D263F1">
        <w:rPr>
          <w:color w:val="000000"/>
          <w:lang w:eastAsia="fr-FR" w:bidi="fr-FR"/>
        </w:rPr>
        <w:t>voir d’exploitation sera renforcé, plus grande sera l’insécurité des salariés et du peuple en général. Pour tout dire, le régime capitaliste est pris dans l’étau de ses propres contradi</w:t>
      </w:r>
      <w:r w:rsidRPr="00D263F1">
        <w:rPr>
          <w:color w:val="000000"/>
          <w:lang w:eastAsia="fr-FR" w:bidi="fr-FR"/>
        </w:rPr>
        <w:t>c</w:t>
      </w:r>
      <w:r w:rsidRPr="00D263F1">
        <w:rPr>
          <w:color w:val="000000"/>
          <w:lang w:eastAsia="fr-FR" w:bidi="fr-FR"/>
        </w:rPr>
        <w:t>tions. Les tenants du régime sont condamnés à prêcher toutes les ve</w:t>
      </w:r>
      <w:r w:rsidRPr="00D263F1">
        <w:rPr>
          <w:color w:val="000000"/>
          <w:lang w:eastAsia="fr-FR" w:bidi="fr-FR"/>
        </w:rPr>
        <w:t>r</w:t>
      </w:r>
      <w:r w:rsidRPr="00D263F1">
        <w:rPr>
          <w:color w:val="000000"/>
          <w:lang w:eastAsia="fr-FR" w:bidi="fr-FR"/>
        </w:rPr>
        <w:t>tus, sans pouvoir en pratiquer aucune.</w:t>
      </w:r>
    </w:p>
    <w:p w14:paraId="78DB62CC" w14:textId="77777777" w:rsidR="007652CA" w:rsidRDefault="007652CA" w:rsidP="007652CA">
      <w:pPr>
        <w:spacing w:before="120" w:after="120"/>
        <w:jc w:val="both"/>
        <w:rPr>
          <w:color w:val="000000"/>
          <w:lang w:eastAsia="fr-FR" w:bidi="fr-FR"/>
        </w:rPr>
      </w:pPr>
      <w:r w:rsidRPr="00D263F1">
        <w:rPr>
          <w:color w:val="000000"/>
          <w:lang w:eastAsia="fr-FR" w:bidi="fr-FR"/>
        </w:rPr>
        <w:t>Le plus pénible, c’est d’être « poigné » dans le système. Les sal</w:t>
      </w:r>
      <w:r w:rsidRPr="00D263F1">
        <w:rPr>
          <w:color w:val="000000"/>
          <w:lang w:eastAsia="fr-FR" w:bidi="fr-FR"/>
        </w:rPr>
        <w:t>a</w:t>
      </w:r>
      <w:r w:rsidRPr="00D263F1">
        <w:rPr>
          <w:color w:val="000000"/>
          <w:lang w:eastAsia="fr-FR" w:bidi="fr-FR"/>
        </w:rPr>
        <w:t>riés et le peuple sont toujours les premières victimes des « bobos » d’un système qui les écrase. C’est pourquoi ils trouvent intérêt à sa transformation.</w:t>
      </w:r>
    </w:p>
    <w:p w14:paraId="136A1AC8" w14:textId="77777777" w:rsidR="007652CA" w:rsidRPr="00D263F1" w:rsidRDefault="007652CA" w:rsidP="007652CA">
      <w:pPr>
        <w:spacing w:before="120" w:after="120"/>
        <w:jc w:val="both"/>
      </w:pPr>
    </w:p>
    <w:p w14:paraId="68922912" w14:textId="77777777" w:rsidR="007652CA" w:rsidRPr="00D263F1" w:rsidRDefault="007652CA" w:rsidP="007652CA">
      <w:pPr>
        <w:pStyle w:val="p"/>
      </w:pPr>
      <w:r w:rsidRPr="00D263F1">
        <w:t>[</w:t>
      </w:r>
      <w:r w:rsidRPr="00D263F1">
        <w:rPr>
          <w:lang w:eastAsia="fr-FR" w:bidi="fr-FR"/>
        </w:rPr>
        <w:t>54]</w:t>
      </w:r>
    </w:p>
    <w:p w14:paraId="4A3E7D24" w14:textId="77777777" w:rsidR="007652CA" w:rsidRPr="00D263F1" w:rsidRDefault="007652CA" w:rsidP="007652CA">
      <w:pPr>
        <w:pStyle w:val="p"/>
      </w:pPr>
      <w:r w:rsidRPr="00D263F1">
        <w:br w:type="page"/>
        <w:t>[55]</w:t>
      </w:r>
    </w:p>
    <w:p w14:paraId="5A53B39B" w14:textId="77777777" w:rsidR="007652CA" w:rsidRPr="00E07116" w:rsidRDefault="007652CA" w:rsidP="007652CA">
      <w:pPr>
        <w:jc w:val="both"/>
      </w:pPr>
    </w:p>
    <w:p w14:paraId="581E1FDE" w14:textId="77777777" w:rsidR="007652CA" w:rsidRDefault="007652CA" w:rsidP="007652CA">
      <w:pPr>
        <w:jc w:val="both"/>
      </w:pPr>
    </w:p>
    <w:p w14:paraId="16B96A55" w14:textId="77777777" w:rsidR="007652CA" w:rsidRPr="00E07116" w:rsidRDefault="007652CA" w:rsidP="007652CA">
      <w:pPr>
        <w:jc w:val="both"/>
      </w:pPr>
    </w:p>
    <w:p w14:paraId="6230FAD2" w14:textId="77777777" w:rsidR="007652CA" w:rsidRPr="00F54CC7" w:rsidRDefault="007652CA" w:rsidP="007652CA">
      <w:pPr>
        <w:spacing w:after="120"/>
        <w:ind w:firstLine="0"/>
        <w:jc w:val="center"/>
        <w:rPr>
          <w:sz w:val="24"/>
        </w:rPr>
      </w:pPr>
      <w:bookmarkStart w:id="9" w:name="C_est_quoi_Etat_chap_06"/>
      <w:r>
        <w:rPr>
          <w:b/>
          <w:sz w:val="24"/>
        </w:rPr>
        <w:t>C’est quoi l’État ?</w:t>
      </w:r>
    </w:p>
    <w:p w14:paraId="0C13301F" w14:textId="77777777" w:rsidR="007652CA" w:rsidRPr="00E07116" w:rsidRDefault="007652CA" w:rsidP="007652CA">
      <w:pPr>
        <w:pStyle w:val="Titreniveau2"/>
      </w:pPr>
      <w:r>
        <w:t>L’État 1972</w:t>
      </w:r>
      <w:r>
        <w:br/>
        <w:t>(L’État, c’est moi)</w:t>
      </w:r>
    </w:p>
    <w:bookmarkEnd w:id="9"/>
    <w:p w14:paraId="5729C2F8" w14:textId="77777777" w:rsidR="007652CA" w:rsidRPr="00E07116" w:rsidRDefault="007652CA" w:rsidP="007652CA">
      <w:pPr>
        <w:jc w:val="both"/>
        <w:rPr>
          <w:szCs w:val="36"/>
        </w:rPr>
      </w:pPr>
    </w:p>
    <w:p w14:paraId="78297649" w14:textId="77777777" w:rsidR="007652CA" w:rsidRPr="00E07116" w:rsidRDefault="007652CA" w:rsidP="007652CA">
      <w:pPr>
        <w:jc w:val="both"/>
      </w:pPr>
    </w:p>
    <w:p w14:paraId="69ABD8AF" w14:textId="77777777" w:rsidR="007652CA" w:rsidRDefault="007652CA" w:rsidP="007652CA">
      <w:pPr>
        <w:jc w:val="both"/>
      </w:pPr>
    </w:p>
    <w:p w14:paraId="00A4AFAF" w14:textId="77777777" w:rsidR="007652CA" w:rsidRPr="00D263F1" w:rsidRDefault="007652CA" w:rsidP="007652CA">
      <w:pPr>
        <w:pStyle w:val="planche"/>
      </w:pPr>
      <w:r w:rsidRPr="00D263F1">
        <w:rPr>
          <w:lang w:eastAsia="fr-FR" w:bidi="fr-FR"/>
        </w:rPr>
        <w:t>L’ÉTAT C’EST MOI</w:t>
      </w:r>
    </w:p>
    <w:p w14:paraId="48F47496" w14:textId="77777777" w:rsidR="007652CA" w:rsidRDefault="007652CA" w:rsidP="007652CA">
      <w:pPr>
        <w:spacing w:before="120" w:after="120"/>
        <w:jc w:val="both"/>
        <w:rPr>
          <w:color w:val="000000"/>
          <w:lang w:eastAsia="fr-FR" w:bidi="fr-FR"/>
        </w:rPr>
      </w:pPr>
    </w:p>
    <w:p w14:paraId="6529782E" w14:textId="77777777" w:rsidR="007652CA" w:rsidRPr="00D263F1" w:rsidRDefault="007652CA" w:rsidP="007652CA">
      <w:pPr>
        <w:spacing w:before="120" w:after="120"/>
        <w:jc w:val="both"/>
        <w:rPr>
          <w:color w:val="000000"/>
          <w:lang w:eastAsia="fr-FR" w:bidi="fr-FR"/>
        </w:rPr>
      </w:pPr>
    </w:p>
    <w:p w14:paraId="02F47247"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76D0C10A" w14:textId="77777777" w:rsidR="007652CA" w:rsidRPr="00D263F1" w:rsidRDefault="007652CA" w:rsidP="007652CA">
      <w:pPr>
        <w:spacing w:before="120" w:after="120"/>
        <w:jc w:val="both"/>
      </w:pPr>
      <w:r w:rsidRPr="00D263F1">
        <w:rPr>
          <w:color w:val="000000"/>
          <w:lang w:eastAsia="fr-FR" w:bidi="fr-FR"/>
        </w:rPr>
        <w:t>Le roi de France Louis XIV déclarait : « L’État c’est Moi ». Ces paroles historiques, dites à la face d’un semblant de parlement, co</w:t>
      </w:r>
      <w:r w:rsidRPr="00D263F1">
        <w:rPr>
          <w:color w:val="000000"/>
          <w:lang w:eastAsia="fr-FR" w:bidi="fr-FR"/>
        </w:rPr>
        <w:t>r</w:t>
      </w:r>
      <w:r w:rsidRPr="00D263F1">
        <w:rPr>
          <w:color w:val="000000"/>
          <w:lang w:eastAsia="fr-FR" w:bidi="fr-FR"/>
        </w:rPr>
        <w:t>respondaient à la réalité du régime féodal. Le pouvoir de la noblesse sur le peuple était personnifié par un homme : le ROI. Ainsi la justice c’était celle du roi ; les gens d’armes ceux du roi ; la prison celle du roi, etc. L’État comme instrument de domination de la n</w:t>
      </w:r>
      <w:r w:rsidRPr="00D263F1">
        <w:rPr>
          <w:color w:val="000000"/>
          <w:lang w:eastAsia="fr-FR" w:bidi="fr-FR"/>
        </w:rPr>
        <w:t>o</w:t>
      </w:r>
      <w:r w:rsidRPr="00D263F1">
        <w:rPr>
          <w:color w:val="000000"/>
          <w:lang w:eastAsia="fr-FR" w:bidi="fr-FR"/>
        </w:rPr>
        <w:t>blesse était des plus simples. Il ne saurait se comparer à « l’appareil d’État » co</w:t>
      </w:r>
      <w:r w:rsidRPr="00D263F1">
        <w:rPr>
          <w:color w:val="000000"/>
          <w:lang w:eastAsia="fr-FR" w:bidi="fr-FR"/>
        </w:rPr>
        <w:t>m</w:t>
      </w:r>
      <w:r w:rsidRPr="00D263F1">
        <w:rPr>
          <w:color w:val="000000"/>
          <w:lang w:eastAsia="fr-FR" w:bidi="fr-FR"/>
        </w:rPr>
        <w:t>plexe et moderne que nous avons.</w:t>
      </w:r>
    </w:p>
    <w:p w14:paraId="418AA621" w14:textId="77777777" w:rsidR="007652CA" w:rsidRPr="00D263F1" w:rsidRDefault="007652CA" w:rsidP="007652CA">
      <w:pPr>
        <w:spacing w:before="120" w:after="120"/>
        <w:jc w:val="both"/>
      </w:pPr>
      <w:r w:rsidRPr="00D263F1">
        <w:rPr>
          <w:color w:val="000000"/>
          <w:lang w:eastAsia="fr-FR" w:bidi="fr-FR"/>
        </w:rPr>
        <w:t>Dans chaque type de société, 1’État a pour fon</w:t>
      </w:r>
      <w:r w:rsidRPr="00D263F1">
        <w:rPr>
          <w:color w:val="000000"/>
          <w:lang w:eastAsia="fr-FR" w:bidi="fr-FR"/>
        </w:rPr>
        <w:t>c</w:t>
      </w:r>
      <w:r w:rsidRPr="00D263F1">
        <w:rPr>
          <w:color w:val="000000"/>
          <w:lang w:eastAsia="fr-FR" w:bidi="fr-FR"/>
        </w:rPr>
        <w:t>tion principale de protéger l’ordre social établi. L’appareil d’État actuel correspond dans sa forme et ses méthodes, à un régime d’économie fondé sur le profit capitaliste. Il a pour but de perpétuer « le » système de l’entreprise privée et « la » domination du grand patronat.</w:t>
      </w:r>
    </w:p>
    <w:p w14:paraId="7F141661" w14:textId="77777777" w:rsidR="007652CA" w:rsidRPr="00D263F1" w:rsidRDefault="007652CA" w:rsidP="007652CA">
      <w:pPr>
        <w:spacing w:before="120" w:after="120"/>
        <w:jc w:val="both"/>
        <w:rPr>
          <w:color w:val="000000"/>
          <w:lang w:eastAsia="fr-FR" w:bidi="fr-FR"/>
        </w:rPr>
      </w:pPr>
    </w:p>
    <w:p w14:paraId="40AB71A3" w14:textId="77777777" w:rsidR="007652CA" w:rsidRPr="00D263F1" w:rsidRDefault="007652CA" w:rsidP="007652CA">
      <w:pPr>
        <w:pStyle w:val="planche"/>
      </w:pPr>
      <w:r w:rsidRPr="00D263F1">
        <w:rPr>
          <w:lang w:eastAsia="fr-FR" w:bidi="fr-FR"/>
        </w:rPr>
        <w:t>L’ÉTAT 1972</w:t>
      </w:r>
    </w:p>
    <w:p w14:paraId="0C33515C" w14:textId="77777777" w:rsidR="007652CA" w:rsidRPr="00D263F1" w:rsidRDefault="007652CA" w:rsidP="007652CA">
      <w:pPr>
        <w:spacing w:before="120" w:after="120"/>
        <w:jc w:val="both"/>
        <w:rPr>
          <w:color w:val="000000"/>
          <w:lang w:eastAsia="fr-FR" w:bidi="fr-FR"/>
        </w:rPr>
      </w:pPr>
    </w:p>
    <w:p w14:paraId="27C4F36A" w14:textId="77777777" w:rsidR="007652CA" w:rsidRPr="00D263F1" w:rsidRDefault="007652CA" w:rsidP="007652CA">
      <w:pPr>
        <w:spacing w:before="120" w:after="120"/>
        <w:jc w:val="both"/>
      </w:pPr>
      <w:r w:rsidRPr="00D263F1">
        <w:rPr>
          <w:color w:val="000000"/>
          <w:lang w:eastAsia="fr-FR" w:bidi="fr-FR"/>
        </w:rPr>
        <w:t>Aujourd’hui le pouvoir, le vrai, c’est encore le pouvoir de l’État. Il comprend la direction de l’appareil politique, le pouvoir législatif, admini</w:t>
      </w:r>
      <w:r w:rsidRPr="00D263F1">
        <w:rPr>
          <w:color w:val="000000"/>
          <w:lang w:eastAsia="fr-FR" w:bidi="fr-FR"/>
        </w:rPr>
        <w:t>s</w:t>
      </w:r>
      <w:r w:rsidRPr="00D263F1">
        <w:rPr>
          <w:color w:val="000000"/>
          <w:lang w:eastAsia="fr-FR" w:bidi="fr-FR"/>
        </w:rPr>
        <w:t>tratif, répressif, idéologique auxquels s’ajoute le contrôle de l’appareil économique et financier qui caractérise le régime capitaliste moderne.</w:t>
      </w:r>
    </w:p>
    <w:p w14:paraId="49BAFDCD" w14:textId="77777777" w:rsidR="007652CA" w:rsidRPr="00D263F1" w:rsidRDefault="007652CA" w:rsidP="007652CA">
      <w:pPr>
        <w:spacing w:before="120" w:after="120"/>
        <w:jc w:val="both"/>
      </w:pPr>
      <w:r w:rsidRPr="00D263F1">
        <w:rPr>
          <w:color w:val="000000"/>
          <w:lang w:eastAsia="fr-FR" w:bidi="fr-FR"/>
        </w:rPr>
        <w:t>Lorsque nous parlons de l’État ou de l’appareil d’État, cela co</w:t>
      </w:r>
      <w:r w:rsidRPr="00D263F1">
        <w:rPr>
          <w:color w:val="000000"/>
          <w:lang w:eastAsia="fr-FR" w:bidi="fr-FR"/>
        </w:rPr>
        <w:t>m</w:t>
      </w:r>
      <w:r w:rsidRPr="00D263F1">
        <w:rPr>
          <w:color w:val="000000"/>
          <w:lang w:eastAsia="fr-FR" w:bidi="fr-FR"/>
        </w:rPr>
        <w:t>prend toutes les institutions publ</w:t>
      </w:r>
      <w:r w:rsidRPr="00D263F1">
        <w:rPr>
          <w:color w:val="000000"/>
          <w:lang w:eastAsia="fr-FR" w:bidi="fr-FR"/>
        </w:rPr>
        <w:t>i</w:t>
      </w:r>
      <w:r w:rsidRPr="00D263F1">
        <w:rPr>
          <w:color w:val="000000"/>
          <w:lang w:eastAsia="fr-FR" w:bidi="fr-FR"/>
        </w:rPr>
        <w:t>ques,</w:t>
      </w:r>
      <w:r>
        <w:t xml:space="preserve"> </w:t>
      </w:r>
      <w:r w:rsidRPr="00D263F1">
        <w:t>[56]</w:t>
      </w:r>
      <w:r>
        <w:t xml:space="preserve"> </w:t>
      </w:r>
      <w:r w:rsidRPr="00D263F1">
        <w:rPr>
          <w:color w:val="000000"/>
          <w:lang w:eastAsia="fr-FR" w:bidi="fr-FR"/>
        </w:rPr>
        <w:t>para-publiques et privées sur lesquelles reposent l’ordre social a</w:t>
      </w:r>
      <w:r w:rsidRPr="00D263F1">
        <w:rPr>
          <w:color w:val="000000"/>
          <w:lang w:eastAsia="fr-FR" w:bidi="fr-FR"/>
        </w:rPr>
        <w:t>c</w:t>
      </w:r>
      <w:r w:rsidRPr="00D263F1">
        <w:rPr>
          <w:color w:val="000000"/>
          <w:lang w:eastAsia="fr-FR" w:bidi="fr-FR"/>
        </w:rPr>
        <w:t>tuel. La liste comprend : le Conseil supérieur de l’Éducation, le Conseil consultatif du Travail et de la Main-d’œuvre, les corps pol</w:t>
      </w:r>
      <w:r w:rsidRPr="00D263F1">
        <w:rPr>
          <w:color w:val="000000"/>
          <w:lang w:eastAsia="fr-FR" w:bidi="fr-FR"/>
        </w:rPr>
        <w:t>i</w:t>
      </w:r>
      <w:r w:rsidRPr="00D263F1">
        <w:rPr>
          <w:color w:val="000000"/>
          <w:lang w:eastAsia="fr-FR" w:bidi="fr-FR"/>
        </w:rPr>
        <w:t>ciers, les grands moyens d’information, le Barreau, le système banca</w:t>
      </w:r>
      <w:r w:rsidRPr="00D263F1">
        <w:rPr>
          <w:color w:val="000000"/>
          <w:lang w:eastAsia="fr-FR" w:bidi="fr-FR"/>
        </w:rPr>
        <w:t>i</w:t>
      </w:r>
      <w:r w:rsidRPr="00D263F1">
        <w:rPr>
          <w:color w:val="000000"/>
          <w:lang w:eastAsia="fr-FR" w:bidi="fr-FR"/>
        </w:rPr>
        <w:t>re, l’hôtel de la monnaie, la prison, les institutions financières d’État, les corporations mixtes et une foule d’institutions qu’il s</w:t>
      </w:r>
      <w:r w:rsidRPr="00D263F1">
        <w:rPr>
          <w:color w:val="000000"/>
          <w:lang w:eastAsia="fr-FR" w:bidi="fr-FR"/>
        </w:rPr>
        <w:t>e</w:t>
      </w:r>
      <w:r w:rsidRPr="00D263F1">
        <w:rPr>
          <w:color w:val="000000"/>
          <w:lang w:eastAsia="fr-FR" w:bidi="fr-FR"/>
        </w:rPr>
        <w:t>rait trop long d’énumérer.</w:t>
      </w:r>
    </w:p>
    <w:p w14:paraId="25A78893" w14:textId="77777777" w:rsidR="007652CA" w:rsidRPr="00D263F1" w:rsidRDefault="007652CA" w:rsidP="007652CA">
      <w:pPr>
        <w:spacing w:before="120" w:after="120"/>
        <w:jc w:val="both"/>
        <w:rPr>
          <w:color w:val="000000"/>
          <w:lang w:eastAsia="fr-FR" w:bidi="fr-FR"/>
        </w:rPr>
      </w:pPr>
    </w:p>
    <w:p w14:paraId="272F46D8" w14:textId="77777777" w:rsidR="007652CA" w:rsidRPr="00D263F1" w:rsidRDefault="007652CA" w:rsidP="007652CA">
      <w:pPr>
        <w:pStyle w:val="planche"/>
      </w:pPr>
      <w:r w:rsidRPr="00D263F1">
        <w:rPr>
          <w:lang w:eastAsia="fr-FR" w:bidi="fr-FR"/>
        </w:rPr>
        <w:t>LE PARLEMENT</w:t>
      </w:r>
    </w:p>
    <w:p w14:paraId="5BBDA555" w14:textId="77777777" w:rsidR="007652CA" w:rsidRPr="00D263F1" w:rsidRDefault="007652CA" w:rsidP="007652CA">
      <w:pPr>
        <w:spacing w:before="120" w:after="120"/>
        <w:jc w:val="both"/>
        <w:rPr>
          <w:color w:val="000000"/>
          <w:lang w:eastAsia="fr-FR" w:bidi="fr-FR"/>
        </w:rPr>
      </w:pPr>
    </w:p>
    <w:p w14:paraId="157C980E" w14:textId="77777777" w:rsidR="007652CA" w:rsidRPr="00D263F1" w:rsidRDefault="007652CA" w:rsidP="007652CA">
      <w:pPr>
        <w:spacing w:before="120" w:after="120"/>
        <w:jc w:val="both"/>
      </w:pPr>
      <w:r w:rsidRPr="00D263F1">
        <w:rPr>
          <w:color w:val="000000"/>
          <w:lang w:eastAsia="fr-FR" w:bidi="fr-FR"/>
        </w:rPr>
        <w:t>Le parlement, bien qu’il soit présenté comme pouvoir suprême, n’est en réalité qu’une des pièces du Pouvoir d’État. Le système pa</w:t>
      </w:r>
      <w:r w:rsidRPr="00D263F1">
        <w:rPr>
          <w:color w:val="000000"/>
          <w:lang w:eastAsia="fr-FR" w:bidi="fr-FR"/>
        </w:rPr>
        <w:t>r</w:t>
      </w:r>
      <w:r w:rsidRPr="00D263F1">
        <w:rPr>
          <w:color w:val="000000"/>
          <w:lang w:eastAsia="fr-FR" w:bidi="fr-FR"/>
        </w:rPr>
        <w:t>lementaire qui est le nôtre, permet de changer l’équipe qui dirige « le pouvoir législatif » une fois tous les 4 ou 5 ans. En réalité, le Parl</w:t>
      </w:r>
      <w:r w:rsidRPr="00D263F1">
        <w:rPr>
          <w:color w:val="000000"/>
          <w:lang w:eastAsia="fr-FR" w:bidi="fr-FR"/>
        </w:rPr>
        <w:t>e</w:t>
      </w:r>
      <w:r w:rsidRPr="00D263F1">
        <w:rPr>
          <w:color w:val="000000"/>
          <w:lang w:eastAsia="fr-FR" w:bidi="fr-FR"/>
        </w:rPr>
        <w:t>ment que l’on présente comme so</w:t>
      </w:r>
      <w:r w:rsidRPr="00D263F1">
        <w:rPr>
          <w:color w:val="000000"/>
          <w:lang w:eastAsia="fr-FR" w:bidi="fr-FR"/>
        </w:rPr>
        <w:t>u</w:t>
      </w:r>
      <w:r w:rsidRPr="00D263F1">
        <w:rPr>
          <w:color w:val="000000"/>
          <w:lang w:eastAsia="fr-FR" w:bidi="fr-FR"/>
        </w:rPr>
        <w:t>verain n’a qu’un pouvoir des plus limités en ce qui regarde la transformation de la société. C’est sans doute ce qui fait dire aux Québécois qui ont exp</w:t>
      </w:r>
      <w:r w:rsidRPr="00D263F1">
        <w:rPr>
          <w:color w:val="000000"/>
          <w:lang w:eastAsia="fr-FR" w:bidi="fr-FR"/>
        </w:rPr>
        <w:t>é</w:t>
      </w:r>
      <w:r w:rsidRPr="00D263F1">
        <w:rPr>
          <w:color w:val="000000"/>
          <w:lang w:eastAsia="fr-FR" w:bidi="fr-FR"/>
        </w:rPr>
        <w:t>rimenté plusieurs régimes parlementaires : « Plus ça change, plus c’est pareil ».</w:t>
      </w:r>
    </w:p>
    <w:p w14:paraId="67E21352" w14:textId="77777777" w:rsidR="007652CA" w:rsidRPr="00D263F1" w:rsidRDefault="007652CA" w:rsidP="007652CA">
      <w:pPr>
        <w:spacing w:before="120" w:after="120"/>
        <w:jc w:val="both"/>
      </w:pPr>
      <w:r w:rsidRPr="00D263F1">
        <w:rPr>
          <w:color w:val="000000"/>
          <w:lang w:eastAsia="fr-FR" w:bidi="fr-FR"/>
        </w:rPr>
        <w:t>Les partis politiques, même lorsqu’ils dirigent le Parlement, sont prisonniers des structures économiques et politiques du régime capit</w:t>
      </w:r>
      <w:r w:rsidRPr="00D263F1">
        <w:rPr>
          <w:color w:val="000000"/>
          <w:lang w:eastAsia="fr-FR" w:bidi="fr-FR"/>
        </w:rPr>
        <w:t>a</w:t>
      </w:r>
      <w:r w:rsidRPr="00D263F1">
        <w:rPr>
          <w:color w:val="000000"/>
          <w:lang w:eastAsia="fr-FR" w:bidi="fr-FR"/>
        </w:rPr>
        <w:t>liste. Les faiseurs de lois, libres en apparence, sont condamnés à év</w:t>
      </w:r>
      <w:r w:rsidRPr="00D263F1">
        <w:rPr>
          <w:color w:val="000000"/>
          <w:lang w:eastAsia="fr-FR" w:bidi="fr-FR"/>
        </w:rPr>
        <w:t>o</w:t>
      </w:r>
      <w:r w:rsidRPr="00D263F1">
        <w:rPr>
          <w:color w:val="000000"/>
          <w:lang w:eastAsia="fr-FR" w:bidi="fr-FR"/>
        </w:rPr>
        <w:t>luer dans les cadres étroits d’un régime de produ</w:t>
      </w:r>
      <w:r w:rsidRPr="00D263F1">
        <w:rPr>
          <w:color w:val="000000"/>
          <w:lang w:eastAsia="fr-FR" w:bidi="fr-FR"/>
        </w:rPr>
        <w:t>c</w:t>
      </w:r>
      <w:r w:rsidRPr="00D263F1">
        <w:rPr>
          <w:color w:val="000000"/>
          <w:lang w:eastAsia="fr-FR" w:bidi="fr-FR"/>
        </w:rPr>
        <w:t>tion fondé sur l’entreprise privée devenue monop</w:t>
      </w:r>
      <w:r w:rsidRPr="00D263F1">
        <w:rPr>
          <w:color w:val="000000"/>
          <w:lang w:eastAsia="fr-FR" w:bidi="fr-FR"/>
        </w:rPr>
        <w:t>o</w:t>
      </w:r>
      <w:r w:rsidRPr="00D263F1">
        <w:rPr>
          <w:color w:val="000000"/>
          <w:lang w:eastAsia="fr-FR" w:bidi="fr-FR"/>
        </w:rPr>
        <w:t>liste.</w:t>
      </w:r>
    </w:p>
    <w:p w14:paraId="670C2081" w14:textId="77777777" w:rsidR="007652CA" w:rsidRPr="00D263F1" w:rsidRDefault="007652CA" w:rsidP="007652CA">
      <w:pPr>
        <w:spacing w:before="120" w:after="120"/>
        <w:jc w:val="both"/>
      </w:pPr>
      <w:r w:rsidRPr="00D263F1">
        <w:rPr>
          <w:color w:val="000000"/>
          <w:lang w:eastAsia="fr-FR" w:bidi="fr-FR"/>
        </w:rPr>
        <w:t>Une loi votée au Parlement pourrait, à toute fin pratique, être re</w:t>
      </w:r>
      <w:r w:rsidRPr="00D263F1">
        <w:rPr>
          <w:color w:val="000000"/>
          <w:lang w:eastAsia="fr-FR" w:bidi="fr-FR"/>
        </w:rPr>
        <w:t>n</w:t>
      </w:r>
      <w:r w:rsidRPr="00D263F1">
        <w:rPr>
          <w:color w:val="000000"/>
          <w:lang w:eastAsia="fr-FR" w:bidi="fr-FR"/>
        </w:rPr>
        <w:t>due inopérante par décision d’une cour de justice. Tout comme elle pourrait être boycottée par les banques et les institutions fina</w:t>
      </w:r>
      <w:r w:rsidRPr="00D263F1">
        <w:rPr>
          <w:color w:val="000000"/>
          <w:lang w:eastAsia="fr-FR" w:bidi="fr-FR"/>
        </w:rPr>
        <w:t>n</w:t>
      </w:r>
      <w:r w:rsidRPr="00D263F1">
        <w:rPr>
          <w:color w:val="000000"/>
          <w:lang w:eastAsia="fr-FR" w:bidi="fr-FR"/>
        </w:rPr>
        <w:t xml:space="preserve">cières qui possèdent </w:t>
      </w:r>
      <w:r w:rsidRPr="00D263F1">
        <w:rPr>
          <w:rStyle w:val="Corpsdutexte795ptItalique"/>
        </w:rPr>
        <w:t>le nerf de la guerre</w:t>
      </w:r>
      <w:r w:rsidRPr="00D263F1">
        <w:rPr>
          <w:color w:val="000000"/>
          <w:lang w:eastAsia="fr-FR" w:bidi="fr-FR"/>
        </w:rPr>
        <w:t>, l’argent. Elle pourrait l’être aussi par les propriétaires des grands moyens d’information, qui peuvent façonner l’opinion publique presque au gré de leur fantaisie. Dans des cond</w:t>
      </w:r>
      <w:r w:rsidRPr="00D263F1">
        <w:rPr>
          <w:color w:val="000000"/>
          <w:lang w:eastAsia="fr-FR" w:bidi="fr-FR"/>
        </w:rPr>
        <w:t>i</w:t>
      </w:r>
      <w:r w:rsidRPr="00D263F1">
        <w:rPr>
          <w:color w:val="000000"/>
          <w:lang w:eastAsia="fr-FR" w:bidi="fr-FR"/>
        </w:rPr>
        <w:t>tions y extrêmes, une loi du Parl</w:t>
      </w:r>
      <w:r w:rsidRPr="00D263F1">
        <w:rPr>
          <w:color w:val="000000"/>
          <w:lang w:eastAsia="fr-FR" w:bidi="fr-FR"/>
        </w:rPr>
        <w:t>e</w:t>
      </w:r>
      <w:r w:rsidRPr="00D263F1">
        <w:rPr>
          <w:color w:val="000000"/>
          <w:lang w:eastAsia="fr-FR" w:bidi="fr-FR"/>
        </w:rPr>
        <w:t>ment pourrait être combattue</w:t>
      </w:r>
      <w:r>
        <w:t xml:space="preserve"> </w:t>
      </w:r>
      <w:r w:rsidRPr="00D263F1">
        <w:t>[57]</w:t>
      </w:r>
      <w:r w:rsidRPr="00D263F1">
        <w:rPr>
          <w:color w:val="000000"/>
          <w:lang w:eastAsia="fr-FR" w:bidi="fr-FR"/>
        </w:rPr>
        <w:t xml:space="preserve"> par l’utilisation d autres secteurs de l’appareil d’État, y compris celui de l’armée.</w:t>
      </w:r>
    </w:p>
    <w:p w14:paraId="5747EE65" w14:textId="77777777" w:rsidR="007652CA" w:rsidRPr="00D263F1" w:rsidRDefault="007652CA" w:rsidP="007652CA">
      <w:pPr>
        <w:spacing w:before="120" w:after="120"/>
        <w:jc w:val="both"/>
        <w:rPr>
          <w:color w:val="000000"/>
          <w:lang w:eastAsia="fr-FR" w:bidi="fr-FR"/>
        </w:rPr>
      </w:pPr>
    </w:p>
    <w:p w14:paraId="7D918A5B" w14:textId="77777777" w:rsidR="007652CA" w:rsidRPr="00D263F1" w:rsidRDefault="007652CA" w:rsidP="007652CA">
      <w:pPr>
        <w:pStyle w:val="planche"/>
      </w:pPr>
      <w:r w:rsidRPr="00D263F1">
        <w:rPr>
          <w:lang w:eastAsia="fr-FR" w:bidi="fr-FR"/>
        </w:rPr>
        <w:t>L’ÉLECTORALISME</w:t>
      </w:r>
    </w:p>
    <w:p w14:paraId="5375B3F4" w14:textId="77777777" w:rsidR="007652CA" w:rsidRPr="00D263F1" w:rsidRDefault="007652CA" w:rsidP="007652CA">
      <w:pPr>
        <w:spacing w:before="120" w:after="120"/>
        <w:jc w:val="both"/>
        <w:rPr>
          <w:color w:val="000000"/>
          <w:lang w:eastAsia="fr-FR" w:bidi="fr-FR"/>
        </w:rPr>
      </w:pPr>
    </w:p>
    <w:p w14:paraId="65856AE2" w14:textId="77777777" w:rsidR="007652CA" w:rsidRPr="00D263F1" w:rsidRDefault="007652CA" w:rsidP="007652CA">
      <w:pPr>
        <w:spacing w:before="120" w:after="120"/>
        <w:jc w:val="both"/>
      </w:pPr>
      <w:r w:rsidRPr="00D263F1">
        <w:rPr>
          <w:color w:val="000000"/>
          <w:lang w:eastAsia="fr-FR" w:bidi="fr-FR"/>
        </w:rPr>
        <w:t>Le présent écrit ne vise pas à condamner l’électoralisme comme forme possible d’une lutte de libération ouvrière et populaire. Le droit d’élire « le pouvoir législatif » est un droit démocratique. Comme tel, les hommes de progrès ont l’obligation de le défendre et de l’utiliser à son maximum. Concernant son efficacité réelle, à tel ou tel m</w:t>
      </w:r>
      <w:r w:rsidRPr="00D263F1">
        <w:rPr>
          <w:color w:val="000000"/>
          <w:lang w:eastAsia="fr-FR" w:bidi="fr-FR"/>
        </w:rPr>
        <w:t>o</w:t>
      </w:r>
      <w:r w:rsidRPr="00D263F1">
        <w:rPr>
          <w:color w:val="000000"/>
          <w:lang w:eastAsia="fr-FR" w:bidi="fr-FR"/>
        </w:rPr>
        <w:t>ment, il appartiendra à l’histoire d’en décider. Et comme l’histoire est le fait des hommes, il leur appartiendra d’en décider personnellement et co</w:t>
      </w:r>
      <w:r w:rsidRPr="00D263F1">
        <w:rPr>
          <w:color w:val="000000"/>
          <w:lang w:eastAsia="fr-FR" w:bidi="fr-FR"/>
        </w:rPr>
        <w:t>l</w:t>
      </w:r>
      <w:r w:rsidRPr="00D263F1">
        <w:rPr>
          <w:color w:val="000000"/>
          <w:lang w:eastAsia="fr-FR" w:bidi="fr-FR"/>
        </w:rPr>
        <w:t>lectivement. Mais il serait incorrect de créer l’illusion que la tran</w:t>
      </w:r>
      <w:r w:rsidRPr="00D263F1">
        <w:rPr>
          <w:color w:val="000000"/>
          <w:lang w:eastAsia="fr-FR" w:bidi="fr-FR"/>
        </w:rPr>
        <w:t>s</w:t>
      </w:r>
      <w:r w:rsidRPr="00D263F1">
        <w:rPr>
          <w:color w:val="000000"/>
          <w:lang w:eastAsia="fr-FR" w:bidi="fr-FR"/>
        </w:rPr>
        <w:t>formation du « système » se fera uniquement par le moyen d’un bull</w:t>
      </w:r>
      <w:r w:rsidRPr="00D263F1">
        <w:rPr>
          <w:color w:val="000000"/>
          <w:lang w:eastAsia="fr-FR" w:bidi="fr-FR"/>
        </w:rPr>
        <w:t>e</w:t>
      </w:r>
      <w:r w:rsidRPr="00D263F1">
        <w:rPr>
          <w:color w:val="000000"/>
          <w:lang w:eastAsia="fr-FR" w:bidi="fr-FR"/>
        </w:rPr>
        <w:t>tin de vote.</w:t>
      </w:r>
    </w:p>
    <w:p w14:paraId="4A6258BC" w14:textId="77777777" w:rsidR="007652CA" w:rsidRPr="00D263F1" w:rsidRDefault="007652CA" w:rsidP="007652CA">
      <w:pPr>
        <w:spacing w:before="120" w:after="120"/>
        <w:jc w:val="both"/>
      </w:pPr>
      <w:r w:rsidRPr="00D263F1">
        <w:rPr>
          <w:color w:val="000000"/>
          <w:lang w:eastAsia="fr-FR" w:bidi="fr-FR"/>
        </w:rPr>
        <w:t>Certains dirigeants syndicaux ont insisté sur la nécessité de « casser le système ». Chose certaine une telle entreprise réclame plus qu’une plate imit</w:t>
      </w:r>
      <w:r w:rsidRPr="00D263F1">
        <w:rPr>
          <w:color w:val="000000"/>
          <w:lang w:eastAsia="fr-FR" w:bidi="fr-FR"/>
        </w:rPr>
        <w:t>a</w:t>
      </w:r>
      <w:r w:rsidRPr="00D263F1">
        <w:rPr>
          <w:color w:val="000000"/>
          <w:lang w:eastAsia="fr-FR" w:bidi="fr-FR"/>
        </w:rPr>
        <w:t xml:space="preserve">tion des partis politiques traditionnels. Pour autant que l’on sache, les partis politiques existants ne se sont jamais donné comme objectif de transformer le système radicalement. Ils souhaitent tout au plus « changer les meubles de place » ; quant au fond, ils ne visent pas à casser le système, mais bien à garder le </w:t>
      </w:r>
      <w:r w:rsidRPr="009F06C1">
        <w:rPr>
          <w:i/>
        </w:rPr>
        <w:t>statu quo</w:t>
      </w:r>
      <w:r w:rsidRPr="00D263F1">
        <w:t>.</w:t>
      </w:r>
    </w:p>
    <w:p w14:paraId="39F30F12" w14:textId="77777777" w:rsidR="007652CA" w:rsidRPr="00D263F1" w:rsidRDefault="007652CA" w:rsidP="007652CA">
      <w:pPr>
        <w:spacing w:before="120" w:after="120"/>
        <w:jc w:val="both"/>
        <w:rPr>
          <w:color w:val="000000"/>
          <w:lang w:eastAsia="fr-FR" w:bidi="fr-FR"/>
        </w:rPr>
      </w:pPr>
    </w:p>
    <w:p w14:paraId="3C95F929" w14:textId="77777777" w:rsidR="007652CA" w:rsidRPr="00D263F1" w:rsidRDefault="007652CA" w:rsidP="007652CA">
      <w:pPr>
        <w:pStyle w:val="planche"/>
      </w:pPr>
      <w:r w:rsidRPr="00D263F1">
        <w:rPr>
          <w:lang w:eastAsia="fr-FR" w:bidi="fr-FR"/>
        </w:rPr>
        <w:t>LE POUVOIR DE L’ÉTAT DEMEURE</w:t>
      </w:r>
    </w:p>
    <w:p w14:paraId="608468A4" w14:textId="77777777" w:rsidR="007652CA" w:rsidRPr="00D263F1" w:rsidRDefault="007652CA" w:rsidP="007652CA">
      <w:pPr>
        <w:spacing w:before="120" w:after="120"/>
        <w:jc w:val="both"/>
        <w:rPr>
          <w:color w:val="000000"/>
          <w:lang w:eastAsia="fr-FR" w:bidi="fr-FR"/>
        </w:rPr>
      </w:pPr>
    </w:p>
    <w:p w14:paraId="52AF581C" w14:textId="77777777" w:rsidR="007652CA" w:rsidRPr="00D263F1" w:rsidRDefault="007652CA" w:rsidP="007652CA">
      <w:pPr>
        <w:spacing w:before="120" w:after="120"/>
        <w:jc w:val="both"/>
      </w:pPr>
      <w:r w:rsidRPr="00D263F1">
        <w:rPr>
          <w:color w:val="000000"/>
          <w:lang w:eastAsia="fr-FR" w:bidi="fr-FR"/>
        </w:rPr>
        <w:t>Au Québec, comme au Canada, les régimes pa</w:t>
      </w:r>
      <w:r w:rsidRPr="00D263F1">
        <w:rPr>
          <w:color w:val="000000"/>
          <w:lang w:eastAsia="fr-FR" w:bidi="fr-FR"/>
        </w:rPr>
        <w:t>r</w:t>
      </w:r>
      <w:r w:rsidRPr="00D263F1">
        <w:rPr>
          <w:color w:val="000000"/>
          <w:lang w:eastAsia="fr-FR" w:bidi="fr-FR"/>
        </w:rPr>
        <w:t>lementaires ont changé souvent. Ils sont passés du bleu ciel au rouge de l’enfer. Pa</w:t>
      </w:r>
      <w:r w:rsidRPr="00D263F1">
        <w:rPr>
          <w:color w:val="000000"/>
          <w:lang w:eastAsia="fr-FR" w:bidi="fr-FR"/>
        </w:rPr>
        <w:t>r</w:t>
      </w:r>
      <w:r w:rsidRPr="00D263F1">
        <w:rPr>
          <w:color w:val="000000"/>
          <w:lang w:eastAsia="fr-FR" w:bidi="fr-FR"/>
        </w:rPr>
        <w:t>fois ils ont pris la forme d’une coalition comme celle de l’Union n</w:t>
      </w:r>
      <w:r w:rsidRPr="00D263F1">
        <w:rPr>
          <w:color w:val="000000"/>
          <w:lang w:eastAsia="fr-FR" w:bidi="fr-FR"/>
        </w:rPr>
        <w:t>a</w:t>
      </w:r>
      <w:r w:rsidRPr="00D263F1">
        <w:rPr>
          <w:color w:val="000000"/>
          <w:lang w:eastAsia="fr-FR" w:bidi="fr-FR"/>
        </w:rPr>
        <w:t>tionale de Maurice Duplessis. Bref, les régimes pa</w:t>
      </w:r>
      <w:r w:rsidRPr="00D263F1">
        <w:rPr>
          <w:color w:val="000000"/>
          <w:lang w:eastAsia="fr-FR" w:bidi="fr-FR"/>
        </w:rPr>
        <w:t>r</w:t>
      </w:r>
      <w:r w:rsidRPr="00D263F1">
        <w:rPr>
          <w:color w:val="000000"/>
          <w:lang w:eastAsia="fr-FR" w:bidi="fr-FR"/>
        </w:rPr>
        <w:t>lementaires se sont succédé à tour de rôle. Mais toujours l’appareil d’État est demeuré en place. Ce pouvoir qui ne change</w:t>
      </w:r>
      <w:r>
        <w:t xml:space="preserve"> </w:t>
      </w:r>
      <w:r w:rsidRPr="00D263F1">
        <w:t>[58]</w:t>
      </w:r>
      <w:r>
        <w:t xml:space="preserve"> </w:t>
      </w:r>
      <w:r w:rsidRPr="00D263F1">
        <w:rPr>
          <w:color w:val="000000"/>
          <w:lang w:eastAsia="fr-FR" w:bidi="fr-FR"/>
        </w:rPr>
        <w:t>pas c’est le vrai... celui qui ju</w:t>
      </w:r>
      <w:r w:rsidRPr="00D263F1">
        <w:rPr>
          <w:color w:val="000000"/>
          <w:lang w:eastAsia="fr-FR" w:bidi="fr-FR"/>
        </w:rPr>
        <w:t>s</w:t>
      </w:r>
      <w:r w:rsidRPr="00D263F1">
        <w:rPr>
          <w:color w:val="000000"/>
          <w:lang w:eastAsia="fr-FR" w:bidi="fr-FR"/>
        </w:rPr>
        <w:t>qu’à maintenant a fait et défait les gouvernements officiels suivant sa volonté.</w:t>
      </w:r>
    </w:p>
    <w:p w14:paraId="2BD3FFAB" w14:textId="77777777" w:rsidR="007652CA" w:rsidRPr="00D263F1" w:rsidRDefault="007652CA" w:rsidP="007652CA">
      <w:pPr>
        <w:spacing w:before="120" w:after="120"/>
        <w:jc w:val="both"/>
      </w:pPr>
      <w:r w:rsidRPr="00D263F1">
        <w:rPr>
          <w:color w:val="000000"/>
          <w:lang w:eastAsia="fr-FR" w:bidi="fr-FR"/>
        </w:rPr>
        <w:t>Le système de l’entreprise privée, dans sa phase monopoliste a porté l’État à un degré de perfectio</w:t>
      </w:r>
      <w:r w:rsidRPr="00D263F1">
        <w:rPr>
          <w:color w:val="000000"/>
          <w:lang w:eastAsia="fr-FR" w:bidi="fr-FR"/>
        </w:rPr>
        <w:t>n</w:t>
      </w:r>
      <w:r w:rsidRPr="00D263F1">
        <w:rPr>
          <w:color w:val="000000"/>
          <w:lang w:eastAsia="fr-FR" w:bidi="fr-FR"/>
        </w:rPr>
        <w:t>nement et d’efficacité jamais vu auparavant. Cela a été fait parce que les monopoles représentent une minorité restreinte qui doit imposer sa domination à la majorité du peuple et surtout à une classe ouvri</w:t>
      </w:r>
      <w:r w:rsidRPr="00D263F1">
        <w:rPr>
          <w:color w:val="000000"/>
          <w:lang w:eastAsia="fr-FR" w:bidi="fr-FR"/>
        </w:rPr>
        <w:t>è</w:t>
      </w:r>
      <w:r w:rsidRPr="00D263F1">
        <w:rPr>
          <w:color w:val="000000"/>
          <w:lang w:eastAsia="fr-FR" w:bidi="fr-FR"/>
        </w:rPr>
        <w:t>re organisée. Cette minorité a dû se donner de nouveaux moyens. Elle a dû mettre sur pied de no</w:t>
      </w:r>
      <w:r w:rsidRPr="00D263F1">
        <w:rPr>
          <w:color w:val="000000"/>
          <w:lang w:eastAsia="fr-FR" w:bidi="fr-FR"/>
        </w:rPr>
        <w:t>u</w:t>
      </w:r>
      <w:r w:rsidRPr="00D263F1">
        <w:rPr>
          <w:color w:val="000000"/>
          <w:lang w:eastAsia="fr-FR" w:bidi="fr-FR"/>
        </w:rPr>
        <w:t>veaux organismes d’État et renforcer les anciens.</w:t>
      </w:r>
    </w:p>
    <w:p w14:paraId="7F040042" w14:textId="77777777" w:rsidR="007652CA" w:rsidRPr="00D263F1" w:rsidRDefault="007652CA" w:rsidP="007652CA">
      <w:pPr>
        <w:spacing w:before="120" w:after="120"/>
        <w:jc w:val="both"/>
        <w:rPr>
          <w:color w:val="000000"/>
          <w:lang w:eastAsia="fr-FR" w:bidi="fr-FR"/>
        </w:rPr>
      </w:pPr>
    </w:p>
    <w:p w14:paraId="578AEC92" w14:textId="77777777" w:rsidR="007652CA" w:rsidRPr="00D263F1" w:rsidRDefault="007652CA" w:rsidP="007652CA">
      <w:pPr>
        <w:pStyle w:val="planche"/>
      </w:pPr>
      <w:r w:rsidRPr="00D263F1">
        <w:rPr>
          <w:lang w:eastAsia="fr-FR" w:bidi="fr-FR"/>
        </w:rPr>
        <w:t>PLUS VICIEUX</w:t>
      </w:r>
    </w:p>
    <w:p w14:paraId="07A27BFA" w14:textId="77777777" w:rsidR="007652CA" w:rsidRPr="00D263F1" w:rsidRDefault="007652CA" w:rsidP="007652CA">
      <w:pPr>
        <w:spacing w:before="120" w:after="120"/>
        <w:jc w:val="both"/>
        <w:rPr>
          <w:color w:val="000000"/>
          <w:lang w:eastAsia="fr-FR" w:bidi="fr-FR"/>
        </w:rPr>
      </w:pPr>
    </w:p>
    <w:p w14:paraId="7F7ADE9D" w14:textId="77777777" w:rsidR="007652CA" w:rsidRPr="00D263F1" w:rsidRDefault="007652CA" w:rsidP="007652CA">
      <w:pPr>
        <w:spacing w:before="120" w:after="120"/>
        <w:jc w:val="both"/>
      </w:pPr>
      <w:r w:rsidRPr="00D263F1">
        <w:rPr>
          <w:color w:val="000000"/>
          <w:lang w:eastAsia="fr-FR" w:bidi="fr-FR"/>
        </w:rPr>
        <w:t>Il y a des personnes et même des dirigeants i</w:t>
      </w:r>
      <w:r w:rsidRPr="00D263F1">
        <w:rPr>
          <w:color w:val="000000"/>
          <w:lang w:eastAsia="fr-FR" w:bidi="fr-FR"/>
        </w:rPr>
        <w:t>n</w:t>
      </w:r>
      <w:r w:rsidRPr="00D263F1">
        <w:rPr>
          <w:color w:val="000000"/>
          <w:lang w:eastAsia="fr-FR" w:bidi="fr-FR"/>
        </w:rPr>
        <w:t>fluents qui passent le plus clair de leur temps à « quémander » l’intervention de l’État. Ch</w:t>
      </w:r>
      <w:r w:rsidRPr="00D263F1">
        <w:rPr>
          <w:color w:val="000000"/>
          <w:lang w:eastAsia="fr-FR" w:bidi="fr-FR"/>
        </w:rPr>
        <w:t>a</w:t>
      </w:r>
      <w:r w:rsidRPr="00D263F1">
        <w:rPr>
          <w:color w:val="000000"/>
          <w:lang w:eastAsia="fr-FR" w:bidi="fr-FR"/>
        </w:rPr>
        <w:t>que fois qu’ils ont un problème ils se reposent sur l’État pour y appo</w:t>
      </w:r>
      <w:r w:rsidRPr="00D263F1">
        <w:rPr>
          <w:color w:val="000000"/>
          <w:lang w:eastAsia="fr-FR" w:bidi="fr-FR"/>
        </w:rPr>
        <w:t>r</w:t>
      </w:r>
      <w:r w:rsidRPr="00D263F1">
        <w:rPr>
          <w:color w:val="000000"/>
          <w:lang w:eastAsia="fr-FR" w:bidi="fr-FR"/>
        </w:rPr>
        <w:t>ter une solution. En gros, ils agissent comme si le pouvoir était devenu plus doux, plus compréhensif des problèmes populaires. Cependant les grandes interventions de l’État des récentes a</w:t>
      </w:r>
      <w:r w:rsidRPr="00D263F1">
        <w:rPr>
          <w:color w:val="000000"/>
          <w:lang w:eastAsia="fr-FR" w:bidi="fr-FR"/>
        </w:rPr>
        <w:t>n</w:t>
      </w:r>
      <w:r w:rsidRPr="00D263F1">
        <w:rPr>
          <w:color w:val="000000"/>
          <w:lang w:eastAsia="fr-FR" w:bidi="fr-FR"/>
        </w:rPr>
        <w:t>nées prouvent hors de tout doute que loin de dép</w:t>
      </w:r>
      <w:r w:rsidRPr="00D263F1">
        <w:rPr>
          <w:color w:val="000000"/>
          <w:lang w:eastAsia="fr-FR" w:bidi="fr-FR"/>
        </w:rPr>
        <w:t>é</w:t>
      </w:r>
      <w:r w:rsidRPr="00D263F1">
        <w:rPr>
          <w:color w:val="000000"/>
          <w:lang w:eastAsia="fr-FR" w:bidi="fr-FR"/>
        </w:rPr>
        <w:t>rir, en vieillissant ce pouvoir devient plus brutal et surtout plus vicieux.</w:t>
      </w:r>
    </w:p>
    <w:p w14:paraId="27BB211A" w14:textId="77777777" w:rsidR="007652CA" w:rsidRPr="00D263F1" w:rsidRDefault="007652CA" w:rsidP="007652CA">
      <w:pPr>
        <w:spacing w:before="120" w:after="120"/>
        <w:jc w:val="both"/>
        <w:rPr>
          <w:color w:val="000000"/>
          <w:lang w:eastAsia="fr-FR" w:bidi="fr-FR"/>
        </w:rPr>
      </w:pPr>
    </w:p>
    <w:p w14:paraId="50F1A3DB" w14:textId="77777777" w:rsidR="007652CA" w:rsidRPr="00D263F1" w:rsidRDefault="007652CA" w:rsidP="007652CA">
      <w:pPr>
        <w:pStyle w:val="planche"/>
      </w:pPr>
      <w:r w:rsidRPr="00D263F1">
        <w:rPr>
          <w:lang w:eastAsia="fr-FR" w:bidi="fr-FR"/>
        </w:rPr>
        <w:t>INTERVENTION D’ÉTAT</w:t>
      </w:r>
      <w:r>
        <w:rPr>
          <w:lang w:eastAsia="fr-FR" w:bidi="fr-FR"/>
        </w:rPr>
        <w:br/>
      </w:r>
      <w:r w:rsidRPr="00D263F1">
        <w:rPr>
          <w:lang w:eastAsia="fr-FR" w:bidi="fr-FR"/>
        </w:rPr>
        <w:t>ET PROGRÈS SOCIAL</w:t>
      </w:r>
    </w:p>
    <w:p w14:paraId="6127F85A" w14:textId="77777777" w:rsidR="007652CA" w:rsidRPr="00D263F1" w:rsidRDefault="007652CA" w:rsidP="007652CA">
      <w:pPr>
        <w:spacing w:before="120" w:after="120"/>
        <w:jc w:val="both"/>
        <w:rPr>
          <w:color w:val="000000"/>
          <w:lang w:eastAsia="fr-FR" w:bidi="fr-FR"/>
        </w:rPr>
      </w:pPr>
    </w:p>
    <w:p w14:paraId="556F6ED5" w14:textId="77777777" w:rsidR="007652CA" w:rsidRPr="00D263F1" w:rsidRDefault="007652CA" w:rsidP="007652CA">
      <w:pPr>
        <w:spacing w:before="120" w:after="120"/>
        <w:jc w:val="both"/>
      </w:pPr>
      <w:r w:rsidRPr="00D263F1">
        <w:rPr>
          <w:color w:val="000000"/>
          <w:lang w:eastAsia="fr-FR" w:bidi="fr-FR"/>
        </w:rPr>
        <w:t>Pour la minorité des capitalistes étrangers ou locaux les interve</w:t>
      </w:r>
      <w:r w:rsidRPr="00D263F1">
        <w:rPr>
          <w:color w:val="000000"/>
          <w:lang w:eastAsia="fr-FR" w:bidi="fr-FR"/>
        </w:rPr>
        <w:t>n</w:t>
      </w:r>
      <w:r w:rsidRPr="00D263F1">
        <w:rPr>
          <w:color w:val="000000"/>
          <w:lang w:eastAsia="fr-FR" w:bidi="fr-FR"/>
        </w:rPr>
        <w:t>tions de l’État ne sont pas un choix. Elles sont devenues une nécessité. Ils les font par la force des choses, parce que le développement giga</w:t>
      </w:r>
      <w:r w:rsidRPr="00D263F1">
        <w:rPr>
          <w:color w:val="000000"/>
          <w:lang w:eastAsia="fr-FR" w:bidi="fr-FR"/>
        </w:rPr>
        <w:t>n</w:t>
      </w:r>
      <w:r w:rsidRPr="00D263F1">
        <w:rPr>
          <w:color w:val="000000"/>
          <w:lang w:eastAsia="fr-FR" w:bidi="fr-FR"/>
        </w:rPr>
        <w:t>tesque de l’économie, avec toutes ses exigences, nécessite une inte</w:t>
      </w:r>
      <w:r w:rsidRPr="00D263F1">
        <w:rPr>
          <w:color w:val="000000"/>
          <w:lang w:eastAsia="fr-FR" w:bidi="fr-FR"/>
        </w:rPr>
        <w:t>r</w:t>
      </w:r>
      <w:r w:rsidRPr="00D263F1">
        <w:rPr>
          <w:color w:val="000000"/>
          <w:lang w:eastAsia="fr-FR" w:bidi="fr-FR"/>
        </w:rPr>
        <w:t>vention directe et plus gra</w:t>
      </w:r>
      <w:r w:rsidRPr="00D263F1">
        <w:rPr>
          <w:color w:val="000000"/>
          <w:lang w:eastAsia="fr-FR" w:bidi="fr-FR"/>
        </w:rPr>
        <w:t>n</w:t>
      </w:r>
      <w:r w:rsidRPr="00D263F1">
        <w:rPr>
          <w:color w:val="000000"/>
          <w:lang w:eastAsia="fr-FR" w:bidi="fr-FR"/>
        </w:rPr>
        <w:t>de de l’État. Les monopoles capitalistes sont incapables, sans le recours de leur État, de faire face aux exige</w:t>
      </w:r>
      <w:r w:rsidRPr="00D263F1">
        <w:rPr>
          <w:color w:val="000000"/>
          <w:lang w:eastAsia="fr-FR" w:bidi="fr-FR"/>
        </w:rPr>
        <w:t>n</w:t>
      </w:r>
      <w:r w:rsidRPr="00D263F1">
        <w:rPr>
          <w:color w:val="000000"/>
          <w:lang w:eastAsia="fr-FR" w:bidi="fr-FR"/>
        </w:rPr>
        <w:t>ces des transformations imposées par le progrès scientifique et</w:t>
      </w:r>
      <w:r>
        <w:t xml:space="preserve"> </w:t>
      </w:r>
      <w:r w:rsidRPr="00D263F1">
        <w:t>[59]</w:t>
      </w:r>
      <w:r>
        <w:t xml:space="preserve"> </w:t>
      </w:r>
      <w:r w:rsidRPr="00D263F1">
        <w:rPr>
          <w:color w:val="000000"/>
          <w:lang w:eastAsia="fr-FR" w:bidi="fr-FR"/>
        </w:rPr>
        <w:t>technique. Pas plus qu’ils ne sont capables, avec les anciens moyens, de faire face à la révolte qui gronde dans le cœur des Québ</w:t>
      </w:r>
      <w:r w:rsidRPr="00D263F1">
        <w:rPr>
          <w:color w:val="000000"/>
          <w:lang w:eastAsia="fr-FR" w:bidi="fr-FR"/>
        </w:rPr>
        <w:t>é</w:t>
      </w:r>
      <w:r w:rsidRPr="00D263F1">
        <w:rPr>
          <w:color w:val="000000"/>
          <w:lang w:eastAsia="fr-FR" w:bidi="fr-FR"/>
        </w:rPr>
        <w:t>cois.</w:t>
      </w:r>
    </w:p>
    <w:p w14:paraId="2EFBCEED" w14:textId="77777777" w:rsidR="007652CA" w:rsidRPr="00D263F1" w:rsidRDefault="007652CA" w:rsidP="007652CA">
      <w:pPr>
        <w:spacing w:before="120" w:after="120"/>
        <w:jc w:val="both"/>
      </w:pPr>
      <w:r w:rsidRPr="00D263F1">
        <w:rPr>
          <w:color w:val="000000"/>
          <w:lang w:eastAsia="fr-FR" w:bidi="fr-FR"/>
        </w:rPr>
        <w:t>En même temps que grandit le rôle de l’État, les monopoles s’assurent du contrôle de tous les rouages de l’économie et de la f</w:t>
      </w:r>
      <w:r w:rsidRPr="00D263F1">
        <w:rPr>
          <w:color w:val="000000"/>
          <w:lang w:eastAsia="fr-FR" w:bidi="fr-FR"/>
        </w:rPr>
        <w:t>i</w:t>
      </w:r>
      <w:r w:rsidRPr="00D263F1">
        <w:rPr>
          <w:color w:val="000000"/>
          <w:lang w:eastAsia="fr-FR" w:bidi="fr-FR"/>
        </w:rPr>
        <w:t>nance. Ce qui est no</w:t>
      </w:r>
      <w:r w:rsidRPr="00D263F1">
        <w:rPr>
          <w:color w:val="000000"/>
          <w:lang w:eastAsia="fr-FR" w:bidi="fr-FR"/>
        </w:rPr>
        <w:t>u</w:t>
      </w:r>
      <w:r w:rsidRPr="00D263F1">
        <w:rPr>
          <w:color w:val="000000"/>
          <w:lang w:eastAsia="fr-FR" w:bidi="fr-FR"/>
        </w:rPr>
        <w:t>veau, c’est le mariage des moyens ordinaires des monopoles, avec ceux de l’État. Cela permet aux monopoles une plus grande marge d’opération dans les domaines économiques, financiers, administratifs et politiques. Par cette combinaison, les mon</w:t>
      </w:r>
      <w:r w:rsidRPr="00D263F1">
        <w:rPr>
          <w:color w:val="000000"/>
          <w:lang w:eastAsia="fr-FR" w:bidi="fr-FR"/>
        </w:rPr>
        <w:t>o</w:t>
      </w:r>
      <w:r w:rsidRPr="00D263F1">
        <w:rPr>
          <w:color w:val="000000"/>
          <w:lang w:eastAsia="fr-FR" w:bidi="fr-FR"/>
        </w:rPr>
        <w:t>poles et leur État se trouvent renforcés d’autant. Ainsi à la place du libéralisme du début du siècle apparaît une nouvelle formule : celle du capitalisme monopoliste d’État. Dans ces conditions, les inte</w:t>
      </w:r>
      <w:r w:rsidRPr="00D263F1">
        <w:rPr>
          <w:color w:val="000000"/>
          <w:lang w:eastAsia="fr-FR" w:bidi="fr-FR"/>
        </w:rPr>
        <w:t>r</w:t>
      </w:r>
      <w:r w:rsidRPr="00D263F1">
        <w:rPr>
          <w:color w:val="000000"/>
          <w:lang w:eastAsia="fr-FR" w:bidi="fr-FR"/>
        </w:rPr>
        <w:t>ventions de l’État ne constituent en aucune façon une marche vers le progrès. Au contraire l’État dont les forces sont décuplées devient aux mains des monopoles l’outil direct d’une plus grande exploit</w:t>
      </w:r>
      <w:r w:rsidRPr="00D263F1">
        <w:rPr>
          <w:color w:val="000000"/>
          <w:lang w:eastAsia="fr-FR" w:bidi="fr-FR"/>
        </w:rPr>
        <w:t>a</w:t>
      </w:r>
      <w:r w:rsidRPr="00D263F1">
        <w:rPr>
          <w:color w:val="000000"/>
          <w:lang w:eastAsia="fr-FR" w:bidi="fr-FR"/>
        </w:rPr>
        <w:t>tion de la classe ouvrière et du peuple.</w:t>
      </w:r>
    </w:p>
    <w:p w14:paraId="0D3E2302" w14:textId="77777777" w:rsidR="007652CA" w:rsidRPr="00D263F1" w:rsidRDefault="007652CA" w:rsidP="007652CA">
      <w:pPr>
        <w:spacing w:before="120" w:after="120"/>
        <w:jc w:val="both"/>
        <w:rPr>
          <w:color w:val="000000"/>
          <w:lang w:eastAsia="fr-FR" w:bidi="fr-FR"/>
        </w:rPr>
      </w:pPr>
    </w:p>
    <w:p w14:paraId="23D1AD17" w14:textId="77777777" w:rsidR="007652CA" w:rsidRPr="00D263F1" w:rsidRDefault="007652CA" w:rsidP="007652CA">
      <w:pPr>
        <w:pStyle w:val="planche"/>
      </w:pPr>
      <w:r w:rsidRPr="00D263F1">
        <w:rPr>
          <w:lang w:eastAsia="fr-FR" w:bidi="fr-FR"/>
        </w:rPr>
        <w:t>SOCIALISME D’ÉTAT !</w:t>
      </w:r>
    </w:p>
    <w:p w14:paraId="3DEA0906" w14:textId="77777777" w:rsidR="007652CA" w:rsidRPr="00D263F1" w:rsidRDefault="007652CA" w:rsidP="007652CA">
      <w:pPr>
        <w:spacing w:before="120" w:after="120"/>
        <w:jc w:val="both"/>
        <w:rPr>
          <w:color w:val="000000"/>
          <w:lang w:eastAsia="fr-FR" w:bidi="fr-FR"/>
        </w:rPr>
      </w:pPr>
    </w:p>
    <w:p w14:paraId="5668F176" w14:textId="77777777" w:rsidR="007652CA" w:rsidRPr="00D263F1" w:rsidRDefault="007652CA" w:rsidP="007652CA">
      <w:pPr>
        <w:spacing w:before="120" w:after="120"/>
        <w:jc w:val="both"/>
      </w:pPr>
      <w:r w:rsidRPr="00D263F1">
        <w:rPr>
          <w:color w:val="000000"/>
          <w:lang w:eastAsia="fr-FR" w:bidi="fr-FR"/>
        </w:rPr>
        <w:t>C’est méconnaître drôlement le rôle et la nature de l’État que de voir des mesures socialisantes dans chacune de ses interventions. C’est une erreur monumentale que de les considérer comme les pr</w:t>
      </w:r>
      <w:r w:rsidRPr="00D263F1">
        <w:rPr>
          <w:color w:val="000000"/>
          <w:lang w:eastAsia="fr-FR" w:bidi="fr-FR"/>
        </w:rPr>
        <w:t>e</w:t>
      </w:r>
      <w:r w:rsidRPr="00D263F1">
        <w:rPr>
          <w:color w:val="000000"/>
          <w:lang w:eastAsia="fr-FR" w:bidi="fr-FR"/>
        </w:rPr>
        <w:t>miers jalons d’un Socialisme d’État quelconque. En fait, rien n’autorise à croire que les interventions soient un outil de transform</w:t>
      </w:r>
      <w:r w:rsidRPr="00D263F1">
        <w:rPr>
          <w:color w:val="000000"/>
          <w:lang w:eastAsia="fr-FR" w:bidi="fr-FR"/>
        </w:rPr>
        <w:t>a</w:t>
      </w:r>
      <w:r w:rsidRPr="00D263F1">
        <w:rPr>
          <w:color w:val="000000"/>
          <w:lang w:eastAsia="fr-FR" w:bidi="fr-FR"/>
        </w:rPr>
        <w:t>tion du « système ».</w:t>
      </w:r>
    </w:p>
    <w:p w14:paraId="1304243F" w14:textId="77777777" w:rsidR="007652CA" w:rsidRPr="00D263F1" w:rsidRDefault="007652CA" w:rsidP="007652CA">
      <w:pPr>
        <w:spacing w:before="120" w:after="120"/>
        <w:jc w:val="both"/>
      </w:pPr>
      <w:r w:rsidRPr="00D263F1">
        <w:rPr>
          <w:color w:val="000000"/>
          <w:lang w:eastAsia="fr-FR" w:bidi="fr-FR"/>
        </w:rPr>
        <w:t>L’appareil d’État est comme le système qu’il r</w:t>
      </w:r>
      <w:r w:rsidRPr="00D263F1">
        <w:rPr>
          <w:color w:val="000000"/>
          <w:lang w:eastAsia="fr-FR" w:bidi="fr-FR"/>
        </w:rPr>
        <w:t>e</w:t>
      </w:r>
      <w:r w:rsidRPr="00D263F1">
        <w:rPr>
          <w:color w:val="000000"/>
          <w:lang w:eastAsia="fr-FR" w:bidi="fr-FR"/>
        </w:rPr>
        <w:t>présente. C’est de la pourriture en cubes. Retou</w:t>
      </w:r>
      <w:r w:rsidRPr="00D263F1">
        <w:rPr>
          <w:color w:val="000000"/>
          <w:lang w:eastAsia="fr-FR" w:bidi="fr-FR"/>
        </w:rPr>
        <w:t>r</w:t>
      </w:r>
      <w:r w:rsidRPr="00D263F1">
        <w:rPr>
          <w:color w:val="000000"/>
          <w:lang w:eastAsia="fr-FR" w:bidi="fr-FR"/>
        </w:rPr>
        <w:t>nez-le d’un côté ou de l’autre, sa nature ne changera pas pour autant. Les interventions étatiques des dernières années n’ont en rien transformé les fo</w:t>
      </w:r>
      <w:r w:rsidRPr="00D263F1">
        <w:rPr>
          <w:color w:val="000000"/>
          <w:lang w:eastAsia="fr-FR" w:bidi="fr-FR"/>
        </w:rPr>
        <w:t>n</w:t>
      </w:r>
      <w:r w:rsidRPr="00D263F1">
        <w:rPr>
          <w:color w:val="000000"/>
          <w:lang w:eastAsia="fr-FR" w:bidi="fr-FR"/>
        </w:rPr>
        <w:t>dements du régime économico-politique. Au contraire elles ont été le moyen de renforcer le « système », en le rendant plus</w:t>
      </w:r>
      <w:r>
        <w:t xml:space="preserve"> </w:t>
      </w:r>
      <w:r w:rsidRPr="00D263F1">
        <w:t>[60]</w:t>
      </w:r>
      <w:r>
        <w:t xml:space="preserve"> </w:t>
      </w:r>
      <w:r w:rsidRPr="00D263F1">
        <w:rPr>
          <w:color w:val="000000"/>
          <w:lang w:eastAsia="fr-FR" w:bidi="fr-FR"/>
        </w:rPr>
        <w:t>profitable pour les sociétés mult</w:t>
      </w:r>
      <w:r w:rsidRPr="00D263F1">
        <w:rPr>
          <w:color w:val="000000"/>
          <w:lang w:eastAsia="fr-FR" w:bidi="fr-FR"/>
        </w:rPr>
        <w:t>i</w:t>
      </w:r>
      <w:r w:rsidRPr="00D263F1">
        <w:rPr>
          <w:color w:val="000000"/>
          <w:lang w:eastAsia="fr-FR" w:bidi="fr-FR"/>
        </w:rPr>
        <w:t>nationales étrangères et la bourgeo</w:t>
      </w:r>
      <w:r w:rsidRPr="00D263F1">
        <w:rPr>
          <w:color w:val="000000"/>
          <w:lang w:eastAsia="fr-FR" w:bidi="fr-FR"/>
        </w:rPr>
        <w:t>i</w:t>
      </w:r>
      <w:r w:rsidRPr="00D263F1">
        <w:rPr>
          <w:color w:val="000000"/>
          <w:lang w:eastAsia="fr-FR" w:bidi="fr-FR"/>
        </w:rPr>
        <w:t>sie locale.</w:t>
      </w:r>
    </w:p>
    <w:p w14:paraId="20EF3957" w14:textId="77777777" w:rsidR="007652CA" w:rsidRPr="00D263F1" w:rsidRDefault="007652CA" w:rsidP="007652CA">
      <w:pPr>
        <w:spacing w:before="120" w:after="120"/>
        <w:jc w:val="both"/>
      </w:pPr>
      <w:r w:rsidRPr="00D263F1">
        <w:rPr>
          <w:color w:val="000000"/>
          <w:lang w:eastAsia="fr-FR" w:bidi="fr-FR"/>
        </w:rPr>
        <w:t>L’interventionnisme d’État supporte l’idée d’une transformation du « système », à peu près comme une corde supporte un pendu. À moins, bien entendu, d’accepter le point de vue de ceux qui croient que plus les salariés reçoivent de coups de pied aux fesses, plus nous nous rapprochons d’une transformation de la société.</w:t>
      </w:r>
    </w:p>
    <w:p w14:paraId="147777C7" w14:textId="77777777" w:rsidR="007652CA" w:rsidRPr="00D263F1" w:rsidRDefault="007652CA" w:rsidP="007652CA">
      <w:pPr>
        <w:spacing w:before="120" w:after="120"/>
        <w:jc w:val="both"/>
        <w:rPr>
          <w:color w:val="000000"/>
          <w:lang w:eastAsia="fr-FR" w:bidi="fr-FR"/>
        </w:rPr>
      </w:pPr>
    </w:p>
    <w:p w14:paraId="463AD779" w14:textId="77777777" w:rsidR="007652CA" w:rsidRPr="00D263F1" w:rsidRDefault="007652CA" w:rsidP="007652CA">
      <w:pPr>
        <w:pStyle w:val="planche"/>
      </w:pPr>
      <w:r w:rsidRPr="00D263F1">
        <w:rPr>
          <w:lang w:eastAsia="fr-FR" w:bidi="fr-FR"/>
        </w:rPr>
        <w:t>IL FAUT S’EN SORTIR</w:t>
      </w:r>
    </w:p>
    <w:p w14:paraId="5A69100D" w14:textId="77777777" w:rsidR="007652CA" w:rsidRPr="00D263F1" w:rsidRDefault="007652CA" w:rsidP="007652CA">
      <w:pPr>
        <w:spacing w:before="120" w:after="120"/>
        <w:jc w:val="both"/>
        <w:rPr>
          <w:color w:val="000000"/>
          <w:lang w:eastAsia="fr-FR" w:bidi="fr-FR"/>
        </w:rPr>
      </w:pPr>
    </w:p>
    <w:p w14:paraId="0B99AD6D" w14:textId="77777777" w:rsidR="007652CA" w:rsidRPr="00D263F1" w:rsidRDefault="007652CA" w:rsidP="007652CA">
      <w:pPr>
        <w:spacing w:before="120" w:after="120"/>
        <w:jc w:val="both"/>
      </w:pPr>
      <w:r w:rsidRPr="00D263F1">
        <w:rPr>
          <w:color w:val="000000"/>
          <w:lang w:eastAsia="fr-FR" w:bidi="fr-FR"/>
        </w:rPr>
        <w:t>Ce n’est pas en s’enfonçant dans leur misère que les peuples tran</w:t>
      </w:r>
      <w:r w:rsidRPr="00D263F1">
        <w:rPr>
          <w:color w:val="000000"/>
          <w:lang w:eastAsia="fr-FR" w:bidi="fr-FR"/>
        </w:rPr>
        <w:t>s</w:t>
      </w:r>
      <w:r w:rsidRPr="00D263F1">
        <w:rPr>
          <w:color w:val="000000"/>
          <w:lang w:eastAsia="fr-FR" w:bidi="fr-FR"/>
        </w:rPr>
        <w:t>formeront la société. C’est en lu</w:t>
      </w:r>
      <w:r w:rsidRPr="00D263F1">
        <w:rPr>
          <w:color w:val="000000"/>
          <w:lang w:eastAsia="fr-FR" w:bidi="fr-FR"/>
        </w:rPr>
        <w:t>t</w:t>
      </w:r>
      <w:r w:rsidRPr="00D263F1">
        <w:rPr>
          <w:color w:val="000000"/>
          <w:lang w:eastAsia="fr-FR" w:bidi="fr-FR"/>
        </w:rPr>
        <w:t>tant pour sortir du trou dans lequel ils sont plongés qu’ils se réaliseront pleinement. Ce n’est pas par l’addition de nouvelles difficultés, mais au contra</w:t>
      </w:r>
      <w:r w:rsidRPr="00D263F1">
        <w:rPr>
          <w:color w:val="000000"/>
          <w:lang w:eastAsia="fr-FR" w:bidi="fr-FR"/>
        </w:rPr>
        <w:t>i</w:t>
      </w:r>
      <w:r w:rsidRPr="00D263F1">
        <w:rPr>
          <w:color w:val="000000"/>
          <w:lang w:eastAsia="fr-FR" w:bidi="fr-FR"/>
        </w:rPr>
        <w:t>re, en luttant contre les injustices et les fourberies du moment, que les travailleurs québ</w:t>
      </w:r>
      <w:r w:rsidRPr="00D263F1">
        <w:rPr>
          <w:color w:val="000000"/>
          <w:lang w:eastAsia="fr-FR" w:bidi="fr-FR"/>
        </w:rPr>
        <w:t>é</w:t>
      </w:r>
      <w:r w:rsidRPr="00D263F1">
        <w:rPr>
          <w:color w:val="000000"/>
          <w:lang w:eastAsia="fr-FR" w:bidi="fr-FR"/>
        </w:rPr>
        <w:t>cois s’engageront dans la voie de la transformation s</w:t>
      </w:r>
      <w:r w:rsidRPr="00D263F1">
        <w:rPr>
          <w:color w:val="000000"/>
          <w:lang w:eastAsia="fr-FR" w:bidi="fr-FR"/>
        </w:rPr>
        <w:t>o</w:t>
      </w:r>
      <w:r w:rsidRPr="00D263F1">
        <w:rPr>
          <w:color w:val="000000"/>
          <w:lang w:eastAsia="fr-FR" w:bidi="fr-FR"/>
        </w:rPr>
        <w:t>ciale.</w:t>
      </w:r>
    </w:p>
    <w:p w14:paraId="219ED4E3" w14:textId="77777777" w:rsidR="007652CA" w:rsidRPr="00D263F1" w:rsidRDefault="007652CA" w:rsidP="007652CA">
      <w:pPr>
        <w:spacing w:before="120" w:after="120"/>
        <w:jc w:val="both"/>
      </w:pPr>
      <w:r w:rsidRPr="00D263F1">
        <w:rPr>
          <w:color w:val="000000"/>
          <w:lang w:eastAsia="fr-FR" w:bidi="fr-FR"/>
        </w:rPr>
        <w:t>Nous n’avons pas à souhaiter ni à tolérer l’injustice, ou une plus grande exploitation sous prétexte que ça aidera les travailleurs à mieux comprendre. Nous n’avons pas à nous charger du dépériss</w:t>
      </w:r>
      <w:r w:rsidRPr="00D263F1">
        <w:rPr>
          <w:color w:val="000000"/>
          <w:lang w:eastAsia="fr-FR" w:bidi="fr-FR"/>
        </w:rPr>
        <w:t>e</w:t>
      </w:r>
      <w:r w:rsidRPr="00D263F1">
        <w:rPr>
          <w:color w:val="000000"/>
          <w:lang w:eastAsia="fr-FR" w:bidi="fr-FR"/>
        </w:rPr>
        <w:t>ment du régime, les monopoles et les profiteurs se chargeront de le faire sans nous. De notre point de vue les injustices que subissent les salariés sont toujours trop grandes.</w:t>
      </w:r>
    </w:p>
    <w:p w14:paraId="6559DB55" w14:textId="77777777" w:rsidR="007652CA" w:rsidRPr="00D263F1" w:rsidRDefault="007652CA" w:rsidP="007652CA">
      <w:pPr>
        <w:spacing w:before="120" w:after="120"/>
        <w:jc w:val="both"/>
        <w:rPr>
          <w:color w:val="000000"/>
          <w:lang w:eastAsia="fr-FR" w:bidi="fr-FR"/>
        </w:rPr>
      </w:pPr>
    </w:p>
    <w:p w14:paraId="43404809" w14:textId="77777777" w:rsidR="007652CA" w:rsidRPr="00D263F1" w:rsidRDefault="007652CA" w:rsidP="007652CA">
      <w:pPr>
        <w:pStyle w:val="planche"/>
      </w:pPr>
      <w:r w:rsidRPr="00D263F1">
        <w:rPr>
          <w:lang w:eastAsia="fr-FR" w:bidi="fr-FR"/>
        </w:rPr>
        <w:t>LES NOUVELLES INSTITUTIONS</w:t>
      </w:r>
      <w:r>
        <w:rPr>
          <w:lang w:eastAsia="fr-FR" w:bidi="fr-FR"/>
        </w:rPr>
        <w:br/>
      </w:r>
      <w:r w:rsidRPr="00D263F1">
        <w:rPr>
          <w:lang w:eastAsia="fr-FR" w:bidi="fr-FR"/>
        </w:rPr>
        <w:t>PUBL</w:t>
      </w:r>
      <w:r w:rsidRPr="00D263F1">
        <w:rPr>
          <w:lang w:eastAsia="fr-FR" w:bidi="fr-FR"/>
        </w:rPr>
        <w:t>I</w:t>
      </w:r>
      <w:r w:rsidRPr="00D263F1">
        <w:rPr>
          <w:lang w:eastAsia="fr-FR" w:bidi="fr-FR"/>
        </w:rPr>
        <w:t>QUES</w:t>
      </w:r>
    </w:p>
    <w:p w14:paraId="14185A4A" w14:textId="77777777" w:rsidR="007652CA" w:rsidRPr="00D263F1" w:rsidRDefault="007652CA" w:rsidP="007652CA">
      <w:pPr>
        <w:spacing w:before="120" w:after="120"/>
        <w:jc w:val="both"/>
        <w:rPr>
          <w:color w:val="000000"/>
          <w:lang w:eastAsia="fr-FR" w:bidi="fr-FR"/>
        </w:rPr>
      </w:pPr>
    </w:p>
    <w:p w14:paraId="054C7445" w14:textId="77777777" w:rsidR="007652CA" w:rsidRPr="00D263F1" w:rsidRDefault="007652CA" w:rsidP="007652CA">
      <w:pPr>
        <w:spacing w:before="120" w:after="120"/>
        <w:jc w:val="both"/>
      </w:pPr>
      <w:r w:rsidRPr="00D263F1">
        <w:rPr>
          <w:color w:val="000000"/>
          <w:lang w:eastAsia="fr-FR" w:bidi="fr-FR"/>
        </w:rPr>
        <w:t>Par le truchement de l’État,-le capital monop</w:t>
      </w:r>
      <w:r w:rsidRPr="00D263F1">
        <w:rPr>
          <w:color w:val="000000"/>
          <w:lang w:eastAsia="fr-FR" w:bidi="fr-FR"/>
        </w:rPr>
        <w:t>o</w:t>
      </w:r>
      <w:r w:rsidRPr="00D263F1">
        <w:rPr>
          <w:color w:val="000000"/>
          <w:lang w:eastAsia="fr-FR" w:bidi="fr-FR"/>
        </w:rPr>
        <w:t>liste a mis au point un appareil de répression comme jamais il n’y en a eu. Il va du c</w:t>
      </w:r>
      <w:r w:rsidRPr="00D263F1">
        <w:rPr>
          <w:color w:val="000000"/>
          <w:lang w:eastAsia="fr-FR" w:bidi="fr-FR"/>
        </w:rPr>
        <w:t>a</w:t>
      </w:r>
      <w:r w:rsidRPr="00D263F1">
        <w:rPr>
          <w:color w:val="000000"/>
          <w:lang w:eastAsia="fr-FR" w:bidi="fr-FR"/>
        </w:rPr>
        <w:t>mion blindé à l’escouade antiémeute et à une armée d’espions et de mercenaires bien stylés. Cet appareil repose sur une technique mode</w:t>
      </w:r>
      <w:r w:rsidRPr="00D263F1">
        <w:rPr>
          <w:color w:val="000000"/>
          <w:lang w:eastAsia="fr-FR" w:bidi="fr-FR"/>
        </w:rPr>
        <w:t>r</w:t>
      </w:r>
      <w:r w:rsidRPr="00D263F1">
        <w:rPr>
          <w:color w:val="000000"/>
          <w:lang w:eastAsia="fr-FR" w:bidi="fr-FR"/>
        </w:rPr>
        <w:t>ne dans l’art de mettre au pas la population. Mais tout ça</w:t>
      </w:r>
      <w:r>
        <w:t xml:space="preserve"> </w:t>
      </w:r>
      <w:r w:rsidRPr="00D263F1">
        <w:t>[61]</w:t>
      </w:r>
      <w:r>
        <w:t xml:space="preserve"> </w:t>
      </w:r>
      <w:r w:rsidRPr="00D263F1">
        <w:rPr>
          <w:color w:val="000000"/>
          <w:lang w:eastAsia="fr-FR" w:bidi="fr-FR"/>
        </w:rPr>
        <w:t>n’est rien, comparé à l’ingéniosité déployée dans le but de s’emparer des piastres de tout le monde. M. Jean Lesage au temps où il était le pr</w:t>
      </w:r>
      <w:r w:rsidRPr="00D263F1">
        <w:rPr>
          <w:color w:val="000000"/>
          <w:lang w:eastAsia="fr-FR" w:bidi="fr-FR"/>
        </w:rPr>
        <w:t>e</w:t>
      </w:r>
      <w:r w:rsidRPr="00D263F1">
        <w:rPr>
          <w:color w:val="000000"/>
          <w:lang w:eastAsia="fr-FR" w:bidi="fr-FR"/>
        </w:rPr>
        <w:t>mier ministre « bien instruit » du Québec avait la gentillesse d’a</w:t>
      </w:r>
      <w:r w:rsidRPr="00D263F1">
        <w:rPr>
          <w:color w:val="000000"/>
          <w:lang w:eastAsia="fr-FR" w:bidi="fr-FR"/>
        </w:rPr>
        <w:t>p</w:t>
      </w:r>
      <w:r w:rsidRPr="00D263F1">
        <w:rPr>
          <w:color w:val="000000"/>
          <w:lang w:eastAsia="fr-FR" w:bidi="fr-FR"/>
        </w:rPr>
        <w:t>peler ça de l’épargne forcée. Dans son optique l’épargne forcée des Québ</w:t>
      </w:r>
      <w:r w:rsidRPr="00D263F1">
        <w:rPr>
          <w:color w:val="000000"/>
          <w:lang w:eastAsia="fr-FR" w:bidi="fr-FR"/>
        </w:rPr>
        <w:t>é</w:t>
      </w:r>
      <w:r w:rsidRPr="00D263F1">
        <w:rPr>
          <w:color w:val="000000"/>
          <w:lang w:eastAsia="fr-FR" w:bidi="fr-FR"/>
        </w:rPr>
        <w:t>cois devait fournir à l’État du Québec le « </w:t>
      </w:r>
      <w:r w:rsidRPr="00D263F1">
        <w:t>levier économique</w:t>
      </w:r>
      <w:r w:rsidRPr="00D263F1">
        <w:rPr>
          <w:color w:val="000000"/>
          <w:lang w:eastAsia="fr-FR" w:bidi="fr-FR"/>
        </w:rPr>
        <w:t xml:space="preserve"> dont nous avons </w:t>
      </w:r>
      <w:r w:rsidRPr="00D263F1">
        <w:t>besoin</w:t>
      </w:r>
      <w:r w:rsidRPr="00D263F1">
        <w:rPr>
          <w:color w:val="000000"/>
          <w:lang w:eastAsia="fr-FR" w:bidi="fr-FR"/>
        </w:rPr>
        <w:t> ». Naturellement le tout est de savoir aux mains de qui est le levier et quels intérêts il sert.</w:t>
      </w:r>
    </w:p>
    <w:p w14:paraId="6115350F" w14:textId="77777777" w:rsidR="007652CA" w:rsidRPr="00D263F1" w:rsidRDefault="007652CA" w:rsidP="007652CA">
      <w:pPr>
        <w:spacing w:before="120" w:after="120"/>
        <w:jc w:val="both"/>
      </w:pPr>
      <w:r w:rsidRPr="00D263F1">
        <w:rPr>
          <w:color w:val="000000"/>
          <w:lang w:eastAsia="fr-FR" w:bidi="fr-FR"/>
        </w:rPr>
        <w:t>Les grandes interventions de l’État québécois des années 60-70 ont créé de nouvelles institutions publiques financières. Elles ont mis au monde des organismes tels que la Société générale de financ</w:t>
      </w:r>
      <w:r w:rsidRPr="00D263F1">
        <w:rPr>
          <w:color w:val="000000"/>
          <w:lang w:eastAsia="fr-FR" w:bidi="fr-FR"/>
        </w:rPr>
        <w:t>e</w:t>
      </w:r>
      <w:r w:rsidRPr="00D263F1">
        <w:rPr>
          <w:color w:val="000000"/>
          <w:lang w:eastAsia="fr-FR" w:bidi="fr-FR"/>
        </w:rPr>
        <w:t>ment (SGF) et la Régie des Rentes avec sa Caisse de dépôts. Or malgré que des dirigeants syndicaux aient été promus directeurs de ces instit</w:t>
      </w:r>
      <w:r w:rsidRPr="00D263F1">
        <w:rPr>
          <w:color w:val="000000"/>
          <w:lang w:eastAsia="fr-FR" w:bidi="fr-FR"/>
        </w:rPr>
        <w:t>u</w:t>
      </w:r>
      <w:r w:rsidRPr="00D263F1">
        <w:rPr>
          <w:color w:val="000000"/>
          <w:lang w:eastAsia="fr-FR" w:bidi="fr-FR"/>
        </w:rPr>
        <w:t>tions, elles n’ont pas ouvert un chemin doré qui conduise à la tran</w:t>
      </w:r>
      <w:r w:rsidRPr="00D263F1">
        <w:rPr>
          <w:color w:val="000000"/>
          <w:lang w:eastAsia="fr-FR" w:bidi="fr-FR"/>
        </w:rPr>
        <w:t>s</w:t>
      </w:r>
      <w:r w:rsidRPr="00D263F1">
        <w:rPr>
          <w:color w:val="000000"/>
          <w:lang w:eastAsia="fr-FR" w:bidi="fr-FR"/>
        </w:rPr>
        <w:t>formation du « système ». Au contraire, ces institutions ont été, aux mains de la grosse finance, des instruments qui permettent un plus grand pillage du trésor public. Elles ont été pour les gros f</w:t>
      </w:r>
      <w:r w:rsidRPr="00D263F1">
        <w:rPr>
          <w:color w:val="000000"/>
          <w:lang w:eastAsia="fr-FR" w:bidi="fr-FR"/>
        </w:rPr>
        <w:t>i</w:t>
      </w:r>
      <w:r w:rsidRPr="00D263F1">
        <w:rPr>
          <w:color w:val="000000"/>
          <w:lang w:eastAsia="fr-FR" w:bidi="fr-FR"/>
        </w:rPr>
        <w:t>nanciers, les nouveaux vacuums pour aspirer l’épargne populaire dans le but de le transformer en super-profits dont ils seront les principaux bénéf</w:t>
      </w:r>
      <w:r w:rsidRPr="00D263F1">
        <w:rPr>
          <w:color w:val="000000"/>
          <w:lang w:eastAsia="fr-FR" w:bidi="fr-FR"/>
        </w:rPr>
        <w:t>i</w:t>
      </w:r>
      <w:r w:rsidRPr="00D263F1">
        <w:rPr>
          <w:color w:val="000000"/>
          <w:lang w:eastAsia="fr-FR" w:bidi="fr-FR"/>
        </w:rPr>
        <w:t>ciaires.</w:t>
      </w:r>
    </w:p>
    <w:p w14:paraId="05A170EC" w14:textId="77777777" w:rsidR="007652CA" w:rsidRPr="00D263F1" w:rsidRDefault="007652CA" w:rsidP="007652CA">
      <w:pPr>
        <w:spacing w:before="120" w:after="120"/>
        <w:jc w:val="both"/>
        <w:rPr>
          <w:color w:val="000000"/>
          <w:lang w:eastAsia="fr-FR" w:bidi="fr-FR"/>
        </w:rPr>
      </w:pPr>
    </w:p>
    <w:p w14:paraId="1D75B380" w14:textId="77777777" w:rsidR="007652CA" w:rsidRPr="00D263F1" w:rsidRDefault="007652CA" w:rsidP="007652CA">
      <w:pPr>
        <w:pStyle w:val="planche"/>
      </w:pPr>
      <w:r w:rsidRPr="00D263F1">
        <w:rPr>
          <w:lang w:eastAsia="fr-FR" w:bidi="fr-FR"/>
        </w:rPr>
        <w:t>FAIRE UNE PIASTRE</w:t>
      </w:r>
    </w:p>
    <w:p w14:paraId="4773FDF5" w14:textId="77777777" w:rsidR="007652CA" w:rsidRPr="00D263F1" w:rsidRDefault="007652CA" w:rsidP="007652CA">
      <w:pPr>
        <w:spacing w:before="120" w:after="120"/>
        <w:jc w:val="both"/>
        <w:rPr>
          <w:color w:val="000000"/>
          <w:lang w:eastAsia="fr-FR" w:bidi="fr-FR"/>
        </w:rPr>
      </w:pPr>
    </w:p>
    <w:p w14:paraId="47E26C48" w14:textId="77777777" w:rsidR="007652CA" w:rsidRPr="00D263F1" w:rsidRDefault="007652CA" w:rsidP="007652CA">
      <w:pPr>
        <w:spacing w:before="120" w:after="120"/>
        <w:jc w:val="both"/>
      </w:pPr>
      <w:r w:rsidRPr="00D263F1">
        <w:rPr>
          <w:color w:val="000000"/>
          <w:lang w:eastAsia="fr-FR" w:bidi="fr-FR"/>
        </w:rPr>
        <w:t>Les interventions de l’État ont créé des moyens additionnels pour « faire une piastre ». Ils visaient à drainer les fonds de retraite des s</w:t>
      </w:r>
      <w:r w:rsidRPr="00D263F1">
        <w:rPr>
          <w:color w:val="000000"/>
          <w:lang w:eastAsia="fr-FR" w:bidi="fr-FR"/>
        </w:rPr>
        <w:t>a</w:t>
      </w:r>
      <w:r w:rsidRPr="00D263F1">
        <w:rPr>
          <w:color w:val="000000"/>
          <w:lang w:eastAsia="fr-FR" w:bidi="fr-FR"/>
        </w:rPr>
        <w:t>lariés, les contr</w:t>
      </w:r>
      <w:r w:rsidRPr="00D263F1">
        <w:rPr>
          <w:color w:val="000000"/>
          <w:lang w:eastAsia="fr-FR" w:bidi="fr-FR"/>
        </w:rPr>
        <w:t>i</w:t>
      </w:r>
      <w:r w:rsidRPr="00D263F1">
        <w:rPr>
          <w:color w:val="000000"/>
          <w:lang w:eastAsia="fr-FR" w:bidi="fr-FR"/>
        </w:rPr>
        <w:t>butions de la sécurité sociale et l’épargne populaire pour les transformer en Capital actif. Cette politique financière a a</w:t>
      </w:r>
      <w:r w:rsidRPr="00D263F1">
        <w:rPr>
          <w:color w:val="000000"/>
          <w:lang w:eastAsia="fr-FR" w:bidi="fr-FR"/>
        </w:rPr>
        <w:t>u</w:t>
      </w:r>
      <w:r w:rsidRPr="00D263F1">
        <w:rPr>
          <w:color w:val="000000"/>
          <w:lang w:eastAsia="fr-FR" w:bidi="fr-FR"/>
        </w:rPr>
        <w:t>tant de générosité qu’en ont les Ba</w:t>
      </w:r>
      <w:r w:rsidRPr="00D263F1">
        <w:rPr>
          <w:color w:val="000000"/>
          <w:lang w:eastAsia="fr-FR" w:bidi="fr-FR"/>
        </w:rPr>
        <w:t>n</w:t>
      </w:r>
      <w:r w:rsidRPr="00D263F1">
        <w:rPr>
          <w:color w:val="000000"/>
          <w:lang w:eastAsia="fr-FR" w:bidi="fr-FR"/>
        </w:rPr>
        <w:t>ques de Montréal, Provinciales, Royales et la HFC mises ensemble. Présentées comme des institutions au service de la collectivité, les créations de l’État sont devenues rap</w:t>
      </w:r>
      <w:r w:rsidRPr="00D263F1">
        <w:rPr>
          <w:color w:val="000000"/>
          <w:lang w:eastAsia="fr-FR" w:bidi="fr-FR"/>
        </w:rPr>
        <w:t>i</w:t>
      </w:r>
      <w:r w:rsidRPr="00D263F1">
        <w:rPr>
          <w:color w:val="000000"/>
          <w:lang w:eastAsia="fr-FR" w:bidi="fr-FR"/>
        </w:rPr>
        <w:t>dement</w:t>
      </w:r>
      <w:r>
        <w:t xml:space="preserve"> </w:t>
      </w:r>
      <w:r w:rsidRPr="00D263F1">
        <w:t>[62]</w:t>
      </w:r>
      <w:r w:rsidRPr="00D263F1">
        <w:rPr>
          <w:color w:val="000000"/>
          <w:lang w:eastAsia="fr-FR" w:bidi="fr-FR"/>
        </w:rPr>
        <w:t xml:space="preserve"> des moyens d’exploitation à fort pou</w:t>
      </w:r>
      <w:r w:rsidRPr="00D263F1">
        <w:rPr>
          <w:color w:val="000000"/>
          <w:lang w:eastAsia="fr-FR" w:bidi="fr-FR"/>
        </w:rPr>
        <w:t>r</w:t>
      </w:r>
      <w:r w:rsidRPr="00D263F1">
        <w:rPr>
          <w:color w:val="000000"/>
          <w:lang w:eastAsia="fr-FR" w:bidi="fr-FR"/>
        </w:rPr>
        <w:t>centage. Dans ces organismes collectifs qui n’ont rien de nouveau, le peuple ramasse et paie les sca</w:t>
      </w:r>
      <w:r w:rsidRPr="00D263F1">
        <w:rPr>
          <w:color w:val="000000"/>
          <w:lang w:eastAsia="fr-FR" w:bidi="fr-FR"/>
        </w:rPr>
        <w:t>n</w:t>
      </w:r>
      <w:r w:rsidRPr="00D263F1">
        <w:rPr>
          <w:color w:val="000000"/>
          <w:lang w:eastAsia="fr-FR" w:bidi="fr-FR"/>
        </w:rPr>
        <w:t>dales, et les millionnaires ramassent les millions.</w:t>
      </w:r>
    </w:p>
    <w:p w14:paraId="5460DC8C" w14:textId="77777777" w:rsidR="007652CA" w:rsidRPr="00D263F1" w:rsidRDefault="007652CA" w:rsidP="007652CA">
      <w:pPr>
        <w:spacing w:before="120" w:after="120"/>
        <w:jc w:val="both"/>
      </w:pPr>
      <w:r w:rsidRPr="00D263F1">
        <w:rPr>
          <w:color w:val="000000"/>
          <w:lang w:eastAsia="fr-FR" w:bidi="fr-FR"/>
        </w:rPr>
        <w:t>Rien n’a été épargné pour ramasser les dollars à la traîne, surtout ceux des salariés. À cet effet la caisse de retraite et la sécurité sociale des ouvriers du bâtiment ont été confiées à la Caisse de dépôts de la Régie des Rentes. La sécurité sociale où les salariés paient une contr</w:t>
      </w:r>
      <w:r w:rsidRPr="00D263F1">
        <w:rPr>
          <w:color w:val="000000"/>
          <w:lang w:eastAsia="fr-FR" w:bidi="fr-FR"/>
        </w:rPr>
        <w:t>i</w:t>
      </w:r>
      <w:r w:rsidRPr="00D263F1">
        <w:rPr>
          <w:color w:val="000000"/>
          <w:lang w:eastAsia="fr-FR" w:bidi="fr-FR"/>
        </w:rPr>
        <w:t>bution n’a pas été épargnée. À l’heure actuelle, le fédéral et le provi</w:t>
      </w:r>
      <w:r w:rsidRPr="00D263F1">
        <w:rPr>
          <w:color w:val="000000"/>
          <w:lang w:eastAsia="fr-FR" w:bidi="fr-FR"/>
        </w:rPr>
        <w:t>n</w:t>
      </w:r>
      <w:r w:rsidRPr="00D263F1">
        <w:rPr>
          <w:color w:val="000000"/>
          <w:lang w:eastAsia="fr-FR" w:bidi="fr-FR"/>
        </w:rPr>
        <w:t>cial se disputent le droit de contrôler les fonds de l’assurance-chômage. Le but n’est pas de mieux servir les chômeurs. Il est tout autre. En fait, la s</w:t>
      </w:r>
      <w:r w:rsidRPr="00D263F1">
        <w:rPr>
          <w:color w:val="000000"/>
          <w:lang w:eastAsia="fr-FR" w:bidi="fr-FR"/>
        </w:rPr>
        <w:t>é</w:t>
      </w:r>
      <w:r w:rsidRPr="00D263F1">
        <w:rPr>
          <w:color w:val="000000"/>
          <w:lang w:eastAsia="fr-FR" w:bidi="fr-FR"/>
        </w:rPr>
        <w:t>curité sociale de forme contributrice, est devenue un moyen d accumuler des dollars.</w:t>
      </w:r>
    </w:p>
    <w:p w14:paraId="22F9D142" w14:textId="77777777" w:rsidR="007652CA" w:rsidRPr="00D263F1" w:rsidRDefault="007652CA" w:rsidP="007652CA">
      <w:pPr>
        <w:spacing w:before="120" w:after="120"/>
        <w:jc w:val="both"/>
      </w:pPr>
      <w:r w:rsidRPr="00D263F1">
        <w:rPr>
          <w:color w:val="000000"/>
          <w:lang w:eastAsia="fr-FR" w:bidi="fr-FR"/>
        </w:rPr>
        <w:t>Partout où il y a un « motton » d’argent, l’État est prêt à s’en e</w:t>
      </w:r>
      <w:r w:rsidRPr="00D263F1">
        <w:rPr>
          <w:color w:val="000000"/>
          <w:lang w:eastAsia="fr-FR" w:bidi="fr-FR"/>
        </w:rPr>
        <w:t>m</w:t>
      </w:r>
      <w:r w:rsidRPr="00D263F1">
        <w:rPr>
          <w:color w:val="000000"/>
          <w:lang w:eastAsia="fr-FR" w:bidi="fr-FR"/>
        </w:rPr>
        <w:t>parer pour ensuite, d’une façon ou d’une autre, le mettre à la dispos</w:t>
      </w:r>
      <w:r w:rsidRPr="00D263F1">
        <w:rPr>
          <w:color w:val="000000"/>
          <w:lang w:eastAsia="fr-FR" w:bidi="fr-FR"/>
        </w:rPr>
        <w:t>i</w:t>
      </w:r>
      <w:r w:rsidRPr="00D263F1">
        <w:rPr>
          <w:color w:val="000000"/>
          <w:lang w:eastAsia="fr-FR" w:bidi="fr-FR"/>
        </w:rPr>
        <w:t>tion du monde des affaires. Ainsi, chaque dollar sera transformé en capital actif. Ça veut dire quoi ? Comme les dollars n’ont pas d’organes génitaux et ne peuvent se reproduire entre eux, chaque tr</w:t>
      </w:r>
      <w:r w:rsidRPr="00D263F1">
        <w:rPr>
          <w:color w:val="000000"/>
          <w:lang w:eastAsia="fr-FR" w:bidi="fr-FR"/>
        </w:rPr>
        <w:t>a</w:t>
      </w:r>
      <w:r w:rsidRPr="00D263F1">
        <w:rPr>
          <w:color w:val="000000"/>
          <w:lang w:eastAsia="fr-FR" w:bidi="fr-FR"/>
        </w:rPr>
        <w:t>vailleur devra rapporter plus de profits. Les prêteurs usuriers (sh</w:t>
      </w:r>
      <w:r w:rsidRPr="00D263F1">
        <w:rPr>
          <w:color w:val="000000"/>
          <w:lang w:eastAsia="fr-FR" w:bidi="fr-FR"/>
        </w:rPr>
        <w:t>y</w:t>
      </w:r>
      <w:r w:rsidRPr="00D263F1">
        <w:rPr>
          <w:color w:val="000000"/>
          <w:lang w:eastAsia="fr-FR" w:bidi="fr-FR"/>
        </w:rPr>
        <w:t>locks) ne sont que des enfants de chœur si on compare leurs opér</w:t>
      </w:r>
      <w:r w:rsidRPr="00D263F1">
        <w:rPr>
          <w:color w:val="000000"/>
          <w:lang w:eastAsia="fr-FR" w:bidi="fr-FR"/>
        </w:rPr>
        <w:t>a</w:t>
      </w:r>
      <w:r w:rsidRPr="00D263F1">
        <w:rPr>
          <w:color w:val="000000"/>
          <w:lang w:eastAsia="fr-FR" w:bidi="fr-FR"/>
        </w:rPr>
        <w:t>tions à celles des institutions financières mises au monde par l’État.</w:t>
      </w:r>
    </w:p>
    <w:p w14:paraId="64DDA81E" w14:textId="77777777" w:rsidR="007652CA" w:rsidRDefault="007652CA" w:rsidP="007652CA">
      <w:pPr>
        <w:spacing w:before="120" w:after="120"/>
        <w:jc w:val="both"/>
        <w:rPr>
          <w:color w:val="000000"/>
          <w:lang w:eastAsia="fr-FR" w:bidi="fr-FR"/>
        </w:rPr>
      </w:pPr>
    </w:p>
    <w:p w14:paraId="26876A41" w14:textId="77777777" w:rsidR="007652CA" w:rsidRPr="00D263F1" w:rsidRDefault="007652CA" w:rsidP="007652CA">
      <w:pPr>
        <w:pStyle w:val="p"/>
        <w:rPr>
          <w:lang w:eastAsia="fr-FR" w:bidi="fr-FR"/>
        </w:rPr>
      </w:pPr>
      <w:r w:rsidRPr="00D263F1">
        <w:rPr>
          <w:lang w:eastAsia="fr-FR" w:bidi="fr-FR"/>
        </w:rPr>
        <w:t>[63]</w:t>
      </w:r>
    </w:p>
    <w:p w14:paraId="340413E9" w14:textId="77777777" w:rsidR="007652CA" w:rsidRPr="003223B1" w:rsidRDefault="007652CA" w:rsidP="007652CA">
      <w:pPr>
        <w:pStyle w:val="p"/>
      </w:pPr>
      <w:r>
        <w:br w:type="page"/>
      </w:r>
      <w:r w:rsidRPr="003223B1">
        <w:t>[64]</w:t>
      </w:r>
    </w:p>
    <w:p w14:paraId="1B7C9263" w14:textId="77777777" w:rsidR="007652CA" w:rsidRPr="003223B1" w:rsidRDefault="007652CA" w:rsidP="007652CA">
      <w:pPr>
        <w:spacing w:before="120" w:after="120"/>
        <w:jc w:val="both"/>
      </w:pPr>
    </w:p>
    <w:p w14:paraId="1508910C" w14:textId="77777777" w:rsidR="007652CA" w:rsidRPr="003223B1" w:rsidRDefault="007652CA" w:rsidP="007652CA">
      <w:pPr>
        <w:spacing w:before="120" w:after="120"/>
        <w:jc w:val="both"/>
      </w:pPr>
    </w:p>
    <w:p w14:paraId="04B12BDD" w14:textId="77777777" w:rsidR="007652CA" w:rsidRPr="003223B1" w:rsidRDefault="00951B15" w:rsidP="007652CA">
      <w:pPr>
        <w:pStyle w:val="fig"/>
      </w:pPr>
      <w:r>
        <w:rPr>
          <w:noProof/>
        </w:rPr>
        <w:drawing>
          <wp:inline distT="0" distB="0" distL="0" distR="0" wp14:anchorId="44772012" wp14:editId="29163DEA">
            <wp:extent cx="4954270" cy="29400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4270" cy="2940050"/>
                    </a:xfrm>
                    <a:prstGeom prst="rect">
                      <a:avLst/>
                    </a:prstGeom>
                    <a:noFill/>
                    <a:ln>
                      <a:noFill/>
                    </a:ln>
                  </pic:spPr>
                </pic:pic>
              </a:graphicData>
            </a:graphic>
          </wp:inline>
        </w:drawing>
      </w:r>
    </w:p>
    <w:p w14:paraId="1BEC8119" w14:textId="77777777" w:rsidR="007652CA" w:rsidRPr="003223B1" w:rsidRDefault="007652CA" w:rsidP="007652CA">
      <w:pPr>
        <w:pStyle w:val="figst1"/>
        <w:rPr>
          <w:szCs w:val="2"/>
        </w:rPr>
      </w:pPr>
      <w:r w:rsidRPr="003223B1">
        <w:t>LES INSTITUTIONS FINANCIÈRES DE L'ÉTAT : « De no</w:t>
      </w:r>
      <w:r w:rsidRPr="003223B1">
        <w:t>u</w:t>
      </w:r>
      <w:r w:rsidRPr="003223B1">
        <w:t>veaux moyens pour une super-exploitation ».</w:t>
      </w:r>
    </w:p>
    <w:p w14:paraId="5B215E51" w14:textId="77777777" w:rsidR="007652CA" w:rsidRPr="003223B1" w:rsidRDefault="007652CA" w:rsidP="007652CA">
      <w:pPr>
        <w:pStyle w:val="p"/>
      </w:pPr>
      <w:r w:rsidRPr="003223B1">
        <w:br w:type="page"/>
        <w:t>[65]</w:t>
      </w:r>
    </w:p>
    <w:p w14:paraId="2A2C3925" w14:textId="77777777" w:rsidR="007652CA" w:rsidRPr="00E07116" w:rsidRDefault="007652CA" w:rsidP="007652CA">
      <w:pPr>
        <w:jc w:val="both"/>
      </w:pPr>
    </w:p>
    <w:p w14:paraId="7D99139C" w14:textId="77777777" w:rsidR="007652CA" w:rsidRDefault="007652CA" w:rsidP="007652CA">
      <w:pPr>
        <w:jc w:val="both"/>
      </w:pPr>
    </w:p>
    <w:p w14:paraId="74923956" w14:textId="77777777" w:rsidR="007652CA" w:rsidRPr="00E07116" w:rsidRDefault="007652CA" w:rsidP="007652CA">
      <w:pPr>
        <w:jc w:val="both"/>
      </w:pPr>
    </w:p>
    <w:p w14:paraId="28AE8736" w14:textId="77777777" w:rsidR="007652CA" w:rsidRPr="00F54CC7" w:rsidRDefault="007652CA" w:rsidP="007652CA">
      <w:pPr>
        <w:spacing w:after="120"/>
        <w:ind w:firstLine="0"/>
        <w:jc w:val="center"/>
        <w:rPr>
          <w:sz w:val="24"/>
        </w:rPr>
      </w:pPr>
      <w:bookmarkStart w:id="10" w:name="C_est_quoi_Etat_chap_07"/>
      <w:r>
        <w:rPr>
          <w:b/>
          <w:sz w:val="24"/>
        </w:rPr>
        <w:t>C’est quoi l’État ?</w:t>
      </w:r>
    </w:p>
    <w:p w14:paraId="4A85FCE8" w14:textId="77777777" w:rsidR="007652CA" w:rsidRPr="00E07116" w:rsidRDefault="007652CA" w:rsidP="007652CA">
      <w:pPr>
        <w:pStyle w:val="Titreniveau2"/>
      </w:pPr>
      <w:r>
        <w:t>Transformer le système</w:t>
      </w:r>
    </w:p>
    <w:bookmarkEnd w:id="10"/>
    <w:p w14:paraId="11442567" w14:textId="77777777" w:rsidR="007652CA" w:rsidRPr="00E07116" w:rsidRDefault="007652CA" w:rsidP="007652CA">
      <w:pPr>
        <w:jc w:val="both"/>
        <w:rPr>
          <w:szCs w:val="36"/>
        </w:rPr>
      </w:pPr>
    </w:p>
    <w:p w14:paraId="7E5BA114" w14:textId="77777777" w:rsidR="007652CA" w:rsidRPr="00E07116" w:rsidRDefault="007652CA" w:rsidP="007652CA">
      <w:pPr>
        <w:jc w:val="both"/>
      </w:pPr>
    </w:p>
    <w:p w14:paraId="1C3F731B" w14:textId="77777777" w:rsidR="007652CA" w:rsidRDefault="007652CA" w:rsidP="007652CA">
      <w:pPr>
        <w:jc w:val="both"/>
      </w:pPr>
    </w:p>
    <w:p w14:paraId="492F8995" w14:textId="77777777" w:rsidR="007652CA" w:rsidRDefault="007652CA" w:rsidP="007652CA">
      <w:pPr>
        <w:jc w:val="both"/>
      </w:pPr>
    </w:p>
    <w:p w14:paraId="3FBDEA80"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73DA1460" w14:textId="77777777" w:rsidR="007652CA" w:rsidRPr="003223B1" w:rsidRDefault="007652CA" w:rsidP="007652CA">
      <w:pPr>
        <w:spacing w:before="120" w:after="120"/>
        <w:jc w:val="both"/>
      </w:pPr>
      <w:r w:rsidRPr="003223B1">
        <w:rPr>
          <w:color w:val="000000"/>
          <w:lang w:eastAsia="fr-FR" w:bidi="fr-FR"/>
        </w:rPr>
        <w:t>Les déclarations sur la transformation du système sont un s</w:t>
      </w:r>
      <w:r w:rsidRPr="003223B1">
        <w:rPr>
          <w:color w:val="000000"/>
          <w:lang w:eastAsia="fr-FR" w:bidi="fr-FR"/>
        </w:rPr>
        <w:t>i</w:t>
      </w:r>
      <w:r w:rsidRPr="003223B1">
        <w:rPr>
          <w:color w:val="000000"/>
          <w:lang w:eastAsia="fr-FR" w:bidi="fr-FR"/>
        </w:rPr>
        <w:t>gne des temps. Elles sont le reflet des sentiments de révolte qui grondent en bas. Il est remarquable de voir combien il y a de vocations tardives dans ce domaine. Il y avait tellement peu de personnes qui parlaient de transformation sociale il y a dix ans. En ce sens les déclarations des centrales ouvrières et autres groupes politiques sur le renouveau social sont un apport positif.</w:t>
      </w:r>
    </w:p>
    <w:p w14:paraId="104CABF3" w14:textId="77777777" w:rsidR="007652CA" w:rsidRPr="003223B1" w:rsidRDefault="007652CA" w:rsidP="007652CA">
      <w:pPr>
        <w:spacing w:before="120" w:after="120"/>
        <w:jc w:val="both"/>
      </w:pPr>
      <w:r w:rsidRPr="003223B1">
        <w:rPr>
          <w:color w:val="000000"/>
          <w:lang w:eastAsia="fr-FR" w:bidi="fr-FR"/>
        </w:rPr>
        <w:t>C’est dans leur rapport avec le Pouvoir d’État que l’on peut juger du sérieux des déclarations sur le système. Prétendre tran</w:t>
      </w:r>
      <w:r w:rsidRPr="003223B1">
        <w:rPr>
          <w:color w:val="000000"/>
          <w:lang w:eastAsia="fr-FR" w:bidi="fr-FR"/>
        </w:rPr>
        <w:t>s</w:t>
      </w:r>
      <w:r w:rsidRPr="003223B1">
        <w:rPr>
          <w:color w:val="000000"/>
          <w:lang w:eastAsia="fr-FR" w:bidi="fr-FR"/>
        </w:rPr>
        <w:t>former la société sans voir et dire ouvertement qu’il faut s’attaquer au Pouvoir d’État, c’est s’interdire tout changement réel et perpétuer le capitali</w:t>
      </w:r>
      <w:r w:rsidRPr="003223B1">
        <w:rPr>
          <w:color w:val="000000"/>
          <w:lang w:eastAsia="fr-FR" w:bidi="fr-FR"/>
        </w:rPr>
        <w:t>s</w:t>
      </w:r>
      <w:r w:rsidRPr="003223B1">
        <w:rPr>
          <w:color w:val="000000"/>
          <w:lang w:eastAsia="fr-FR" w:bidi="fr-FR"/>
        </w:rPr>
        <w:t>me. L’on ne saurait « casser le sy</w:t>
      </w:r>
      <w:r w:rsidRPr="003223B1">
        <w:rPr>
          <w:color w:val="000000"/>
          <w:lang w:eastAsia="fr-FR" w:bidi="fr-FR"/>
        </w:rPr>
        <w:t>s</w:t>
      </w:r>
      <w:r w:rsidRPr="003223B1">
        <w:rPr>
          <w:color w:val="000000"/>
          <w:lang w:eastAsia="fr-FR" w:bidi="fr-FR"/>
        </w:rPr>
        <w:t>tème » en renforçant les institutions d’État qui lui servent de support.</w:t>
      </w:r>
    </w:p>
    <w:p w14:paraId="686D5387" w14:textId="77777777" w:rsidR="007652CA" w:rsidRPr="003223B1" w:rsidRDefault="007652CA" w:rsidP="007652CA">
      <w:pPr>
        <w:spacing w:before="120" w:after="120"/>
        <w:jc w:val="both"/>
        <w:rPr>
          <w:color w:val="000000"/>
          <w:szCs w:val="24"/>
          <w:lang w:eastAsia="fr-FR" w:bidi="fr-FR"/>
        </w:rPr>
      </w:pPr>
    </w:p>
    <w:p w14:paraId="452A6278" w14:textId="77777777" w:rsidR="007652CA" w:rsidRPr="003223B1" w:rsidRDefault="007652CA" w:rsidP="007652CA">
      <w:pPr>
        <w:pStyle w:val="planche"/>
      </w:pPr>
      <w:r w:rsidRPr="003223B1">
        <w:rPr>
          <w:lang w:eastAsia="fr-FR" w:bidi="fr-FR"/>
        </w:rPr>
        <w:t>LE PQ PARTI DES TRAVAILLEURS ?</w:t>
      </w:r>
    </w:p>
    <w:p w14:paraId="06107C2D" w14:textId="77777777" w:rsidR="007652CA" w:rsidRPr="003223B1" w:rsidRDefault="007652CA" w:rsidP="007652CA">
      <w:pPr>
        <w:spacing w:before="120" w:after="120"/>
        <w:jc w:val="both"/>
        <w:rPr>
          <w:color w:val="000000"/>
          <w:lang w:eastAsia="fr-FR" w:bidi="fr-FR"/>
        </w:rPr>
      </w:pPr>
    </w:p>
    <w:p w14:paraId="41787103" w14:textId="77777777" w:rsidR="007652CA" w:rsidRPr="003223B1" w:rsidRDefault="007652CA" w:rsidP="007652CA">
      <w:pPr>
        <w:spacing w:before="120" w:after="120"/>
        <w:jc w:val="both"/>
      </w:pPr>
      <w:r w:rsidRPr="003223B1">
        <w:rPr>
          <w:color w:val="000000"/>
          <w:lang w:eastAsia="fr-FR" w:bidi="fr-FR"/>
        </w:rPr>
        <w:t>À tort ou à raison, on impute au PQ toutes sortes de qualités et de travers... Les déclarations du nouveau converti, Pierre Vallières, et la réplique de Charles Gagnon, son ex-camarade, ont mis en question le PQ en tant que parti des travailleurs. Il y a là-dessus deux courants d’idées. L’un considère le PQ comme porteur des grandes aspirations populaires qui conduisent à la transformation du régime actuel, 1 autre décrit le PQ comme l’expression politique de la moyenne et de la pet</w:t>
      </w:r>
      <w:r w:rsidRPr="003223B1">
        <w:rPr>
          <w:color w:val="000000"/>
          <w:lang w:eastAsia="fr-FR" w:bidi="fr-FR"/>
        </w:rPr>
        <w:t>i</w:t>
      </w:r>
      <w:r w:rsidRPr="003223B1">
        <w:rPr>
          <w:color w:val="000000"/>
          <w:lang w:eastAsia="fr-FR" w:bidi="fr-FR"/>
        </w:rPr>
        <w:t>te bourgeoisie québécoise, en lutte pour une meilleure place au soleil du Cap</w:t>
      </w:r>
      <w:r w:rsidRPr="003223B1">
        <w:rPr>
          <w:color w:val="000000"/>
          <w:lang w:eastAsia="fr-FR" w:bidi="fr-FR"/>
        </w:rPr>
        <w:t>i</w:t>
      </w:r>
      <w:r w:rsidRPr="003223B1">
        <w:rPr>
          <w:color w:val="000000"/>
          <w:lang w:eastAsia="fr-FR" w:bidi="fr-FR"/>
        </w:rPr>
        <w:t>tal.</w:t>
      </w:r>
    </w:p>
    <w:p w14:paraId="44944F70" w14:textId="77777777" w:rsidR="007652CA" w:rsidRPr="003223B1" w:rsidRDefault="007652CA" w:rsidP="007652CA">
      <w:pPr>
        <w:spacing w:before="120" w:after="120"/>
        <w:jc w:val="both"/>
      </w:pPr>
      <w:r w:rsidRPr="003223B1">
        <w:t>[66]</w:t>
      </w:r>
    </w:p>
    <w:p w14:paraId="08B8633E" w14:textId="77777777" w:rsidR="007652CA" w:rsidRPr="003223B1" w:rsidRDefault="00951B15" w:rsidP="007652CA">
      <w:pPr>
        <w:spacing w:before="120" w:after="120"/>
        <w:jc w:val="both"/>
      </w:pPr>
      <w:r w:rsidRPr="003223B1">
        <w:rPr>
          <w:noProof/>
          <w:lang w:bidi="fr-FR"/>
        </w:rPr>
        <mc:AlternateContent>
          <mc:Choice Requires="wps">
            <w:drawing>
              <wp:anchor distT="0" distB="0" distL="63500" distR="63500" simplePos="0" relativeHeight="251658752" behindDoc="1" locked="0" layoutInCell="1" allowOverlap="1" wp14:anchorId="5551F8A6" wp14:editId="44BCCC73">
                <wp:simplePos x="0" y="0"/>
                <wp:positionH relativeFrom="margin">
                  <wp:posOffset>4135755</wp:posOffset>
                </wp:positionH>
                <wp:positionV relativeFrom="margin">
                  <wp:posOffset>-11430</wp:posOffset>
                </wp:positionV>
                <wp:extent cx="84455" cy="234315"/>
                <wp:effectExtent l="0" t="0" r="0" b="0"/>
                <wp:wrapTopAndBottom/>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45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D05FA" w14:textId="77777777" w:rsidR="007652CA" w:rsidRDefault="007652CA" w:rsidP="007652CA">
                            <w:pPr>
                              <w:spacing w:line="340" w:lineRule="exact"/>
                            </w:pPr>
                            <w:r>
                              <w:rPr>
                                <w:color w:val="000000"/>
                                <w:lang w:val="fr-FR" w:eastAsia="fr-FR" w:bidi="fr-FR"/>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51F8A6" id="Text Box 4" o:spid="_x0000_s1028" type="#_x0000_t202" style="position:absolute;left:0;text-align:left;margin-left:325.65pt;margin-top:-.9pt;width:6.65pt;height:18.4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" filled="f" stroked="f">
                <v:path arrowok="t"/>
                <v:textbox style="mso-fit-shape-to-text:t" inset="0,0,0,0">
                  <w:txbxContent>
                    <w:p w14:paraId="33DD05FA" w14:textId="77777777" w:rsidR="007652CA" w:rsidRDefault="007652CA" w:rsidP="007652CA">
                      <w:pPr>
                        <w:spacing w:line="340" w:lineRule="exact"/>
                      </w:pPr>
                      <w:r>
                        <w:rPr>
                          <w:color w:val="000000"/>
                          <w:lang w:val="fr-FR" w:eastAsia="fr-FR" w:bidi="fr-FR"/>
                        </w:rPr>
                        <w:t>I</w:t>
                      </w:r>
                    </w:p>
                  </w:txbxContent>
                </v:textbox>
                <w10:wrap type="topAndBottom" anchorx="margin" anchory="margin"/>
              </v:shape>
            </w:pict>
          </mc:Fallback>
        </mc:AlternateContent>
      </w:r>
      <w:r w:rsidR="007652CA" w:rsidRPr="003223B1">
        <w:rPr>
          <w:color w:val="000000"/>
          <w:lang w:eastAsia="fr-FR" w:bidi="fr-FR"/>
        </w:rPr>
        <w:t>Dans un document de valeur publié récemment, les militants du CAP de Saint-Jacques donnaient du PQ la description su</w:t>
      </w:r>
      <w:r w:rsidR="007652CA" w:rsidRPr="003223B1">
        <w:rPr>
          <w:color w:val="000000"/>
          <w:lang w:eastAsia="fr-FR" w:bidi="fr-FR"/>
        </w:rPr>
        <w:t>i</w:t>
      </w:r>
      <w:r w:rsidR="007652CA" w:rsidRPr="003223B1">
        <w:rPr>
          <w:color w:val="000000"/>
          <w:lang w:eastAsia="fr-FR" w:bidi="fr-FR"/>
        </w:rPr>
        <w:t>vante :</w:t>
      </w:r>
    </w:p>
    <w:p w14:paraId="24C3F60D" w14:textId="77777777" w:rsidR="007652CA" w:rsidRDefault="007652CA" w:rsidP="007652CA">
      <w:pPr>
        <w:spacing w:before="120" w:after="120"/>
        <w:jc w:val="both"/>
      </w:pPr>
    </w:p>
    <w:p w14:paraId="0CC310DD" w14:textId="77777777" w:rsidR="007652CA" w:rsidRPr="0080657F" w:rsidRDefault="007652CA" w:rsidP="007652CA">
      <w:pPr>
        <w:pStyle w:val="Grillecouleur-Accent1"/>
      </w:pPr>
      <w:r w:rsidRPr="0080657F">
        <w:t>« Déçue par l'échec de la révolution tranquille, une fraction de la petite bourgeoisie a franchi un pas de plus vers la « solution auton</w:t>
      </w:r>
      <w:r w:rsidRPr="0080657F">
        <w:t>o</w:t>
      </w:r>
      <w:r w:rsidRPr="0080657F">
        <w:t>miste ». Son projet : récupérer les pouvoirs et les ressources fiscales d'Ottawa, renforcer l'État québécois, lui confier un rôle plus important dans le développement des se</w:t>
      </w:r>
      <w:r w:rsidRPr="0080657F">
        <w:t>c</w:t>
      </w:r>
      <w:r w:rsidRPr="0080657F">
        <w:t>teurs financiers et industriels et essayer ainsi de mettre un frein à l'expropriation de nos ressources par la haute finance étrang</w:t>
      </w:r>
      <w:r w:rsidRPr="0080657F">
        <w:t>è</w:t>
      </w:r>
      <w:r w:rsidRPr="0080657F">
        <w:t>re. Mais pour faire fonctionner les sociétés d'État et en créer de nouvelles, le PQ devra faire appel aux banques, aux trusts et aux financiers de Wall Street. »</w:t>
      </w:r>
    </w:p>
    <w:p w14:paraId="326AB458" w14:textId="77777777" w:rsidR="007652CA" w:rsidRPr="003223B1" w:rsidRDefault="007652CA" w:rsidP="007652CA">
      <w:pPr>
        <w:pStyle w:val="Citationref"/>
      </w:pPr>
      <w:r w:rsidRPr="003223B1">
        <w:rPr>
          <w:lang w:eastAsia="fr-FR" w:bidi="fr-FR"/>
        </w:rPr>
        <w:t>(Extrait de « </w:t>
      </w:r>
      <w:r>
        <w:rPr>
          <w:lang w:eastAsia="fr-FR" w:bidi="fr-FR"/>
        </w:rPr>
        <w:t>Pour l’organisation politique</w:t>
      </w:r>
      <w:r>
        <w:rPr>
          <w:lang w:eastAsia="fr-FR" w:bidi="fr-FR"/>
        </w:rPr>
        <w:br/>
      </w:r>
      <w:r w:rsidRPr="003223B1">
        <w:rPr>
          <w:lang w:eastAsia="fr-FR" w:bidi="fr-FR"/>
        </w:rPr>
        <w:t>des travailleurs, page 28)</w:t>
      </w:r>
    </w:p>
    <w:p w14:paraId="42956770" w14:textId="77777777" w:rsidR="007652CA" w:rsidRPr="003223B1" w:rsidRDefault="007652CA" w:rsidP="007652CA">
      <w:pPr>
        <w:spacing w:before="120" w:after="120"/>
        <w:jc w:val="both"/>
        <w:rPr>
          <w:color w:val="000000"/>
          <w:szCs w:val="24"/>
          <w:lang w:eastAsia="fr-FR" w:bidi="fr-FR"/>
        </w:rPr>
      </w:pPr>
    </w:p>
    <w:p w14:paraId="78AE1ADC" w14:textId="77777777" w:rsidR="007652CA" w:rsidRPr="003223B1" w:rsidRDefault="007652CA" w:rsidP="007652CA">
      <w:pPr>
        <w:pStyle w:val="planche"/>
      </w:pPr>
      <w:r w:rsidRPr="003223B1">
        <w:rPr>
          <w:lang w:eastAsia="fr-FR" w:bidi="fr-FR"/>
        </w:rPr>
        <w:t>LE PQ ET LES CENTRALES OUVRIÈRES</w:t>
      </w:r>
    </w:p>
    <w:p w14:paraId="4A496EB2" w14:textId="77777777" w:rsidR="007652CA" w:rsidRPr="003223B1" w:rsidRDefault="007652CA" w:rsidP="007652CA">
      <w:pPr>
        <w:spacing w:before="120" w:after="120"/>
        <w:jc w:val="both"/>
        <w:rPr>
          <w:color w:val="000000"/>
          <w:lang w:eastAsia="fr-FR" w:bidi="fr-FR"/>
        </w:rPr>
      </w:pPr>
    </w:p>
    <w:p w14:paraId="7E287768" w14:textId="77777777" w:rsidR="007652CA" w:rsidRPr="003223B1" w:rsidRDefault="007652CA" w:rsidP="007652CA">
      <w:pPr>
        <w:spacing w:before="120" w:after="120"/>
        <w:jc w:val="both"/>
      </w:pPr>
      <w:r w:rsidRPr="003223B1">
        <w:rPr>
          <w:color w:val="000000"/>
          <w:lang w:eastAsia="fr-FR" w:bidi="fr-FR"/>
        </w:rPr>
        <w:t>Plusieurs dirigeants et militants syndicaux ont pris position envers le PQ. M. Louis Laberge, président de la FTQ, dira : « C’est le parti le plus proche des travailleurs. » M. Fernand Daoust, secrétaire général de la FTQ donnera sa bénédiction aux travailleurs qui supportent ce parti. M. Jean-Gérin Lajoie (FTQ) se joindra aux deux premiers pour déclarer que 50% des syndiqués ont voté péquiste. Dans l’autre ce</w:t>
      </w:r>
      <w:r w:rsidRPr="003223B1">
        <w:rPr>
          <w:color w:val="000000"/>
          <w:lang w:eastAsia="fr-FR" w:bidi="fr-FR"/>
        </w:rPr>
        <w:t>n</w:t>
      </w:r>
      <w:r w:rsidRPr="003223B1">
        <w:rPr>
          <w:color w:val="000000"/>
          <w:lang w:eastAsia="fr-FR" w:bidi="fr-FR"/>
        </w:rPr>
        <w:t>trale ouvrière, la CSN, les choses se passent différemment. Un no</w:t>
      </w:r>
      <w:r w:rsidRPr="003223B1">
        <w:rPr>
          <w:color w:val="000000"/>
          <w:lang w:eastAsia="fr-FR" w:bidi="fr-FR"/>
        </w:rPr>
        <w:t>m</w:t>
      </w:r>
      <w:r w:rsidRPr="003223B1">
        <w:rPr>
          <w:color w:val="000000"/>
          <w:lang w:eastAsia="fr-FR" w:bidi="fr-FR"/>
        </w:rPr>
        <w:t>bre important de cadres et de membres des rangs ne cachent pas leur adhérence péquiste. Par contre, sans doute à cause des vieilles attaches l</w:t>
      </w:r>
      <w:r w:rsidRPr="003223B1">
        <w:rPr>
          <w:color w:val="000000"/>
          <w:lang w:eastAsia="fr-FR" w:bidi="fr-FR"/>
        </w:rPr>
        <w:t>i</w:t>
      </w:r>
      <w:r w:rsidRPr="003223B1">
        <w:rPr>
          <w:color w:val="000000"/>
          <w:lang w:eastAsia="fr-FR" w:bidi="fr-FR"/>
        </w:rPr>
        <w:t>bérales, la haute direction demeure plus éloignée du PQ.</w:t>
      </w:r>
    </w:p>
    <w:p w14:paraId="7179BB54" w14:textId="77777777" w:rsidR="007652CA" w:rsidRPr="003223B1" w:rsidRDefault="007652CA" w:rsidP="007652CA">
      <w:pPr>
        <w:spacing w:before="120" w:after="120"/>
        <w:jc w:val="both"/>
      </w:pPr>
      <w:r w:rsidRPr="003223B1">
        <w:rPr>
          <w:color w:val="000000"/>
          <w:lang w:eastAsia="fr-FR" w:bidi="fr-FR"/>
        </w:rPr>
        <w:t>Le PQ compte nombre d’alliés dans les centrales ouvrières du Québec. Mais cela n’en fait cependant pas</w:t>
      </w:r>
      <w:r>
        <w:rPr>
          <w:color w:val="000000"/>
          <w:lang w:eastAsia="fr-FR" w:bidi="fr-FR"/>
        </w:rPr>
        <w:t xml:space="preserve"> </w:t>
      </w:r>
      <w:r w:rsidRPr="003223B1">
        <w:t>[67]</w:t>
      </w:r>
      <w:r>
        <w:t xml:space="preserve"> </w:t>
      </w:r>
      <w:r w:rsidRPr="003223B1">
        <w:rPr>
          <w:color w:val="000000"/>
          <w:lang w:eastAsia="fr-FR" w:bidi="fr-FR"/>
        </w:rPr>
        <w:t>un parti dédié aux i</w:t>
      </w:r>
      <w:r w:rsidRPr="003223B1">
        <w:rPr>
          <w:color w:val="000000"/>
          <w:lang w:eastAsia="fr-FR" w:bidi="fr-FR"/>
        </w:rPr>
        <w:t>n</w:t>
      </w:r>
      <w:r w:rsidRPr="003223B1">
        <w:rPr>
          <w:color w:val="000000"/>
          <w:lang w:eastAsia="fr-FR" w:bidi="fr-FR"/>
        </w:rPr>
        <w:t>térêts fondamentaux des travailleurs. Déjà dans le passé, des chefs syndicaux ont donné leur support à un parti politique. Il y eut au cours des années 30, une Alliance libérale ouvrière. Mais cela n’a pas cha</w:t>
      </w:r>
      <w:r w:rsidRPr="003223B1">
        <w:rPr>
          <w:color w:val="000000"/>
          <w:lang w:eastAsia="fr-FR" w:bidi="fr-FR"/>
        </w:rPr>
        <w:t>n</w:t>
      </w:r>
      <w:r w:rsidRPr="003223B1">
        <w:rPr>
          <w:color w:val="000000"/>
          <w:lang w:eastAsia="fr-FR" w:bidi="fr-FR"/>
        </w:rPr>
        <w:t xml:space="preserve">gé la nature du Parti Libéral. </w:t>
      </w:r>
      <w:r>
        <w:rPr>
          <w:color w:val="000000"/>
          <w:lang w:eastAsia="fr-FR" w:bidi="fr-FR"/>
        </w:rPr>
        <w:t>À</w:t>
      </w:r>
      <w:r w:rsidRPr="003223B1">
        <w:rPr>
          <w:color w:val="000000"/>
          <w:lang w:eastAsia="fr-FR" w:bidi="fr-FR"/>
        </w:rPr>
        <w:t xml:space="preserve"> un moment ou un autre, plus de 50% des salariés ont voté pour le Parti Libéral ou celui de l’Union Nation</w:t>
      </w:r>
      <w:r w:rsidRPr="003223B1">
        <w:rPr>
          <w:color w:val="000000"/>
          <w:lang w:eastAsia="fr-FR" w:bidi="fr-FR"/>
        </w:rPr>
        <w:t>a</w:t>
      </w:r>
      <w:r w:rsidRPr="003223B1">
        <w:rPr>
          <w:color w:val="000000"/>
          <w:lang w:eastAsia="fr-FR" w:bidi="fr-FR"/>
        </w:rPr>
        <w:t>le. Cela n’a pas fait de ces formations politiques un parti des travai</w:t>
      </w:r>
      <w:r w:rsidRPr="003223B1">
        <w:rPr>
          <w:color w:val="000000"/>
          <w:lang w:eastAsia="fr-FR" w:bidi="fr-FR"/>
        </w:rPr>
        <w:t>l</w:t>
      </w:r>
      <w:r w:rsidRPr="003223B1">
        <w:rPr>
          <w:color w:val="000000"/>
          <w:lang w:eastAsia="fr-FR" w:bidi="fr-FR"/>
        </w:rPr>
        <w:t>leurs. Bénédiction ou pas, c’est en raison de son programme et de ses actions concrètes que l’on doit juger d’une organisation polit</w:t>
      </w:r>
      <w:r w:rsidRPr="003223B1">
        <w:rPr>
          <w:color w:val="000000"/>
          <w:lang w:eastAsia="fr-FR" w:bidi="fr-FR"/>
        </w:rPr>
        <w:t>i</w:t>
      </w:r>
      <w:r w:rsidRPr="003223B1">
        <w:rPr>
          <w:color w:val="000000"/>
          <w:lang w:eastAsia="fr-FR" w:bidi="fr-FR"/>
        </w:rPr>
        <w:t>que.</w:t>
      </w:r>
    </w:p>
    <w:p w14:paraId="66146ABE" w14:textId="77777777" w:rsidR="007652CA" w:rsidRPr="003223B1" w:rsidRDefault="007652CA" w:rsidP="007652CA">
      <w:pPr>
        <w:spacing w:before="120" w:after="120"/>
        <w:jc w:val="both"/>
      </w:pPr>
      <w:r w:rsidRPr="003223B1">
        <w:rPr>
          <w:color w:val="000000"/>
          <w:lang w:eastAsia="fr-FR" w:bidi="fr-FR"/>
        </w:rPr>
        <w:t>C’est le rôle des partis d’opposition comme le PQ d’être plus pr</w:t>
      </w:r>
      <w:r w:rsidRPr="003223B1">
        <w:rPr>
          <w:color w:val="000000"/>
          <w:lang w:eastAsia="fr-FR" w:bidi="fr-FR"/>
        </w:rPr>
        <w:t>o</w:t>
      </w:r>
      <w:r>
        <w:rPr>
          <w:color w:val="000000"/>
          <w:lang w:eastAsia="fr-FR" w:bidi="fr-FR"/>
        </w:rPr>
        <w:t>che du “populo”</w:t>
      </w:r>
      <w:r w:rsidRPr="003223B1">
        <w:rPr>
          <w:color w:val="000000"/>
          <w:lang w:eastAsia="fr-FR" w:bidi="fr-FR"/>
        </w:rPr>
        <w:t xml:space="preserve">. Après tout, les salariés composent plus de 80% des électeurs québécois. Le P.Q. est </w:t>
      </w:r>
      <w:r w:rsidRPr="00644296">
        <w:rPr>
          <w:color w:val="000000"/>
          <w:lang w:eastAsia="fr-FR" w:bidi="fr-FR"/>
        </w:rPr>
        <w:t>aussi</w:t>
      </w:r>
      <w:r w:rsidRPr="00644296">
        <w:rPr>
          <w:i/>
          <w:color w:val="000000"/>
          <w:lang w:eastAsia="fr-FR" w:bidi="fr-FR"/>
        </w:rPr>
        <w:t xml:space="preserve"> </w:t>
      </w:r>
      <w:r w:rsidRPr="00644296">
        <w:rPr>
          <w:i/>
        </w:rPr>
        <w:t>proche des tr</w:t>
      </w:r>
      <w:r w:rsidRPr="00644296">
        <w:rPr>
          <w:i/>
        </w:rPr>
        <w:t>a</w:t>
      </w:r>
      <w:r w:rsidRPr="00644296">
        <w:rPr>
          <w:i/>
        </w:rPr>
        <w:t>vailleurs</w:t>
      </w:r>
      <w:r w:rsidRPr="003223B1">
        <w:rPr>
          <w:color w:val="000000"/>
          <w:lang w:eastAsia="fr-FR" w:bidi="fr-FR"/>
        </w:rPr>
        <w:t xml:space="preserve"> en vertu de ses positions contre les monopoles étra</w:t>
      </w:r>
      <w:r w:rsidRPr="003223B1">
        <w:rPr>
          <w:color w:val="000000"/>
          <w:lang w:eastAsia="fr-FR" w:bidi="fr-FR"/>
        </w:rPr>
        <w:t>n</w:t>
      </w:r>
      <w:r w:rsidRPr="003223B1">
        <w:rPr>
          <w:color w:val="000000"/>
          <w:lang w:eastAsia="fr-FR" w:bidi="fr-FR"/>
        </w:rPr>
        <w:t>gers qui dominent la vie économique et culturelle du Québec.</w:t>
      </w:r>
    </w:p>
    <w:p w14:paraId="384FE426" w14:textId="77777777" w:rsidR="007652CA" w:rsidRPr="003223B1" w:rsidRDefault="007652CA" w:rsidP="007652CA">
      <w:pPr>
        <w:spacing w:before="120" w:after="120"/>
        <w:jc w:val="both"/>
      </w:pPr>
      <w:r w:rsidRPr="003223B1">
        <w:rPr>
          <w:color w:val="000000"/>
          <w:lang w:eastAsia="fr-FR" w:bidi="fr-FR"/>
        </w:rPr>
        <w:t xml:space="preserve">Il n’y a rien d’incorrect dans l’idée de supporter un parti </w:t>
      </w:r>
      <w:r w:rsidRPr="00644296">
        <w:rPr>
          <w:i/>
        </w:rPr>
        <w:t>pr</w:t>
      </w:r>
      <w:r w:rsidRPr="00644296">
        <w:rPr>
          <w:i/>
        </w:rPr>
        <w:t>o</w:t>
      </w:r>
      <w:r w:rsidRPr="00644296">
        <w:rPr>
          <w:i/>
        </w:rPr>
        <w:t>che des travailleurs</w:t>
      </w:r>
      <w:r w:rsidRPr="003223B1">
        <w:t>.</w:t>
      </w:r>
      <w:r w:rsidRPr="003223B1">
        <w:rPr>
          <w:color w:val="000000"/>
          <w:lang w:eastAsia="fr-FR" w:bidi="fr-FR"/>
        </w:rPr>
        <w:t xml:space="preserve"> Bien au contraire, présentement le gros bon sens i</w:t>
      </w:r>
      <w:r w:rsidRPr="003223B1">
        <w:rPr>
          <w:color w:val="000000"/>
          <w:lang w:eastAsia="fr-FR" w:bidi="fr-FR"/>
        </w:rPr>
        <w:t>n</w:t>
      </w:r>
      <w:r w:rsidRPr="003223B1">
        <w:rPr>
          <w:color w:val="000000"/>
          <w:lang w:eastAsia="fr-FR" w:bidi="fr-FR"/>
        </w:rPr>
        <w:t>dique que c’est la seule voie possible. Mais ce support doit se limiter à un appui tactique sur des points précis.</w:t>
      </w:r>
    </w:p>
    <w:p w14:paraId="6BF05992" w14:textId="77777777" w:rsidR="007652CA" w:rsidRPr="003223B1" w:rsidRDefault="007652CA" w:rsidP="007652CA">
      <w:pPr>
        <w:spacing w:before="120" w:after="120"/>
        <w:jc w:val="both"/>
        <w:rPr>
          <w:color w:val="000000"/>
          <w:szCs w:val="24"/>
          <w:lang w:eastAsia="fr-FR" w:bidi="fr-FR"/>
        </w:rPr>
      </w:pPr>
    </w:p>
    <w:p w14:paraId="7EA93916" w14:textId="77777777" w:rsidR="007652CA" w:rsidRPr="003223B1" w:rsidRDefault="007652CA" w:rsidP="007652CA">
      <w:pPr>
        <w:pStyle w:val="planche"/>
      </w:pPr>
      <w:r w:rsidRPr="003223B1">
        <w:rPr>
          <w:lang w:eastAsia="fr-FR" w:bidi="fr-FR"/>
        </w:rPr>
        <w:t>NOTRE PRIORITÉ</w:t>
      </w:r>
    </w:p>
    <w:p w14:paraId="3CFFF55B" w14:textId="77777777" w:rsidR="007652CA" w:rsidRPr="003223B1" w:rsidRDefault="007652CA" w:rsidP="007652CA">
      <w:pPr>
        <w:spacing w:before="120" w:after="120"/>
        <w:jc w:val="both"/>
        <w:rPr>
          <w:color w:val="000000"/>
          <w:lang w:eastAsia="fr-FR" w:bidi="fr-FR"/>
        </w:rPr>
      </w:pPr>
    </w:p>
    <w:p w14:paraId="42748158" w14:textId="77777777" w:rsidR="007652CA" w:rsidRPr="003223B1" w:rsidRDefault="007652CA" w:rsidP="007652CA">
      <w:pPr>
        <w:spacing w:before="120" w:after="120"/>
        <w:jc w:val="both"/>
      </w:pPr>
      <w:r w:rsidRPr="003223B1">
        <w:rPr>
          <w:color w:val="000000"/>
          <w:lang w:eastAsia="fr-FR" w:bidi="fr-FR"/>
        </w:rPr>
        <w:t>Ceux qui prétendent vouloir transformer le système ne sa</w:t>
      </w:r>
      <w:r w:rsidRPr="003223B1">
        <w:rPr>
          <w:color w:val="000000"/>
          <w:lang w:eastAsia="fr-FR" w:bidi="fr-FR"/>
        </w:rPr>
        <w:t>u</w:t>
      </w:r>
      <w:r w:rsidRPr="003223B1">
        <w:rPr>
          <w:color w:val="000000"/>
          <w:lang w:eastAsia="fr-FR" w:bidi="fr-FR"/>
        </w:rPr>
        <w:t>raient se limiter à être la remorque d’un parti proche des travai</w:t>
      </w:r>
      <w:r w:rsidRPr="003223B1">
        <w:rPr>
          <w:color w:val="000000"/>
          <w:lang w:eastAsia="fr-FR" w:bidi="fr-FR"/>
        </w:rPr>
        <w:t>l</w:t>
      </w:r>
      <w:r w:rsidRPr="003223B1">
        <w:rPr>
          <w:color w:val="000000"/>
          <w:lang w:eastAsia="fr-FR" w:bidi="fr-FR"/>
        </w:rPr>
        <w:t>leurs. Ceux-là ne pourront voir leurs rêve</w:t>
      </w:r>
      <w:r>
        <w:rPr>
          <w:color w:val="000000"/>
          <w:lang w:eastAsia="fr-FR" w:bidi="fr-FR"/>
        </w:rPr>
        <w:t>s</w:t>
      </w:r>
      <w:r w:rsidRPr="003223B1">
        <w:rPr>
          <w:color w:val="000000"/>
          <w:lang w:eastAsia="fr-FR" w:bidi="fr-FR"/>
        </w:rPr>
        <w:t xml:space="preserve"> se réaliser que dans la mesure où la classe des salariés pourra compter sur sa propre organisation politique.</w:t>
      </w:r>
    </w:p>
    <w:p w14:paraId="0A92EC48" w14:textId="77777777" w:rsidR="007652CA" w:rsidRPr="003223B1" w:rsidRDefault="007652CA" w:rsidP="007652CA">
      <w:pPr>
        <w:spacing w:before="120" w:after="120"/>
        <w:jc w:val="both"/>
      </w:pPr>
      <w:r w:rsidRPr="003223B1">
        <w:rPr>
          <w:color w:val="000000"/>
          <w:lang w:eastAsia="fr-FR" w:bidi="fr-FR"/>
        </w:rPr>
        <w:t>La priorité pour les travailleurs consiste à bâtir leur propre organ</w:t>
      </w:r>
      <w:r w:rsidRPr="003223B1">
        <w:rPr>
          <w:color w:val="000000"/>
          <w:lang w:eastAsia="fr-FR" w:bidi="fr-FR"/>
        </w:rPr>
        <w:t>i</w:t>
      </w:r>
      <w:r w:rsidRPr="003223B1">
        <w:rPr>
          <w:color w:val="000000"/>
          <w:lang w:eastAsia="fr-FR" w:bidi="fr-FR"/>
        </w:rPr>
        <w:t>sation politique. Celle-ci pourra prendre la forme de milliers de Com</w:t>
      </w:r>
      <w:r w:rsidRPr="003223B1">
        <w:rPr>
          <w:color w:val="000000"/>
          <w:lang w:eastAsia="fr-FR" w:bidi="fr-FR"/>
        </w:rPr>
        <w:t>i</w:t>
      </w:r>
      <w:r w:rsidRPr="003223B1">
        <w:rPr>
          <w:color w:val="000000"/>
          <w:lang w:eastAsia="fr-FR" w:bidi="fr-FR"/>
        </w:rPr>
        <w:t>tés d’action politique, de Comités d’action synd</w:t>
      </w:r>
      <w:r w:rsidRPr="003223B1">
        <w:rPr>
          <w:color w:val="000000"/>
          <w:lang w:eastAsia="fr-FR" w:bidi="fr-FR"/>
        </w:rPr>
        <w:t>i</w:t>
      </w:r>
      <w:r w:rsidRPr="003223B1">
        <w:rPr>
          <w:color w:val="000000"/>
          <w:lang w:eastAsia="fr-FR" w:bidi="fr-FR"/>
        </w:rPr>
        <w:t>cale ou de Conseils ouvriers. Elle pourra prendre la forme d’un mouvement populaire,</w:t>
      </w:r>
      <w:r>
        <w:t xml:space="preserve"> </w:t>
      </w:r>
      <w:r w:rsidRPr="003223B1">
        <w:t>[68]</w:t>
      </w:r>
      <w:r w:rsidRPr="003223B1">
        <w:rPr>
          <w:color w:val="000000"/>
          <w:lang w:eastAsia="fr-FR" w:bidi="fr-FR"/>
        </w:rPr>
        <w:t xml:space="preserve"> d’un front uni ou d’un parti politique. Mais chose certa</w:t>
      </w:r>
      <w:r w:rsidRPr="003223B1">
        <w:rPr>
          <w:color w:val="000000"/>
          <w:lang w:eastAsia="fr-FR" w:bidi="fr-FR"/>
        </w:rPr>
        <w:t>i</w:t>
      </w:r>
      <w:r w:rsidRPr="003223B1">
        <w:rPr>
          <w:color w:val="000000"/>
          <w:lang w:eastAsia="fr-FR" w:bidi="fr-FR"/>
        </w:rPr>
        <w:t>ne, les salariés ne pourront jamais transformer la société sans une organis</w:t>
      </w:r>
      <w:r w:rsidRPr="003223B1">
        <w:rPr>
          <w:color w:val="000000"/>
          <w:lang w:eastAsia="fr-FR" w:bidi="fr-FR"/>
        </w:rPr>
        <w:t>a</w:t>
      </w:r>
      <w:r w:rsidRPr="003223B1">
        <w:rPr>
          <w:color w:val="000000"/>
          <w:lang w:eastAsia="fr-FR" w:bidi="fr-FR"/>
        </w:rPr>
        <w:t>tion politique bien à eux.</w:t>
      </w:r>
    </w:p>
    <w:p w14:paraId="417F3B6E" w14:textId="77777777" w:rsidR="007652CA" w:rsidRPr="003223B1" w:rsidRDefault="007652CA" w:rsidP="007652CA">
      <w:pPr>
        <w:spacing w:before="120" w:after="120"/>
        <w:jc w:val="both"/>
        <w:rPr>
          <w:color w:val="000000"/>
          <w:szCs w:val="24"/>
          <w:lang w:eastAsia="fr-FR" w:bidi="fr-FR"/>
        </w:rPr>
      </w:pPr>
      <w:r>
        <w:rPr>
          <w:color w:val="000000"/>
          <w:szCs w:val="24"/>
          <w:lang w:eastAsia="fr-FR" w:bidi="fr-FR"/>
        </w:rPr>
        <w:br w:type="page"/>
      </w:r>
    </w:p>
    <w:p w14:paraId="4917CA6B" w14:textId="77777777" w:rsidR="007652CA" w:rsidRPr="003223B1" w:rsidRDefault="007652CA" w:rsidP="007652CA">
      <w:pPr>
        <w:pStyle w:val="planche"/>
      </w:pPr>
      <w:r w:rsidRPr="003223B1">
        <w:rPr>
          <w:lang w:eastAsia="fr-FR" w:bidi="fr-FR"/>
        </w:rPr>
        <w:t>LE PQ PAR LE PQ</w:t>
      </w:r>
    </w:p>
    <w:p w14:paraId="30BD5472" w14:textId="77777777" w:rsidR="007652CA" w:rsidRPr="003223B1" w:rsidRDefault="007652CA" w:rsidP="007652CA">
      <w:pPr>
        <w:spacing w:before="120" w:after="120"/>
        <w:jc w:val="both"/>
        <w:rPr>
          <w:color w:val="000000"/>
          <w:lang w:eastAsia="fr-FR" w:bidi="fr-FR"/>
        </w:rPr>
      </w:pPr>
    </w:p>
    <w:p w14:paraId="6A5D70A1" w14:textId="77777777" w:rsidR="007652CA" w:rsidRPr="003223B1" w:rsidRDefault="007652CA" w:rsidP="007652CA">
      <w:pPr>
        <w:spacing w:before="120" w:after="120"/>
        <w:jc w:val="both"/>
      </w:pPr>
      <w:r w:rsidRPr="003223B1">
        <w:rPr>
          <w:color w:val="000000"/>
          <w:lang w:eastAsia="fr-FR" w:bidi="fr-FR"/>
        </w:rPr>
        <w:t xml:space="preserve">En dehors de ce qu’on lui prête, le PQ a une identité qui lui est propre. Ni M. Lévesque, ni les dirigeants péquistes les plus en vue n’ont jamais prétendu être </w:t>
      </w:r>
      <w:r w:rsidRPr="003223B1">
        <w:t xml:space="preserve">le </w:t>
      </w:r>
      <w:r w:rsidRPr="00644296">
        <w:rPr>
          <w:i/>
        </w:rPr>
        <w:t>parti des travailleurs</w:t>
      </w:r>
      <w:r w:rsidRPr="003223B1">
        <w:t>.</w:t>
      </w:r>
      <w:r w:rsidRPr="003223B1">
        <w:rPr>
          <w:color w:val="000000"/>
          <w:lang w:eastAsia="fr-FR" w:bidi="fr-FR"/>
        </w:rPr>
        <w:t xml:space="preserve"> Le PQ ne s’est jamais présenté comme le porteur des grandes aspirations du soci</w:t>
      </w:r>
      <w:r w:rsidRPr="003223B1">
        <w:rPr>
          <w:color w:val="000000"/>
          <w:lang w:eastAsia="fr-FR" w:bidi="fr-FR"/>
        </w:rPr>
        <w:t>a</w:t>
      </w:r>
      <w:r w:rsidRPr="003223B1">
        <w:rPr>
          <w:color w:val="000000"/>
          <w:lang w:eastAsia="fr-FR" w:bidi="fr-FR"/>
        </w:rPr>
        <w:t xml:space="preserve">lisme. Au contraire, il s’est toujours présenté comme le parti de la </w:t>
      </w:r>
      <w:r w:rsidRPr="00644296">
        <w:rPr>
          <w:i/>
        </w:rPr>
        <w:t>co</w:t>
      </w:r>
      <w:r w:rsidRPr="00644296">
        <w:rPr>
          <w:i/>
        </w:rPr>
        <w:t>l</w:t>
      </w:r>
      <w:r w:rsidRPr="00644296">
        <w:rPr>
          <w:i/>
        </w:rPr>
        <w:t>lectivité québécoise </w:t>
      </w:r>
      <w:r w:rsidRPr="003223B1">
        <w:t>;</w:t>
      </w:r>
      <w:r w:rsidRPr="003223B1">
        <w:rPr>
          <w:color w:val="000000"/>
          <w:lang w:eastAsia="fr-FR" w:bidi="fr-FR"/>
        </w:rPr>
        <w:t xml:space="preserve"> une nation comp</w:t>
      </w:r>
      <w:r w:rsidRPr="003223B1">
        <w:rPr>
          <w:color w:val="000000"/>
          <w:lang w:eastAsia="fr-FR" w:bidi="fr-FR"/>
        </w:rPr>
        <w:t>o</w:t>
      </w:r>
      <w:r w:rsidRPr="003223B1">
        <w:rPr>
          <w:color w:val="000000"/>
          <w:lang w:eastAsia="fr-FR" w:bidi="fr-FR"/>
        </w:rPr>
        <w:t>sée d’une moyenne et d’une petite bourgeoisie, d’une classe de salariés et d’autres groupes s</w:t>
      </w:r>
      <w:r w:rsidRPr="003223B1">
        <w:rPr>
          <w:color w:val="000000"/>
          <w:lang w:eastAsia="fr-FR" w:bidi="fr-FR"/>
        </w:rPr>
        <w:t>o</w:t>
      </w:r>
      <w:r w:rsidRPr="003223B1">
        <w:rPr>
          <w:color w:val="000000"/>
          <w:lang w:eastAsia="fr-FR" w:bidi="fr-FR"/>
        </w:rPr>
        <w:t>ciaux.</w:t>
      </w:r>
    </w:p>
    <w:p w14:paraId="1DB6BAD0" w14:textId="77777777" w:rsidR="007652CA" w:rsidRPr="003223B1" w:rsidRDefault="007652CA" w:rsidP="007652CA">
      <w:pPr>
        <w:spacing w:before="120" w:after="120"/>
        <w:jc w:val="both"/>
      </w:pPr>
      <w:r w:rsidRPr="003223B1">
        <w:rPr>
          <w:color w:val="000000"/>
          <w:lang w:eastAsia="fr-FR" w:bidi="fr-FR"/>
        </w:rPr>
        <w:t>Les dirigeants péquistes n’ont jamais envisagé une transfo</w:t>
      </w:r>
      <w:r w:rsidRPr="003223B1">
        <w:rPr>
          <w:color w:val="000000"/>
          <w:lang w:eastAsia="fr-FR" w:bidi="fr-FR"/>
        </w:rPr>
        <w:t>r</w:t>
      </w:r>
      <w:r w:rsidRPr="003223B1">
        <w:rPr>
          <w:color w:val="000000"/>
          <w:lang w:eastAsia="fr-FR" w:bidi="fr-FR"/>
        </w:rPr>
        <w:t xml:space="preserve">mation fondamentale du régime économique actuel. Dans leur optique, la </w:t>
      </w:r>
      <w:r w:rsidRPr="003223B1">
        <w:t>l</w:t>
      </w:r>
      <w:r w:rsidRPr="003223B1">
        <w:t>i</w:t>
      </w:r>
      <w:r w:rsidRPr="003223B1">
        <w:t>bération nationale</w:t>
      </w:r>
      <w:r w:rsidRPr="003223B1">
        <w:rPr>
          <w:color w:val="000000"/>
          <w:lang w:eastAsia="fr-FR" w:bidi="fr-FR"/>
        </w:rPr>
        <w:t xml:space="preserve"> doit se faire dans le cadre du r</w:t>
      </w:r>
      <w:r w:rsidRPr="003223B1">
        <w:rPr>
          <w:color w:val="000000"/>
          <w:lang w:eastAsia="fr-FR" w:bidi="fr-FR"/>
        </w:rPr>
        <w:t>é</w:t>
      </w:r>
      <w:r w:rsidRPr="003223B1">
        <w:rPr>
          <w:color w:val="000000"/>
          <w:lang w:eastAsia="fr-FR" w:bidi="fr-FR"/>
        </w:rPr>
        <w:t>gime actuel. Le mot d’ordre Souveraineté Association souligne la volonté de renforcer l’État québécois, ce secteur canadien-français du Pouvoir d’État. Il souligne la volonté de compléter la révolution démocratique bourgeo</w:t>
      </w:r>
      <w:r w:rsidRPr="003223B1">
        <w:rPr>
          <w:color w:val="000000"/>
          <w:lang w:eastAsia="fr-FR" w:bidi="fr-FR"/>
        </w:rPr>
        <w:t>i</w:t>
      </w:r>
      <w:r w:rsidRPr="003223B1">
        <w:rPr>
          <w:color w:val="000000"/>
          <w:lang w:eastAsia="fr-FR" w:bidi="fr-FR"/>
        </w:rPr>
        <w:t>se laissée inachevée par l’écrasement de la Rébellion de 1837. Loin de s’attaquer au Pouvoir d’État, le PQ propose son réaménagement afin que les capitalistes américains anglo-saxons et canadiens-français o</w:t>
      </w:r>
      <w:r w:rsidRPr="003223B1">
        <w:rPr>
          <w:color w:val="000000"/>
          <w:lang w:eastAsia="fr-FR" w:bidi="fr-FR"/>
        </w:rPr>
        <w:t>c</w:t>
      </w:r>
      <w:r w:rsidRPr="003223B1">
        <w:rPr>
          <w:color w:val="000000"/>
          <w:lang w:eastAsia="fr-FR" w:bidi="fr-FR"/>
        </w:rPr>
        <w:t>cupent des places différentes dans le système actuel.</w:t>
      </w:r>
    </w:p>
    <w:p w14:paraId="06298DBD" w14:textId="77777777" w:rsidR="007652CA" w:rsidRPr="003223B1" w:rsidRDefault="007652CA" w:rsidP="007652CA">
      <w:pPr>
        <w:spacing w:before="120" w:after="120"/>
        <w:jc w:val="both"/>
        <w:rPr>
          <w:color w:val="000000"/>
          <w:szCs w:val="24"/>
          <w:lang w:eastAsia="fr-FR" w:bidi="fr-FR"/>
        </w:rPr>
      </w:pPr>
    </w:p>
    <w:p w14:paraId="032F4CC7" w14:textId="77777777" w:rsidR="007652CA" w:rsidRPr="003223B1" w:rsidRDefault="007652CA" w:rsidP="007652CA">
      <w:pPr>
        <w:pStyle w:val="planche"/>
      </w:pPr>
      <w:r w:rsidRPr="003223B1">
        <w:rPr>
          <w:lang w:eastAsia="fr-FR" w:bidi="fr-FR"/>
        </w:rPr>
        <w:t>LE GRAND RÉALIGNEMENT</w:t>
      </w:r>
    </w:p>
    <w:p w14:paraId="48A11BD9" w14:textId="77777777" w:rsidR="007652CA" w:rsidRPr="003223B1" w:rsidRDefault="007652CA" w:rsidP="007652CA">
      <w:pPr>
        <w:spacing w:before="120" w:after="120"/>
        <w:jc w:val="both"/>
        <w:rPr>
          <w:color w:val="000000"/>
          <w:lang w:eastAsia="fr-FR" w:bidi="fr-FR"/>
        </w:rPr>
      </w:pPr>
    </w:p>
    <w:p w14:paraId="67B63E75" w14:textId="77777777" w:rsidR="007652CA" w:rsidRPr="003223B1" w:rsidRDefault="007652CA" w:rsidP="007652CA">
      <w:pPr>
        <w:spacing w:before="120" w:after="120"/>
        <w:jc w:val="both"/>
      </w:pPr>
      <w:r w:rsidRPr="003223B1">
        <w:rPr>
          <w:color w:val="000000"/>
          <w:lang w:eastAsia="fr-FR" w:bidi="fr-FR"/>
        </w:rPr>
        <w:t>Le PQ est anti-monopoliste dans le sens qu’il réclame une plus grande place pour le Québec capitaliste d’aujourd’hui. Il l’est dans le même sens que certains monopoles anglo-saxons sont opposés aux grandes sociétés multinationales et américa</w:t>
      </w:r>
      <w:r w:rsidRPr="003223B1">
        <w:rPr>
          <w:color w:val="000000"/>
          <w:lang w:eastAsia="fr-FR" w:bidi="fr-FR"/>
        </w:rPr>
        <w:t>i</w:t>
      </w:r>
      <w:r w:rsidRPr="003223B1">
        <w:rPr>
          <w:color w:val="000000"/>
          <w:lang w:eastAsia="fr-FR" w:bidi="fr-FR"/>
        </w:rPr>
        <w:t>nes. Comme chacun des groupes en présence lutte pour améliorer ses positions,</w:t>
      </w:r>
      <w:r>
        <w:t xml:space="preserve"> </w:t>
      </w:r>
      <w:r w:rsidRPr="003223B1">
        <w:t>[69]</w:t>
      </w:r>
      <w:r w:rsidRPr="003223B1">
        <w:rPr>
          <w:color w:val="000000"/>
          <w:lang w:eastAsia="fr-FR" w:bidi="fr-FR"/>
        </w:rPr>
        <w:t xml:space="preserve"> cela so</w:t>
      </w:r>
      <w:r w:rsidRPr="003223B1">
        <w:rPr>
          <w:color w:val="000000"/>
          <w:lang w:eastAsia="fr-FR" w:bidi="fr-FR"/>
        </w:rPr>
        <w:t>u</w:t>
      </w:r>
      <w:r w:rsidRPr="003223B1">
        <w:rPr>
          <w:color w:val="000000"/>
          <w:lang w:eastAsia="fr-FR" w:bidi="fr-FR"/>
        </w:rPr>
        <w:t>lève d’une façon particulière tout le problème de l’État et de ses inte</w:t>
      </w:r>
      <w:r w:rsidRPr="003223B1">
        <w:rPr>
          <w:color w:val="000000"/>
          <w:lang w:eastAsia="fr-FR" w:bidi="fr-FR"/>
        </w:rPr>
        <w:t>r</w:t>
      </w:r>
      <w:r w:rsidRPr="003223B1">
        <w:rPr>
          <w:color w:val="000000"/>
          <w:lang w:eastAsia="fr-FR" w:bidi="fr-FR"/>
        </w:rPr>
        <w:t>ventions.</w:t>
      </w:r>
    </w:p>
    <w:p w14:paraId="5586EB30" w14:textId="77777777" w:rsidR="007652CA" w:rsidRPr="003223B1" w:rsidRDefault="007652CA" w:rsidP="007652CA">
      <w:pPr>
        <w:spacing w:before="120" w:after="120"/>
        <w:jc w:val="both"/>
      </w:pPr>
      <w:r w:rsidRPr="003223B1">
        <w:rPr>
          <w:color w:val="000000"/>
          <w:lang w:eastAsia="fr-FR" w:bidi="fr-FR"/>
        </w:rPr>
        <w:t>Au Canada comme dans les pays industrialisés, le régime capitali</w:t>
      </w:r>
      <w:r w:rsidRPr="003223B1">
        <w:rPr>
          <w:color w:val="000000"/>
          <w:lang w:eastAsia="fr-FR" w:bidi="fr-FR"/>
        </w:rPr>
        <w:t>s</w:t>
      </w:r>
      <w:r w:rsidRPr="003223B1">
        <w:rPr>
          <w:color w:val="000000"/>
          <w:lang w:eastAsia="fr-FR" w:bidi="fr-FR"/>
        </w:rPr>
        <w:t>te au stade des grands monopoles passe par une cure de modernis</w:t>
      </w:r>
      <w:r w:rsidRPr="003223B1">
        <w:rPr>
          <w:color w:val="000000"/>
          <w:lang w:eastAsia="fr-FR" w:bidi="fr-FR"/>
        </w:rPr>
        <w:t>a</w:t>
      </w:r>
      <w:r w:rsidRPr="003223B1">
        <w:rPr>
          <w:color w:val="000000"/>
          <w:lang w:eastAsia="fr-FR" w:bidi="fr-FR"/>
        </w:rPr>
        <w:t>tion. Par le moyen d’une intervention accrue, l’État devient l’outil d</w:t>
      </w:r>
      <w:r w:rsidRPr="003223B1">
        <w:rPr>
          <w:color w:val="000000"/>
          <w:lang w:eastAsia="fr-FR" w:bidi="fr-FR"/>
        </w:rPr>
        <w:t>i</w:t>
      </w:r>
      <w:r w:rsidRPr="003223B1">
        <w:rPr>
          <w:color w:val="000000"/>
          <w:lang w:eastAsia="fr-FR" w:bidi="fr-FR"/>
        </w:rPr>
        <w:t>rect de marges de profit de plus en plus grandes. C’est dans ces cond</w:t>
      </w:r>
      <w:r w:rsidRPr="003223B1">
        <w:rPr>
          <w:color w:val="000000"/>
          <w:lang w:eastAsia="fr-FR" w:bidi="fr-FR"/>
        </w:rPr>
        <w:t>i</w:t>
      </w:r>
      <w:r w:rsidRPr="003223B1">
        <w:rPr>
          <w:color w:val="000000"/>
          <w:lang w:eastAsia="fr-FR" w:bidi="fr-FR"/>
        </w:rPr>
        <w:t>tions que le PQ reprend à son compte les grandes idées interventio</w:t>
      </w:r>
      <w:r w:rsidRPr="003223B1">
        <w:rPr>
          <w:color w:val="000000"/>
          <w:lang w:eastAsia="fr-FR" w:bidi="fr-FR"/>
        </w:rPr>
        <w:t>n</w:t>
      </w:r>
      <w:r w:rsidRPr="003223B1">
        <w:rPr>
          <w:color w:val="000000"/>
          <w:lang w:eastAsia="fr-FR" w:bidi="fr-FR"/>
        </w:rPr>
        <w:t xml:space="preserve">nistes de la </w:t>
      </w:r>
      <w:r w:rsidRPr="00644296">
        <w:rPr>
          <w:i/>
        </w:rPr>
        <w:t>révolution tranquille</w:t>
      </w:r>
      <w:r w:rsidRPr="003223B1">
        <w:t>.</w:t>
      </w:r>
    </w:p>
    <w:p w14:paraId="33F984BA" w14:textId="77777777" w:rsidR="007652CA" w:rsidRPr="003223B1" w:rsidRDefault="007652CA" w:rsidP="007652CA">
      <w:pPr>
        <w:spacing w:before="120" w:after="120"/>
        <w:jc w:val="both"/>
      </w:pPr>
      <w:r w:rsidRPr="003223B1">
        <w:rPr>
          <w:color w:val="000000"/>
          <w:lang w:eastAsia="fr-FR" w:bidi="fr-FR"/>
        </w:rPr>
        <w:t>En effet, le père spirituel de l’interventionnisme d’État au Québec fut Jean Lesage, ex-premier ministre libéral. A</w:t>
      </w:r>
      <w:r w:rsidRPr="003223B1">
        <w:rPr>
          <w:color w:val="000000"/>
          <w:lang w:eastAsia="fr-FR" w:bidi="fr-FR"/>
        </w:rPr>
        <w:t>u</w:t>
      </w:r>
      <w:r w:rsidRPr="003223B1">
        <w:rPr>
          <w:color w:val="000000"/>
          <w:lang w:eastAsia="fr-FR" w:bidi="fr-FR"/>
        </w:rPr>
        <w:t>jourd’hui cette même politique est regardée par les péquistes comme le moyen d’atteindre leur objectif.</w:t>
      </w:r>
    </w:p>
    <w:p w14:paraId="0665A9D1" w14:textId="77777777" w:rsidR="007652CA" w:rsidRPr="003223B1" w:rsidRDefault="007652CA" w:rsidP="007652CA">
      <w:pPr>
        <w:spacing w:before="120" w:after="120"/>
        <w:jc w:val="both"/>
        <w:rPr>
          <w:color w:val="000000"/>
          <w:szCs w:val="24"/>
          <w:lang w:eastAsia="fr-FR" w:bidi="fr-FR"/>
        </w:rPr>
      </w:pPr>
    </w:p>
    <w:p w14:paraId="05306D07" w14:textId="77777777" w:rsidR="007652CA" w:rsidRPr="003223B1" w:rsidRDefault="007652CA" w:rsidP="007652CA">
      <w:pPr>
        <w:pStyle w:val="planche"/>
      </w:pPr>
      <w:r w:rsidRPr="003223B1">
        <w:rPr>
          <w:lang w:eastAsia="fr-FR" w:bidi="fr-FR"/>
        </w:rPr>
        <w:t>INTERVENTIONNISME</w:t>
      </w:r>
      <w:r>
        <w:rPr>
          <w:lang w:eastAsia="fr-FR" w:bidi="fr-FR"/>
        </w:rPr>
        <w:br/>
      </w:r>
      <w:r w:rsidRPr="003223B1">
        <w:rPr>
          <w:lang w:eastAsia="fr-FR" w:bidi="fr-FR"/>
        </w:rPr>
        <w:t>N’EST PAS SOCIALISME</w:t>
      </w:r>
    </w:p>
    <w:p w14:paraId="2DD35E91" w14:textId="77777777" w:rsidR="007652CA" w:rsidRPr="003223B1" w:rsidRDefault="007652CA" w:rsidP="007652CA">
      <w:pPr>
        <w:spacing w:before="120" w:after="120"/>
        <w:jc w:val="both"/>
        <w:rPr>
          <w:color w:val="000000"/>
          <w:lang w:eastAsia="fr-FR" w:bidi="fr-FR"/>
        </w:rPr>
      </w:pPr>
    </w:p>
    <w:p w14:paraId="20DF9CEC" w14:textId="77777777" w:rsidR="007652CA" w:rsidRPr="003223B1" w:rsidRDefault="007652CA" w:rsidP="007652CA">
      <w:pPr>
        <w:spacing w:before="120" w:after="120"/>
        <w:jc w:val="both"/>
      </w:pPr>
      <w:r w:rsidRPr="003223B1">
        <w:rPr>
          <w:color w:val="000000"/>
          <w:lang w:eastAsia="fr-FR" w:bidi="fr-FR"/>
        </w:rPr>
        <w:t>Autrefois les interventions de l’État s’identifiaient aux d</w:t>
      </w:r>
      <w:r w:rsidRPr="003223B1">
        <w:rPr>
          <w:color w:val="000000"/>
          <w:lang w:eastAsia="fr-FR" w:bidi="fr-FR"/>
        </w:rPr>
        <w:t>e</w:t>
      </w:r>
      <w:r w:rsidRPr="003223B1">
        <w:rPr>
          <w:color w:val="000000"/>
          <w:lang w:eastAsia="fr-FR" w:bidi="fr-FR"/>
        </w:rPr>
        <w:t>mandes ouvrières. Pendant un demi-siècle le mouvement o</w:t>
      </w:r>
      <w:r w:rsidRPr="003223B1">
        <w:rPr>
          <w:color w:val="000000"/>
          <w:lang w:eastAsia="fr-FR" w:bidi="fr-FR"/>
        </w:rPr>
        <w:t>u</w:t>
      </w:r>
      <w:r w:rsidRPr="003223B1">
        <w:rPr>
          <w:color w:val="000000"/>
          <w:lang w:eastAsia="fr-FR" w:bidi="fr-FR"/>
        </w:rPr>
        <w:t>vrier a, par ses demandes, pressé les régimes politiques de lég</w:t>
      </w:r>
      <w:r w:rsidRPr="003223B1">
        <w:rPr>
          <w:color w:val="000000"/>
          <w:lang w:eastAsia="fr-FR" w:bidi="fr-FR"/>
        </w:rPr>
        <w:t>i</w:t>
      </w:r>
      <w:r w:rsidRPr="003223B1">
        <w:rPr>
          <w:color w:val="000000"/>
          <w:lang w:eastAsia="fr-FR" w:bidi="fr-FR"/>
        </w:rPr>
        <w:t>férer dans le sens des intérêts ouvriers et populaires. Mais les grandes interventions de l’État au cours des dernières dix années n’ont rien en commun avec des m</w:t>
      </w:r>
      <w:r w:rsidRPr="003223B1">
        <w:rPr>
          <w:color w:val="000000"/>
          <w:lang w:eastAsia="fr-FR" w:bidi="fr-FR"/>
        </w:rPr>
        <w:t>e</w:t>
      </w:r>
      <w:r w:rsidRPr="003223B1">
        <w:rPr>
          <w:color w:val="000000"/>
          <w:lang w:eastAsia="fr-FR" w:bidi="fr-FR"/>
        </w:rPr>
        <w:t>sures socialisantes. Au contraire elles sont la marque d’une plus gra</w:t>
      </w:r>
      <w:r w:rsidRPr="003223B1">
        <w:rPr>
          <w:color w:val="000000"/>
          <w:lang w:eastAsia="fr-FR" w:bidi="fr-FR"/>
        </w:rPr>
        <w:t>n</w:t>
      </w:r>
      <w:r w:rsidRPr="003223B1">
        <w:rPr>
          <w:color w:val="000000"/>
          <w:lang w:eastAsia="fr-FR" w:bidi="fr-FR"/>
        </w:rPr>
        <w:t>de utilisation de l’État contre les masses populaires. Elles portent le sceau de l’intégration du mouvement ouvrier à l’appareil d’État. Sur ce dernier point, il est à noter qu’il y a encore des dirigeants synd</w:t>
      </w:r>
      <w:r w:rsidRPr="003223B1">
        <w:rPr>
          <w:color w:val="000000"/>
          <w:lang w:eastAsia="fr-FR" w:bidi="fr-FR"/>
        </w:rPr>
        <w:t>i</w:t>
      </w:r>
      <w:r w:rsidRPr="003223B1">
        <w:rPr>
          <w:color w:val="000000"/>
          <w:lang w:eastAsia="fr-FR" w:bidi="fr-FR"/>
        </w:rPr>
        <w:t>caux qui regardent l’intégration étatique du mouvement syndical comme une promotion.</w:t>
      </w:r>
    </w:p>
    <w:p w14:paraId="3D93BEB6" w14:textId="77777777" w:rsidR="007652CA" w:rsidRPr="003223B1" w:rsidRDefault="007652CA" w:rsidP="007652CA">
      <w:pPr>
        <w:spacing w:before="120" w:after="120"/>
        <w:jc w:val="both"/>
        <w:rPr>
          <w:color w:val="000000"/>
          <w:szCs w:val="24"/>
          <w:lang w:eastAsia="fr-FR" w:bidi="fr-FR"/>
        </w:rPr>
      </w:pPr>
    </w:p>
    <w:p w14:paraId="68080FB3" w14:textId="77777777" w:rsidR="007652CA" w:rsidRPr="003223B1" w:rsidRDefault="007652CA" w:rsidP="007652CA">
      <w:pPr>
        <w:pStyle w:val="planche"/>
      </w:pPr>
      <w:r w:rsidRPr="003223B1">
        <w:rPr>
          <w:lang w:eastAsia="fr-FR" w:bidi="fr-FR"/>
        </w:rPr>
        <w:t>LALIBERTÉ ET PARIZEAU</w:t>
      </w:r>
    </w:p>
    <w:p w14:paraId="184F4017" w14:textId="77777777" w:rsidR="007652CA" w:rsidRPr="003223B1" w:rsidRDefault="007652CA" w:rsidP="007652CA">
      <w:pPr>
        <w:spacing w:before="120" w:after="120"/>
        <w:jc w:val="both"/>
        <w:rPr>
          <w:color w:val="000000"/>
          <w:lang w:eastAsia="fr-FR" w:bidi="fr-FR"/>
        </w:rPr>
      </w:pPr>
    </w:p>
    <w:p w14:paraId="335A61B6" w14:textId="77777777" w:rsidR="007652CA" w:rsidRPr="003223B1" w:rsidRDefault="007652CA" w:rsidP="007652CA">
      <w:pPr>
        <w:spacing w:before="120" w:after="120"/>
        <w:jc w:val="both"/>
      </w:pPr>
      <w:r w:rsidRPr="003223B1">
        <w:rPr>
          <w:color w:val="000000"/>
          <w:lang w:eastAsia="fr-FR" w:bidi="fr-FR"/>
        </w:rPr>
        <w:t>Lors d’un colloque, en décembre 1971, MM. R. Laliberté et Ja</w:t>
      </w:r>
      <w:r w:rsidRPr="003223B1">
        <w:rPr>
          <w:color w:val="000000"/>
          <w:lang w:eastAsia="fr-FR" w:bidi="fr-FR"/>
        </w:rPr>
        <w:t>c</w:t>
      </w:r>
      <w:r w:rsidRPr="003223B1">
        <w:rPr>
          <w:color w:val="000000"/>
          <w:lang w:eastAsia="fr-FR" w:bidi="fr-FR"/>
        </w:rPr>
        <w:t>ques Parizeau respectivement du N.P.D.</w:t>
      </w:r>
      <w:r>
        <w:rPr>
          <w:color w:val="000000"/>
          <w:lang w:eastAsia="fr-FR" w:bidi="fr-FR"/>
        </w:rPr>
        <w:t xml:space="preserve"> </w:t>
      </w:r>
      <w:r w:rsidRPr="003223B1">
        <w:t>[70]</w:t>
      </w:r>
      <w:r>
        <w:t xml:space="preserve"> </w:t>
      </w:r>
      <w:r w:rsidRPr="003223B1">
        <w:rPr>
          <w:color w:val="000000"/>
          <w:lang w:eastAsia="fr-FR" w:bidi="fr-FR"/>
        </w:rPr>
        <w:t>et du PQ, exprimaient des opinions diamétralement opposées concernant l’interventionnisme d’État :</w:t>
      </w:r>
    </w:p>
    <w:p w14:paraId="2D63552A" w14:textId="77777777" w:rsidR="007652CA" w:rsidRDefault="007652CA" w:rsidP="007652CA">
      <w:pPr>
        <w:spacing w:before="120" w:after="120"/>
        <w:jc w:val="both"/>
        <w:rPr>
          <w:color w:val="000000"/>
          <w:lang w:eastAsia="fr-FR" w:bidi="fr-FR"/>
        </w:rPr>
      </w:pPr>
    </w:p>
    <w:p w14:paraId="56C70220" w14:textId="77777777" w:rsidR="007652CA" w:rsidRPr="003223B1" w:rsidRDefault="007652CA" w:rsidP="007652CA">
      <w:pPr>
        <w:pStyle w:val="Grillecouleur-Accent1"/>
      </w:pPr>
      <w:r w:rsidRPr="003223B1">
        <w:t>Selon Jacques Parizeau, les bagarres à ce sujet (le sociali</w:t>
      </w:r>
      <w:r w:rsidRPr="003223B1">
        <w:t>s</w:t>
      </w:r>
      <w:r w:rsidRPr="003223B1">
        <w:t>me) « nous font revenir W ans en arrière pour le moins ».</w:t>
      </w:r>
    </w:p>
    <w:p w14:paraId="2BA9659C" w14:textId="77777777" w:rsidR="007652CA" w:rsidRPr="003223B1" w:rsidRDefault="007652CA" w:rsidP="007652CA">
      <w:pPr>
        <w:pStyle w:val="Grillecouleur-Accent1"/>
      </w:pPr>
      <w:r w:rsidRPr="003223B1">
        <w:t>« Avoir un seul État est extrêmement important. C’est bien beau de parler de la nationalisation des compagnies d’assurances et de la can</w:t>
      </w:r>
      <w:r w:rsidRPr="003223B1">
        <w:t>a</w:t>
      </w:r>
      <w:r w:rsidRPr="003223B1">
        <w:t>lisation de ces épargnes vers la Caisse de dépôt. J’en suis... ».</w:t>
      </w:r>
    </w:p>
    <w:p w14:paraId="1CABDF4D" w14:textId="77777777" w:rsidR="007652CA" w:rsidRDefault="007652CA" w:rsidP="007652CA">
      <w:pPr>
        <w:pStyle w:val="Citationref"/>
        <w:rPr>
          <w:lang w:eastAsia="fr-FR" w:bidi="fr-FR"/>
        </w:rPr>
      </w:pPr>
      <w:r>
        <w:rPr>
          <w:lang w:eastAsia="fr-FR" w:bidi="fr-FR"/>
        </w:rPr>
        <w:t>(Jacques Parizeau)</w:t>
      </w:r>
    </w:p>
    <w:p w14:paraId="08A24758" w14:textId="77777777" w:rsidR="007652CA" w:rsidRDefault="007652CA" w:rsidP="007652CA">
      <w:pPr>
        <w:spacing w:before="120" w:after="120"/>
        <w:jc w:val="both"/>
        <w:rPr>
          <w:color w:val="000000"/>
          <w:lang w:eastAsia="fr-FR" w:bidi="fr-FR"/>
        </w:rPr>
      </w:pPr>
    </w:p>
    <w:p w14:paraId="5497C18D" w14:textId="77777777" w:rsidR="007652CA" w:rsidRPr="003223B1" w:rsidRDefault="007652CA" w:rsidP="007652CA">
      <w:pPr>
        <w:spacing w:before="120" w:after="120"/>
        <w:jc w:val="both"/>
      </w:pPr>
      <w:r w:rsidRPr="003223B1">
        <w:rPr>
          <w:color w:val="000000"/>
          <w:lang w:eastAsia="fr-FR" w:bidi="fr-FR"/>
        </w:rPr>
        <w:t>Pour sa part, M. Laliberté déclarant que « L’interventionnisme d’État, ce n’est pas le Socialisme » a tenu les propos suivants :</w:t>
      </w:r>
    </w:p>
    <w:p w14:paraId="5CE91C1B" w14:textId="77777777" w:rsidR="007652CA" w:rsidRDefault="007652CA" w:rsidP="007652CA">
      <w:pPr>
        <w:spacing w:before="120" w:after="120"/>
        <w:jc w:val="both"/>
      </w:pPr>
    </w:p>
    <w:p w14:paraId="75E8287F" w14:textId="77777777" w:rsidR="007652CA" w:rsidRPr="003223B1" w:rsidRDefault="007652CA" w:rsidP="007652CA">
      <w:pPr>
        <w:pStyle w:val="Grillecouleur-Accent1"/>
      </w:pPr>
      <w:r w:rsidRPr="003223B1">
        <w:t>« Quand je li</w:t>
      </w:r>
      <w:r>
        <w:t>s dans le programme officiel du</w:t>
      </w:r>
      <w:r w:rsidRPr="003223B1">
        <w:t xml:space="preserve"> PQ qu’on pr</w:t>
      </w:r>
      <w:r w:rsidRPr="003223B1">
        <w:t>ô</w:t>
      </w:r>
      <w:r w:rsidRPr="003223B1">
        <w:t>ne l'i</w:t>
      </w:r>
      <w:r w:rsidRPr="003223B1">
        <w:t>n</w:t>
      </w:r>
      <w:r w:rsidRPr="003223B1">
        <w:t>terpénétration de l’État et des entreprises, ça me fait peur. J’ai la frousse que l’État ne soit que l’instrument du capitalisme et surtout du capitalisme internationalisé qui nous envahit de partout. »</w:t>
      </w:r>
    </w:p>
    <w:p w14:paraId="66669788" w14:textId="77777777" w:rsidR="007652CA" w:rsidRDefault="007652CA" w:rsidP="007652CA">
      <w:pPr>
        <w:pStyle w:val="Citationref"/>
        <w:rPr>
          <w:lang w:eastAsia="fr-FR" w:bidi="fr-FR"/>
        </w:rPr>
      </w:pPr>
      <w:r w:rsidRPr="003223B1">
        <w:rPr>
          <w:lang w:eastAsia="fr-FR" w:bidi="fr-FR"/>
        </w:rPr>
        <w:t>(R. Laliberté) (</w:t>
      </w:r>
      <w:r w:rsidRPr="003223B1">
        <w:t>Québec-Presse,</w:t>
      </w:r>
      <w:r>
        <w:rPr>
          <w:lang w:eastAsia="fr-FR" w:bidi="fr-FR"/>
        </w:rPr>
        <w:t xml:space="preserve"> 19 déc. 1971)</w:t>
      </w:r>
    </w:p>
    <w:p w14:paraId="08D01EF1" w14:textId="77777777" w:rsidR="007652CA" w:rsidRDefault="007652CA" w:rsidP="007652CA">
      <w:pPr>
        <w:spacing w:before="120" w:after="120"/>
        <w:jc w:val="both"/>
        <w:rPr>
          <w:color w:val="000000"/>
          <w:lang w:eastAsia="fr-FR" w:bidi="fr-FR"/>
        </w:rPr>
      </w:pPr>
    </w:p>
    <w:p w14:paraId="333FB18F" w14:textId="77777777" w:rsidR="007652CA" w:rsidRPr="003223B1" w:rsidRDefault="007652CA" w:rsidP="007652CA">
      <w:pPr>
        <w:spacing w:before="120" w:after="120"/>
        <w:jc w:val="both"/>
      </w:pPr>
      <w:r w:rsidRPr="003223B1">
        <w:rPr>
          <w:color w:val="000000"/>
          <w:lang w:eastAsia="fr-FR" w:bidi="fr-FR"/>
        </w:rPr>
        <w:t>Comme on peut le voir dans les citations qui précèdent, le rôle de l’État est au centre des préoccupations des hommes publics qu’ils soient du PQ, du NPD ou de toute autre formation politique.</w:t>
      </w:r>
    </w:p>
    <w:p w14:paraId="2D8B82A8" w14:textId="77777777" w:rsidR="007652CA" w:rsidRPr="003223B1" w:rsidRDefault="007652CA" w:rsidP="007652CA">
      <w:pPr>
        <w:spacing w:before="120" w:after="120"/>
        <w:jc w:val="both"/>
        <w:rPr>
          <w:color w:val="000000"/>
          <w:szCs w:val="24"/>
          <w:lang w:eastAsia="fr-FR" w:bidi="fr-FR"/>
        </w:rPr>
      </w:pPr>
    </w:p>
    <w:p w14:paraId="5C203A5A" w14:textId="77777777" w:rsidR="007652CA" w:rsidRPr="003223B1" w:rsidRDefault="007652CA" w:rsidP="007652CA">
      <w:pPr>
        <w:pStyle w:val="planche"/>
      </w:pPr>
      <w:r w:rsidRPr="003223B1">
        <w:rPr>
          <w:lang w:eastAsia="fr-FR" w:bidi="fr-FR"/>
        </w:rPr>
        <w:t>LA STRATÉGIE ÉCONOMIQUE DU PQ</w:t>
      </w:r>
      <w:r>
        <w:rPr>
          <w:lang w:eastAsia="fr-FR" w:bidi="fr-FR"/>
        </w:rPr>
        <w:t>.</w:t>
      </w:r>
      <w:r>
        <w:rPr>
          <w:lang w:eastAsia="fr-FR" w:bidi="fr-FR"/>
        </w:rPr>
        <w:br/>
      </w:r>
      <w:r w:rsidRPr="003223B1">
        <w:rPr>
          <w:lang w:eastAsia="fr-FR" w:bidi="fr-FR"/>
        </w:rPr>
        <w:t>L’ÉTAT ENTREPR</w:t>
      </w:r>
      <w:r w:rsidRPr="003223B1">
        <w:rPr>
          <w:lang w:eastAsia="fr-FR" w:bidi="fr-FR"/>
        </w:rPr>
        <w:t>E</w:t>
      </w:r>
      <w:r w:rsidRPr="003223B1">
        <w:rPr>
          <w:lang w:eastAsia="fr-FR" w:bidi="fr-FR"/>
        </w:rPr>
        <w:t>NEUR</w:t>
      </w:r>
      <w:r>
        <w:rPr>
          <w:lang w:eastAsia="fr-FR" w:bidi="fr-FR"/>
        </w:rPr>
        <w:br/>
      </w:r>
      <w:r w:rsidRPr="003223B1">
        <w:rPr>
          <w:lang w:eastAsia="fr-FR" w:bidi="fr-FR"/>
        </w:rPr>
        <w:t>DE GUY JORON (PQ)</w:t>
      </w:r>
    </w:p>
    <w:p w14:paraId="5B6B67EF" w14:textId="77777777" w:rsidR="007652CA" w:rsidRPr="003223B1" w:rsidRDefault="007652CA" w:rsidP="007652CA">
      <w:pPr>
        <w:spacing w:before="120" w:after="120"/>
        <w:jc w:val="both"/>
        <w:rPr>
          <w:color w:val="000000"/>
          <w:lang w:eastAsia="fr-FR" w:bidi="fr-FR"/>
        </w:rPr>
      </w:pPr>
    </w:p>
    <w:p w14:paraId="427F227A" w14:textId="77777777" w:rsidR="007652CA" w:rsidRDefault="007652CA" w:rsidP="007652CA">
      <w:pPr>
        <w:spacing w:before="120" w:after="120"/>
        <w:jc w:val="both"/>
        <w:rPr>
          <w:color w:val="000000"/>
          <w:lang w:eastAsia="fr-FR" w:bidi="fr-FR"/>
        </w:rPr>
      </w:pPr>
      <w:r w:rsidRPr="003223B1">
        <w:rPr>
          <w:color w:val="000000"/>
          <w:lang w:eastAsia="fr-FR" w:bidi="fr-FR"/>
        </w:rPr>
        <w:t>Dans un discours au Parlement, M. Guy Joron, député p</w:t>
      </w:r>
      <w:r w:rsidRPr="003223B1">
        <w:rPr>
          <w:color w:val="000000"/>
          <w:lang w:eastAsia="fr-FR" w:bidi="fr-FR"/>
        </w:rPr>
        <w:t>é</w:t>
      </w:r>
      <w:r w:rsidRPr="003223B1">
        <w:rPr>
          <w:color w:val="000000"/>
          <w:lang w:eastAsia="fr-FR" w:bidi="fr-FR"/>
        </w:rPr>
        <w:t>quiste de Gouin, a mis en lumière les positions de son parti concernant l’interventionnisme d’État. Parlant des caisses de retraite (f</w:t>
      </w:r>
      <w:r>
        <w:rPr>
          <w:color w:val="000000"/>
          <w:lang w:eastAsia="fr-FR" w:bidi="fr-FR"/>
        </w:rPr>
        <w:t>onds de pension) il déclarait :</w:t>
      </w:r>
    </w:p>
    <w:p w14:paraId="225A7651" w14:textId="77777777" w:rsidR="007652CA" w:rsidRDefault="007652CA" w:rsidP="007652CA">
      <w:pPr>
        <w:spacing w:before="120" w:after="120"/>
        <w:jc w:val="both"/>
        <w:rPr>
          <w:color w:val="000000"/>
          <w:lang w:eastAsia="fr-FR" w:bidi="fr-FR"/>
        </w:rPr>
      </w:pPr>
    </w:p>
    <w:p w14:paraId="0379CCA8" w14:textId="77777777" w:rsidR="007652CA" w:rsidRPr="0080657F" w:rsidRDefault="007652CA" w:rsidP="007652CA">
      <w:pPr>
        <w:pStyle w:val="Grillecouleur-Accent1"/>
      </w:pPr>
      <w:r w:rsidRPr="003223B1">
        <w:rPr>
          <w:color w:val="000000"/>
        </w:rPr>
        <w:t>« </w:t>
      </w:r>
      <w:r>
        <w:t>À</w:t>
      </w:r>
      <w:r w:rsidRPr="003223B1">
        <w:t xml:space="preserve"> cause de la nature même de cette sorte d’épargne, ces fonds doivent être obligato</w:t>
      </w:r>
      <w:r w:rsidRPr="003223B1">
        <w:t>i</w:t>
      </w:r>
      <w:r w:rsidRPr="003223B1">
        <w:t>rement canalisés vers la Caisse de dépôt et de placement</w:t>
      </w:r>
      <w:r>
        <w:t xml:space="preserve"> </w:t>
      </w:r>
      <w:r w:rsidRPr="0080657F">
        <w:t>[71]</w:t>
      </w:r>
      <w:r>
        <w:t xml:space="preserve"> </w:t>
      </w:r>
      <w:r w:rsidRPr="0080657F">
        <w:t>qui, déjà, administre le régime de rentes publiques. Nous proposons que les régimes privés su</w:t>
      </w:r>
      <w:r w:rsidRPr="0080657F">
        <w:t>p</w:t>
      </w:r>
      <w:r w:rsidRPr="0080657F">
        <w:t>plémentaires mais qui sont constitués de réservoirs d’épargne collective soient également ajoutés aux fonds administrés par la Caisse de dépôts. »</w:t>
      </w:r>
    </w:p>
    <w:p w14:paraId="72AD0A97" w14:textId="77777777" w:rsidR="007652CA" w:rsidRDefault="007652CA" w:rsidP="007652CA">
      <w:pPr>
        <w:pStyle w:val="Citationref"/>
        <w:rPr>
          <w:lang w:eastAsia="fr-FR" w:bidi="fr-FR"/>
        </w:rPr>
      </w:pPr>
      <w:r w:rsidRPr="003223B1">
        <w:rPr>
          <w:lang w:eastAsia="fr-FR" w:bidi="fr-FR"/>
        </w:rPr>
        <w:t xml:space="preserve">(Tel que </w:t>
      </w:r>
      <w:r>
        <w:rPr>
          <w:lang w:eastAsia="fr-FR" w:bidi="fr-FR"/>
        </w:rPr>
        <w:t>consigné au journal des Débats)</w:t>
      </w:r>
    </w:p>
    <w:p w14:paraId="737C4095" w14:textId="77777777" w:rsidR="007652CA" w:rsidRDefault="007652CA" w:rsidP="007652CA">
      <w:pPr>
        <w:spacing w:before="120" w:after="120"/>
        <w:jc w:val="both"/>
        <w:rPr>
          <w:color w:val="000000"/>
          <w:lang w:eastAsia="fr-FR" w:bidi="fr-FR"/>
        </w:rPr>
      </w:pPr>
    </w:p>
    <w:p w14:paraId="00C68C8B" w14:textId="77777777" w:rsidR="007652CA" w:rsidRPr="003223B1" w:rsidRDefault="007652CA" w:rsidP="007652CA">
      <w:pPr>
        <w:spacing w:before="120" w:after="120"/>
        <w:jc w:val="both"/>
      </w:pPr>
      <w:r w:rsidRPr="003223B1">
        <w:rPr>
          <w:color w:val="000000"/>
          <w:lang w:eastAsia="fr-FR" w:bidi="fr-FR"/>
        </w:rPr>
        <w:t>Ainsi le point de vue exprimé par M. Joron ressemble fort aux pr</w:t>
      </w:r>
      <w:r w:rsidRPr="003223B1">
        <w:rPr>
          <w:color w:val="000000"/>
          <w:lang w:eastAsia="fr-FR" w:bidi="fr-FR"/>
        </w:rPr>
        <w:t>o</w:t>
      </w:r>
      <w:r w:rsidRPr="003223B1">
        <w:rPr>
          <w:color w:val="000000"/>
          <w:lang w:eastAsia="fr-FR" w:bidi="fr-FR"/>
        </w:rPr>
        <w:t>pos de M. Jean Lesage sur l’épargne forcée et la Caisse de dépôt. Il en est se</w:t>
      </w:r>
      <w:r w:rsidRPr="003223B1">
        <w:rPr>
          <w:color w:val="000000"/>
          <w:lang w:eastAsia="fr-FR" w:bidi="fr-FR"/>
        </w:rPr>
        <w:t>n</w:t>
      </w:r>
      <w:r w:rsidRPr="003223B1">
        <w:rPr>
          <w:color w:val="000000"/>
          <w:lang w:eastAsia="fr-FR" w:bidi="fr-FR"/>
        </w:rPr>
        <w:t>siblement de même en ce qui concerne la création d’entreprises d’État, car M. Joron pou</w:t>
      </w:r>
      <w:r w:rsidRPr="003223B1">
        <w:rPr>
          <w:color w:val="000000"/>
          <w:lang w:eastAsia="fr-FR" w:bidi="fr-FR"/>
        </w:rPr>
        <w:t>r</w:t>
      </w:r>
      <w:r w:rsidRPr="003223B1">
        <w:rPr>
          <w:color w:val="000000"/>
          <w:lang w:eastAsia="fr-FR" w:bidi="fr-FR"/>
        </w:rPr>
        <w:t>suit :</w:t>
      </w:r>
    </w:p>
    <w:p w14:paraId="5C0A6013" w14:textId="77777777" w:rsidR="007652CA" w:rsidRDefault="007652CA" w:rsidP="007652CA">
      <w:pPr>
        <w:spacing w:before="120" w:after="120"/>
        <w:jc w:val="both"/>
      </w:pPr>
    </w:p>
    <w:p w14:paraId="15149FDC" w14:textId="77777777" w:rsidR="007652CA" w:rsidRPr="003223B1" w:rsidRDefault="007652CA" w:rsidP="007652CA">
      <w:pPr>
        <w:pStyle w:val="Grillecouleur-Accent1"/>
      </w:pPr>
      <w:r w:rsidRPr="003223B1">
        <w:t>« Il n’y a pas moyen de faire autrement que d’aller direct</w:t>
      </w:r>
      <w:r w:rsidRPr="003223B1">
        <w:t>e</w:t>
      </w:r>
      <w:r w:rsidRPr="003223B1">
        <w:t>ment vers la création d’entreprises d’État, au niveau des gra</w:t>
      </w:r>
      <w:r w:rsidRPr="003223B1">
        <w:t>n</w:t>
      </w:r>
      <w:r w:rsidRPr="003223B1">
        <w:t>des entrepr</w:t>
      </w:r>
      <w:r w:rsidRPr="003223B1">
        <w:t>i</w:t>
      </w:r>
      <w:r w:rsidRPr="003223B1">
        <w:t>ses. Là on n’a pas le choix. Il faut y aller à même des capitaux cons</w:t>
      </w:r>
      <w:r w:rsidRPr="003223B1">
        <w:t>i</w:t>
      </w:r>
      <w:r w:rsidRPr="003223B1">
        <w:t>dérables ».</w:t>
      </w:r>
    </w:p>
    <w:p w14:paraId="53456987" w14:textId="77777777" w:rsidR="007652CA" w:rsidRDefault="007652CA" w:rsidP="007652CA">
      <w:pPr>
        <w:pStyle w:val="Citationref"/>
        <w:rPr>
          <w:lang w:eastAsia="fr-FR" w:bidi="fr-FR"/>
        </w:rPr>
      </w:pPr>
      <w:r w:rsidRPr="003223B1">
        <w:rPr>
          <w:lang w:eastAsia="fr-FR" w:bidi="fr-FR"/>
        </w:rPr>
        <w:t xml:space="preserve">(Tel que </w:t>
      </w:r>
      <w:r>
        <w:rPr>
          <w:lang w:eastAsia="fr-FR" w:bidi="fr-FR"/>
        </w:rPr>
        <w:t>consigné au journal des Débats)</w:t>
      </w:r>
    </w:p>
    <w:p w14:paraId="28EE3922" w14:textId="77777777" w:rsidR="007652CA" w:rsidRDefault="007652CA" w:rsidP="007652CA">
      <w:pPr>
        <w:spacing w:before="120" w:after="120"/>
        <w:jc w:val="both"/>
        <w:rPr>
          <w:color w:val="000000"/>
          <w:lang w:eastAsia="fr-FR" w:bidi="fr-FR"/>
        </w:rPr>
      </w:pPr>
    </w:p>
    <w:p w14:paraId="5612A611" w14:textId="77777777" w:rsidR="007652CA" w:rsidRPr="003223B1" w:rsidRDefault="007652CA" w:rsidP="007652CA">
      <w:pPr>
        <w:spacing w:before="120" w:after="120"/>
        <w:jc w:val="both"/>
      </w:pPr>
      <w:r w:rsidRPr="003223B1">
        <w:rPr>
          <w:color w:val="000000"/>
          <w:lang w:eastAsia="fr-FR" w:bidi="fr-FR"/>
        </w:rPr>
        <w:t>Plus loin dans le texte, nous trouvons la perle suivante, qui corre</w:t>
      </w:r>
      <w:r w:rsidRPr="003223B1">
        <w:rPr>
          <w:color w:val="000000"/>
          <w:lang w:eastAsia="fr-FR" w:bidi="fr-FR"/>
        </w:rPr>
        <w:t>s</w:t>
      </w:r>
      <w:r w:rsidRPr="003223B1">
        <w:rPr>
          <w:color w:val="000000"/>
          <w:lang w:eastAsia="fr-FR" w:bidi="fr-FR"/>
        </w:rPr>
        <w:t>pond en tous points au rôle qu’ont rempli les institutions de l’État au cours des dernières années. Décrivant le rôle de l’État entrepreneur, il déclare :</w:t>
      </w:r>
    </w:p>
    <w:p w14:paraId="2479B66A" w14:textId="77777777" w:rsidR="007652CA" w:rsidRDefault="007652CA" w:rsidP="007652CA">
      <w:pPr>
        <w:spacing w:before="120" w:after="120"/>
        <w:jc w:val="both"/>
        <w:rPr>
          <w:color w:val="000000"/>
          <w:lang w:eastAsia="fr-FR" w:bidi="fr-FR"/>
        </w:rPr>
      </w:pPr>
    </w:p>
    <w:p w14:paraId="6C57CAFC" w14:textId="77777777" w:rsidR="007652CA" w:rsidRPr="003223B1" w:rsidRDefault="007652CA" w:rsidP="007652CA">
      <w:pPr>
        <w:pStyle w:val="Grillecouleur-Accent1"/>
      </w:pPr>
      <w:r w:rsidRPr="003223B1">
        <w:t>« L’État, lorsqu’il aura acquis par le contrôle collectif de l’épargne des sources de financement suffisantes, pourra jouer le rôle d’entrepreneur, être le véhicule qui va nous permettre d’entrer dans les ligues majeures de l’industrie au Québec. »</w:t>
      </w:r>
    </w:p>
    <w:p w14:paraId="7F131483" w14:textId="77777777" w:rsidR="007652CA" w:rsidRPr="003223B1" w:rsidRDefault="007652CA" w:rsidP="007652CA">
      <w:pPr>
        <w:pStyle w:val="Citationref"/>
      </w:pPr>
      <w:r w:rsidRPr="003223B1">
        <w:rPr>
          <w:lang w:eastAsia="fr-FR" w:bidi="fr-FR"/>
        </w:rPr>
        <w:t>(Les trois dernières citation</w:t>
      </w:r>
      <w:r>
        <w:rPr>
          <w:lang w:eastAsia="fr-FR" w:bidi="fr-FR"/>
        </w:rPr>
        <w:t>s peuvent être trouvées</w:t>
      </w:r>
      <w:r>
        <w:rPr>
          <w:lang w:eastAsia="fr-FR" w:bidi="fr-FR"/>
        </w:rPr>
        <w:br/>
      </w:r>
      <w:r w:rsidRPr="003223B1">
        <w:rPr>
          <w:lang w:eastAsia="fr-FR" w:bidi="fr-FR"/>
        </w:rPr>
        <w:t xml:space="preserve">dans </w:t>
      </w:r>
      <w:r w:rsidRPr="003223B1">
        <w:t>Québec Pre</w:t>
      </w:r>
      <w:r w:rsidRPr="003223B1">
        <w:t>s</w:t>
      </w:r>
      <w:r w:rsidRPr="003223B1">
        <w:t>se</w:t>
      </w:r>
      <w:r w:rsidRPr="003223B1">
        <w:rPr>
          <w:lang w:eastAsia="fr-FR" w:bidi="fr-FR"/>
        </w:rPr>
        <w:t xml:space="preserve"> du 2 janvier 1972 — P. 6)</w:t>
      </w:r>
    </w:p>
    <w:p w14:paraId="1A06E63F" w14:textId="77777777" w:rsidR="007652CA" w:rsidRPr="003223B1" w:rsidRDefault="007652CA" w:rsidP="007652CA">
      <w:pPr>
        <w:spacing w:before="120" w:after="120"/>
        <w:jc w:val="both"/>
        <w:rPr>
          <w:color w:val="000000"/>
          <w:szCs w:val="24"/>
          <w:lang w:eastAsia="fr-FR" w:bidi="fr-FR"/>
        </w:rPr>
      </w:pPr>
    </w:p>
    <w:p w14:paraId="15BBADB8" w14:textId="77777777" w:rsidR="007652CA" w:rsidRPr="003223B1" w:rsidRDefault="007652CA" w:rsidP="007652CA">
      <w:pPr>
        <w:pStyle w:val="planche"/>
      </w:pPr>
      <w:r w:rsidRPr="003223B1">
        <w:rPr>
          <w:lang w:eastAsia="fr-FR" w:bidi="fr-FR"/>
        </w:rPr>
        <w:t>LES CONCESSIONNAIRES (JOBBERS)</w:t>
      </w:r>
      <w:r w:rsidRPr="003223B1">
        <w:rPr>
          <w:lang w:eastAsia="fr-FR" w:bidi="fr-FR"/>
        </w:rPr>
        <w:br/>
        <w:t>AU SERVICE DES MONOPOLES</w:t>
      </w:r>
    </w:p>
    <w:p w14:paraId="5C043379" w14:textId="77777777" w:rsidR="007652CA" w:rsidRPr="003223B1" w:rsidRDefault="007652CA" w:rsidP="007652CA">
      <w:pPr>
        <w:spacing w:before="120" w:after="120"/>
        <w:jc w:val="both"/>
        <w:rPr>
          <w:color w:val="000000"/>
          <w:lang w:eastAsia="fr-FR" w:bidi="fr-FR"/>
        </w:rPr>
      </w:pPr>
    </w:p>
    <w:p w14:paraId="28379BAD" w14:textId="77777777" w:rsidR="007652CA" w:rsidRPr="003223B1" w:rsidRDefault="007652CA" w:rsidP="007652CA">
      <w:pPr>
        <w:spacing w:before="120" w:after="120"/>
        <w:jc w:val="both"/>
      </w:pPr>
      <w:r w:rsidRPr="003223B1">
        <w:rPr>
          <w:color w:val="000000"/>
          <w:lang w:eastAsia="fr-FR" w:bidi="fr-FR"/>
        </w:rPr>
        <w:t>Les déclarations de M. Guy Joron du PQ nous ramènent à la Rév</w:t>
      </w:r>
      <w:r w:rsidRPr="003223B1">
        <w:rPr>
          <w:color w:val="000000"/>
          <w:lang w:eastAsia="fr-FR" w:bidi="fr-FR"/>
        </w:rPr>
        <w:t>o</w:t>
      </w:r>
      <w:r w:rsidRPr="003223B1">
        <w:rPr>
          <w:color w:val="000000"/>
          <w:lang w:eastAsia="fr-FR" w:bidi="fr-FR"/>
        </w:rPr>
        <w:t>lution tranquille libérale. L’interventionnisme d’État s’y inscrit dans le cadre du régime capitaliste.</w:t>
      </w:r>
      <w:r>
        <w:t xml:space="preserve"> </w:t>
      </w:r>
      <w:r w:rsidRPr="003223B1">
        <w:t>[72]</w:t>
      </w:r>
      <w:r w:rsidRPr="003223B1">
        <w:rPr>
          <w:color w:val="000000"/>
          <w:lang w:eastAsia="fr-FR" w:bidi="fr-FR"/>
        </w:rPr>
        <w:t xml:space="preserve"> C’est pourquoi il ne peut qu’obéir aux règles de ce régime. L’expérience des institutions publiques ind</w:t>
      </w:r>
      <w:r w:rsidRPr="003223B1">
        <w:rPr>
          <w:color w:val="000000"/>
          <w:lang w:eastAsia="fr-FR" w:bidi="fr-FR"/>
        </w:rPr>
        <w:t>i</w:t>
      </w:r>
      <w:r w:rsidRPr="003223B1">
        <w:rPr>
          <w:color w:val="000000"/>
          <w:lang w:eastAsia="fr-FR" w:bidi="fr-FR"/>
        </w:rPr>
        <w:t>que que leurs adm</w:t>
      </w:r>
      <w:r w:rsidRPr="003223B1">
        <w:rPr>
          <w:color w:val="000000"/>
          <w:lang w:eastAsia="fr-FR" w:bidi="fr-FR"/>
        </w:rPr>
        <w:t>i</w:t>
      </w:r>
      <w:r w:rsidRPr="003223B1">
        <w:rPr>
          <w:color w:val="000000"/>
          <w:lang w:eastAsia="fr-FR" w:bidi="fr-FR"/>
        </w:rPr>
        <w:t>nistrateurs ne peuvent se comporter que comme des dirigeants d’entreprises en quête de rentabilité. Sous le masque de l’autonomie, ils subissent les pressions du monde capitaliste. En plus, les sociétés d’État, que ce soit l’Hydro-Québec ou Sidbec, sont soum</w:t>
      </w:r>
      <w:r w:rsidRPr="003223B1">
        <w:rPr>
          <w:color w:val="000000"/>
          <w:lang w:eastAsia="fr-FR" w:bidi="fr-FR"/>
        </w:rPr>
        <w:t>i</w:t>
      </w:r>
      <w:r w:rsidRPr="003223B1">
        <w:rPr>
          <w:color w:val="000000"/>
          <w:lang w:eastAsia="fr-FR" w:bidi="fr-FR"/>
        </w:rPr>
        <w:t>ses aux règles du marché financier et du système de production capit</w:t>
      </w:r>
      <w:r w:rsidRPr="003223B1">
        <w:rPr>
          <w:color w:val="000000"/>
          <w:lang w:eastAsia="fr-FR" w:bidi="fr-FR"/>
        </w:rPr>
        <w:t>a</w:t>
      </w:r>
      <w:r w:rsidRPr="003223B1">
        <w:rPr>
          <w:color w:val="000000"/>
          <w:lang w:eastAsia="fr-FR" w:bidi="fr-FR"/>
        </w:rPr>
        <w:t>liste.</w:t>
      </w:r>
    </w:p>
    <w:p w14:paraId="785BF2D8" w14:textId="77777777" w:rsidR="007652CA" w:rsidRPr="003223B1" w:rsidRDefault="007652CA" w:rsidP="007652CA">
      <w:pPr>
        <w:spacing w:before="120" w:after="120"/>
        <w:jc w:val="both"/>
      </w:pPr>
      <w:r w:rsidRPr="003223B1">
        <w:rPr>
          <w:color w:val="000000"/>
          <w:lang w:eastAsia="fr-FR" w:bidi="fr-FR"/>
        </w:rPr>
        <w:t xml:space="preserve">Il n’est pas question de mettre en doute la pureté d intentions de M. Joron, pas plus que celle de tous ceux qui prétendent </w:t>
      </w:r>
      <w:r w:rsidRPr="00644296">
        <w:rPr>
          <w:i/>
        </w:rPr>
        <w:t>sa</w:t>
      </w:r>
      <w:r w:rsidRPr="00644296">
        <w:rPr>
          <w:i/>
        </w:rPr>
        <w:t>u</w:t>
      </w:r>
      <w:r w:rsidRPr="00644296">
        <w:rPr>
          <w:i/>
        </w:rPr>
        <w:t>ver le peuple</w:t>
      </w:r>
      <w:r w:rsidRPr="003223B1">
        <w:rPr>
          <w:color w:val="000000"/>
          <w:lang w:eastAsia="fr-FR" w:bidi="fr-FR"/>
        </w:rPr>
        <w:t xml:space="preserve"> par l’interventionnisme d’État. Par contre le chemin de l’enfer est t</w:t>
      </w:r>
      <w:r w:rsidRPr="003223B1">
        <w:rPr>
          <w:color w:val="000000"/>
          <w:lang w:eastAsia="fr-FR" w:bidi="fr-FR"/>
        </w:rPr>
        <w:t>a</w:t>
      </w:r>
      <w:r w:rsidRPr="003223B1">
        <w:rPr>
          <w:color w:val="000000"/>
          <w:lang w:eastAsia="fr-FR" w:bidi="fr-FR"/>
        </w:rPr>
        <w:t>pissé de bonnes intentions et ça ne fait pas de ce lieu, un parc de joui</w:t>
      </w:r>
      <w:r w:rsidRPr="003223B1">
        <w:rPr>
          <w:color w:val="000000"/>
          <w:lang w:eastAsia="fr-FR" w:bidi="fr-FR"/>
        </w:rPr>
        <w:t>s</w:t>
      </w:r>
      <w:r w:rsidRPr="003223B1">
        <w:rPr>
          <w:color w:val="000000"/>
          <w:lang w:eastAsia="fr-FR" w:bidi="fr-FR"/>
        </w:rPr>
        <w:t>sances éternelles. Aussi longtemps que les monopolistes possèdent et contrôlent leur Pouvoir d’État, les interventions de ce dernier port</w:t>
      </w:r>
      <w:r w:rsidRPr="003223B1">
        <w:rPr>
          <w:color w:val="000000"/>
          <w:lang w:eastAsia="fr-FR" w:bidi="fr-FR"/>
        </w:rPr>
        <w:t>e</w:t>
      </w:r>
      <w:r w:rsidRPr="003223B1">
        <w:rPr>
          <w:color w:val="000000"/>
          <w:lang w:eastAsia="fr-FR" w:bidi="fr-FR"/>
        </w:rPr>
        <w:t>ront leur marque.</w:t>
      </w:r>
    </w:p>
    <w:p w14:paraId="7A802EBE" w14:textId="77777777" w:rsidR="007652CA" w:rsidRPr="003223B1" w:rsidRDefault="007652CA" w:rsidP="007652CA">
      <w:pPr>
        <w:spacing w:before="120" w:after="120"/>
        <w:jc w:val="both"/>
      </w:pPr>
      <w:r w:rsidRPr="003223B1">
        <w:rPr>
          <w:color w:val="000000"/>
          <w:lang w:eastAsia="fr-FR" w:bidi="fr-FR"/>
        </w:rPr>
        <w:t>Il est évident que les maîtres du Capital peuvent placer les adm</w:t>
      </w:r>
      <w:r w:rsidRPr="003223B1">
        <w:rPr>
          <w:color w:val="000000"/>
          <w:lang w:eastAsia="fr-FR" w:bidi="fr-FR"/>
        </w:rPr>
        <w:t>i</w:t>
      </w:r>
      <w:r w:rsidRPr="003223B1">
        <w:rPr>
          <w:color w:val="000000"/>
          <w:lang w:eastAsia="fr-FR" w:bidi="fr-FR"/>
        </w:rPr>
        <w:t>nistrateurs qu’ils désirent à la tête des institutions publ</w:t>
      </w:r>
      <w:r w:rsidRPr="003223B1">
        <w:rPr>
          <w:color w:val="000000"/>
          <w:lang w:eastAsia="fr-FR" w:bidi="fr-FR"/>
        </w:rPr>
        <w:t>i</w:t>
      </w:r>
      <w:r w:rsidRPr="003223B1">
        <w:rPr>
          <w:color w:val="000000"/>
          <w:lang w:eastAsia="fr-FR" w:bidi="fr-FR"/>
        </w:rPr>
        <w:t>ques. Dans ces conditions, réclamer de plus grandes interve</w:t>
      </w:r>
      <w:r w:rsidRPr="003223B1">
        <w:rPr>
          <w:color w:val="000000"/>
          <w:lang w:eastAsia="fr-FR" w:bidi="fr-FR"/>
        </w:rPr>
        <w:t>n</w:t>
      </w:r>
      <w:r w:rsidRPr="003223B1">
        <w:rPr>
          <w:color w:val="000000"/>
          <w:lang w:eastAsia="fr-FR" w:bidi="fr-FR"/>
        </w:rPr>
        <w:t>tions c’est autoriser les représentants du Capital à mettre en pl</w:t>
      </w:r>
      <w:r w:rsidRPr="003223B1">
        <w:rPr>
          <w:color w:val="000000"/>
          <w:lang w:eastAsia="fr-FR" w:bidi="fr-FR"/>
        </w:rPr>
        <w:t>a</w:t>
      </w:r>
      <w:r w:rsidRPr="003223B1">
        <w:rPr>
          <w:color w:val="000000"/>
          <w:lang w:eastAsia="fr-FR" w:bidi="fr-FR"/>
        </w:rPr>
        <w:t>ce les outils d’une plus grande exploitation.</w:t>
      </w:r>
    </w:p>
    <w:p w14:paraId="228E2CFB" w14:textId="77777777" w:rsidR="007652CA" w:rsidRPr="003223B1" w:rsidRDefault="007652CA" w:rsidP="007652CA">
      <w:pPr>
        <w:spacing w:before="120" w:after="120"/>
        <w:jc w:val="both"/>
        <w:rPr>
          <w:color w:val="000000"/>
          <w:szCs w:val="24"/>
          <w:lang w:eastAsia="fr-FR" w:bidi="fr-FR"/>
        </w:rPr>
      </w:pPr>
    </w:p>
    <w:p w14:paraId="436059B2" w14:textId="77777777" w:rsidR="007652CA" w:rsidRPr="003223B1" w:rsidRDefault="007652CA" w:rsidP="007652CA">
      <w:pPr>
        <w:pStyle w:val="planche"/>
      </w:pPr>
      <w:r w:rsidRPr="003223B1">
        <w:rPr>
          <w:lang w:eastAsia="fr-FR" w:bidi="fr-FR"/>
        </w:rPr>
        <w:t>L’ÉTAT ENTREPRENEUR</w:t>
      </w:r>
    </w:p>
    <w:p w14:paraId="625DEA90" w14:textId="77777777" w:rsidR="007652CA" w:rsidRPr="003223B1" w:rsidRDefault="007652CA" w:rsidP="007652CA">
      <w:pPr>
        <w:spacing w:before="120" w:after="120"/>
        <w:jc w:val="both"/>
        <w:rPr>
          <w:color w:val="000000"/>
          <w:lang w:eastAsia="fr-FR" w:bidi="fr-FR"/>
        </w:rPr>
      </w:pPr>
    </w:p>
    <w:p w14:paraId="47FC7B8A" w14:textId="77777777" w:rsidR="007652CA" w:rsidRPr="003223B1" w:rsidRDefault="007652CA" w:rsidP="007652CA">
      <w:pPr>
        <w:spacing w:before="120" w:after="120"/>
        <w:jc w:val="both"/>
      </w:pPr>
      <w:r w:rsidRPr="003223B1">
        <w:rPr>
          <w:color w:val="000000"/>
          <w:lang w:eastAsia="fr-FR" w:bidi="fr-FR"/>
        </w:rPr>
        <w:t>Il n’y a rien de nouveau dans l’idée de « l’État entrepr</w:t>
      </w:r>
      <w:r w:rsidRPr="003223B1">
        <w:rPr>
          <w:color w:val="000000"/>
          <w:lang w:eastAsia="fr-FR" w:bidi="fr-FR"/>
        </w:rPr>
        <w:t>e</w:t>
      </w:r>
      <w:r w:rsidRPr="003223B1">
        <w:rPr>
          <w:color w:val="000000"/>
          <w:lang w:eastAsia="fr-FR" w:bidi="fr-FR"/>
        </w:rPr>
        <w:t>neur ». D’une façon ou d’une autre, l’État a toujours rempli le rôle d’un bon contremaître vis-à-vis de la CIP, de Marine Indu</w:t>
      </w:r>
      <w:r w:rsidRPr="003223B1">
        <w:rPr>
          <w:color w:val="000000"/>
          <w:lang w:eastAsia="fr-FR" w:bidi="fr-FR"/>
        </w:rPr>
        <w:t>s</w:t>
      </w:r>
      <w:r w:rsidRPr="003223B1">
        <w:rPr>
          <w:color w:val="000000"/>
          <w:lang w:eastAsia="fr-FR" w:bidi="fr-FR"/>
        </w:rPr>
        <w:t>tries et de combien d’autres. Ce qui est nouveau c’est que l’on est en train « d’instituti</w:t>
      </w:r>
      <w:r w:rsidRPr="003223B1">
        <w:rPr>
          <w:color w:val="000000"/>
          <w:lang w:eastAsia="fr-FR" w:bidi="fr-FR"/>
        </w:rPr>
        <w:t>o</w:t>
      </w:r>
      <w:r w:rsidRPr="003223B1">
        <w:rPr>
          <w:color w:val="000000"/>
          <w:lang w:eastAsia="fr-FR" w:bidi="fr-FR"/>
        </w:rPr>
        <w:t>nnaliser » la pratique de l’État entrepreneur (jobber) des gros monop</w:t>
      </w:r>
      <w:r w:rsidRPr="003223B1">
        <w:rPr>
          <w:color w:val="000000"/>
          <w:lang w:eastAsia="fr-FR" w:bidi="fr-FR"/>
        </w:rPr>
        <w:t>o</w:t>
      </w:r>
      <w:r w:rsidRPr="003223B1">
        <w:rPr>
          <w:color w:val="000000"/>
          <w:lang w:eastAsia="fr-FR" w:bidi="fr-FR"/>
        </w:rPr>
        <w:t>les financiers.</w:t>
      </w:r>
    </w:p>
    <w:p w14:paraId="3C1C462F" w14:textId="77777777" w:rsidR="007652CA" w:rsidRPr="003223B1" w:rsidRDefault="007652CA" w:rsidP="007652CA">
      <w:pPr>
        <w:spacing w:before="120" w:after="120"/>
        <w:jc w:val="both"/>
      </w:pPr>
      <w:r w:rsidRPr="003223B1">
        <w:rPr>
          <w:color w:val="000000"/>
          <w:lang w:eastAsia="fr-FR" w:bidi="fr-FR"/>
        </w:rPr>
        <w:t>Comme parti politique le PQ est condamné à se débattre dans un dilemme qui ne peut que s’accentuer. Il est prisonnier des règles gén</w:t>
      </w:r>
      <w:r w:rsidRPr="003223B1">
        <w:rPr>
          <w:color w:val="000000"/>
          <w:lang w:eastAsia="fr-FR" w:bidi="fr-FR"/>
        </w:rPr>
        <w:t>é</w:t>
      </w:r>
      <w:r w:rsidRPr="003223B1">
        <w:rPr>
          <w:color w:val="000000"/>
          <w:lang w:eastAsia="fr-FR" w:bidi="fr-FR"/>
        </w:rPr>
        <w:t>rales de l’économie capitaliste.</w:t>
      </w:r>
      <w:r>
        <w:t xml:space="preserve"> </w:t>
      </w:r>
      <w:r w:rsidRPr="003223B1">
        <w:t>[73]</w:t>
      </w:r>
      <w:r w:rsidRPr="003223B1">
        <w:rPr>
          <w:color w:val="000000"/>
          <w:lang w:eastAsia="fr-FR" w:bidi="fr-FR"/>
        </w:rPr>
        <w:t xml:space="preserve"> Comme défenseur de la moyenne et de la petite bou</w:t>
      </w:r>
      <w:r w:rsidRPr="003223B1">
        <w:rPr>
          <w:color w:val="000000"/>
          <w:lang w:eastAsia="fr-FR" w:bidi="fr-FR"/>
        </w:rPr>
        <w:t>r</w:t>
      </w:r>
      <w:r w:rsidRPr="003223B1">
        <w:rPr>
          <w:color w:val="000000"/>
          <w:lang w:eastAsia="fr-FR" w:bidi="fr-FR"/>
        </w:rPr>
        <w:t>geoisie, il doit respecter les fondements du présent régime d’économie. Représentant des intérêts d’une section de la n</w:t>
      </w:r>
      <w:r w:rsidRPr="003223B1">
        <w:rPr>
          <w:color w:val="000000"/>
          <w:lang w:eastAsia="fr-FR" w:bidi="fr-FR"/>
        </w:rPr>
        <w:t>a</w:t>
      </w:r>
      <w:r w:rsidRPr="003223B1">
        <w:rPr>
          <w:color w:val="000000"/>
          <w:lang w:eastAsia="fr-FR" w:bidi="fr-FR"/>
        </w:rPr>
        <w:t>tion c</w:t>
      </w:r>
      <w:r w:rsidRPr="003223B1">
        <w:rPr>
          <w:color w:val="000000"/>
          <w:lang w:eastAsia="fr-FR" w:bidi="fr-FR"/>
        </w:rPr>
        <w:t>a</w:t>
      </w:r>
      <w:r w:rsidRPr="003223B1">
        <w:rPr>
          <w:color w:val="000000"/>
          <w:lang w:eastAsia="fr-FR" w:bidi="fr-FR"/>
        </w:rPr>
        <w:t>nadienne-française, il est pris devant la nécessité de se gagner l’appui des larges masses p</w:t>
      </w:r>
      <w:r w:rsidRPr="003223B1">
        <w:rPr>
          <w:color w:val="000000"/>
          <w:lang w:eastAsia="fr-FR" w:bidi="fr-FR"/>
        </w:rPr>
        <w:t>o</w:t>
      </w:r>
      <w:r w:rsidRPr="003223B1">
        <w:rPr>
          <w:color w:val="000000"/>
          <w:lang w:eastAsia="fr-FR" w:bidi="fr-FR"/>
        </w:rPr>
        <w:t>pulaires désabusées du régime de l’entreprise privée.</w:t>
      </w:r>
    </w:p>
    <w:p w14:paraId="23BD45E1" w14:textId="77777777" w:rsidR="007652CA" w:rsidRPr="003223B1" w:rsidRDefault="007652CA" w:rsidP="007652CA">
      <w:pPr>
        <w:spacing w:before="120" w:after="120"/>
        <w:jc w:val="both"/>
      </w:pPr>
      <w:r w:rsidRPr="003223B1">
        <w:rPr>
          <w:color w:val="000000"/>
          <w:lang w:eastAsia="fr-FR" w:bidi="fr-FR"/>
        </w:rPr>
        <w:t>Il ne saurait y avoir deux genres de règles à l’intérieur d’un même régime capitaliste. Il ne saurait y avoir une règle favorisant la moye</w:t>
      </w:r>
      <w:r w:rsidRPr="003223B1">
        <w:rPr>
          <w:color w:val="000000"/>
          <w:lang w:eastAsia="fr-FR" w:bidi="fr-FR"/>
        </w:rPr>
        <w:t>n</w:t>
      </w:r>
      <w:r w:rsidRPr="003223B1">
        <w:rPr>
          <w:color w:val="000000"/>
          <w:lang w:eastAsia="fr-FR" w:bidi="fr-FR"/>
        </w:rPr>
        <w:t>ne et la petite bourgeoisie et une autre à l’intention des gros monop</w:t>
      </w:r>
      <w:r w:rsidRPr="003223B1">
        <w:rPr>
          <w:color w:val="000000"/>
          <w:lang w:eastAsia="fr-FR" w:bidi="fr-FR"/>
        </w:rPr>
        <w:t>o</w:t>
      </w:r>
      <w:r w:rsidRPr="003223B1">
        <w:rPr>
          <w:color w:val="000000"/>
          <w:lang w:eastAsia="fr-FR" w:bidi="fr-FR"/>
        </w:rPr>
        <w:t>les financiers. Le régime capitaliste est une e</w:t>
      </w:r>
      <w:r w:rsidRPr="003223B1">
        <w:rPr>
          <w:color w:val="000000"/>
          <w:lang w:eastAsia="fr-FR" w:bidi="fr-FR"/>
        </w:rPr>
        <w:t>n</w:t>
      </w:r>
      <w:r w:rsidRPr="003223B1">
        <w:rPr>
          <w:color w:val="000000"/>
          <w:lang w:eastAsia="fr-FR" w:bidi="fr-FR"/>
        </w:rPr>
        <w:t>tité. Vous êtes pour ou vous êtes contre ; vous suivez les règles du jeu ou vous ne les suivez pas... tel est le dilemme qui se place devant le PQ.</w:t>
      </w:r>
    </w:p>
    <w:p w14:paraId="2F2E832F" w14:textId="77777777" w:rsidR="007652CA" w:rsidRPr="003223B1" w:rsidRDefault="007652CA" w:rsidP="007652CA">
      <w:pPr>
        <w:spacing w:before="120" w:after="120"/>
        <w:jc w:val="both"/>
        <w:rPr>
          <w:color w:val="000000"/>
          <w:lang w:eastAsia="fr-FR" w:bidi="fr-FR"/>
        </w:rPr>
      </w:pPr>
    </w:p>
    <w:p w14:paraId="266B6FA0" w14:textId="77777777" w:rsidR="007652CA" w:rsidRPr="004A05DF" w:rsidRDefault="007652CA" w:rsidP="007652CA">
      <w:pPr>
        <w:spacing w:before="120" w:after="120"/>
        <w:jc w:val="both"/>
        <w:rPr>
          <w:b/>
        </w:rPr>
      </w:pPr>
      <w:r w:rsidRPr="004A05DF">
        <w:rPr>
          <w:b/>
          <w:color w:val="000000"/>
          <w:lang w:eastAsia="fr-FR" w:bidi="fr-FR"/>
        </w:rPr>
        <w:t>LE PQ, EN SOMME,</w:t>
      </w:r>
      <w:r w:rsidRPr="004A05DF">
        <w:rPr>
          <w:b/>
          <w:color w:val="000000"/>
          <w:lang w:eastAsia="fr-FR" w:bidi="fr-FR"/>
        </w:rPr>
        <w:br/>
        <w:t>EST ASSIS ENTRE DEUX CHA</w:t>
      </w:r>
      <w:r w:rsidRPr="004A05DF">
        <w:rPr>
          <w:b/>
          <w:color w:val="000000"/>
          <w:lang w:eastAsia="fr-FR" w:bidi="fr-FR"/>
        </w:rPr>
        <w:t>I</w:t>
      </w:r>
      <w:r w:rsidRPr="004A05DF">
        <w:rPr>
          <w:b/>
          <w:color w:val="000000"/>
          <w:lang w:eastAsia="fr-FR" w:bidi="fr-FR"/>
        </w:rPr>
        <w:t>SES.</w:t>
      </w:r>
    </w:p>
    <w:p w14:paraId="02A626E5" w14:textId="77777777" w:rsidR="007652CA" w:rsidRPr="003223B1" w:rsidRDefault="007652CA" w:rsidP="007652CA">
      <w:pPr>
        <w:pStyle w:val="p"/>
      </w:pPr>
      <w:r w:rsidRPr="003223B1">
        <w:br w:type="page"/>
        <w:t>[74]</w:t>
      </w:r>
    </w:p>
    <w:p w14:paraId="3B2EC388" w14:textId="77777777" w:rsidR="007652CA" w:rsidRDefault="007652CA" w:rsidP="007652CA">
      <w:pPr>
        <w:spacing w:before="120" w:after="120"/>
        <w:jc w:val="both"/>
      </w:pPr>
    </w:p>
    <w:p w14:paraId="0C1015EC" w14:textId="77777777" w:rsidR="007652CA" w:rsidRPr="003223B1" w:rsidRDefault="007652CA" w:rsidP="007652CA">
      <w:pPr>
        <w:spacing w:before="120" w:after="120"/>
        <w:jc w:val="both"/>
      </w:pPr>
    </w:p>
    <w:p w14:paraId="6025BD39" w14:textId="77777777" w:rsidR="007652CA" w:rsidRPr="003223B1" w:rsidRDefault="00951B15" w:rsidP="007652CA">
      <w:pPr>
        <w:pStyle w:val="fig"/>
      </w:pPr>
      <w:r>
        <w:rPr>
          <w:noProof/>
        </w:rPr>
        <w:drawing>
          <wp:inline distT="0" distB="0" distL="0" distR="0" wp14:anchorId="19FC30F2" wp14:editId="7AEE6D3B">
            <wp:extent cx="4977130" cy="333375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7130" cy="3333750"/>
                    </a:xfrm>
                    <a:prstGeom prst="rect">
                      <a:avLst/>
                    </a:prstGeom>
                    <a:noFill/>
                    <a:ln>
                      <a:noFill/>
                    </a:ln>
                  </pic:spPr>
                </pic:pic>
              </a:graphicData>
            </a:graphic>
          </wp:inline>
        </w:drawing>
      </w:r>
    </w:p>
    <w:p w14:paraId="22D92048" w14:textId="77777777" w:rsidR="007652CA" w:rsidRPr="00644296" w:rsidRDefault="007652CA" w:rsidP="007652CA">
      <w:pPr>
        <w:pStyle w:val="figst"/>
      </w:pPr>
      <w:r w:rsidRPr="00644296">
        <w:t>Le dilemme</w:t>
      </w:r>
    </w:p>
    <w:p w14:paraId="7EB82532" w14:textId="77777777" w:rsidR="007652CA" w:rsidRPr="003223B1" w:rsidRDefault="007652CA" w:rsidP="007652CA">
      <w:pPr>
        <w:pStyle w:val="p"/>
      </w:pPr>
      <w:r w:rsidRPr="003223B1">
        <w:br w:type="page"/>
        <w:t>[75]</w:t>
      </w:r>
    </w:p>
    <w:p w14:paraId="7977F475" w14:textId="77777777" w:rsidR="007652CA" w:rsidRPr="00E07116" w:rsidRDefault="007652CA" w:rsidP="007652CA">
      <w:pPr>
        <w:jc w:val="both"/>
      </w:pPr>
    </w:p>
    <w:p w14:paraId="09EA321B" w14:textId="77777777" w:rsidR="007652CA" w:rsidRDefault="007652CA" w:rsidP="007652CA">
      <w:pPr>
        <w:jc w:val="both"/>
      </w:pPr>
    </w:p>
    <w:p w14:paraId="7890E430" w14:textId="77777777" w:rsidR="007652CA" w:rsidRPr="00E07116" w:rsidRDefault="007652CA" w:rsidP="007652CA">
      <w:pPr>
        <w:jc w:val="both"/>
      </w:pPr>
    </w:p>
    <w:p w14:paraId="698EEFFC" w14:textId="77777777" w:rsidR="007652CA" w:rsidRPr="00F54CC7" w:rsidRDefault="007652CA" w:rsidP="007652CA">
      <w:pPr>
        <w:spacing w:after="120"/>
        <w:ind w:firstLine="0"/>
        <w:jc w:val="center"/>
        <w:rPr>
          <w:sz w:val="24"/>
        </w:rPr>
      </w:pPr>
      <w:bookmarkStart w:id="11" w:name="C_est_quoi_Etat_chap_08"/>
      <w:r>
        <w:rPr>
          <w:b/>
          <w:sz w:val="24"/>
        </w:rPr>
        <w:t>C’est quoi l’État ?</w:t>
      </w:r>
    </w:p>
    <w:p w14:paraId="2B997BC7" w14:textId="77777777" w:rsidR="007652CA" w:rsidRPr="00E07116" w:rsidRDefault="007652CA" w:rsidP="007652CA">
      <w:pPr>
        <w:pStyle w:val="Titreniveau2"/>
      </w:pPr>
      <w:r>
        <w:t>Trois documents majeurs</w:t>
      </w:r>
    </w:p>
    <w:bookmarkEnd w:id="11"/>
    <w:p w14:paraId="3A2E43FB" w14:textId="77777777" w:rsidR="007652CA" w:rsidRPr="00E07116" w:rsidRDefault="007652CA" w:rsidP="007652CA">
      <w:pPr>
        <w:jc w:val="both"/>
        <w:rPr>
          <w:szCs w:val="36"/>
        </w:rPr>
      </w:pPr>
    </w:p>
    <w:p w14:paraId="1BF2C0FD" w14:textId="77777777" w:rsidR="007652CA" w:rsidRPr="00E07116" w:rsidRDefault="007652CA" w:rsidP="007652CA">
      <w:pPr>
        <w:jc w:val="both"/>
      </w:pPr>
    </w:p>
    <w:p w14:paraId="4AE2645B" w14:textId="77777777" w:rsidR="007652CA" w:rsidRDefault="007652CA" w:rsidP="007652CA">
      <w:pPr>
        <w:jc w:val="both"/>
      </w:pPr>
    </w:p>
    <w:p w14:paraId="6A30C49B" w14:textId="77777777" w:rsidR="007652CA" w:rsidRDefault="007652CA" w:rsidP="007652CA">
      <w:pPr>
        <w:jc w:val="both"/>
      </w:pPr>
    </w:p>
    <w:p w14:paraId="6BF36E6F"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74E08963" w14:textId="77777777" w:rsidR="007652CA" w:rsidRPr="003223B1" w:rsidRDefault="007652CA" w:rsidP="007652CA">
      <w:pPr>
        <w:spacing w:before="120" w:after="120"/>
        <w:jc w:val="both"/>
      </w:pPr>
      <w:r w:rsidRPr="003223B1">
        <w:rPr>
          <w:color w:val="000000"/>
          <w:lang w:eastAsia="fr-FR" w:bidi="fr-FR"/>
        </w:rPr>
        <w:t>Dans le mouvement syndical trois documents majeurs tra</w:t>
      </w:r>
      <w:r w:rsidRPr="003223B1">
        <w:rPr>
          <w:color w:val="000000"/>
          <w:lang w:eastAsia="fr-FR" w:bidi="fr-FR"/>
        </w:rPr>
        <w:t>i</w:t>
      </w:r>
      <w:r w:rsidRPr="003223B1">
        <w:rPr>
          <w:color w:val="000000"/>
          <w:lang w:eastAsia="fr-FR" w:bidi="fr-FR"/>
        </w:rPr>
        <w:t>tent des problèmes de l’État. Chacun de leurs auteurs laisse voir la préoccup</w:t>
      </w:r>
      <w:r w:rsidRPr="003223B1">
        <w:rPr>
          <w:color w:val="000000"/>
          <w:lang w:eastAsia="fr-FR" w:bidi="fr-FR"/>
        </w:rPr>
        <w:t>a</w:t>
      </w:r>
      <w:r w:rsidRPr="003223B1">
        <w:rPr>
          <w:color w:val="000000"/>
          <w:lang w:eastAsia="fr-FR" w:bidi="fr-FR"/>
        </w:rPr>
        <w:t>tion de leur secteur concernant le monde ouvrier et ses rapports avec l’État. Ces ouvrages s’intitulent : « L’État, rouage de notre exploit</w:t>
      </w:r>
      <w:r w:rsidRPr="003223B1">
        <w:rPr>
          <w:color w:val="000000"/>
          <w:lang w:eastAsia="fr-FR" w:bidi="fr-FR"/>
        </w:rPr>
        <w:t>a</w:t>
      </w:r>
      <w:r w:rsidRPr="003223B1">
        <w:rPr>
          <w:color w:val="000000"/>
          <w:lang w:eastAsia="fr-FR" w:bidi="fr-FR"/>
        </w:rPr>
        <w:t>tion » (FTQ) ; « Ne comptons que sur nos propres moyens » (CSN) et « Faisons le point » (CEQ). En paroles, sinon en fait, ces documents représentent un coup de barre à gauche pour le syndicalisme québ</w:t>
      </w:r>
      <w:r w:rsidRPr="003223B1">
        <w:rPr>
          <w:color w:val="000000"/>
          <w:lang w:eastAsia="fr-FR" w:bidi="fr-FR"/>
        </w:rPr>
        <w:t>é</w:t>
      </w:r>
      <w:r w:rsidRPr="003223B1">
        <w:rPr>
          <w:color w:val="000000"/>
          <w:lang w:eastAsia="fr-FR" w:bidi="fr-FR"/>
        </w:rPr>
        <w:t>cois.</w:t>
      </w:r>
    </w:p>
    <w:p w14:paraId="65039EE9" w14:textId="77777777" w:rsidR="007652CA" w:rsidRPr="003223B1" w:rsidRDefault="007652CA" w:rsidP="007652CA">
      <w:pPr>
        <w:spacing w:before="120" w:after="120"/>
        <w:jc w:val="both"/>
      </w:pPr>
      <w:r w:rsidRPr="003223B1">
        <w:rPr>
          <w:color w:val="000000"/>
          <w:lang w:eastAsia="fr-FR" w:bidi="fr-FR"/>
        </w:rPr>
        <w:t>Dans le cas de la FTQ et de la CSN, c’est comme si la haute dire</w:t>
      </w:r>
      <w:r w:rsidRPr="003223B1">
        <w:rPr>
          <w:color w:val="000000"/>
          <w:lang w:eastAsia="fr-FR" w:bidi="fr-FR"/>
        </w:rPr>
        <w:t>c</w:t>
      </w:r>
      <w:r w:rsidRPr="003223B1">
        <w:rPr>
          <w:color w:val="000000"/>
          <w:lang w:eastAsia="fr-FR" w:bidi="fr-FR"/>
        </w:rPr>
        <w:t>tion de chaque centrale était entrée dans une course pour paraître plus à gauche l’une que l’autre. Il semble que la vieille rivalité CSN FTQ se soit transposée sur le plan des déclarations pro-socialistes. Cela s’est exprimé par le ton des déclarations aussi bien que par la grosseur des documents publiés.</w:t>
      </w:r>
    </w:p>
    <w:p w14:paraId="56F44BE7" w14:textId="77777777" w:rsidR="007652CA" w:rsidRPr="003223B1" w:rsidRDefault="007652CA" w:rsidP="007652CA">
      <w:pPr>
        <w:spacing w:before="120" w:after="120"/>
        <w:jc w:val="both"/>
        <w:rPr>
          <w:color w:val="000000"/>
          <w:szCs w:val="24"/>
          <w:lang w:eastAsia="fr-FR" w:bidi="fr-FR"/>
        </w:rPr>
      </w:pPr>
    </w:p>
    <w:p w14:paraId="7510AF09" w14:textId="77777777" w:rsidR="007652CA" w:rsidRPr="003223B1" w:rsidRDefault="007652CA" w:rsidP="007652CA">
      <w:pPr>
        <w:pStyle w:val="planche"/>
      </w:pPr>
      <w:r w:rsidRPr="003223B1">
        <w:rPr>
          <w:lang w:eastAsia="fr-FR" w:bidi="fr-FR"/>
        </w:rPr>
        <w:t>L’ÉTAT ROUAGE DE NOTRE EXPLOITATION</w:t>
      </w:r>
    </w:p>
    <w:p w14:paraId="1C17EF79" w14:textId="77777777" w:rsidR="007652CA" w:rsidRPr="003223B1" w:rsidRDefault="007652CA" w:rsidP="007652CA">
      <w:pPr>
        <w:spacing w:before="120" w:after="120"/>
        <w:jc w:val="both"/>
        <w:rPr>
          <w:color w:val="000000"/>
          <w:lang w:eastAsia="fr-FR" w:bidi="fr-FR"/>
        </w:rPr>
      </w:pPr>
    </w:p>
    <w:p w14:paraId="5D4AAA88" w14:textId="77777777" w:rsidR="007652CA" w:rsidRPr="003223B1" w:rsidRDefault="007652CA" w:rsidP="007652CA">
      <w:pPr>
        <w:spacing w:before="120" w:after="120"/>
        <w:jc w:val="both"/>
      </w:pPr>
      <w:r w:rsidRPr="003223B1">
        <w:rPr>
          <w:color w:val="000000"/>
          <w:lang w:eastAsia="fr-FR" w:bidi="fr-FR"/>
        </w:rPr>
        <w:t>Ce document de la FTQ se présente comme un manifeste pour une nouvelle stratégie économique. Dans notre critique du document, il n’est pas question de faire un procès d’intention à qui que ce soit. .. Nous voulons apporter une contribution au débat qui accompagnera nécessairement la publication d’un d</w:t>
      </w:r>
      <w:r w:rsidRPr="003223B1">
        <w:rPr>
          <w:color w:val="000000"/>
          <w:lang w:eastAsia="fr-FR" w:bidi="fr-FR"/>
        </w:rPr>
        <w:t>o</w:t>
      </w:r>
      <w:r w:rsidRPr="003223B1">
        <w:rPr>
          <w:color w:val="000000"/>
          <w:lang w:eastAsia="fr-FR" w:bidi="fr-FR"/>
        </w:rPr>
        <w:t>cument aussi important.</w:t>
      </w:r>
    </w:p>
    <w:p w14:paraId="147CF861" w14:textId="77777777" w:rsidR="007652CA" w:rsidRPr="003223B1" w:rsidRDefault="007652CA" w:rsidP="007652CA">
      <w:pPr>
        <w:spacing w:before="120" w:after="120"/>
        <w:jc w:val="both"/>
      </w:pPr>
      <w:r w:rsidRPr="003223B1">
        <w:rPr>
          <w:color w:val="000000"/>
          <w:lang w:eastAsia="fr-FR" w:bidi="fr-FR"/>
        </w:rPr>
        <w:t>Notre contribution se limitera nous l’espérons, à montrer comment les auteurs du documents transportent en même temps deux co</w:t>
      </w:r>
      <w:r>
        <w:rPr>
          <w:color w:val="000000"/>
          <w:lang w:eastAsia="fr-FR" w:bidi="fr-FR"/>
        </w:rPr>
        <w:t>urants d’idées dissemblables. L’</w:t>
      </w:r>
      <w:r w:rsidRPr="003223B1">
        <w:rPr>
          <w:color w:val="000000"/>
          <w:lang w:eastAsia="fr-FR" w:bidi="fr-FR"/>
        </w:rPr>
        <w:t>écart entre les opinions émises est si grand que</w:t>
      </w:r>
      <w:r>
        <w:t xml:space="preserve"> </w:t>
      </w:r>
      <w:r w:rsidRPr="003223B1">
        <w:t>[76]</w:t>
      </w:r>
      <w:r>
        <w:t xml:space="preserve"> </w:t>
      </w:r>
      <w:r w:rsidRPr="003223B1">
        <w:rPr>
          <w:color w:val="000000"/>
          <w:lang w:eastAsia="fr-FR" w:bidi="fr-FR"/>
        </w:rPr>
        <w:t>l’on est en droit de se demander si le document n’a pas été écrit par deux personnes différentes.</w:t>
      </w:r>
    </w:p>
    <w:p w14:paraId="195153F8" w14:textId="77777777" w:rsidR="007652CA" w:rsidRPr="003223B1" w:rsidRDefault="007652CA" w:rsidP="007652CA">
      <w:pPr>
        <w:spacing w:before="120" w:after="120"/>
        <w:jc w:val="both"/>
        <w:rPr>
          <w:color w:val="000000"/>
          <w:szCs w:val="24"/>
          <w:lang w:eastAsia="fr-FR" w:bidi="fr-FR"/>
        </w:rPr>
      </w:pPr>
    </w:p>
    <w:p w14:paraId="600F0372" w14:textId="77777777" w:rsidR="007652CA" w:rsidRPr="003223B1" w:rsidRDefault="007652CA" w:rsidP="007652CA">
      <w:pPr>
        <w:pStyle w:val="planche"/>
      </w:pPr>
      <w:r w:rsidRPr="003223B1">
        <w:rPr>
          <w:lang w:eastAsia="fr-FR" w:bidi="fr-FR"/>
        </w:rPr>
        <w:t>DES CONTRADICTIONS</w:t>
      </w:r>
    </w:p>
    <w:p w14:paraId="3B0408A7" w14:textId="77777777" w:rsidR="007652CA" w:rsidRPr="003223B1" w:rsidRDefault="007652CA" w:rsidP="007652CA">
      <w:pPr>
        <w:spacing w:before="120" w:after="120"/>
        <w:jc w:val="both"/>
        <w:rPr>
          <w:color w:val="000000"/>
          <w:lang w:eastAsia="fr-FR" w:bidi="fr-FR"/>
        </w:rPr>
      </w:pPr>
    </w:p>
    <w:p w14:paraId="24CCB926" w14:textId="77777777" w:rsidR="007652CA" w:rsidRPr="003223B1" w:rsidRDefault="007652CA" w:rsidP="007652CA">
      <w:pPr>
        <w:spacing w:before="120" w:after="120"/>
        <w:jc w:val="both"/>
      </w:pPr>
      <w:r w:rsidRPr="003223B1">
        <w:rPr>
          <w:color w:val="000000"/>
          <w:lang w:eastAsia="fr-FR" w:bidi="fr-FR"/>
        </w:rPr>
        <w:t>Quoi qu’il en soit, nous trouvons dans « l’État rouage de notre e</w:t>
      </w:r>
      <w:r w:rsidRPr="003223B1">
        <w:rPr>
          <w:color w:val="000000"/>
          <w:lang w:eastAsia="fr-FR" w:bidi="fr-FR"/>
        </w:rPr>
        <w:t>x</w:t>
      </w:r>
      <w:r w:rsidRPr="003223B1">
        <w:rPr>
          <w:color w:val="000000"/>
          <w:lang w:eastAsia="fr-FR" w:bidi="fr-FR"/>
        </w:rPr>
        <w:t>ploitation » deux opinions différentes sur l’État et son rôle dans la s</w:t>
      </w:r>
      <w:r w:rsidRPr="003223B1">
        <w:rPr>
          <w:color w:val="000000"/>
          <w:lang w:eastAsia="fr-FR" w:bidi="fr-FR"/>
        </w:rPr>
        <w:t>o</w:t>
      </w:r>
      <w:r w:rsidRPr="003223B1">
        <w:rPr>
          <w:color w:val="000000"/>
          <w:lang w:eastAsia="fr-FR" w:bidi="fr-FR"/>
        </w:rPr>
        <w:t>ciété capitaliste moderne.</w:t>
      </w:r>
    </w:p>
    <w:p w14:paraId="5CE7AF69" w14:textId="77777777" w:rsidR="007652CA" w:rsidRPr="003223B1" w:rsidRDefault="007652CA" w:rsidP="007652CA">
      <w:pPr>
        <w:spacing w:before="120" w:after="120"/>
        <w:jc w:val="both"/>
      </w:pPr>
      <w:r w:rsidRPr="003223B1">
        <w:rPr>
          <w:color w:val="000000"/>
          <w:lang w:eastAsia="fr-FR" w:bidi="fr-FR"/>
        </w:rPr>
        <w:t>Ainsi nous trouvons la description suivante de l’État :</w:t>
      </w:r>
    </w:p>
    <w:p w14:paraId="3F41295C" w14:textId="77777777" w:rsidR="007652CA" w:rsidRDefault="007652CA" w:rsidP="007652CA">
      <w:pPr>
        <w:spacing w:before="120" w:after="120"/>
        <w:jc w:val="both"/>
      </w:pPr>
    </w:p>
    <w:p w14:paraId="41DC7C93" w14:textId="77777777" w:rsidR="007652CA" w:rsidRPr="003223B1" w:rsidRDefault="007652CA" w:rsidP="007652CA">
      <w:pPr>
        <w:pStyle w:val="Grillecouleur-Accent1"/>
      </w:pPr>
      <w:r w:rsidRPr="003223B1">
        <w:t>« Nous verrons entre autre que, contrairement à ce qu’on te</w:t>
      </w:r>
      <w:r w:rsidRPr="003223B1">
        <w:t>n</w:t>
      </w:r>
      <w:r w:rsidRPr="003223B1">
        <w:t>te de nous faire croire, les interventions accrues de l’État dans l’économie, loin de la faire évoluer dans la voie du soci</w:t>
      </w:r>
      <w:r w:rsidRPr="003223B1">
        <w:t>a</w:t>
      </w:r>
      <w:r w:rsidRPr="003223B1">
        <w:t>lisme, renforcissent la domination capitaliste. Situé à sa vraie place, l’État apparaît comme rien de plus qu’un rouage de notre e</w:t>
      </w:r>
      <w:r w:rsidRPr="003223B1">
        <w:t>x</w:t>
      </w:r>
      <w:r w:rsidRPr="003223B1">
        <w:t>ploitation. »</w:t>
      </w:r>
    </w:p>
    <w:p w14:paraId="42A3D830" w14:textId="77777777" w:rsidR="007652CA" w:rsidRDefault="007652CA" w:rsidP="007652CA">
      <w:pPr>
        <w:pStyle w:val="Citationref"/>
        <w:rPr>
          <w:lang w:eastAsia="fr-FR" w:bidi="fr-FR"/>
        </w:rPr>
      </w:pPr>
      <w:r>
        <w:rPr>
          <w:lang w:eastAsia="fr-FR" w:bidi="fr-FR"/>
        </w:rPr>
        <w:t>(Paragraphe 2, page 5)</w:t>
      </w:r>
    </w:p>
    <w:p w14:paraId="22A9798A" w14:textId="77777777" w:rsidR="007652CA" w:rsidRDefault="007652CA" w:rsidP="007652CA">
      <w:pPr>
        <w:spacing w:before="120" w:after="120"/>
        <w:jc w:val="both"/>
        <w:rPr>
          <w:color w:val="000000"/>
          <w:lang w:eastAsia="fr-FR" w:bidi="fr-FR"/>
        </w:rPr>
      </w:pPr>
    </w:p>
    <w:p w14:paraId="5AA85D47" w14:textId="77777777" w:rsidR="007652CA" w:rsidRPr="003223B1" w:rsidRDefault="007652CA" w:rsidP="007652CA">
      <w:pPr>
        <w:spacing w:before="120" w:after="120"/>
        <w:jc w:val="both"/>
      </w:pPr>
      <w:r w:rsidRPr="003223B1">
        <w:rPr>
          <w:color w:val="000000"/>
          <w:lang w:eastAsia="fr-FR" w:bidi="fr-FR"/>
        </w:rPr>
        <w:t xml:space="preserve">Après avoir décrit l’État comme </w:t>
      </w:r>
      <w:r w:rsidRPr="003223B1">
        <w:t>rien de plus qu’un rouage de notre exploitation,</w:t>
      </w:r>
      <w:r w:rsidRPr="003223B1">
        <w:rPr>
          <w:color w:val="000000"/>
          <w:lang w:eastAsia="fr-FR" w:bidi="fr-FR"/>
        </w:rPr>
        <w:t xml:space="preserve"> l’auteur présente une autre image de l’État quelques p</w:t>
      </w:r>
      <w:r w:rsidRPr="003223B1">
        <w:rPr>
          <w:color w:val="000000"/>
          <w:lang w:eastAsia="fr-FR" w:bidi="fr-FR"/>
        </w:rPr>
        <w:t>a</w:t>
      </w:r>
      <w:r w:rsidRPr="003223B1">
        <w:rPr>
          <w:color w:val="000000"/>
          <w:lang w:eastAsia="fr-FR" w:bidi="fr-FR"/>
        </w:rPr>
        <w:t>ges plus loin. Ainsi il déclare :</w:t>
      </w:r>
    </w:p>
    <w:p w14:paraId="080F44D6" w14:textId="77777777" w:rsidR="007652CA" w:rsidRDefault="007652CA" w:rsidP="007652CA">
      <w:pPr>
        <w:spacing w:before="120" w:after="120"/>
        <w:jc w:val="both"/>
        <w:rPr>
          <w:color w:val="000000"/>
          <w:lang w:eastAsia="fr-FR" w:bidi="fr-FR"/>
        </w:rPr>
      </w:pPr>
    </w:p>
    <w:p w14:paraId="4CD089A0" w14:textId="77777777" w:rsidR="007652CA" w:rsidRDefault="007652CA" w:rsidP="007652CA">
      <w:pPr>
        <w:pStyle w:val="Grillecouleur-Accent1"/>
      </w:pPr>
      <w:r w:rsidRPr="003223B1">
        <w:t>« Il est clair que tant que l’État n'aura pas tous les pouvoirs requis pour assumer la responsabilité du développement éc</w:t>
      </w:r>
      <w:r w:rsidRPr="003223B1">
        <w:t>o</w:t>
      </w:r>
      <w:r w:rsidRPr="003223B1">
        <w:t>nomique, il n’y aura jamais de progrès assuré pour la majorité. Nous serons les éte</w:t>
      </w:r>
      <w:r w:rsidRPr="003223B1">
        <w:t>r</w:t>
      </w:r>
      <w:r w:rsidRPr="003223B1">
        <w:t>nelles victimes de toutes les secousses d’une économie soumise à la loi du profit maximum.</w:t>
      </w:r>
      <w:r>
        <w:t> »</w:t>
      </w:r>
    </w:p>
    <w:p w14:paraId="773CAEB1" w14:textId="77777777" w:rsidR="007652CA" w:rsidRPr="003223B1" w:rsidRDefault="007652CA" w:rsidP="007652CA">
      <w:pPr>
        <w:pStyle w:val="Citationref"/>
        <w:rPr>
          <w:lang w:eastAsia="fr-FR" w:bidi="fr-FR"/>
        </w:rPr>
      </w:pPr>
      <w:r w:rsidRPr="003223B1">
        <w:rPr>
          <w:lang w:eastAsia="fr-FR" w:bidi="fr-FR"/>
        </w:rPr>
        <w:t>(Page 10, paragraphe 1)</w:t>
      </w:r>
    </w:p>
    <w:p w14:paraId="6E06A7E5" w14:textId="77777777" w:rsidR="007652CA" w:rsidRDefault="007652CA" w:rsidP="007652CA">
      <w:pPr>
        <w:spacing w:before="120" w:after="120"/>
        <w:jc w:val="both"/>
        <w:rPr>
          <w:color w:val="000000"/>
          <w:lang w:eastAsia="fr-FR" w:bidi="fr-FR"/>
        </w:rPr>
      </w:pPr>
    </w:p>
    <w:p w14:paraId="1063F61A" w14:textId="77777777" w:rsidR="007652CA" w:rsidRPr="003223B1" w:rsidRDefault="007652CA" w:rsidP="007652CA">
      <w:pPr>
        <w:spacing w:before="120" w:after="120"/>
        <w:jc w:val="both"/>
      </w:pPr>
      <w:r w:rsidRPr="003223B1">
        <w:rPr>
          <w:color w:val="000000"/>
          <w:lang w:eastAsia="fr-FR" w:bidi="fr-FR"/>
        </w:rPr>
        <w:t>Il y a un monde de différence entre ces deux citations. Par quelle sorte de miracle l’État décrit en page 5 comme rien de plus qu’un rouage d’exploitation peut-il acquérir de nouvelles propriétés si on lui donne plus de po</w:t>
      </w:r>
      <w:r w:rsidRPr="003223B1">
        <w:rPr>
          <w:color w:val="000000"/>
          <w:lang w:eastAsia="fr-FR" w:bidi="fr-FR"/>
        </w:rPr>
        <w:t>u</w:t>
      </w:r>
      <w:r w:rsidRPr="003223B1">
        <w:rPr>
          <w:color w:val="000000"/>
          <w:lang w:eastAsia="fr-FR" w:bidi="fr-FR"/>
        </w:rPr>
        <w:t>voirs. Le moins que l’on puisse croire, c’est que</w:t>
      </w:r>
      <w:r>
        <w:t xml:space="preserve"> </w:t>
      </w:r>
      <w:r w:rsidRPr="003223B1">
        <w:t>[77]</w:t>
      </w:r>
      <w:r>
        <w:t xml:space="preserve"> </w:t>
      </w:r>
      <w:r w:rsidRPr="003223B1">
        <w:rPr>
          <w:color w:val="000000"/>
          <w:lang w:eastAsia="fr-FR" w:bidi="fr-FR"/>
        </w:rPr>
        <w:t>si on donne plus de pouvoirs, le rouage sera plus gros et plus fort. Nous laissons au lecteur le soin de tirer ses propres concl</w:t>
      </w:r>
      <w:r w:rsidRPr="003223B1">
        <w:rPr>
          <w:color w:val="000000"/>
          <w:lang w:eastAsia="fr-FR" w:bidi="fr-FR"/>
        </w:rPr>
        <w:t>u</w:t>
      </w:r>
      <w:r w:rsidRPr="003223B1">
        <w:rPr>
          <w:color w:val="000000"/>
          <w:lang w:eastAsia="fr-FR" w:bidi="fr-FR"/>
        </w:rPr>
        <w:t>sions.</w:t>
      </w:r>
    </w:p>
    <w:p w14:paraId="65E50B4D" w14:textId="77777777" w:rsidR="007652CA" w:rsidRPr="003223B1" w:rsidRDefault="007652CA" w:rsidP="007652CA">
      <w:pPr>
        <w:spacing w:before="120" w:after="120"/>
        <w:jc w:val="both"/>
      </w:pPr>
      <w:r w:rsidRPr="003223B1">
        <w:rPr>
          <w:color w:val="000000"/>
          <w:lang w:eastAsia="fr-FR" w:bidi="fr-FR"/>
        </w:rPr>
        <w:t>Les contradictions se succèdent les unes aux autres dans le doc</w:t>
      </w:r>
      <w:r w:rsidRPr="003223B1">
        <w:rPr>
          <w:color w:val="000000"/>
          <w:lang w:eastAsia="fr-FR" w:bidi="fr-FR"/>
        </w:rPr>
        <w:t>u</w:t>
      </w:r>
      <w:r w:rsidRPr="003223B1">
        <w:rPr>
          <w:color w:val="000000"/>
          <w:lang w:eastAsia="fr-FR" w:bidi="fr-FR"/>
        </w:rPr>
        <w:t>ment « L’État rouage ... ». Ainsi nous trouvons dans le texte la décl</w:t>
      </w:r>
      <w:r w:rsidRPr="003223B1">
        <w:rPr>
          <w:color w:val="000000"/>
          <w:lang w:eastAsia="fr-FR" w:bidi="fr-FR"/>
        </w:rPr>
        <w:t>a</w:t>
      </w:r>
      <w:r w:rsidRPr="003223B1">
        <w:rPr>
          <w:color w:val="000000"/>
          <w:lang w:eastAsia="fr-FR" w:bidi="fr-FR"/>
        </w:rPr>
        <w:t>ration suivante :</w:t>
      </w:r>
    </w:p>
    <w:p w14:paraId="1EEF6A3B" w14:textId="77777777" w:rsidR="007652CA" w:rsidRDefault="007652CA" w:rsidP="007652CA">
      <w:pPr>
        <w:spacing w:before="120" w:after="120"/>
        <w:jc w:val="both"/>
      </w:pPr>
    </w:p>
    <w:p w14:paraId="61CB2A6E" w14:textId="77777777" w:rsidR="007652CA" w:rsidRPr="003223B1" w:rsidRDefault="007652CA" w:rsidP="007652CA">
      <w:pPr>
        <w:pStyle w:val="Grillecouleur-Accent1"/>
      </w:pPr>
      <w:r w:rsidRPr="003223B1">
        <w:t>« Les interventions importantes de l’État dans le jeu écon</w:t>
      </w:r>
      <w:r w:rsidRPr="003223B1">
        <w:t>o</w:t>
      </w:r>
      <w:r w:rsidRPr="003223B1">
        <w:t>mique jouent toutes en faveur des grands détenteurs de cap</w:t>
      </w:r>
      <w:r w:rsidRPr="003223B1">
        <w:t>i</w:t>
      </w:r>
      <w:r w:rsidRPr="003223B1">
        <w:t>taux, qu’ils soient américains, canadiens ou même québécois. »</w:t>
      </w:r>
    </w:p>
    <w:p w14:paraId="4A27A55D" w14:textId="77777777" w:rsidR="007652CA" w:rsidRDefault="007652CA" w:rsidP="007652CA">
      <w:pPr>
        <w:pStyle w:val="Grillecouleur-Accent1"/>
      </w:pPr>
      <w:r w:rsidRPr="003223B1">
        <w:t>« L’État libéral bourgeois se montre sous son vrai jour ; c’est le rouage essentiel qui soutient le régime économique c</w:t>
      </w:r>
      <w:r w:rsidRPr="003223B1">
        <w:t>a</w:t>
      </w:r>
      <w:r w:rsidRPr="003223B1">
        <w:t>pitaliste. Ni le gouvernement fédéral avec ses pouvoirs théor</w:t>
      </w:r>
      <w:r w:rsidRPr="003223B1">
        <w:t>i</w:t>
      </w:r>
      <w:r w:rsidRPr="003223B1">
        <w:t>ques de contrôles éc</w:t>
      </w:r>
      <w:r w:rsidRPr="003223B1">
        <w:t>o</w:t>
      </w:r>
      <w:r w:rsidRPr="003223B1">
        <w:t>nomiques, ni l’espèce de sous État aux pouvoirs atrophiés que const</w:t>
      </w:r>
      <w:r w:rsidRPr="003223B1">
        <w:t>i</w:t>
      </w:r>
      <w:r w:rsidRPr="003223B1">
        <w:t>tue le gouvernement du Québec, ne sont des arbitres impartiaux des conflits entre travailleurs et capital. Les deux, Québec et Ottawa, sont des agents du pouvoir économique majoritairement américain, minor</w:t>
      </w:r>
      <w:r w:rsidRPr="003223B1">
        <w:t>i</w:t>
      </w:r>
      <w:r w:rsidRPr="003223B1">
        <w:t>tairement anglo-canadien et minusculement québécois. Il faut cesser de voir l’État com</w:t>
      </w:r>
      <w:r>
        <w:t>me le protecteur du bien public</w:t>
      </w:r>
    </w:p>
    <w:p w14:paraId="6DFFADBC" w14:textId="77777777" w:rsidR="007652CA" w:rsidRPr="003223B1" w:rsidRDefault="007652CA" w:rsidP="007652CA">
      <w:pPr>
        <w:pStyle w:val="Citationref"/>
      </w:pPr>
      <w:r w:rsidRPr="003223B1">
        <w:t>(Page 13 — par</w:t>
      </w:r>
      <w:r w:rsidRPr="003223B1">
        <w:t>a</w:t>
      </w:r>
      <w:r w:rsidRPr="003223B1">
        <w:t>graphes 3 et 4)</w:t>
      </w:r>
    </w:p>
    <w:p w14:paraId="04B8F40B" w14:textId="77777777" w:rsidR="007652CA" w:rsidRDefault="007652CA" w:rsidP="007652CA">
      <w:pPr>
        <w:spacing w:before="120" w:after="120"/>
        <w:jc w:val="both"/>
        <w:rPr>
          <w:color w:val="000000"/>
          <w:lang w:eastAsia="fr-FR" w:bidi="fr-FR"/>
        </w:rPr>
      </w:pPr>
    </w:p>
    <w:p w14:paraId="46770F74" w14:textId="77777777" w:rsidR="007652CA" w:rsidRPr="003223B1" w:rsidRDefault="007652CA" w:rsidP="007652CA">
      <w:pPr>
        <w:spacing w:before="120" w:after="120"/>
        <w:jc w:val="both"/>
      </w:pPr>
      <w:r w:rsidRPr="003223B1">
        <w:rPr>
          <w:color w:val="000000"/>
          <w:lang w:eastAsia="fr-FR" w:bidi="fr-FR"/>
        </w:rPr>
        <w:t>La déclaration ci-dessus r</w:t>
      </w:r>
      <w:r w:rsidRPr="003223B1">
        <w:rPr>
          <w:color w:val="000000"/>
          <w:lang w:eastAsia="fr-FR" w:bidi="fr-FR"/>
        </w:rPr>
        <w:t>e</w:t>
      </w:r>
      <w:r w:rsidRPr="003223B1">
        <w:rPr>
          <w:color w:val="000000"/>
          <w:lang w:eastAsia="fr-FR" w:bidi="fr-FR"/>
        </w:rPr>
        <w:t>flète correctement le rôle de l’État en régime capitaliste. Mais il est difficile de comprendre pourquoi l’auteur revient avec une autre conception de l’État en page 19. Ainsi il réclame tout simplement que l’État cesse d’être lui-même pour d</w:t>
      </w:r>
      <w:r w:rsidRPr="003223B1">
        <w:rPr>
          <w:color w:val="000000"/>
          <w:lang w:eastAsia="fr-FR" w:bidi="fr-FR"/>
        </w:rPr>
        <w:t>e</w:t>
      </w:r>
      <w:r w:rsidRPr="003223B1">
        <w:rPr>
          <w:color w:val="000000"/>
          <w:lang w:eastAsia="fr-FR" w:bidi="fr-FR"/>
        </w:rPr>
        <w:t>venir le défenseur du bien public. Cela équivaut à demander aux cap</w:t>
      </w:r>
      <w:r w:rsidRPr="003223B1">
        <w:rPr>
          <w:color w:val="000000"/>
          <w:lang w:eastAsia="fr-FR" w:bidi="fr-FR"/>
        </w:rPr>
        <w:t>i</w:t>
      </w:r>
      <w:r w:rsidRPr="003223B1">
        <w:rPr>
          <w:color w:val="000000"/>
          <w:lang w:eastAsia="fr-FR" w:bidi="fr-FR"/>
        </w:rPr>
        <w:t>talistes de cesser d’être des capitalistes ... nous doutons fort du succès d’une telle démarche. Mais laissons plutôt le document parler de lui-même. Voici ce qu’on y trouve :</w:t>
      </w:r>
    </w:p>
    <w:p w14:paraId="6098BD97" w14:textId="77777777" w:rsidR="007652CA" w:rsidRDefault="007652CA" w:rsidP="007652CA">
      <w:pPr>
        <w:spacing w:before="120" w:after="120"/>
        <w:jc w:val="both"/>
      </w:pPr>
      <w:r>
        <w:br w:type="page"/>
      </w:r>
    </w:p>
    <w:p w14:paraId="5EAE2BA3" w14:textId="77777777" w:rsidR="007652CA" w:rsidRDefault="007652CA" w:rsidP="007652CA">
      <w:pPr>
        <w:pStyle w:val="Grillecouleur-Accent1"/>
      </w:pPr>
      <w:r w:rsidRPr="003223B1">
        <w:t>« Nous exigeons aussi de l’État libéral qu’il</w:t>
      </w:r>
      <w:r>
        <w:t xml:space="preserve"> </w:t>
      </w:r>
      <w:r w:rsidRPr="003223B1">
        <w:t>[78]</w:t>
      </w:r>
      <w:r>
        <w:t xml:space="preserve"> </w:t>
      </w:r>
      <w:r w:rsidRPr="003223B1">
        <w:t>cesse de d</w:t>
      </w:r>
      <w:r w:rsidRPr="003223B1">
        <w:t>i</w:t>
      </w:r>
      <w:r w:rsidRPr="003223B1">
        <w:t>lapider nos fonds publics dans l’entreprise privée et qu’i 1 se donne des institutions économiques fortes pour contrecarrer les effets du régime économique anarchique. »</w:t>
      </w:r>
    </w:p>
    <w:p w14:paraId="5ACCE7A0" w14:textId="77777777" w:rsidR="007652CA" w:rsidRPr="003223B1" w:rsidRDefault="007652CA" w:rsidP="007652CA">
      <w:pPr>
        <w:pStyle w:val="Citationref"/>
      </w:pPr>
      <w:r w:rsidRPr="003223B1">
        <w:rPr>
          <w:lang w:eastAsia="fr-FR" w:bidi="fr-FR"/>
        </w:rPr>
        <w:t>(Page 19)</w:t>
      </w:r>
    </w:p>
    <w:p w14:paraId="01DED60C" w14:textId="77777777" w:rsidR="007652CA" w:rsidRPr="003223B1" w:rsidRDefault="007652CA" w:rsidP="007652CA">
      <w:pPr>
        <w:spacing w:before="120" w:after="120"/>
        <w:jc w:val="both"/>
        <w:rPr>
          <w:color w:val="000000"/>
          <w:szCs w:val="24"/>
          <w:lang w:eastAsia="fr-FR" w:bidi="fr-FR"/>
        </w:rPr>
      </w:pPr>
    </w:p>
    <w:p w14:paraId="5CC63392" w14:textId="77777777" w:rsidR="007652CA" w:rsidRPr="003223B1" w:rsidRDefault="007652CA" w:rsidP="007652CA">
      <w:pPr>
        <w:pStyle w:val="planche"/>
      </w:pPr>
      <w:r w:rsidRPr="003223B1">
        <w:rPr>
          <w:lang w:eastAsia="fr-FR" w:bidi="fr-FR"/>
        </w:rPr>
        <w:t>PEUT-ÊTRE ?</w:t>
      </w:r>
    </w:p>
    <w:p w14:paraId="3AB53E22" w14:textId="77777777" w:rsidR="007652CA" w:rsidRPr="003223B1" w:rsidRDefault="007652CA" w:rsidP="007652CA">
      <w:pPr>
        <w:spacing w:before="120" w:after="120"/>
        <w:jc w:val="both"/>
        <w:rPr>
          <w:color w:val="000000"/>
          <w:lang w:eastAsia="fr-FR" w:bidi="fr-FR"/>
        </w:rPr>
      </w:pPr>
    </w:p>
    <w:p w14:paraId="561D83E1" w14:textId="77777777" w:rsidR="007652CA" w:rsidRPr="003223B1" w:rsidRDefault="007652CA" w:rsidP="007652CA">
      <w:pPr>
        <w:spacing w:before="120" w:after="120"/>
        <w:jc w:val="both"/>
      </w:pPr>
      <w:r w:rsidRPr="003223B1">
        <w:rPr>
          <w:color w:val="000000"/>
          <w:lang w:eastAsia="fr-FR" w:bidi="fr-FR"/>
        </w:rPr>
        <w:t>Un peu plus loin l’auteur du document fait une déclaration qui nous laisse perplexe. Elle laisse voir son indécision ou du moins de drôle de tiraillements quant à la valeur des avancés. C’est à se dema</w:t>
      </w:r>
      <w:r w:rsidRPr="003223B1">
        <w:rPr>
          <w:color w:val="000000"/>
          <w:lang w:eastAsia="fr-FR" w:bidi="fr-FR"/>
        </w:rPr>
        <w:t>n</w:t>
      </w:r>
      <w:r w:rsidRPr="003223B1">
        <w:rPr>
          <w:color w:val="000000"/>
          <w:lang w:eastAsia="fr-FR" w:bidi="fr-FR"/>
        </w:rPr>
        <w:t>der si l’auteur n’a pas ses propres réserves. Voici ce qu’il dit :</w:t>
      </w:r>
    </w:p>
    <w:p w14:paraId="45592D4C" w14:textId="77777777" w:rsidR="007652CA" w:rsidRDefault="007652CA" w:rsidP="007652CA">
      <w:pPr>
        <w:spacing w:before="120" w:after="120"/>
        <w:jc w:val="both"/>
      </w:pPr>
    </w:p>
    <w:p w14:paraId="092B9F4B" w14:textId="77777777" w:rsidR="007652CA" w:rsidRDefault="007652CA" w:rsidP="007652CA">
      <w:pPr>
        <w:pStyle w:val="Grillecouleur-Accent1"/>
      </w:pPr>
      <w:r w:rsidRPr="003223B1">
        <w:t>« Nous ne devons cependant pas perdre de vue que ces luttes à court terme (quelques pas vers notre libération économique), ne con</w:t>
      </w:r>
      <w:r w:rsidRPr="003223B1">
        <w:t>s</w:t>
      </w:r>
      <w:r w:rsidRPr="003223B1">
        <w:t>tituent pas une solution finale. En supposant même qu’elles portent leur fruit, elles nous débarrasseront</w:t>
      </w:r>
      <w:r>
        <w:t xml:space="preserve"> peut-</w:t>
      </w:r>
      <w:r w:rsidRPr="003223B1">
        <w:t>être de l’emprise américaine et anglo-saxonne sur notre économie, mais ce sera pour la remplacer par une bourgeoisie technocrat</w:t>
      </w:r>
      <w:r w:rsidRPr="003223B1">
        <w:t>i</w:t>
      </w:r>
      <w:r w:rsidRPr="003223B1">
        <w:t>que et capitaliste québécoise. C’est là une étape de notre libér</w:t>
      </w:r>
      <w:r w:rsidRPr="003223B1">
        <w:t>a</w:t>
      </w:r>
      <w:r w:rsidRPr="003223B1">
        <w:t>tion que nous devons escamoter.</w:t>
      </w:r>
      <w:r>
        <w:t> »</w:t>
      </w:r>
    </w:p>
    <w:p w14:paraId="698ABC30" w14:textId="77777777" w:rsidR="007652CA" w:rsidRPr="003223B1" w:rsidRDefault="007652CA" w:rsidP="007652CA">
      <w:pPr>
        <w:pStyle w:val="Citationref"/>
        <w:rPr>
          <w:lang w:eastAsia="fr-FR" w:bidi="fr-FR"/>
        </w:rPr>
      </w:pPr>
      <w:r w:rsidRPr="003223B1">
        <w:rPr>
          <w:lang w:eastAsia="fr-FR" w:bidi="fr-FR"/>
        </w:rPr>
        <w:t>(Page 20 — paragraphe 1)</w:t>
      </w:r>
    </w:p>
    <w:p w14:paraId="0A626345" w14:textId="77777777" w:rsidR="007652CA" w:rsidRDefault="007652CA" w:rsidP="007652CA">
      <w:pPr>
        <w:spacing w:before="120" w:after="120"/>
        <w:jc w:val="both"/>
        <w:rPr>
          <w:color w:val="000000"/>
          <w:lang w:eastAsia="fr-FR" w:bidi="fr-FR"/>
        </w:rPr>
      </w:pPr>
    </w:p>
    <w:p w14:paraId="7B86FBC5" w14:textId="77777777" w:rsidR="007652CA" w:rsidRPr="003223B1" w:rsidRDefault="007652CA" w:rsidP="007652CA">
      <w:pPr>
        <w:spacing w:before="120" w:after="120"/>
        <w:jc w:val="both"/>
      </w:pPr>
      <w:r w:rsidRPr="003223B1">
        <w:rPr>
          <w:color w:val="000000"/>
          <w:lang w:eastAsia="fr-FR" w:bidi="fr-FR"/>
        </w:rPr>
        <w:t>Il se peut que cette dernière cit</w:t>
      </w:r>
      <w:r w:rsidRPr="003223B1">
        <w:rPr>
          <w:color w:val="000000"/>
          <w:lang w:eastAsia="fr-FR" w:bidi="fr-FR"/>
        </w:rPr>
        <w:t>a</w:t>
      </w:r>
      <w:r w:rsidRPr="003223B1">
        <w:rPr>
          <w:color w:val="000000"/>
          <w:lang w:eastAsia="fr-FR" w:bidi="fr-FR"/>
        </w:rPr>
        <w:t>tion soit la clef des contradictions flagrantes qui s’étalent tout au long du d</w:t>
      </w:r>
      <w:r w:rsidRPr="003223B1">
        <w:rPr>
          <w:color w:val="000000"/>
          <w:lang w:eastAsia="fr-FR" w:bidi="fr-FR"/>
        </w:rPr>
        <w:t>o</w:t>
      </w:r>
      <w:r w:rsidRPr="003223B1">
        <w:rPr>
          <w:color w:val="000000"/>
          <w:lang w:eastAsia="fr-FR" w:bidi="fr-FR"/>
        </w:rPr>
        <w:t>cument. Cette citation est remplie de peut-être et d’indécision. C’est à se demander si la haute direction de la FTQ n’a pas commandé à ses recherchistes de fournir un document dont l’objectif serait de justifier théoriquement des d</w:t>
      </w:r>
      <w:r w:rsidRPr="003223B1">
        <w:rPr>
          <w:color w:val="000000"/>
          <w:lang w:eastAsia="fr-FR" w:bidi="fr-FR"/>
        </w:rPr>
        <w:t>é</w:t>
      </w:r>
      <w:r w:rsidRPr="003223B1">
        <w:rPr>
          <w:color w:val="000000"/>
          <w:lang w:eastAsia="fr-FR" w:bidi="fr-FR"/>
        </w:rPr>
        <w:t>marches et une stratégie économiques déjà e</w:t>
      </w:r>
      <w:r w:rsidRPr="003223B1">
        <w:rPr>
          <w:color w:val="000000"/>
          <w:lang w:eastAsia="fr-FR" w:bidi="fr-FR"/>
        </w:rPr>
        <w:t>n</w:t>
      </w:r>
      <w:r w:rsidRPr="003223B1">
        <w:rPr>
          <w:color w:val="000000"/>
          <w:lang w:eastAsia="fr-FR" w:bidi="fr-FR"/>
        </w:rPr>
        <w:t>treprises.</w:t>
      </w:r>
    </w:p>
    <w:p w14:paraId="0475AD21" w14:textId="77777777" w:rsidR="007652CA" w:rsidRPr="003223B1" w:rsidRDefault="007652CA" w:rsidP="007652CA">
      <w:pPr>
        <w:spacing w:before="120" w:after="120"/>
        <w:jc w:val="both"/>
        <w:rPr>
          <w:color w:val="000000"/>
          <w:szCs w:val="24"/>
          <w:lang w:eastAsia="fr-FR" w:bidi="fr-FR"/>
        </w:rPr>
      </w:pPr>
      <w:r>
        <w:rPr>
          <w:color w:val="000000"/>
          <w:szCs w:val="24"/>
          <w:lang w:eastAsia="fr-FR" w:bidi="fr-FR"/>
        </w:rPr>
        <w:br w:type="page"/>
      </w:r>
    </w:p>
    <w:p w14:paraId="317F8881" w14:textId="77777777" w:rsidR="007652CA" w:rsidRPr="003223B1" w:rsidRDefault="007652CA" w:rsidP="007652CA">
      <w:pPr>
        <w:pStyle w:val="planche"/>
      </w:pPr>
      <w:r w:rsidRPr="003223B1">
        <w:rPr>
          <w:lang w:eastAsia="fr-FR" w:bidi="fr-FR"/>
        </w:rPr>
        <w:t>UNE ALLURE SCIENTIFIQUE</w:t>
      </w:r>
    </w:p>
    <w:p w14:paraId="04A49B94" w14:textId="77777777" w:rsidR="007652CA" w:rsidRPr="003223B1" w:rsidRDefault="007652CA" w:rsidP="007652CA">
      <w:pPr>
        <w:spacing w:before="120" w:after="120"/>
        <w:jc w:val="both"/>
        <w:rPr>
          <w:color w:val="000000"/>
          <w:lang w:eastAsia="fr-FR" w:bidi="fr-FR"/>
        </w:rPr>
      </w:pPr>
    </w:p>
    <w:p w14:paraId="39F120A8" w14:textId="77777777" w:rsidR="007652CA" w:rsidRPr="003223B1" w:rsidRDefault="007652CA" w:rsidP="007652CA">
      <w:pPr>
        <w:spacing w:before="120" w:after="120"/>
        <w:jc w:val="both"/>
      </w:pPr>
      <w:r w:rsidRPr="003223B1">
        <w:rPr>
          <w:color w:val="000000"/>
          <w:lang w:eastAsia="fr-FR" w:bidi="fr-FR"/>
        </w:rPr>
        <w:t>Ce ne serait pas la première fois que des dirigeants syndicaux r</w:t>
      </w:r>
      <w:r w:rsidRPr="003223B1">
        <w:rPr>
          <w:color w:val="000000"/>
          <w:lang w:eastAsia="fr-FR" w:bidi="fr-FR"/>
        </w:rPr>
        <w:t>é</w:t>
      </w:r>
      <w:r w:rsidRPr="003223B1">
        <w:rPr>
          <w:color w:val="000000"/>
          <w:lang w:eastAsia="fr-FR" w:bidi="fr-FR"/>
        </w:rPr>
        <w:t>clament à leur équipe d’économistes et de</w:t>
      </w:r>
      <w:r>
        <w:t xml:space="preserve"> </w:t>
      </w:r>
      <w:r w:rsidRPr="003223B1">
        <w:t>[79]</w:t>
      </w:r>
      <w:r>
        <w:t xml:space="preserve"> </w:t>
      </w:r>
      <w:r w:rsidRPr="003223B1">
        <w:rPr>
          <w:color w:val="000000"/>
          <w:lang w:eastAsia="fr-FR" w:bidi="fr-FR"/>
        </w:rPr>
        <w:t>sociologues des anal</w:t>
      </w:r>
      <w:r w:rsidRPr="003223B1">
        <w:rPr>
          <w:color w:val="000000"/>
          <w:lang w:eastAsia="fr-FR" w:bidi="fr-FR"/>
        </w:rPr>
        <w:t>y</w:t>
      </w:r>
      <w:r w:rsidRPr="003223B1">
        <w:rPr>
          <w:color w:val="000000"/>
          <w:lang w:eastAsia="fr-FR" w:bidi="fr-FR"/>
        </w:rPr>
        <w:t>ses faites sur commande. Cela dans le but de se donner une allure scientifique. Mais 1 économie politique étant une science comme une autre, l’on ne saurait oublier ses données sans ri</w:t>
      </w:r>
      <w:r w:rsidRPr="003223B1">
        <w:rPr>
          <w:color w:val="000000"/>
          <w:lang w:eastAsia="fr-FR" w:bidi="fr-FR"/>
        </w:rPr>
        <w:t>s</w:t>
      </w:r>
      <w:r w:rsidRPr="003223B1">
        <w:rPr>
          <w:color w:val="000000"/>
          <w:lang w:eastAsia="fr-FR" w:bidi="fr-FR"/>
        </w:rPr>
        <w:t>quer de commettre des erreurs coûteuses. Dans le cas du mouvement syndical, une erreur peut engager des mi</w:t>
      </w:r>
      <w:r w:rsidRPr="003223B1">
        <w:rPr>
          <w:color w:val="000000"/>
          <w:lang w:eastAsia="fr-FR" w:bidi="fr-FR"/>
        </w:rPr>
        <w:t>l</w:t>
      </w:r>
      <w:r w:rsidRPr="003223B1">
        <w:rPr>
          <w:color w:val="000000"/>
          <w:lang w:eastAsia="fr-FR" w:bidi="fr-FR"/>
        </w:rPr>
        <w:t>liers de travailleurs dans une voie d’évitement qui ne conduit nulle part.</w:t>
      </w:r>
    </w:p>
    <w:p w14:paraId="727EA718" w14:textId="77777777" w:rsidR="007652CA" w:rsidRPr="003223B1" w:rsidRDefault="007652CA" w:rsidP="007652CA">
      <w:pPr>
        <w:spacing w:before="120" w:after="120"/>
        <w:jc w:val="both"/>
      </w:pPr>
      <w:r w:rsidRPr="003223B1">
        <w:rPr>
          <w:color w:val="000000"/>
          <w:lang w:eastAsia="fr-FR" w:bidi="fr-FR"/>
        </w:rPr>
        <w:t>Les recherches bien faites doivent, par leur résultat, éclairer la marche à suivre. Il en est ainsi des statistiques qui doivent agir comme un système d’éclairage de rues. Il faut avouer que parfois le système d’éclairage ne comprend que de piètres la</w:t>
      </w:r>
      <w:r w:rsidRPr="003223B1">
        <w:rPr>
          <w:color w:val="000000"/>
          <w:lang w:eastAsia="fr-FR" w:bidi="fr-FR"/>
        </w:rPr>
        <w:t>m</w:t>
      </w:r>
      <w:r w:rsidRPr="003223B1">
        <w:rPr>
          <w:color w:val="000000"/>
          <w:lang w:eastAsia="fr-FR" w:bidi="fr-FR"/>
        </w:rPr>
        <w:t>padaires auxquels seuls les ivrognes et les aveugles peuvent s’accrocher.</w:t>
      </w:r>
    </w:p>
    <w:p w14:paraId="7FDD2A4B" w14:textId="77777777" w:rsidR="007652CA" w:rsidRPr="003223B1" w:rsidRDefault="007652CA" w:rsidP="007652CA">
      <w:pPr>
        <w:spacing w:before="120" w:after="120"/>
        <w:jc w:val="both"/>
      </w:pPr>
      <w:r w:rsidRPr="003223B1">
        <w:rPr>
          <w:color w:val="000000"/>
          <w:lang w:eastAsia="fr-FR" w:bidi="fr-FR"/>
        </w:rPr>
        <w:t>Quoi qu’il en soit, nous invitons le lecteur à lire « L’État rouage de notre exploitation ». Pour notre part, nous continuons à étudier ce d</w:t>
      </w:r>
      <w:r w:rsidRPr="003223B1">
        <w:rPr>
          <w:color w:val="000000"/>
          <w:lang w:eastAsia="fr-FR" w:bidi="fr-FR"/>
        </w:rPr>
        <w:t>o</w:t>
      </w:r>
      <w:r w:rsidRPr="003223B1">
        <w:rPr>
          <w:color w:val="000000"/>
          <w:lang w:eastAsia="fr-FR" w:bidi="fr-FR"/>
        </w:rPr>
        <w:t>cument rempli de bonnes et de moins bonnes choses.</w:t>
      </w:r>
    </w:p>
    <w:p w14:paraId="62AC72B5" w14:textId="77777777" w:rsidR="007652CA" w:rsidRPr="003223B1" w:rsidRDefault="007652CA" w:rsidP="007652CA">
      <w:pPr>
        <w:spacing w:before="120" w:after="120"/>
        <w:jc w:val="both"/>
        <w:rPr>
          <w:color w:val="000000"/>
          <w:szCs w:val="24"/>
          <w:lang w:eastAsia="fr-FR" w:bidi="fr-FR"/>
        </w:rPr>
      </w:pPr>
    </w:p>
    <w:p w14:paraId="0CB98683" w14:textId="77777777" w:rsidR="007652CA" w:rsidRPr="003223B1" w:rsidRDefault="007652CA" w:rsidP="007652CA">
      <w:pPr>
        <w:pStyle w:val="planche"/>
      </w:pPr>
      <w:r w:rsidRPr="003223B1">
        <w:rPr>
          <w:lang w:eastAsia="fr-FR" w:bidi="fr-FR"/>
        </w:rPr>
        <w:t>L’ÉTAT COLLECTIF</w:t>
      </w:r>
    </w:p>
    <w:p w14:paraId="446A13A0" w14:textId="77777777" w:rsidR="007652CA" w:rsidRPr="003223B1" w:rsidRDefault="007652CA" w:rsidP="007652CA">
      <w:pPr>
        <w:spacing w:before="120" w:after="120"/>
        <w:jc w:val="both"/>
        <w:rPr>
          <w:color w:val="000000"/>
          <w:lang w:eastAsia="fr-FR" w:bidi="fr-FR"/>
        </w:rPr>
      </w:pPr>
    </w:p>
    <w:p w14:paraId="347FB845" w14:textId="77777777" w:rsidR="007652CA" w:rsidRPr="003223B1" w:rsidRDefault="007652CA" w:rsidP="007652CA">
      <w:pPr>
        <w:spacing w:before="120" w:after="120"/>
        <w:jc w:val="both"/>
      </w:pPr>
      <w:r w:rsidRPr="003223B1">
        <w:rPr>
          <w:color w:val="000000"/>
          <w:lang w:eastAsia="fr-FR" w:bidi="fr-FR"/>
        </w:rPr>
        <w:t>La citation qui suit nous amène loin de la conception de l’État rouage de notre exploitation, quoique faisant partie du même doc</w:t>
      </w:r>
      <w:r w:rsidRPr="003223B1">
        <w:rPr>
          <w:color w:val="000000"/>
          <w:lang w:eastAsia="fr-FR" w:bidi="fr-FR"/>
        </w:rPr>
        <w:t>u</w:t>
      </w:r>
      <w:r w:rsidRPr="003223B1">
        <w:rPr>
          <w:color w:val="000000"/>
          <w:lang w:eastAsia="fr-FR" w:bidi="fr-FR"/>
        </w:rPr>
        <w:t>ment. Pour les besoins de la cause, l’État y est décrit comme un agent collectif, comme vous pouvez le constater dans l’extrait reproduit ci-dessous :</w:t>
      </w:r>
    </w:p>
    <w:p w14:paraId="22CCEC0F" w14:textId="77777777" w:rsidR="007652CA" w:rsidRDefault="007652CA" w:rsidP="007652CA">
      <w:pPr>
        <w:spacing w:before="120" w:after="120"/>
        <w:jc w:val="both"/>
      </w:pPr>
    </w:p>
    <w:p w14:paraId="2A88CFBF" w14:textId="77777777" w:rsidR="007652CA" w:rsidRDefault="007652CA" w:rsidP="007652CA">
      <w:pPr>
        <w:pStyle w:val="Grillecouleur-Accent1"/>
      </w:pPr>
      <w:r w:rsidRPr="003223B1">
        <w:t>« Le seul « agent » capable au Québec de rationalité quelque peu différente et ne possédant pas encore les moyens financiers et les po</w:t>
      </w:r>
      <w:r w:rsidRPr="003223B1">
        <w:t>u</w:t>
      </w:r>
      <w:r w:rsidRPr="003223B1">
        <w:t>voirs économiques requis n'est pas un « agent privé », mais bien « collectif », soit l'État avec son capital public formé de n</w:t>
      </w:r>
      <w:r>
        <w:t>os impôts, taxes et épargnes. »</w:t>
      </w:r>
    </w:p>
    <w:p w14:paraId="5D969320" w14:textId="77777777" w:rsidR="007652CA" w:rsidRPr="003223B1" w:rsidRDefault="007652CA" w:rsidP="007652CA">
      <w:pPr>
        <w:pStyle w:val="Citationref"/>
      </w:pPr>
      <w:r w:rsidRPr="003223B1">
        <w:t>(Page 127)</w:t>
      </w:r>
    </w:p>
    <w:p w14:paraId="74970A10" w14:textId="77777777" w:rsidR="007652CA" w:rsidRPr="003223B1" w:rsidRDefault="007652CA" w:rsidP="007652CA">
      <w:pPr>
        <w:spacing w:before="120" w:after="120"/>
        <w:jc w:val="both"/>
      </w:pPr>
      <w:r w:rsidRPr="003223B1">
        <w:t>[80]</w:t>
      </w:r>
    </w:p>
    <w:p w14:paraId="616A070A" w14:textId="77777777" w:rsidR="007652CA" w:rsidRPr="003223B1" w:rsidRDefault="007652CA" w:rsidP="007652CA">
      <w:pPr>
        <w:spacing w:before="120" w:after="120"/>
        <w:jc w:val="both"/>
      </w:pPr>
      <w:r w:rsidRPr="003223B1">
        <w:rPr>
          <w:color w:val="000000"/>
          <w:lang w:eastAsia="fr-FR" w:bidi="fr-FR"/>
        </w:rPr>
        <w:t>En réalité, la seule collectivité que représente l’État c’est celle des capitalistes étrangers anglo-saxons et québécois. C’est une aberr</w:t>
      </w:r>
      <w:r w:rsidRPr="003223B1">
        <w:rPr>
          <w:color w:val="000000"/>
          <w:lang w:eastAsia="fr-FR" w:bidi="fr-FR"/>
        </w:rPr>
        <w:t>a</w:t>
      </w:r>
      <w:r w:rsidRPr="003223B1">
        <w:rPr>
          <w:color w:val="000000"/>
          <w:lang w:eastAsia="fr-FR" w:bidi="fr-FR"/>
        </w:rPr>
        <w:t>tion de croire ou de laisser croire que l’État est l’outil co</w:t>
      </w:r>
      <w:r w:rsidRPr="003223B1">
        <w:rPr>
          <w:color w:val="000000"/>
          <w:lang w:eastAsia="fr-FR" w:bidi="fr-FR"/>
        </w:rPr>
        <w:t>l</w:t>
      </w:r>
      <w:r w:rsidRPr="003223B1">
        <w:rPr>
          <w:color w:val="000000"/>
          <w:lang w:eastAsia="fr-FR" w:bidi="fr-FR"/>
        </w:rPr>
        <w:t>lectif des classes sociales (capitalistes-ouvriers) dont les intérêts sont opposés avec to</w:t>
      </w:r>
      <w:r w:rsidRPr="003223B1">
        <w:rPr>
          <w:color w:val="000000"/>
          <w:lang w:eastAsia="fr-FR" w:bidi="fr-FR"/>
        </w:rPr>
        <w:t>u</w:t>
      </w:r>
      <w:r w:rsidRPr="003223B1">
        <w:rPr>
          <w:color w:val="000000"/>
          <w:lang w:eastAsia="fr-FR" w:bidi="fr-FR"/>
        </w:rPr>
        <w:t>te la force d’un oui ou d’un non.</w:t>
      </w:r>
    </w:p>
    <w:p w14:paraId="3B9CF4F5" w14:textId="77777777" w:rsidR="007652CA" w:rsidRPr="003223B1" w:rsidRDefault="007652CA" w:rsidP="007652CA">
      <w:pPr>
        <w:spacing w:before="120" w:after="120"/>
        <w:jc w:val="both"/>
        <w:rPr>
          <w:color w:val="000000"/>
          <w:szCs w:val="24"/>
          <w:lang w:eastAsia="fr-FR" w:bidi="fr-FR"/>
        </w:rPr>
      </w:pPr>
    </w:p>
    <w:p w14:paraId="0F6E2B2E" w14:textId="77777777" w:rsidR="007652CA" w:rsidRPr="003223B1" w:rsidRDefault="007652CA" w:rsidP="007652CA">
      <w:pPr>
        <w:pStyle w:val="planche"/>
      </w:pPr>
      <w:r w:rsidRPr="003223B1">
        <w:rPr>
          <w:lang w:eastAsia="fr-FR" w:bidi="fr-FR"/>
        </w:rPr>
        <w:t>L’ÉTAT DÉMISSIONNAIRE</w:t>
      </w:r>
    </w:p>
    <w:p w14:paraId="107B44D4" w14:textId="77777777" w:rsidR="007652CA" w:rsidRPr="003223B1" w:rsidRDefault="007652CA" w:rsidP="007652CA">
      <w:pPr>
        <w:spacing w:before="120" w:after="120"/>
        <w:jc w:val="both"/>
        <w:rPr>
          <w:color w:val="000000"/>
          <w:lang w:eastAsia="fr-FR" w:bidi="fr-FR"/>
        </w:rPr>
      </w:pPr>
    </w:p>
    <w:p w14:paraId="640C2692" w14:textId="77777777" w:rsidR="007652CA" w:rsidRPr="003223B1" w:rsidRDefault="007652CA" w:rsidP="007652CA">
      <w:pPr>
        <w:spacing w:before="120" w:after="120"/>
        <w:jc w:val="both"/>
      </w:pPr>
      <w:r w:rsidRPr="003223B1">
        <w:rPr>
          <w:color w:val="000000"/>
          <w:lang w:eastAsia="fr-FR" w:bidi="fr-FR"/>
        </w:rPr>
        <w:t>Après nous avoir servi l’État « collectif » (ouvriers-patrons), le d</w:t>
      </w:r>
      <w:r w:rsidRPr="003223B1">
        <w:rPr>
          <w:color w:val="000000"/>
          <w:lang w:eastAsia="fr-FR" w:bidi="fr-FR"/>
        </w:rPr>
        <w:t>o</w:t>
      </w:r>
      <w:r w:rsidRPr="003223B1">
        <w:rPr>
          <w:color w:val="000000"/>
          <w:lang w:eastAsia="fr-FR" w:bidi="fr-FR"/>
        </w:rPr>
        <w:t xml:space="preserve">cument : </w:t>
      </w:r>
      <w:r w:rsidRPr="003223B1">
        <w:rPr>
          <w:i/>
          <w:color w:val="000000"/>
          <w:lang w:eastAsia="fr-FR" w:bidi="fr-FR"/>
        </w:rPr>
        <w:t>L’État rouage de notre exploitation</w:t>
      </w:r>
      <w:r w:rsidRPr="003223B1">
        <w:rPr>
          <w:color w:val="000000"/>
          <w:lang w:eastAsia="fr-FR" w:bidi="fr-FR"/>
        </w:rPr>
        <w:t>, nous ramène à une autre dimension, celle de l’État « père Noël » auquel il avait été confié une mission qu’il n’a pas su remplir. Cet État démissionnaire est d</w:t>
      </w:r>
      <w:r w:rsidRPr="003223B1">
        <w:rPr>
          <w:color w:val="000000"/>
          <w:lang w:eastAsia="fr-FR" w:bidi="fr-FR"/>
        </w:rPr>
        <w:t>é</w:t>
      </w:r>
      <w:r w:rsidRPr="003223B1">
        <w:rPr>
          <w:color w:val="000000"/>
          <w:lang w:eastAsia="fr-FR" w:bidi="fr-FR"/>
        </w:rPr>
        <w:t>crit ainsi :</w:t>
      </w:r>
    </w:p>
    <w:p w14:paraId="413099AA" w14:textId="77777777" w:rsidR="007652CA" w:rsidRPr="003223B1" w:rsidRDefault="007652CA" w:rsidP="007652CA">
      <w:pPr>
        <w:spacing w:before="120" w:after="120"/>
        <w:jc w:val="both"/>
      </w:pPr>
      <w:r w:rsidRPr="003223B1">
        <w:t>« </w:t>
      </w:r>
      <w:r w:rsidRPr="003223B1">
        <w:rPr>
          <w:color w:val="000000"/>
          <w:lang w:eastAsia="fr-FR" w:bidi="fr-FR"/>
        </w:rPr>
        <w:t>Deux démissions de l’État au Québec</w:t>
      </w:r>
      <w:r w:rsidRPr="003223B1">
        <w:t> »</w:t>
      </w:r>
    </w:p>
    <w:p w14:paraId="0083D472" w14:textId="77777777" w:rsidR="007652CA" w:rsidRPr="003223B1" w:rsidRDefault="007652CA" w:rsidP="007652CA">
      <w:pPr>
        <w:spacing w:before="120" w:after="120"/>
        <w:jc w:val="both"/>
        <w:rPr>
          <w:color w:val="000000"/>
          <w:lang w:eastAsia="fr-FR" w:bidi="fr-FR"/>
        </w:rPr>
      </w:pPr>
    </w:p>
    <w:p w14:paraId="5C79CA0B" w14:textId="77777777" w:rsidR="007652CA" w:rsidRPr="003223B1" w:rsidRDefault="007652CA" w:rsidP="007652CA">
      <w:pPr>
        <w:spacing w:before="120" w:after="120"/>
        <w:jc w:val="both"/>
      </w:pPr>
      <w:r w:rsidRPr="003223B1">
        <w:rPr>
          <w:color w:val="000000"/>
          <w:lang w:eastAsia="fr-FR" w:bidi="fr-FR"/>
        </w:rPr>
        <w:t>a)</w:t>
      </w:r>
      <w:r w:rsidRPr="003223B1">
        <w:rPr>
          <w:color w:val="000000"/>
          <w:lang w:eastAsia="fr-FR" w:bidi="fr-FR"/>
        </w:rPr>
        <w:tab/>
        <w:t>Face à l’entreprise privée d’abord.</w:t>
      </w:r>
    </w:p>
    <w:p w14:paraId="4748DD6A" w14:textId="77777777" w:rsidR="007652CA" w:rsidRDefault="007652CA" w:rsidP="007652CA">
      <w:pPr>
        <w:spacing w:before="120" w:after="120"/>
        <w:jc w:val="both"/>
        <w:rPr>
          <w:color w:val="000000"/>
          <w:lang w:eastAsia="fr-FR" w:bidi="fr-FR"/>
        </w:rPr>
      </w:pPr>
    </w:p>
    <w:p w14:paraId="51631382" w14:textId="77777777" w:rsidR="007652CA" w:rsidRPr="003223B1" w:rsidRDefault="007652CA" w:rsidP="007652CA">
      <w:pPr>
        <w:pStyle w:val="Grillecouleur-Accent1"/>
      </w:pPr>
      <w:r w:rsidRPr="003223B1">
        <w:t>L’État affiche qu’il s’abandonne exclusivement à l’entreprise pr</w:t>
      </w:r>
      <w:r w:rsidRPr="003223B1">
        <w:t>i</w:t>
      </w:r>
      <w:r w:rsidRPr="003223B1">
        <w:t>vée, qu’il se refuse à toute action économique ...</w:t>
      </w:r>
    </w:p>
    <w:p w14:paraId="60F0408F" w14:textId="77777777" w:rsidR="007652CA" w:rsidRPr="003223B1" w:rsidRDefault="007652CA" w:rsidP="007652CA">
      <w:pPr>
        <w:pStyle w:val="Grillecouleur-Accent1"/>
      </w:pPr>
      <w:r w:rsidRPr="003223B1">
        <w:t>Le meilleur et le premier indice de démission de l’État est sa d</w:t>
      </w:r>
      <w:r w:rsidRPr="003223B1">
        <w:t>é</w:t>
      </w:r>
      <w:r w:rsidRPr="003223B1">
        <w:t>mission dans l’usage de notre épargne collective (fonds de pension, assurance-vie). En réalité, nous finançons nous-mêmes l’achat de nos industries par des intérêts privés. Et nous y ajo</w:t>
      </w:r>
      <w:r w:rsidRPr="003223B1">
        <w:t>u</w:t>
      </w:r>
      <w:r w:rsidRPr="003223B1">
        <w:t>tons des subventions. Ces intérêts privés perpétuent l’inégalité économique qui sous-développe le Québec. Nous produisons notre propre chômage.</w:t>
      </w:r>
    </w:p>
    <w:p w14:paraId="7BE9A216" w14:textId="77777777" w:rsidR="007652CA" w:rsidRPr="003223B1" w:rsidRDefault="007652CA" w:rsidP="007652CA">
      <w:pPr>
        <w:spacing w:before="120" w:after="120"/>
        <w:jc w:val="both"/>
        <w:rPr>
          <w:color w:val="000000"/>
          <w:lang w:eastAsia="fr-FR" w:bidi="fr-FR"/>
        </w:rPr>
      </w:pPr>
    </w:p>
    <w:p w14:paraId="4CFC14A9" w14:textId="77777777" w:rsidR="007652CA" w:rsidRPr="003223B1" w:rsidRDefault="007652CA" w:rsidP="007652CA">
      <w:pPr>
        <w:spacing w:before="120" w:after="120"/>
        <w:jc w:val="both"/>
      </w:pPr>
      <w:r w:rsidRPr="003223B1">
        <w:rPr>
          <w:color w:val="000000"/>
          <w:lang w:eastAsia="fr-FR" w:bidi="fr-FR"/>
        </w:rPr>
        <w:t>b)</w:t>
      </w:r>
      <w:r w:rsidRPr="003223B1">
        <w:rPr>
          <w:color w:val="000000"/>
          <w:lang w:eastAsia="fr-FR" w:bidi="fr-FR"/>
        </w:rPr>
        <w:tab/>
        <w:t>Démission aussi face à Ottawa.</w:t>
      </w:r>
    </w:p>
    <w:p w14:paraId="7DB17C2B" w14:textId="77777777" w:rsidR="007652CA" w:rsidRDefault="007652CA" w:rsidP="007652CA">
      <w:pPr>
        <w:spacing w:before="120" w:after="120"/>
        <w:jc w:val="both"/>
        <w:rPr>
          <w:color w:val="000000"/>
          <w:lang w:eastAsia="fr-FR" w:bidi="fr-FR"/>
        </w:rPr>
      </w:pPr>
    </w:p>
    <w:p w14:paraId="1CF58997" w14:textId="77777777" w:rsidR="007652CA" w:rsidRPr="004A05DF" w:rsidRDefault="007652CA" w:rsidP="007652CA">
      <w:pPr>
        <w:pStyle w:val="Grillecouleur-Accent1"/>
      </w:pPr>
      <w:r w:rsidRPr="004A05DF">
        <w:t>Ni Ottawa ni Québec ne possèdent aujourd’hui les pouvoirs suff</w:t>
      </w:r>
      <w:r w:rsidRPr="004A05DF">
        <w:t>i</w:t>
      </w:r>
      <w:r w:rsidRPr="004A05DF">
        <w:t>sants pour adopter une politique économique collective, s’ils en avaient envie. Cette division des pouvoirs invite à la démission des pouvoirs face à l’entreprise privée, domestique ou étrangère. Sur le plan strictement économique, le peuple du Québec ne peut tolérer ce</w:t>
      </w:r>
      <w:r w:rsidRPr="004A05DF">
        <w:t>t</w:t>
      </w:r>
      <w:r w:rsidRPr="004A05DF">
        <w:t>te [81] équivoque sans se suicider. La conséquence de l’ambiguïté fédérale actuelle sera un chômage et une désorganisation croissante au Qu</w:t>
      </w:r>
      <w:r w:rsidRPr="004A05DF">
        <w:t>é</w:t>
      </w:r>
      <w:r w:rsidRPr="004A05DF">
        <w:t>bec.</w:t>
      </w:r>
    </w:p>
    <w:p w14:paraId="12AC2506" w14:textId="77777777" w:rsidR="007652CA" w:rsidRPr="003223B1" w:rsidRDefault="007652CA" w:rsidP="007652CA">
      <w:pPr>
        <w:pStyle w:val="Citationref"/>
      </w:pPr>
      <w:r w:rsidRPr="003223B1">
        <w:t>(Pages 132-133)</w:t>
      </w:r>
    </w:p>
    <w:p w14:paraId="71150F60" w14:textId="77777777" w:rsidR="007652CA" w:rsidRPr="003223B1" w:rsidRDefault="007652CA" w:rsidP="007652CA">
      <w:pPr>
        <w:spacing w:before="120" w:after="120"/>
        <w:jc w:val="both"/>
        <w:rPr>
          <w:color w:val="000000"/>
          <w:szCs w:val="24"/>
          <w:lang w:eastAsia="fr-FR" w:bidi="fr-FR"/>
        </w:rPr>
      </w:pPr>
    </w:p>
    <w:p w14:paraId="4FFBB88E" w14:textId="77777777" w:rsidR="007652CA" w:rsidRPr="003223B1" w:rsidRDefault="007652CA" w:rsidP="007652CA">
      <w:pPr>
        <w:pStyle w:val="planche"/>
      </w:pPr>
      <w:r w:rsidRPr="003223B1">
        <w:rPr>
          <w:lang w:eastAsia="fr-FR" w:bidi="fr-FR"/>
        </w:rPr>
        <w:t>IL FAUT RECTIFIER LE TIR</w:t>
      </w:r>
    </w:p>
    <w:p w14:paraId="06E401F8" w14:textId="77777777" w:rsidR="007652CA" w:rsidRPr="003223B1" w:rsidRDefault="007652CA" w:rsidP="007652CA">
      <w:pPr>
        <w:spacing w:before="120" w:after="120"/>
        <w:jc w:val="both"/>
        <w:rPr>
          <w:color w:val="000000"/>
          <w:lang w:eastAsia="fr-FR" w:bidi="fr-FR"/>
        </w:rPr>
      </w:pPr>
    </w:p>
    <w:p w14:paraId="742C4D86" w14:textId="77777777" w:rsidR="007652CA" w:rsidRPr="003223B1" w:rsidRDefault="007652CA" w:rsidP="007652CA">
      <w:pPr>
        <w:spacing w:before="120" w:after="120"/>
        <w:jc w:val="both"/>
      </w:pPr>
      <w:r w:rsidRPr="003223B1">
        <w:rPr>
          <w:color w:val="000000"/>
          <w:lang w:eastAsia="fr-FR" w:bidi="fr-FR"/>
        </w:rPr>
        <w:t>Le tour est complet. Nous sommes maintenant devant un État co</w:t>
      </w:r>
      <w:r w:rsidRPr="003223B1">
        <w:rPr>
          <w:color w:val="000000"/>
          <w:lang w:eastAsia="fr-FR" w:bidi="fr-FR"/>
        </w:rPr>
        <w:t>l</w:t>
      </w:r>
      <w:r w:rsidRPr="003223B1">
        <w:rPr>
          <w:color w:val="000000"/>
          <w:lang w:eastAsia="fr-FR" w:bidi="fr-FR"/>
        </w:rPr>
        <w:t>lectif qui, erreur de parcours, n’a pas su remplir la tâche que lui avait confiée on ne sait quelle force d’essence divine. Or, il n’y a pas et il n’y a jamais eu d’État orphelin sans classe. C’est toujours un rouage de l’exploitation d’une classe par une autre classe.</w:t>
      </w:r>
    </w:p>
    <w:p w14:paraId="62A703FD" w14:textId="77777777" w:rsidR="007652CA" w:rsidRPr="003223B1" w:rsidRDefault="007652CA" w:rsidP="007652CA">
      <w:pPr>
        <w:spacing w:before="120" w:after="120"/>
        <w:jc w:val="both"/>
      </w:pPr>
      <w:r w:rsidRPr="003223B1">
        <w:rPr>
          <w:color w:val="000000"/>
          <w:lang w:eastAsia="fr-FR" w:bidi="fr-FR"/>
        </w:rPr>
        <w:t>En réalité sur le plan de la stratégie économique les propos</w:t>
      </w:r>
      <w:r w:rsidRPr="003223B1">
        <w:rPr>
          <w:color w:val="000000"/>
          <w:lang w:eastAsia="fr-FR" w:bidi="fr-FR"/>
        </w:rPr>
        <w:t>i</w:t>
      </w:r>
      <w:r w:rsidRPr="003223B1">
        <w:rPr>
          <w:color w:val="000000"/>
          <w:lang w:eastAsia="fr-FR" w:bidi="fr-FR"/>
        </w:rPr>
        <w:t>tions du document de la FTQ ressemblent étrangement à celles du PQ. Tout y est : l’État orphelin, collectif, sans classe et le désir d’un seul État, tel qu’exprimé par Jacques Parizeau au nom du PQ. Sur le plan prat</w:t>
      </w:r>
      <w:r w:rsidRPr="003223B1">
        <w:rPr>
          <w:color w:val="000000"/>
          <w:lang w:eastAsia="fr-FR" w:bidi="fr-FR"/>
        </w:rPr>
        <w:t>i</w:t>
      </w:r>
      <w:r w:rsidRPr="003223B1">
        <w:rPr>
          <w:color w:val="000000"/>
          <w:lang w:eastAsia="fr-FR" w:bidi="fr-FR"/>
        </w:rPr>
        <w:t xml:space="preserve">que, le document FTQ propose le renforcement </w:t>
      </w:r>
      <w:r w:rsidRPr="00644296">
        <w:rPr>
          <w:i/>
        </w:rPr>
        <w:t>des</w:t>
      </w:r>
      <w:r w:rsidRPr="003223B1">
        <w:t xml:space="preserve"> </w:t>
      </w:r>
      <w:r w:rsidRPr="00644296">
        <w:rPr>
          <w:i/>
        </w:rPr>
        <w:t>institutions fina</w:t>
      </w:r>
      <w:r w:rsidRPr="00644296">
        <w:rPr>
          <w:i/>
        </w:rPr>
        <w:t>n</w:t>
      </w:r>
      <w:r w:rsidRPr="00644296">
        <w:rPr>
          <w:i/>
        </w:rPr>
        <w:t>cières</w:t>
      </w:r>
      <w:r w:rsidRPr="003223B1">
        <w:rPr>
          <w:color w:val="000000"/>
          <w:lang w:eastAsia="fr-FR" w:bidi="fr-FR"/>
        </w:rPr>
        <w:t xml:space="preserve"> de l’État québécois.</w:t>
      </w:r>
    </w:p>
    <w:p w14:paraId="3C50F9EB" w14:textId="77777777" w:rsidR="007652CA" w:rsidRPr="003223B1" w:rsidRDefault="007652CA" w:rsidP="007652CA">
      <w:pPr>
        <w:spacing w:before="120" w:after="120"/>
        <w:jc w:val="both"/>
      </w:pPr>
      <w:r w:rsidRPr="003223B1">
        <w:rPr>
          <w:color w:val="000000"/>
          <w:lang w:eastAsia="fr-FR" w:bidi="fr-FR"/>
        </w:rPr>
        <w:t>Ce n’est pas en renforçant les institutions publiques de l’État que l’on jettera le système par terre. Au contraire, ce serait fournir au r</w:t>
      </w:r>
      <w:r w:rsidRPr="003223B1">
        <w:rPr>
          <w:color w:val="000000"/>
          <w:lang w:eastAsia="fr-FR" w:bidi="fr-FR"/>
        </w:rPr>
        <w:t>é</w:t>
      </w:r>
      <w:r w:rsidRPr="003223B1">
        <w:rPr>
          <w:color w:val="000000"/>
          <w:lang w:eastAsia="fr-FR" w:bidi="fr-FR"/>
        </w:rPr>
        <w:t>gime capitaliste de plus grands moyens d’exploitation et de pillage du trésor public. Les institutions financières publiques sont à l’image du système économique qu’elle soutiennent et représentent. Elles sont voraces ; donnez-leur un pouce, elles vous prendront un bras !</w:t>
      </w:r>
    </w:p>
    <w:p w14:paraId="099093A0" w14:textId="77777777" w:rsidR="007652CA" w:rsidRPr="003223B1" w:rsidRDefault="007652CA" w:rsidP="007652CA">
      <w:pPr>
        <w:spacing w:before="120" w:after="120"/>
        <w:jc w:val="both"/>
        <w:rPr>
          <w:color w:val="000000"/>
          <w:szCs w:val="24"/>
          <w:lang w:eastAsia="fr-FR" w:bidi="fr-FR"/>
        </w:rPr>
      </w:pPr>
    </w:p>
    <w:p w14:paraId="0A7C2025" w14:textId="77777777" w:rsidR="007652CA" w:rsidRPr="003223B1" w:rsidRDefault="007652CA" w:rsidP="007652CA">
      <w:pPr>
        <w:pStyle w:val="planche"/>
      </w:pPr>
      <w:r w:rsidRPr="003223B1">
        <w:rPr>
          <w:lang w:eastAsia="fr-FR" w:bidi="fr-FR"/>
        </w:rPr>
        <w:t>RENFORCEMENT DES INSTITUTIONS</w:t>
      </w:r>
      <w:r>
        <w:rPr>
          <w:lang w:eastAsia="fr-FR" w:bidi="fr-FR"/>
        </w:rPr>
        <w:br/>
      </w:r>
      <w:r w:rsidRPr="003223B1">
        <w:rPr>
          <w:lang w:eastAsia="fr-FR" w:bidi="fr-FR"/>
        </w:rPr>
        <w:t>PUBLIQUES F</w:t>
      </w:r>
      <w:r w:rsidRPr="003223B1">
        <w:rPr>
          <w:lang w:eastAsia="fr-FR" w:bidi="fr-FR"/>
        </w:rPr>
        <w:t>I</w:t>
      </w:r>
      <w:r w:rsidRPr="003223B1">
        <w:rPr>
          <w:lang w:eastAsia="fr-FR" w:bidi="fr-FR"/>
        </w:rPr>
        <w:t>NANCIÈRES !</w:t>
      </w:r>
    </w:p>
    <w:p w14:paraId="56E9D5B3" w14:textId="77777777" w:rsidR="007652CA" w:rsidRPr="003223B1" w:rsidRDefault="007652CA" w:rsidP="007652CA">
      <w:pPr>
        <w:spacing w:before="120" w:after="120"/>
        <w:jc w:val="both"/>
        <w:rPr>
          <w:color w:val="000000"/>
          <w:lang w:eastAsia="fr-FR" w:bidi="fr-FR"/>
        </w:rPr>
      </w:pPr>
    </w:p>
    <w:p w14:paraId="63B81EF3" w14:textId="77777777" w:rsidR="007652CA" w:rsidRPr="003223B1" w:rsidRDefault="007652CA" w:rsidP="007652CA">
      <w:pPr>
        <w:spacing w:before="120" w:after="120"/>
        <w:jc w:val="both"/>
      </w:pPr>
      <w:r w:rsidRPr="003223B1">
        <w:rPr>
          <w:color w:val="000000"/>
          <w:lang w:eastAsia="fr-FR" w:bidi="fr-FR"/>
        </w:rPr>
        <w:t xml:space="preserve">Sous le titre de </w:t>
      </w:r>
      <w:r w:rsidRPr="003223B1">
        <w:t>Solution à court terme</w:t>
      </w:r>
      <w:r w:rsidRPr="003223B1">
        <w:rPr>
          <w:color w:val="000000"/>
          <w:lang w:eastAsia="fr-FR" w:bidi="fr-FR"/>
        </w:rPr>
        <w:t xml:space="preserve"> le document de la FTQ pr</w:t>
      </w:r>
      <w:r w:rsidRPr="003223B1">
        <w:rPr>
          <w:color w:val="000000"/>
          <w:lang w:eastAsia="fr-FR" w:bidi="fr-FR"/>
        </w:rPr>
        <w:t>o</w:t>
      </w:r>
      <w:r w:rsidRPr="003223B1">
        <w:rPr>
          <w:color w:val="000000"/>
          <w:lang w:eastAsia="fr-FR" w:bidi="fr-FR"/>
        </w:rPr>
        <w:t>pose « Le renforcement des institutions économiques publ</w:t>
      </w:r>
      <w:r w:rsidRPr="003223B1">
        <w:rPr>
          <w:color w:val="000000"/>
          <w:lang w:eastAsia="fr-FR" w:bidi="fr-FR"/>
        </w:rPr>
        <w:t>i</w:t>
      </w:r>
      <w:r w:rsidRPr="003223B1">
        <w:rPr>
          <w:color w:val="000000"/>
          <w:lang w:eastAsia="fr-FR" w:bidi="fr-FR"/>
        </w:rPr>
        <w:t>ques » dont voici la liste :</w:t>
      </w:r>
    </w:p>
    <w:p w14:paraId="298831D6" w14:textId="77777777" w:rsidR="007652CA" w:rsidRPr="003223B1" w:rsidRDefault="007652CA" w:rsidP="007652CA">
      <w:pPr>
        <w:spacing w:before="120" w:after="120"/>
        <w:jc w:val="both"/>
      </w:pPr>
      <w:r>
        <w:t>[</w:t>
      </w:r>
      <w:r w:rsidRPr="003223B1">
        <w:t>82]</w:t>
      </w:r>
    </w:p>
    <w:p w14:paraId="68ECA53F" w14:textId="77777777" w:rsidR="007652CA" w:rsidRDefault="007652CA" w:rsidP="007652CA">
      <w:pPr>
        <w:spacing w:before="120" w:after="120"/>
        <w:ind w:left="1260" w:hanging="1260"/>
        <w:jc w:val="both"/>
      </w:pPr>
    </w:p>
    <w:p w14:paraId="598C5F2A" w14:textId="77777777" w:rsidR="007652CA" w:rsidRPr="003223B1" w:rsidRDefault="007652CA" w:rsidP="007652CA">
      <w:pPr>
        <w:spacing w:before="120" w:after="120"/>
        <w:ind w:left="1260" w:hanging="1260"/>
        <w:jc w:val="both"/>
      </w:pPr>
      <w:r w:rsidRPr="003223B1">
        <w:t>Soquem :</w:t>
      </w:r>
      <w:r>
        <w:tab/>
      </w:r>
      <w:r w:rsidRPr="003223B1">
        <w:t>Société québécoise d'exploitation minière créée en 1965</w:t>
      </w:r>
    </w:p>
    <w:p w14:paraId="792BC311" w14:textId="77777777" w:rsidR="007652CA" w:rsidRPr="003223B1" w:rsidRDefault="007652CA" w:rsidP="007652CA">
      <w:pPr>
        <w:spacing w:before="120" w:after="120"/>
        <w:ind w:left="1260" w:hanging="1260"/>
        <w:jc w:val="both"/>
      </w:pPr>
      <w:r w:rsidRPr="003223B1">
        <w:t>Soquip :</w:t>
      </w:r>
      <w:r w:rsidRPr="003223B1">
        <w:tab/>
        <w:t xml:space="preserve">Société québécoise d'initiative pétrolière créée en 1969 </w:t>
      </w:r>
    </w:p>
    <w:p w14:paraId="1EE76A33" w14:textId="77777777" w:rsidR="007652CA" w:rsidRPr="003223B1" w:rsidRDefault="007652CA" w:rsidP="007652CA">
      <w:pPr>
        <w:spacing w:before="120" w:after="120"/>
        <w:ind w:left="1260" w:hanging="1260"/>
        <w:jc w:val="both"/>
      </w:pPr>
      <w:r w:rsidRPr="003223B1">
        <w:t>Rexfor :</w:t>
      </w:r>
      <w:r w:rsidRPr="003223B1">
        <w:tab/>
        <w:t>Société de récupération et d'exploitation forestière du Qu</w:t>
      </w:r>
      <w:r w:rsidRPr="003223B1">
        <w:t>é</w:t>
      </w:r>
      <w:r w:rsidRPr="003223B1">
        <w:t>bec créée en 1969</w:t>
      </w:r>
    </w:p>
    <w:p w14:paraId="2EE1E64B" w14:textId="77777777" w:rsidR="007652CA" w:rsidRPr="003223B1" w:rsidRDefault="007652CA" w:rsidP="007652CA">
      <w:pPr>
        <w:pStyle w:val="Citationref"/>
      </w:pPr>
      <w:r w:rsidRPr="003223B1">
        <w:t>(Voir appendice A</w:t>
      </w:r>
      <w:r>
        <w:br/>
      </w:r>
      <w:r w:rsidRPr="003223B1">
        <w:t>— Rexfor et ITT-Rayonier, page 119)</w:t>
      </w:r>
    </w:p>
    <w:p w14:paraId="2B4C94D4" w14:textId="77777777" w:rsidR="007652CA" w:rsidRPr="003223B1" w:rsidRDefault="007652CA" w:rsidP="007652CA">
      <w:pPr>
        <w:spacing w:before="120" w:after="120"/>
        <w:jc w:val="both"/>
      </w:pPr>
    </w:p>
    <w:p w14:paraId="33F64ABB" w14:textId="77777777" w:rsidR="007652CA" w:rsidRPr="003223B1" w:rsidRDefault="007652CA" w:rsidP="007652CA">
      <w:pPr>
        <w:spacing w:before="120" w:after="120"/>
        <w:jc w:val="both"/>
      </w:pPr>
      <w:r w:rsidRPr="003223B1">
        <w:t>Le doc</w:t>
      </w:r>
      <w:r w:rsidRPr="003223B1">
        <w:t>u</w:t>
      </w:r>
      <w:r w:rsidRPr="003223B1">
        <w:t>ment de la FTQ ajoute ce qui suit à sa revendication :</w:t>
      </w:r>
    </w:p>
    <w:p w14:paraId="0A9DA6E0" w14:textId="77777777" w:rsidR="007652CA" w:rsidRPr="003223B1" w:rsidRDefault="007652CA" w:rsidP="007652CA">
      <w:pPr>
        <w:spacing w:before="120" w:after="120"/>
        <w:ind w:left="900" w:hanging="540"/>
        <w:jc w:val="both"/>
      </w:pPr>
    </w:p>
    <w:p w14:paraId="5D17A907" w14:textId="77777777" w:rsidR="007652CA" w:rsidRPr="003223B1" w:rsidRDefault="007652CA" w:rsidP="007652CA">
      <w:pPr>
        <w:spacing w:before="120" w:after="120"/>
        <w:ind w:left="900" w:hanging="540"/>
        <w:jc w:val="both"/>
      </w:pPr>
      <w:r w:rsidRPr="003223B1">
        <w:t>(C)</w:t>
      </w:r>
      <w:r w:rsidRPr="003223B1">
        <w:tab/>
        <w:t>Que  leur vocation  fondamentale de  défrichage d'opportun</w:t>
      </w:r>
      <w:r w:rsidRPr="003223B1">
        <w:t>i</w:t>
      </w:r>
      <w:r w:rsidRPr="003223B1">
        <w:t>tés de profit pour l'entreprise  privée soit  changée et qu'elles  i</w:t>
      </w:r>
      <w:r w:rsidRPr="003223B1">
        <w:t>n</w:t>
      </w:r>
      <w:r w:rsidRPr="003223B1">
        <w:t>terviennent  directement en « balayant » l'entreprise privée dans   l'e</w:t>
      </w:r>
      <w:r w:rsidRPr="003223B1">
        <w:t>x</w:t>
      </w:r>
      <w:r w:rsidRPr="003223B1">
        <w:t>ploitation   de   nos ressources naturelles.</w:t>
      </w:r>
    </w:p>
    <w:p w14:paraId="6FBC6096" w14:textId="77777777" w:rsidR="007652CA" w:rsidRPr="003223B1" w:rsidRDefault="007652CA" w:rsidP="007652CA">
      <w:pPr>
        <w:spacing w:before="120" w:after="120"/>
        <w:ind w:left="900" w:hanging="540"/>
        <w:jc w:val="both"/>
      </w:pPr>
      <w:r w:rsidRPr="003223B1">
        <w:t>(F)</w:t>
      </w:r>
      <w:r w:rsidRPr="003223B1">
        <w:tab/>
        <w:t>Que ces sociétés soient représentées dans tous les organi</w:t>
      </w:r>
      <w:r w:rsidRPr="003223B1">
        <w:t>s</w:t>
      </w:r>
      <w:r w:rsidRPr="003223B1">
        <w:t>mes consultatifs à caractère économique du Gouvernement du Québec. Les deux propos</w:t>
      </w:r>
      <w:r w:rsidRPr="003223B1">
        <w:t>i</w:t>
      </w:r>
      <w:r w:rsidRPr="003223B1">
        <w:t>tions ci-dessus ne peuvent changer la  nature profonde des institutions  publ</w:t>
      </w:r>
      <w:r w:rsidRPr="003223B1">
        <w:t>i</w:t>
      </w:r>
      <w:r w:rsidRPr="003223B1">
        <w:t>ques  de l'Etat. Dans les présentes conditions e</w:t>
      </w:r>
      <w:r w:rsidRPr="003223B1">
        <w:t>l</w:t>
      </w:r>
      <w:r w:rsidRPr="003223B1">
        <w:t>les ne sont rien d'autre que des vœux pieux qui accompagnent hab</w:t>
      </w:r>
      <w:r w:rsidRPr="003223B1">
        <w:t>i</w:t>
      </w:r>
      <w:r w:rsidRPr="003223B1">
        <w:t>tuellement les créations de l'Etat capitaliste. Les additions proposées ne changent en rien la nature de classe des institutions v</w:t>
      </w:r>
      <w:r w:rsidRPr="003223B1">
        <w:t>i</w:t>
      </w:r>
      <w:r w:rsidRPr="003223B1">
        <w:t>sées. Il en est de même du caractère consultatif qu'on souhaite leur donner. Il est i</w:t>
      </w:r>
      <w:r w:rsidRPr="003223B1">
        <w:t>m</w:t>
      </w:r>
      <w:r w:rsidRPr="003223B1">
        <w:t>possible de changer un âne même en lui collant une étiquette de cheval.</w:t>
      </w:r>
    </w:p>
    <w:p w14:paraId="28D23BAD" w14:textId="77777777" w:rsidR="007652CA" w:rsidRPr="003223B1" w:rsidRDefault="007652CA" w:rsidP="007652CA">
      <w:pPr>
        <w:spacing w:before="120" w:after="120"/>
        <w:jc w:val="both"/>
      </w:pPr>
    </w:p>
    <w:p w14:paraId="244825F4" w14:textId="77777777" w:rsidR="007652CA" w:rsidRPr="003223B1" w:rsidRDefault="007652CA" w:rsidP="007652CA">
      <w:pPr>
        <w:spacing w:before="120" w:after="120"/>
        <w:jc w:val="both"/>
      </w:pPr>
      <w:r w:rsidRPr="003223B1">
        <w:t>Pour ce qui est de la SGF, Société générale de financement, le d</w:t>
      </w:r>
      <w:r w:rsidRPr="003223B1">
        <w:t>o</w:t>
      </w:r>
      <w:r w:rsidRPr="003223B1">
        <w:t>cument de la FTQ demande :</w:t>
      </w:r>
    </w:p>
    <w:p w14:paraId="7EE4CDC4" w14:textId="77777777" w:rsidR="007652CA" w:rsidRPr="003223B1" w:rsidRDefault="007652CA" w:rsidP="007652CA">
      <w:pPr>
        <w:spacing w:before="120" w:after="120"/>
        <w:ind w:left="1080" w:hanging="720"/>
        <w:jc w:val="both"/>
      </w:pPr>
      <w:r w:rsidRPr="003223B1">
        <w:t>« A -</w:t>
      </w:r>
      <w:r w:rsidRPr="003223B1">
        <w:tab/>
        <w:t>Que le Gouvernement augmente sa contribution financi</w:t>
      </w:r>
      <w:r w:rsidRPr="003223B1">
        <w:t>è</w:t>
      </w:r>
      <w:r w:rsidRPr="003223B1">
        <w:t>re à la SGF. En 1969 le gouvernement a porté sa souscription à $10 millions. Pou</w:t>
      </w:r>
      <w:r>
        <w:t>r une société publique qui exis</w:t>
      </w:r>
      <w:r w:rsidRPr="003223B1">
        <w:rPr>
          <w:color w:val="000000"/>
          <w:lang w:eastAsia="fr-FR" w:bidi="fr-FR"/>
        </w:rPr>
        <w:t>tait</w:t>
      </w:r>
      <w:r>
        <w:t xml:space="preserve"> </w:t>
      </w:r>
      <w:r w:rsidRPr="003223B1">
        <w:t>[83]</w:t>
      </w:r>
      <w:r w:rsidRPr="003223B1">
        <w:rPr>
          <w:color w:val="000000"/>
          <w:lang w:eastAsia="fr-FR" w:bidi="fr-FR"/>
        </w:rPr>
        <w:t xml:space="preserve"> </w:t>
      </w:r>
      <w:r w:rsidRPr="003223B1">
        <w:t>d</w:t>
      </w:r>
      <w:r w:rsidRPr="003223B1">
        <w:t>e</w:t>
      </w:r>
      <w:r w:rsidRPr="003223B1">
        <w:t>puis 6 ans c’était effectivement manifester peu de confia</w:t>
      </w:r>
      <w:r w:rsidRPr="003223B1">
        <w:t>n</w:t>
      </w:r>
      <w:r w:rsidRPr="003223B1">
        <w:t>ce ;</w:t>
      </w:r>
    </w:p>
    <w:p w14:paraId="2AB6C706" w14:textId="77777777" w:rsidR="007652CA" w:rsidRPr="003223B1" w:rsidRDefault="007652CA" w:rsidP="007652CA">
      <w:pPr>
        <w:spacing w:before="120" w:after="120"/>
        <w:ind w:left="1080" w:hanging="720"/>
        <w:jc w:val="both"/>
      </w:pPr>
      <w:r w:rsidRPr="003223B1">
        <w:t>« B -</w:t>
      </w:r>
      <w:r w:rsidRPr="003223B1">
        <w:tab/>
        <w:t>Que la SGF se définisse une politique précise d’intervention économique ;</w:t>
      </w:r>
    </w:p>
    <w:p w14:paraId="40FDFD88" w14:textId="77777777" w:rsidR="007652CA" w:rsidRPr="003223B1" w:rsidRDefault="007652CA" w:rsidP="007652CA">
      <w:pPr>
        <w:spacing w:before="120" w:after="120"/>
        <w:ind w:left="1080" w:hanging="720"/>
        <w:jc w:val="both"/>
      </w:pPr>
      <w:r w:rsidRPr="003223B1">
        <w:t>« C -</w:t>
      </w:r>
      <w:r w:rsidRPr="003223B1">
        <w:tab/>
        <w:t>Que la SGF se définisse une politique précise de dévelo</w:t>
      </w:r>
      <w:r w:rsidRPr="003223B1">
        <w:t>p</w:t>
      </w:r>
      <w:r w:rsidRPr="003223B1">
        <w:t>pement du</w:t>
      </w:r>
      <w:r w:rsidRPr="003223B1">
        <w:rPr>
          <w:color w:val="000000"/>
          <w:lang w:eastAsia="fr-FR" w:bidi="fr-FR"/>
        </w:rPr>
        <w:t xml:space="preserve"> secteur coopératif et n</w:t>
      </w:r>
      <w:r>
        <w:rPr>
          <w:color w:val="000000"/>
          <w:lang w:eastAsia="fr-FR" w:bidi="fr-FR"/>
        </w:rPr>
        <w:t>on uniquement de soutien au sect</w:t>
      </w:r>
      <w:r w:rsidRPr="003223B1">
        <w:rPr>
          <w:color w:val="000000"/>
          <w:lang w:eastAsia="fr-FR" w:bidi="fr-FR"/>
        </w:rPr>
        <w:t>eur privé. »</w:t>
      </w:r>
    </w:p>
    <w:p w14:paraId="6AF427C4" w14:textId="77777777" w:rsidR="007652CA" w:rsidRPr="003223B1" w:rsidRDefault="007652CA" w:rsidP="007652CA">
      <w:pPr>
        <w:pStyle w:val="Citationref"/>
      </w:pPr>
      <w:r w:rsidRPr="003223B1">
        <w:rPr>
          <w:lang w:eastAsia="fr-FR" w:bidi="fr-FR"/>
        </w:rPr>
        <w:t>(Page 138)</w:t>
      </w:r>
    </w:p>
    <w:p w14:paraId="33A6707B" w14:textId="77777777" w:rsidR="007652CA" w:rsidRPr="003223B1" w:rsidRDefault="007652CA" w:rsidP="007652CA">
      <w:pPr>
        <w:spacing w:before="120" w:after="120"/>
        <w:jc w:val="both"/>
        <w:rPr>
          <w:color w:val="000000"/>
          <w:szCs w:val="24"/>
          <w:lang w:eastAsia="fr-FR" w:bidi="fr-FR"/>
        </w:rPr>
      </w:pPr>
    </w:p>
    <w:p w14:paraId="1335F647" w14:textId="77777777" w:rsidR="007652CA" w:rsidRPr="003223B1" w:rsidRDefault="007652CA" w:rsidP="007652CA">
      <w:pPr>
        <w:pStyle w:val="planche"/>
      </w:pPr>
      <w:r w:rsidRPr="003223B1">
        <w:rPr>
          <w:lang w:eastAsia="fr-FR" w:bidi="fr-FR"/>
        </w:rPr>
        <w:t>LA S.G.F. UN NID À SCANDALES</w:t>
      </w:r>
    </w:p>
    <w:p w14:paraId="1835C23C" w14:textId="77777777" w:rsidR="007652CA" w:rsidRPr="003223B1" w:rsidRDefault="007652CA" w:rsidP="007652CA">
      <w:pPr>
        <w:spacing w:before="120" w:after="120"/>
        <w:jc w:val="both"/>
        <w:rPr>
          <w:color w:val="000000"/>
          <w:lang w:eastAsia="fr-FR" w:bidi="fr-FR"/>
        </w:rPr>
      </w:pPr>
    </w:p>
    <w:p w14:paraId="6169335D" w14:textId="77777777" w:rsidR="007652CA" w:rsidRPr="003223B1" w:rsidRDefault="007652CA" w:rsidP="007652CA">
      <w:pPr>
        <w:spacing w:before="120" w:after="120"/>
        <w:jc w:val="both"/>
      </w:pPr>
      <w:r w:rsidRPr="003223B1">
        <w:rPr>
          <w:color w:val="000000"/>
          <w:lang w:eastAsia="fr-FR" w:bidi="fr-FR"/>
        </w:rPr>
        <w:t>Pour ce qui est de la SGF, les expériences récentes déno</w:t>
      </w:r>
      <w:r w:rsidRPr="003223B1">
        <w:rPr>
          <w:color w:val="000000"/>
          <w:lang w:eastAsia="fr-FR" w:bidi="fr-FR"/>
        </w:rPr>
        <w:t>n</w:t>
      </w:r>
      <w:r w:rsidRPr="003223B1">
        <w:rPr>
          <w:color w:val="000000"/>
          <w:lang w:eastAsia="fr-FR" w:bidi="fr-FR"/>
        </w:rPr>
        <w:t>cent mieux que nous pourrions le faire, la véritable nature de cette instit</w:t>
      </w:r>
      <w:r w:rsidRPr="003223B1">
        <w:rPr>
          <w:color w:val="000000"/>
          <w:lang w:eastAsia="fr-FR" w:bidi="fr-FR"/>
        </w:rPr>
        <w:t>u</w:t>
      </w:r>
      <w:r w:rsidRPr="003223B1">
        <w:rPr>
          <w:color w:val="000000"/>
          <w:lang w:eastAsia="fr-FR" w:bidi="fr-FR"/>
        </w:rPr>
        <w:t>tion. Nous avons eu la SGF Sogefor, la SGF Marine Industries. Nous avons plus près de nous la SGF Stuart Weston. Ce n’est pas fini. Nous aurons encore bien des surprises quant au rôle réel de la SGF en tant que Société d’État.</w:t>
      </w:r>
    </w:p>
    <w:p w14:paraId="1BE46023" w14:textId="77777777" w:rsidR="007652CA" w:rsidRPr="003223B1" w:rsidRDefault="007652CA" w:rsidP="007652CA">
      <w:pPr>
        <w:spacing w:before="120" w:after="120"/>
        <w:jc w:val="both"/>
      </w:pPr>
      <w:r w:rsidRPr="003223B1">
        <w:rPr>
          <w:color w:val="000000"/>
          <w:lang w:eastAsia="fr-FR" w:bidi="fr-FR"/>
        </w:rPr>
        <w:t>Il est à noter que la naissance de la SGF a donné lieu à pl</w:t>
      </w:r>
      <w:r w:rsidRPr="003223B1">
        <w:rPr>
          <w:color w:val="000000"/>
          <w:lang w:eastAsia="fr-FR" w:bidi="fr-FR"/>
        </w:rPr>
        <w:t>u</w:t>
      </w:r>
      <w:r w:rsidRPr="003223B1">
        <w:rPr>
          <w:color w:val="000000"/>
          <w:lang w:eastAsia="fr-FR" w:bidi="fr-FR"/>
        </w:rPr>
        <w:t>sieurs déclarations d’hommes publics, concernant son rôle dans la libération nationale du Canada français. Dès sa création, il lui fut donné un c</w:t>
      </w:r>
      <w:r w:rsidRPr="003223B1">
        <w:rPr>
          <w:color w:val="000000"/>
          <w:lang w:eastAsia="fr-FR" w:bidi="fr-FR"/>
        </w:rPr>
        <w:t>a</w:t>
      </w:r>
      <w:r w:rsidRPr="003223B1">
        <w:rPr>
          <w:color w:val="000000"/>
          <w:lang w:eastAsia="fr-FR" w:bidi="fr-FR"/>
        </w:rPr>
        <w:t>ractère consultatif. Mais cela n’a pas changé sa nature profonde. Pe</w:t>
      </w:r>
      <w:r w:rsidRPr="003223B1">
        <w:rPr>
          <w:color w:val="000000"/>
          <w:lang w:eastAsia="fr-FR" w:bidi="fr-FR"/>
        </w:rPr>
        <w:t>n</w:t>
      </w:r>
      <w:r w:rsidRPr="003223B1">
        <w:rPr>
          <w:color w:val="000000"/>
          <w:lang w:eastAsia="fr-FR" w:bidi="fr-FR"/>
        </w:rPr>
        <w:t>dant des années Marcel Pépin (CSN) fut l’un des directeurs de la S</w:t>
      </w:r>
      <w:r w:rsidRPr="003223B1">
        <w:rPr>
          <w:color w:val="000000"/>
          <w:lang w:eastAsia="fr-FR" w:bidi="fr-FR"/>
        </w:rPr>
        <w:t>o</w:t>
      </w:r>
      <w:r w:rsidRPr="003223B1">
        <w:rPr>
          <w:color w:val="000000"/>
          <w:lang w:eastAsia="fr-FR" w:bidi="fr-FR"/>
        </w:rPr>
        <w:t xml:space="preserve">ciété générale de financement. Dans l’administration, il représentait le monde syndical québécois. En d’autres termes dans cet organisme à caractère consultatif, il remplissait le rôle de la </w:t>
      </w:r>
      <w:r w:rsidRPr="00644296">
        <w:rPr>
          <w:i/>
        </w:rPr>
        <w:t>loyale opposition de Sa Majesté</w:t>
      </w:r>
      <w:r w:rsidRPr="003223B1">
        <w:t>.</w:t>
      </w:r>
    </w:p>
    <w:p w14:paraId="2348E107" w14:textId="77777777" w:rsidR="007652CA" w:rsidRPr="003223B1" w:rsidRDefault="007652CA" w:rsidP="007652CA">
      <w:pPr>
        <w:spacing w:before="120" w:after="120"/>
        <w:jc w:val="both"/>
      </w:pPr>
      <w:r w:rsidRPr="003223B1">
        <w:rPr>
          <w:color w:val="000000"/>
          <w:lang w:eastAsia="fr-FR" w:bidi="fr-FR"/>
        </w:rPr>
        <w:t>Ce n’est pas la valeur de M. Pépin que nous mettons en do</w:t>
      </w:r>
      <w:r w:rsidRPr="003223B1">
        <w:rPr>
          <w:color w:val="000000"/>
          <w:lang w:eastAsia="fr-FR" w:bidi="fr-FR"/>
        </w:rPr>
        <w:t>u</w:t>
      </w:r>
      <w:r w:rsidRPr="003223B1">
        <w:rPr>
          <w:color w:val="000000"/>
          <w:lang w:eastAsia="fr-FR" w:bidi="fr-FR"/>
        </w:rPr>
        <w:t>te. D’ailleurs le poste de directeur de SGF est maintenant rempli par P.-E. Dalpé de la CSN. Cela n’a rien changé. Ce que nous dénonçons c’est la véritable nature de l’État et de ses institutions financières. Ce que nous dénonçons c’est le caractère purement</w:t>
      </w:r>
      <w:r>
        <w:t xml:space="preserve"> </w:t>
      </w:r>
      <w:r w:rsidRPr="003223B1">
        <w:t>[84]</w:t>
      </w:r>
      <w:r>
        <w:t xml:space="preserve"> </w:t>
      </w:r>
      <w:r w:rsidRPr="003223B1">
        <w:rPr>
          <w:color w:val="000000"/>
          <w:lang w:eastAsia="fr-FR" w:bidi="fr-FR"/>
        </w:rPr>
        <w:t>consultatif que l’on donne à la participation du mouvement synd</w:t>
      </w:r>
      <w:r w:rsidRPr="003223B1">
        <w:rPr>
          <w:color w:val="000000"/>
          <w:lang w:eastAsia="fr-FR" w:bidi="fr-FR"/>
        </w:rPr>
        <w:t>i</w:t>
      </w:r>
      <w:r w:rsidRPr="003223B1">
        <w:rPr>
          <w:color w:val="000000"/>
          <w:lang w:eastAsia="fr-FR" w:bidi="fr-FR"/>
        </w:rPr>
        <w:t>cal. Nous dénonçons tout ça, parce que la connaissance véritable de l’État est nécessaire à la classe ouvrière et au peuple si jamais ils d</w:t>
      </w:r>
      <w:r w:rsidRPr="003223B1">
        <w:rPr>
          <w:color w:val="000000"/>
          <w:lang w:eastAsia="fr-FR" w:bidi="fr-FR"/>
        </w:rPr>
        <w:t>é</w:t>
      </w:r>
      <w:r w:rsidRPr="003223B1">
        <w:rPr>
          <w:color w:val="000000"/>
          <w:lang w:eastAsia="fr-FR" w:bidi="fr-FR"/>
        </w:rPr>
        <w:t>cident de transformer le système.</w:t>
      </w:r>
    </w:p>
    <w:p w14:paraId="3DED99DE" w14:textId="77777777" w:rsidR="007652CA" w:rsidRPr="003223B1" w:rsidRDefault="007652CA" w:rsidP="007652CA">
      <w:pPr>
        <w:spacing w:before="120" w:after="120"/>
        <w:jc w:val="both"/>
        <w:rPr>
          <w:color w:val="000000"/>
          <w:szCs w:val="24"/>
          <w:lang w:eastAsia="fr-FR" w:bidi="fr-FR"/>
        </w:rPr>
      </w:pPr>
      <w:r>
        <w:rPr>
          <w:color w:val="000000"/>
          <w:szCs w:val="24"/>
          <w:lang w:eastAsia="fr-FR" w:bidi="fr-FR"/>
        </w:rPr>
        <w:br w:type="page"/>
      </w:r>
    </w:p>
    <w:p w14:paraId="5F34A8B2" w14:textId="77777777" w:rsidR="007652CA" w:rsidRPr="003223B1" w:rsidRDefault="007652CA" w:rsidP="007652CA">
      <w:pPr>
        <w:pStyle w:val="planche"/>
      </w:pPr>
      <w:r w:rsidRPr="003223B1">
        <w:rPr>
          <w:lang w:eastAsia="fr-FR" w:bidi="fr-FR"/>
        </w:rPr>
        <w:t>LA CAISSE DE DÉPÔT</w:t>
      </w:r>
    </w:p>
    <w:p w14:paraId="0238A6B6" w14:textId="77777777" w:rsidR="007652CA" w:rsidRPr="003223B1" w:rsidRDefault="007652CA" w:rsidP="007652CA">
      <w:pPr>
        <w:spacing w:before="120" w:after="120"/>
        <w:jc w:val="both"/>
        <w:rPr>
          <w:color w:val="000000"/>
          <w:lang w:eastAsia="fr-FR" w:bidi="fr-FR"/>
        </w:rPr>
      </w:pPr>
    </w:p>
    <w:p w14:paraId="526032C3" w14:textId="77777777" w:rsidR="007652CA" w:rsidRPr="003223B1" w:rsidRDefault="007652CA" w:rsidP="007652CA">
      <w:pPr>
        <w:spacing w:before="120" w:after="120"/>
        <w:jc w:val="both"/>
      </w:pPr>
      <w:r w:rsidRPr="003223B1">
        <w:rPr>
          <w:color w:val="000000"/>
          <w:lang w:eastAsia="fr-FR" w:bidi="fr-FR"/>
        </w:rPr>
        <w:t>En ce qui concerne la Caisse de dépôt à laquelle a donné naissance l’épargne forcée de M. Jean Lesage, le document de la FTQ propose :</w:t>
      </w:r>
    </w:p>
    <w:p w14:paraId="4F8847D8" w14:textId="77777777" w:rsidR="007652CA" w:rsidRDefault="007652CA" w:rsidP="007652CA">
      <w:pPr>
        <w:spacing w:before="120" w:after="120"/>
        <w:jc w:val="both"/>
        <w:rPr>
          <w:color w:val="000000"/>
          <w:lang w:eastAsia="fr-FR" w:bidi="fr-FR"/>
        </w:rPr>
      </w:pPr>
    </w:p>
    <w:p w14:paraId="3A39149E" w14:textId="77777777" w:rsidR="007652CA" w:rsidRPr="003223B1" w:rsidRDefault="007652CA" w:rsidP="007652CA">
      <w:pPr>
        <w:spacing w:before="120" w:after="120"/>
        <w:ind w:left="720" w:hanging="360"/>
        <w:jc w:val="both"/>
      </w:pPr>
      <w:r w:rsidRPr="003223B1">
        <w:rPr>
          <w:color w:val="000000"/>
          <w:lang w:eastAsia="fr-FR" w:bidi="fr-FR"/>
        </w:rPr>
        <w:t>2 -</w:t>
      </w:r>
      <w:r>
        <w:rPr>
          <w:color w:val="000000"/>
          <w:lang w:eastAsia="fr-FR" w:bidi="fr-FR"/>
        </w:rPr>
        <w:tab/>
      </w:r>
      <w:r w:rsidRPr="003223B1">
        <w:rPr>
          <w:color w:val="000000"/>
          <w:lang w:eastAsia="fr-FR" w:bidi="fr-FR"/>
        </w:rPr>
        <w:t xml:space="preserve">Pour ce qui est des </w:t>
      </w:r>
      <w:r w:rsidRPr="00644296">
        <w:rPr>
          <w:i/>
        </w:rPr>
        <w:t>caisses de retraite</w:t>
      </w:r>
      <w:r w:rsidRPr="003223B1">
        <w:rPr>
          <w:color w:val="000000"/>
          <w:lang w:eastAsia="fr-FR" w:bidi="fr-FR"/>
        </w:rPr>
        <w:t xml:space="preserve"> nous reprenons à notre compte deux recommandations du Comité d’étude sur les inst</w:t>
      </w:r>
      <w:r w:rsidRPr="003223B1">
        <w:rPr>
          <w:color w:val="000000"/>
          <w:lang w:eastAsia="fr-FR" w:bidi="fr-FR"/>
        </w:rPr>
        <w:t>i</w:t>
      </w:r>
      <w:r w:rsidRPr="003223B1">
        <w:rPr>
          <w:color w:val="000000"/>
          <w:lang w:eastAsia="fr-FR" w:bidi="fr-FR"/>
        </w:rPr>
        <w:t>tutions financière et en réitérons une troisième.</w:t>
      </w:r>
    </w:p>
    <w:p w14:paraId="3AD8C17F" w14:textId="77777777" w:rsidR="007652CA" w:rsidRPr="003223B1" w:rsidRDefault="007652CA" w:rsidP="007652CA">
      <w:pPr>
        <w:spacing w:before="120" w:after="120"/>
        <w:ind w:left="1260" w:hanging="540"/>
        <w:jc w:val="both"/>
      </w:pPr>
      <w:r w:rsidRPr="003223B1">
        <w:rPr>
          <w:color w:val="000000"/>
          <w:lang w:eastAsia="fr-FR" w:bidi="fr-FR"/>
        </w:rPr>
        <w:t>A -</w:t>
      </w:r>
      <w:r>
        <w:rPr>
          <w:color w:val="000000"/>
          <w:lang w:eastAsia="fr-FR" w:bidi="fr-FR"/>
        </w:rPr>
        <w:tab/>
      </w:r>
      <w:r w:rsidRPr="003223B1">
        <w:rPr>
          <w:color w:val="000000"/>
          <w:lang w:eastAsia="fr-FR" w:bidi="fr-FR"/>
        </w:rPr>
        <w:t>Que les fonds de pension dont les contributions émergent pour plus de la moitié à des budgets de dépenses financées par l’impôt et dont la prestation est reliée aux salaires soient affe</w:t>
      </w:r>
      <w:r w:rsidRPr="003223B1">
        <w:rPr>
          <w:color w:val="000000"/>
          <w:lang w:eastAsia="fr-FR" w:bidi="fr-FR"/>
        </w:rPr>
        <w:t>c</w:t>
      </w:r>
      <w:r w:rsidRPr="003223B1">
        <w:rPr>
          <w:color w:val="000000"/>
          <w:lang w:eastAsia="fr-FR" w:bidi="fr-FR"/>
        </w:rPr>
        <w:t>tés à la Caisse de dépôt ;</w:t>
      </w:r>
    </w:p>
    <w:p w14:paraId="288405A5" w14:textId="77777777" w:rsidR="007652CA" w:rsidRPr="003223B1" w:rsidRDefault="007652CA" w:rsidP="007652CA">
      <w:pPr>
        <w:spacing w:before="120" w:after="120"/>
        <w:ind w:left="1260" w:hanging="540"/>
        <w:jc w:val="both"/>
      </w:pPr>
      <w:r w:rsidRPr="003223B1">
        <w:rPr>
          <w:color w:val="000000"/>
          <w:lang w:eastAsia="fr-FR" w:bidi="fr-FR"/>
        </w:rPr>
        <w:t>B -</w:t>
      </w:r>
      <w:r>
        <w:rPr>
          <w:color w:val="000000"/>
          <w:lang w:eastAsia="fr-FR" w:bidi="fr-FR"/>
        </w:rPr>
        <w:tab/>
      </w:r>
      <w:r w:rsidRPr="003223B1">
        <w:rPr>
          <w:color w:val="000000"/>
          <w:lang w:eastAsia="fr-FR" w:bidi="fr-FR"/>
        </w:rPr>
        <w:t>Que les fonds de pension d’entreprises publiques et mi</w:t>
      </w:r>
      <w:r w:rsidRPr="003223B1">
        <w:rPr>
          <w:color w:val="000000"/>
          <w:lang w:eastAsia="fr-FR" w:bidi="fr-FR"/>
        </w:rPr>
        <w:t>x</w:t>
      </w:r>
      <w:r w:rsidRPr="003223B1">
        <w:rPr>
          <w:color w:val="000000"/>
          <w:lang w:eastAsia="fr-FR" w:bidi="fr-FR"/>
        </w:rPr>
        <w:t>tes soient aussi canalisés vers le secteur public ;</w:t>
      </w:r>
    </w:p>
    <w:p w14:paraId="6BD962FB" w14:textId="77777777" w:rsidR="007652CA" w:rsidRPr="003223B1" w:rsidRDefault="007652CA" w:rsidP="007652CA">
      <w:pPr>
        <w:spacing w:before="120" w:after="120"/>
        <w:ind w:left="1260" w:hanging="540"/>
        <w:jc w:val="both"/>
      </w:pPr>
      <w:r w:rsidRPr="003223B1">
        <w:rPr>
          <w:color w:val="000000"/>
          <w:lang w:eastAsia="fr-FR" w:bidi="fr-FR"/>
        </w:rPr>
        <w:t>C -</w:t>
      </w:r>
      <w:r>
        <w:rPr>
          <w:color w:val="000000"/>
          <w:lang w:eastAsia="fr-FR" w:bidi="fr-FR"/>
        </w:rPr>
        <w:tab/>
      </w:r>
      <w:r w:rsidRPr="003223B1">
        <w:rPr>
          <w:color w:val="000000"/>
          <w:lang w:eastAsia="fr-FR" w:bidi="fr-FR"/>
        </w:rPr>
        <w:t>Que la Caisse de dépôt puisse administrer les Caisses de retra</w:t>
      </w:r>
      <w:r w:rsidRPr="003223B1">
        <w:rPr>
          <w:color w:val="000000"/>
          <w:lang w:eastAsia="fr-FR" w:bidi="fr-FR"/>
        </w:rPr>
        <w:t>i</w:t>
      </w:r>
      <w:r w:rsidRPr="003223B1">
        <w:rPr>
          <w:color w:val="000000"/>
          <w:lang w:eastAsia="fr-FR" w:bidi="fr-FR"/>
        </w:rPr>
        <w:t>te privées et que les mesures coercitives soient prises pour que ces fonds lui soient confiés.</w:t>
      </w:r>
    </w:p>
    <w:p w14:paraId="0DB7216F" w14:textId="77777777" w:rsidR="007652CA" w:rsidRPr="003223B1" w:rsidRDefault="007652CA" w:rsidP="007652CA">
      <w:pPr>
        <w:spacing w:before="120" w:after="120"/>
        <w:ind w:left="720" w:hanging="360"/>
        <w:jc w:val="both"/>
      </w:pPr>
      <w:r w:rsidRPr="003223B1">
        <w:rPr>
          <w:color w:val="000000"/>
          <w:lang w:eastAsia="fr-FR" w:bidi="fr-FR"/>
        </w:rPr>
        <w:t>Nous réitérons notre position à l’effet que les salariés soient repr</w:t>
      </w:r>
      <w:r w:rsidRPr="003223B1">
        <w:rPr>
          <w:color w:val="000000"/>
          <w:lang w:eastAsia="fr-FR" w:bidi="fr-FR"/>
        </w:rPr>
        <w:t>é</w:t>
      </w:r>
      <w:r w:rsidRPr="003223B1">
        <w:rPr>
          <w:color w:val="000000"/>
          <w:lang w:eastAsia="fr-FR" w:bidi="fr-FR"/>
        </w:rPr>
        <w:t>sentés sur le Conseil consultatif de la Caisse pour avoir un contrôle efficace sur l’utilisation de leur épargne.</w:t>
      </w:r>
    </w:p>
    <w:p w14:paraId="458A68AE" w14:textId="77777777" w:rsidR="007652CA" w:rsidRPr="003223B1" w:rsidRDefault="007652CA" w:rsidP="007652CA">
      <w:pPr>
        <w:pStyle w:val="Citationref"/>
      </w:pPr>
      <w:r w:rsidRPr="003223B1">
        <w:rPr>
          <w:lang w:eastAsia="fr-FR" w:bidi="fr-FR"/>
        </w:rPr>
        <w:t>(Page 141)</w:t>
      </w:r>
    </w:p>
    <w:p w14:paraId="69DEAE61" w14:textId="77777777" w:rsidR="007652CA" w:rsidRPr="003223B1" w:rsidRDefault="007652CA" w:rsidP="007652CA">
      <w:pPr>
        <w:spacing w:before="120" w:after="120"/>
        <w:jc w:val="both"/>
        <w:rPr>
          <w:color w:val="000000"/>
          <w:szCs w:val="24"/>
          <w:lang w:eastAsia="fr-FR" w:bidi="fr-FR"/>
        </w:rPr>
      </w:pPr>
    </w:p>
    <w:p w14:paraId="1ED4B0E8" w14:textId="77777777" w:rsidR="007652CA" w:rsidRPr="003223B1" w:rsidRDefault="007652CA" w:rsidP="007652CA">
      <w:pPr>
        <w:pStyle w:val="planche"/>
      </w:pPr>
      <w:r w:rsidRPr="003223B1">
        <w:rPr>
          <w:lang w:eastAsia="fr-FR" w:bidi="fr-FR"/>
        </w:rPr>
        <w:t>AU SERVICE DES GROS</w:t>
      </w:r>
    </w:p>
    <w:p w14:paraId="60937CCF" w14:textId="77777777" w:rsidR="007652CA" w:rsidRPr="003223B1" w:rsidRDefault="007652CA" w:rsidP="007652CA">
      <w:pPr>
        <w:spacing w:before="120" w:after="120"/>
        <w:jc w:val="both"/>
        <w:rPr>
          <w:color w:val="000000"/>
          <w:lang w:eastAsia="fr-FR" w:bidi="fr-FR"/>
        </w:rPr>
      </w:pPr>
    </w:p>
    <w:p w14:paraId="15280AD0" w14:textId="77777777" w:rsidR="007652CA" w:rsidRPr="003223B1" w:rsidRDefault="007652CA" w:rsidP="007652CA">
      <w:pPr>
        <w:spacing w:before="120" w:after="120"/>
        <w:jc w:val="both"/>
      </w:pPr>
      <w:r w:rsidRPr="003223B1">
        <w:rPr>
          <w:color w:val="000000"/>
          <w:lang w:eastAsia="fr-FR" w:bidi="fr-FR"/>
        </w:rPr>
        <w:t>Dans le cas de cette dernière institution d’État,</w:t>
      </w:r>
      <w:r>
        <w:t xml:space="preserve"> </w:t>
      </w:r>
      <w:r w:rsidRPr="003223B1">
        <w:t>[85]</w:t>
      </w:r>
      <w:r>
        <w:t xml:space="preserve"> </w:t>
      </w:r>
      <w:r w:rsidRPr="003223B1">
        <w:rPr>
          <w:color w:val="000000"/>
          <w:lang w:eastAsia="fr-FR" w:bidi="fr-FR"/>
        </w:rPr>
        <w:t>qu’est la Cai</w:t>
      </w:r>
      <w:r w:rsidRPr="003223B1">
        <w:rPr>
          <w:color w:val="000000"/>
          <w:lang w:eastAsia="fr-FR" w:bidi="fr-FR"/>
        </w:rPr>
        <w:t>s</w:t>
      </w:r>
      <w:r w:rsidRPr="003223B1">
        <w:rPr>
          <w:color w:val="000000"/>
          <w:lang w:eastAsia="fr-FR" w:bidi="fr-FR"/>
        </w:rPr>
        <w:t>se de dépôt, nous doutons qu’une représent</w:t>
      </w:r>
      <w:r w:rsidRPr="003223B1">
        <w:rPr>
          <w:color w:val="000000"/>
          <w:lang w:eastAsia="fr-FR" w:bidi="fr-FR"/>
        </w:rPr>
        <w:t>a</w:t>
      </w:r>
      <w:r w:rsidRPr="003223B1">
        <w:rPr>
          <w:color w:val="000000"/>
          <w:lang w:eastAsia="fr-FR" w:bidi="fr-FR"/>
        </w:rPr>
        <w:t>tion des salariés sur le Conseil consultatif puisse leur fournir un contrôle quant à l’utilisation de leur épargne. Un conseil consu</w:t>
      </w:r>
      <w:r w:rsidRPr="003223B1">
        <w:rPr>
          <w:color w:val="000000"/>
          <w:lang w:eastAsia="fr-FR" w:bidi="fr-FR"/>
        </w:rPr>
        <w:t>l</w:t>
      </w:r>
      <w:r w:rsidRPr="003223B1">
        <w:rPr>
          <w:color w:val="000000"/>
          <w:lang w:eastAsia="fr-FR" w:bidi="fr-FR"/>
        </w:rPr>
        <w:t>tatif ne peut donner que ce qu’il a, c’est-à-dire le droit d’être consulté. À l’heure actuelle les salariés sont déjà représentés sur le Conseil consultatif et ça n’a pas changé le rôle de la Caisse de dépôt.</w:t>
      </w:r>
    </w:p>
    <w:p w14:paraId="3C337979" w14:textId="77777777" w:rsidR="007652CA" w:rsidRPr="003223B1" w:rsidRDefault="007652CA" w:rsidP="007652CA">
      <w:pPr>
        <w:spacing w:before="120" w:after="120"/>
        <w:jc w:val="both"/>
      </w:pPr>
      <w:r w:rsidRPr="003223B1">
        <w:rPr>
          <w:color w:val="000000"/>
          <w:lang w:eastAsia="fr-FR" w:bidi="fr-FR"/>
        </w:rPr>
        <w:t>Depuis des années, comme représentant syndical, M. Louis Labe</w:t>
      </w:r>
      <w:r w:rsidRPr="003223B1">
        <w:rPr>
          <w:color w:val="000000"/>
          <w:lang w:eastAsia="fr-FR" w:bidi="fr-FR"/>
        </w:rPr>
        <w:t>r</w:t>
      </w:r>
      <w:r w:rsidRPr="003223B1">
        <w:rPr>
          <w:color w:val="000000"/>
          <w:lang w:eastAsia="fr-FR" w:bidi="fr-FR"/>
        </w:rPr>
        <w:t>ge occupe un poste de Directeur, à la Caisse de dépôt. Mais cela n’a aucunement changé le caractère fondamental de cette institution p</w:t>
      </w:r>
      <w:r w:rsidRPr="003223B1">
        <w:rPr>
          <w:color w:val="000000"/>
          <w:lang w:eastAsia="fr-FR" w:bidi="fr-FR"/>
        </w:rPr>
        <w:t>u</w:t>
      </w:r>
      <w:r w:rsidRPr="003223B1">
        <w:rPr>
          <w:color w:val="000000"/>
          <w:lang w:eastAsia="fr-FR" w:bidi="fr-FR"/>
        </w:rPr>
        <w:t>blique financière. Ici encore une fois, il n’est pas question de mettre en doute les capacités de directeur de Louis Laberge. Nous pouvons être assurés qu’un autre représe</w:t>
      </w:r>
      <w:r w:rsidRPr="003223B1">
        <w:rPr>
          <w:color w:val="000000"/>
          <w:lang w:eastAsia="fr-FR" w:bidi="fr-FR"/>
        </w:rPr>
        <w:t>n</w:t>
      </w:r>
      <w:r w:rsidRPr="003223B1">
        <w:rPr>
          <w:color w:val="000000"/>
          <w:lang w:eastAsia="fr-FR" w:bidi="fr-FR"/>
        </w:rPr>
        <w:t>tant syndical n’aurait fait ni mieux ni pire.</w:t>
      </w:r>
    </w:p>
    <w:p w14:paraId="1DC7DB5E" w14:textId="77777777" w:rsidR="007652CA" w:rsidRDefault="007652CA" w:rsidP="007652CA">
      <w:pPr>
        <w:spacing w:before="120" w:after="120"/>
        <w:jc w:val="both"/>
        <w:rPr>
          <w:color w:val="000000"/>
          <w:lang w:eastAsia="fr-FR" w:bidi="fr-FR"/>
        </w:rPr>
      </w:pPr>
      <w:r w:rsidRPr="003223B1">
        <w:rPr>
          <w:color w:val="000000"/>
          <w:lang w:eastAsia="fr-FR" w:bidi="fr-FR"/>
        </w:rPr>
        <w:t>La création de nouvelles institutions financières publiques peut tout au plus changer la forme du pillage et de l’exploitation. Elle n’altère pas sa nature ni son essence fond</w:t>
      </w:r>
      <w:r w:rsidRPr="003223B1">
        <w:rPr>
          <w:color w:val="000000"/>
          <w:lang w:eastAsia="fr-FR" w:bidi="fr-FR"/>
        </w:rPr>
        <w:t>a</w:t>
      </w:r>
      <w:r w:rsidRPr="003223B1">
        <w:rPr>
          <w:color w:val="000000"/>
          <w:lang w:eastAsia="fr-FR" w:bidi="fr-FR"/>
        </w:rPr>
        <w:t>mentale. Le véritable rôle de la Caisse demeure le même, consultation ou pas. Son rôle c’est de drainer l’épargne publ</w:t>
      </w:r>
      <w:r w:rsidRPr="003223B1">
        <w:rPr>
          <w:color w:val="000000"/>
          <w:lang w:eastAsia="fr-FR" w:bidi="fr-FR"/>
        </w:rPr>
        <w:t>i</w:t>
      </w:r>
      <w:r w:rsidRPr="003223B1">
        <w:rPr>
          <w:color w:val="000000"/>
          <w:lang w:eastAsia="fr-FR" w:bidi="fr-FR"/>
        </w:rPr>
        <w:t>que. C’est d’une façon ou d’une autre, mettre à la disposition du monde des affaires d’immenses réservoirs d’argent. C’est aussi de permettre au Gouvernement provincial</w:t>
      </w:r>
      <w:r>
        <w:rPr>
          <w:color w:val="000000"/>
          <w:lang w:eastAsia="fr-FR" w:bidi="fr-FR"/>
        </w:rPr>
        <w:t xml:space="preserve"> de s’auto-finan</w:t>
      </w:r>
      <w:r w:rsidRPr="003223B1">
        <w:rPr>
          <w:color w:val="000000"/>
          <w:lang w:eastAsia="fr-FR" w:bidi="fr-FR"/>
        </w:rPr>
        <w:t>cer à même l’épargne forcée des citoyens. Ainsi à l’aide de la Caisse, le Gouvernement pourra libérer une partie de son budget et le tran</w:t>
      </w:r>
      <w:r w:rsidRPr="003223B1">
        <w:rPr>
          <w:color w:val="000000"/>
          <w:lang w:eastAsia="fr-FR" w:bidi="fr-FR"/>
        </w:rPr>
        <w:t>s</w:t>
      </w:r>
      <w:r w:rsidRPr="003223B1">
        <w:rPr>
          <w:color w:val="000000"/>
          <w:lang w:eastAsia="fr-FR" w:bidi="fr-FR"/>
        </w:rPr>
        <w:t>former en subventions directes à l’entreprise privée tel que lui permet la loi.</w:t>
      </w:r>
    </w:p>
    <w:p w14:paraId="173778C5" w14:textId="77777777" w:rsidR="007652CA" w:rsidRPr="003223B1" w:rsidRDefault="007652CA" w:rsidP="007652CA">
      <w:pPr>
        <w:spacing w:before="120" w:after="120"/>
        <w:jc w:val="both"/>
      </w:pPr>
    </w:p>
    <w:p w14:paraId="4620EC51" w14:textId="77777777" w:rsidR="007652CA" w:rsidRPr="003223B1" w:rsidRDefault="007652CA" w:rsidP="007652CA">
      <w:pPr>
        <w:pStyle w:val="p"/>
      </w:pPr>
      <w:r w:rsidRPr="003223B1">
        <w:t>[86]</w:t>
      </w:r>
    </w:p>
    <w:p w14:paraId="7816B597" w14:textId="77777777" w:rsidR="007652CA" w:rsidRPr="003223B1" w:rsidRDefault="007652CA" w:rsidP="007652CA">
      <w:pPr>
        <w:pStyle w:val="p"/>
      </w:pPr>
      <w:r w:rsidRPr="003223B1">
        <w:br w:type="page"/>
        <w:t>[87]</w:t>
      </w:r>
    </w:p>
    <w:p w14:paraId="1A415DB7" w14:textId="77777777" w:rsidR="007652CA" w:rsidRPr="00E07116" w:rsidRDefault="007652CA" w:rsidP="007652CA">
      <w:pPr>
        <w:jc w:val="both"/>
      </w:pPr>
    </w:p>
    <w:p w14:paraId="58B4F2B2" w14:textId="77777777" w:rsidR="007652CA" w:rsidRDefault="007652CA" w:rsidP="007652CA">
      <w:pPr>
        <w:jc w:val="both"/>
      </w:pPr>
    </w:p>
    <w:p w14:paraId="30CF7FDD" w14:textId="77777777" w:rsidR="007652CA" w:rsidRPr="00E07116" w:rsidRDefault="007652CA" w:rsidP="007652CA">
      <w:pPr>
        <w:jc w:val="both"/>
      </w:pPr>
    </w:p>
    <w:p w14:paraId="23691C06" w14:textId="77777777" w:rsidR="007652CA" w:rsidRPr="00F54CC7" w:rsidRDefault="007652CA" w:rsidP="007652CA">
      <w:pPr>
        <w:spacing w:after="120"/>
        <w:ind w:firstLine="0"/>
        <w:jc w:val="center"/>
        <w:rPr>
          <w:sz w:val="24"/>
        </w:rPr>
      </w:pPr>
      <w:bookmarkStart w:id="12" w:name="C_est_quoi_Etat_chap_09"/>
      <w:r>
        <w:rPr>
          <w:b/>
          <w:sz w:val="24"/>
        </w:rPr>
        <w:t>C’est quoi l’État ?</w:t>
      </w:r>
    </w:p>
    <w:p w14:paraId="1264EABF" w14:textId="77777777" w:rsidR="007652CA" w:rsidRPr="005E22CC" w:rsidRDefault="007652CA" w:rsidP="007652CA">
      <w:pPr>
        <w:pStyle w:val="Titreniveau2"/>
        <w:rPr>
          <w:i/>
        </w:rPr>
      </w:pPr>
      <w:r>
        <w:t>C’est-y assez fort ?</w:t>
      </w:r>
      <w:r>
        <w:br/>
        <w:t xml:space="preserve">Les enquêtes de </w:t>
      </w:r>
      <w:r>
        <w:rPr>
          <w:i/>
        </w:rPr>
        <w:t>Québec-Presse</w:t>
      </w:r>
    </w:p>
    <w:bookmarkEnd w:id="12"/>
    <w:p w14:paraId="448E6FB0" w14:textId="77777777" w:rsidR="007652CA" w:rsidRPr="00E07116" w:rsidRDefault="007652CA" w:rsidP="007652CA">
      <w:pPr>
        <w:jc w:val="both"/>
        <w:rPr>
          <w:szCs w:val="36"/>
        </w:rPr>
      </w:pPr>
    </w:p>
    <w:p w14:paraId="275F85A9" w14:textId="77777777" w:rsidR="007652CA" w:rsidRPr="00E07116" w:rsidRDefault="007652CA" w:rsidP="007652CA">
      <w:pPr>
        <w:jc w:val="both"/>
      </w:pPr>
    </w:p>
    <w:p w14:paraId="16976C41" w14:textId="77777777" w:rsidR="007652CA" w:rsidRDefault="007652CA" w:rsidP="007652CA">
      <w:pPr>
        <w:jc w:val="both"/>
      </w:pPr>
    </w:p>
    <w:p w14:paraId="4A20B482" w14:textId="77777777" w:rsidR="007652CA" w:rsidRDefault="007652CA" w:rsidP="007652CA">
      <w:pPr>
        <w:jc w:val="both"/>
      </w:pPr>
    </w:p>
    <w:p w14:paraId="63B9B039"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65AA621B" w14:textId="77777777" w:rsidR="007652CA" w:rsidRPr="003223B1" w:rsidRDefault="007652CA" w:rsidP="007652CA">
      <w:pPr>
        <w:spacing w:before="120" w:after="120"/>
        <w:jc w:val="both"/>
      </w:pPr>
      <w:r w:rsidRPr="003223B1">
        <w:rPr>
          <w:color w:val="000000"/>
          <w:lang w:eastAsia="fr-FR" w:bidi="fr-FR"/>
        </w:rPr>
        <w:t>Les informations qui nous rejoignent, mettent en relief le rôle d’entremetteur que jouent les institutions financières de l’État envers les entreprises monopolistes. À cet effet les enquêtes de Louis Fou</w:t>
      </w:r>
      <w:r w:rsidRPr="003223B1">
        <w:rPr>
          <w:color w:val="000000"/>
          <w:lang w:eastAsia="fr-FR" w:bidi="fr-FR"/>
        </w:rPr>
        <w:t>r</w:t>
      </w:r>
      <w:r w:rsidRPr="003223B1">
        <w:rPr>
          <w:color w:val="000000"/>
          <w:lang w:eastAsia="fr-FR" w:bidi="fr-FR"/>
        </w:rPr>
        <w:t xml:space="preserve">nier de </w:t>
      </w:r>
      <w:r w:rsidRPr="003223B1">
        <w:t>Québec-Presse,</w:t>
      </w:r>
      <w:r w:rsidRPr="003223B1">
        <w:rPr>
          <w:color w:val="000000"/>
          <w:lang w:eastAsia="fr-FR" w:bidi="fr-FR"/>
        </w:rPr>
        <w:t xml:space="preserve"> sont des plus révélatrices. Elles montrent le rôle de « l’épargne forcée » concentrée à la Caisse de dépôt. Nous r</w:t>
      </w:r>
      <w:r w:rsidRPr="003223B1">
        <w:rPr>
          <w:color w:val="000000"/>
          <w:lang w:eastAsia="fr-FR" w:bidi="fr-FR"/>
        </w:rPr>
        <w:t>e</w:t>
      </w:r>
      <w:r w:rsidRPr="003223B1">
        <w:rPr>
          <w:color w:val="000000"/>
          <w:lang w:eastAsia="fr-FR" w:bidi="fr-FR"/>
        </w:rPr>
        <w:t xml:space="preserve">produisons ici, en entier, un article de </w:t>
      </w:r>
      <w:r w:rsidRPr="003223B1">
        <w:t>Québec-Presse :</w:t>
      </w:r>
    </w:p>
    <w:p w14:paraId="5482991F" w14:textId="77777777" w:rsidR="007652CA" w:rsidRPr="003223B1" w:rsidRDefault="007652CA" w:rsidP="007652CA">
      <w:pPr>
        <w:spacing w:before="120" w:after="120"/>
        <w:jc w:val="both"/>
        <w:rPr>
          <w:color w:val="000000"/>
          <w:szCs w:val="24"/>
          <w:lang w:eastAsia="fr-FR" w:bidi="fr-FR"/>
        </w:rPr>
      </w:pPr>
    </w:p>
    <w:p w14:paraId="31392902" w14:textId="77777777" w:rsidR="007652CA" w:rsidRPr="003223B1" w:rsidRDefault="007652CA" w:rsidP="007652CA">
      <w:pPr>
        <w:pStyle w:val="planche"/>
      </w:pPr>
      <w:r w:rsidRPr="003223B1">
        <w:rPr>
          <w:lang w:eastAsia="fr-FR" w:bidi="fr-FR"/>
        </w:rPr>
        <w:t>LE PORTEFEUILLE "SECRET”</w:t>
      </w:r>
      <w:r w:rsidRPr="003223B1">
        <w:rPr>
          <w:lang w:eastAsia="fr-FR" w:bidi="fr-FR"/>
        </w:rPr>
        <w:br/>
        <w:t>DE LA CAISSE DE DÉPÔT ET PLACEMENT DU QU</w:t>
      </w:r>
      <w:r w:rsidRPr="003223B1">
        <w:rPr>
          <w:lang w:eastAsia="fr-FR" w:bidi="fr-FR"/>
        </w:rPr>
        <w:t>É</w:t>
      </w:r>
      <w:r w:rsidRPr="003223B1">
        <w:rPr>
          <w:lang w:eastAsia="fr-FR" w:bidi="fr-FR"/>
        </w:rPr>
        <w:t>BEC</w:t>
      </w:r>
    </w:p>
    <w:p w14:paraId="78E6F708" w14:textId="77777777" w:rsidR="007652CA" w:rsidRPr="003223B1" w:rsidRDefault="007652CA" w:rsidP="007652CA">
      <w:pPr>
        <w:spacing w:before="120" w:after="120"/>
        <w:jc w:val="both"/>
      </w:pPr>
    </w:p>
    <w:p w14:paraId="4F9FEEC8" w14:textId="77777777" w:rsidR="007652CA" w:rsidRPr="003223B1" w:rsidRDefault="007652CA" w:rsidP="007652CA">
      <w:pPr>
        <w:pStyle w:val="Grillecouleur-Accent1"/>
      </w:pPr>
      <w:r w:rsidRPr="003223B1">
        <w:t>« La Caisse de dépôt et placement, qui ad ministre le régime des rentes (le fonds de pension public des Québécois), est dev</w:t>
      </w:r>
      <w:r w:rsidRPr="003223B1">
        <w:t>e</w:t>
      </w:r>
      <w:r w:rsidRPr="003223B1">
        <w:t>nue une institution gigantesque. Elle administre maintenant des sommes év</w:t>
      </w:r>
      <w:r w:rsidRPr="003223B1">
        <w:t>a</w:t>
      </w:r>
      <w:r w:rsidRPr="003223B1">
        <w:t>luées à plus d’un milliard 500 millions de dollars, soit l’argent de vos contributions.</w:t>
      </w:r>
    </w:p>
    <w:p w14:paraId="459858AE" w14:textId="77777777" w:rsidR="007652CA" w:rsidRPr="000C1AD5" w:rsidRDefault="007652CA" w:rsidP="007652CA">
      <w:pPr>
        <w:pStyle w:val="Grillecouleur-Accent1"/>
      </w:pPr>
      <w:r w:rsidRPr="003223B1">
        <w:t>« Que fait la Caisse avec tout cet argent ? Où le place-t-elle pour le faire fructifier ? Les informations ne sont pas toutes p</w:t>
      </w:r>
      <w:r w:rsidRPr="003223B1">
        <w:t>u</w:t>
      </w:r>
      <w:r w:rsidRPr="003223B1">
        <w:t>bliques à ce sujet. On sait dans quelles proportions, selon les secteurs de plac</w:t>
      </w:r>
      <w:r w:rsidRPr="003223B1">
        <w:t>e</w:t>
      </w:r>
      <w:r w:rsidRPr="003223B1">
        <w:t>ment, la Caisse place ses fonds énormes. On sait à peu près combien en pourcentage et en argent vont dans les obligations des gouvern</w:t>
      </w:r>
      <w:r w:rsidRPr="003223B1">
        <w:t>e</w:t>
      </w:r>
      <w:r w:rsidRPr="003223B1">
        <w:t>ments du Québec et du Canada, des municipalités, des commissions scolaires et des corporations. On sait combien vont dans l’immeuble et l’hypothèque,</w:t>
      </w:r>
      <w:r>
        <w:t xml:space="preserve"> </w:t>
      </w:r>
      <w:r w:rsidRPr="000C1AD5">
        <w:t>[88]</w:t>
      </w:r>
      <w:r>
        <w:t xml:space="preserve"> </w:t>
      </w:r>
      <w:r w:rsidRPr="000C1AD5">
        <w:t>combien vont enfin dans les actions des compagnies — les plac</w:t>
      </w:r>
      <w:r w:rsidRPr="000C1AD5">
        <w:t>e</w:t>
      </w:r>
      <w:r w:rsidRPr="000C1AD5">
        <w:t>ments dits de risque (voir tableau ).</w:t>
      </w:r>
    </w:p>
    <w:p w14:paraId="008EE5E1" w14:textId="77777777" w:rsidR="007652CA" w:rsidRPr="000C1AD5" w:rsidRDefault="007652CA" w:rsidP="007652CA">
      <w:pPr>
        <w:pStyle w:val="Grillecouleur-Accent1"/>
      </w:pPr>
      <w:r w:rsidRPr="000C1AD5">
        <w:t>« Mais dans quelles compagnies exactement ? Des inform</w:t>
      </w:r>
      <w:r w:rsidRPr="000C1AD5">
        <w:t>a</w:t>
      </w:r>
      <w:r w:rsidRPr="000C1AD5">
        <w:t>tions sérieuses parvenues à Québec-Presse indiquent que la Caisse est devenue, après 5 ans d’activités le plus gros actio</w:t>
      </w:r>
      <w:r w:rsidRPr="000C1AD5">
        <w:t>n</w:t>
      </w:r>
      <w:r w:rsidRPr="000C1AD5">
        <w:t>naire individuel de la Banque d’Epargne de la Cité et du Di</w:t>
      </w:r>
      <w:r w:rsidRPr="000C1AD5">
        <w:t>s</w:t>
      </w:r>
      <w:r w:rsidRPr="000C1AD5">
        <w:t>trict de Montréal et de l’entreprise alimentaire Provigo (25% des intérêts). La Caisse est également le second plus gros a</w:t>
      </w:r>
      <w:r w:rsidRPr="000C1AD5">
        <w:t>c</w:t>
      </w:r>
      <w:r w:rsidRPr="000C1AD5">
        <w:t>tionnaire individuel de la Banque Pr</w:t>
      </w:r>
      <w:r w:rsidRPr="000C1AD5">
        <w:t>o</w:t>
      </w:r>
      <w:r w:rsidRPr="000C1AD5">
        <w:t>vinciale du Canada, après le Mouvement Desjardins qui y détient plus de 30°o des int</w:t>
      </w:r>
      <w:r w:rsidRPr="000C1AD5">
        <w:t>é</w:t>
      </w:r>
      <w:r w:rsidRPr="000C1AD5">
        <w:t>rêts.</w:t>
      </w:r>
    </w:p>
    <w:p w14:paraId="051593FA" w14:textId="77777777" w:rsidR="007652CA" w:rsidRPr="000C1AD5" w:rsidRDefault="007652CA" w:rsidP="007652CA">
      <w:pPr>
        <w:pStyle w:val="Grillecouleur-Accent1"/>
      </w:pPr>
      <w:r w:rsidRPr="000C1AD5">
        <w:t>« La Caisse de dépôt et placement possède également des blocs d’action importants — mais dont on ignore le montant — dans des entreprises plus « spéculatives » comme Les Pétroles Laduboro, l’entreprise d’exploitation pétrolière et gazière du franc-tireur québ</w:t>
      </w:r>
      <w:r w:rsidRPr="000C1AD5">
        <w:t>é</w:t>
      </w:r>
      <w:r w:rsidRPr="000C1AD5">
        <w:t>cois Henri Dubord. Elle a des intérêts aussi dans la compagnie minière Steep Rock Iron Mines et dans la Société de Mathématiques appliquées (SMA), tombée réce</w:t>
      </w:r>
      <w:r w:rsidRPr="000C1AD5">
        <w:t>m</w:t>
      </w:r>
      <w:r w:rsidRPr="000C1AD5">
        <w:t>ment sous la coupe du holding Power Corporation.</w:t>
      </w:r>
    </w:p>
    <w:p w14:paraId="27DA89E2" w14:textId="77777777" w:rsidR="007652CA" w:rsidRPr="000C1AD5" w:rsidRDefault="007652CA" w:rsidP="007652CA">
      <w:pPr>
        <w:pStyle w:val="Grillecouleur-Accent1"/>
      </w:pPr>
    </w:p>
    <w:p w14:paraId="05E85A96" w14:textId="77777777" w:rsidR="007652CA" w:rsidRPr="000C1AD5" w:rsidRDefault="007652CA" w:rsidP="007652CA">
      <w:pPr>
        <w:pStyle w:val="Grillecouleur-Accent1"/>
      </w:pPr>
      <w:r w:rsidRPr="000C1AD5">
        <w:t>« À ce sujet — et c’est la cerise sur le gâteau —, la Caisse de dépôt détient environ 10% des actions de Power Corporation ...</w:t>
      </w:r>
    </w:p>
    <w:p w14:paraId="3DE7D883" w14:textId="77777777" w:rsidR="007652CA" w:rsidRPr="000C1AD5" w:rsidRDefault="007652CA" w:rsidP="007652CA">
      <w:pPr>
        <w:pStyle w:val="Grillecouleur-Accent1"/>
      </w:pPr>
      <w:r w:rsidRPr="000C1AD5">
        <w:t>« Il faut noter qu’en vertu de la loi qui l’a mise au monde, en juillet 1965, la Caisse de dépôt ne peut détenir plus de 30°o des actions dans une compagnie. »</w:t>
      </w:r>
    </w:p>
    <w:p w14:paraId="0269FBA3" w14:textId="77777777" w:rsidR="007652CA" w:rsidRPr="003223B1" w:rsidRDefault="007652CA" w:rsidP="007652CA">
      <w:pPr>
        <w:pStyle w:val="Citationref"/>
      </w:pPr>
      <w:r w:rsidRPr="003223B1">
        <w:t>Québec-Presse, 16 janvier 1972 — page 8</w:t>
      </w:r>
    </w:p>
    <w:p w14:paraId="36E75683" w14:textId="77777777" w:rsidR="007652CA" w:rsidRDefault="007652CA" w:rsidP="007652CA">
      <w:pPr>
        <w:spacing w:before="120" w:after="120"/>
        <w:jc w:val="both"/>
        <w:rPr>
          <w:color w:val="000000"/>
          <w:lang w:eastAsia="fr-FR" w:bidi="fr-FR"/>
        </w:rPr>
      </w:pPr>
    </w:p>
    <w:p w14:paraId="63EE9F34" w14:textId="77777777" w:rsidR="007652CA" w:rsidRPr="003223B1" w:rsidRDefault="007652CA" w:rsidP="007652CA">
      <w:pPr>
        <w:spacing w:before="120" w:after="120"/>
        <w:jc w:val="both"/>
      </w:pPr>
      <w:r w:rsidRPr="003223B1">
        <w:rPr>
          <w:color w:val="000000"/>
          <w:lang w:eastAsia="fr-FR" w:bidi="fr-FR"/>
        </w:rPr>
        <w:t xml:space="preserve">Toujours le 16 janvier 1972, </w:t>
      </w:r>
      <w:r w:rsidRPr="003223B1">
        <w:t>Québec-Presse</w:t>
      </w:r>
      <w:r w:rsidRPr="003223B1">
        <w:rPr>
          <w:color w:val="000000"/>
          <w:lang w:eastAsia="fr-FR" w:bidi="fr-FR"/>
        </w:rPr>
        <w:t xml:space="preserve"> publiait un art</w:t>
      </w:r>
      <w:r w:rsidRPr="003223B1">
        <w:rPr>
          <w:color w:val="000000"/>
          <w:lang w:eastAsia="fr-FR" w:bidi="fr-FR"/>
        </w:rPr>
        <w:t>i</w:t>
      </w:r>
      <w:r w:rsidRPr="003223B1">
        <w:rPr>
          <w:color w:val="000000"/>
          <w:lang w:eastAsia="fr-FR" w:bidi="fr-FR"/>
        </w:rPr>
        <w:t>cle sur « National Cablevision ». Il portait le titre de « Une e</w:t>
      </w:r>
      <w:r w:rsidRPr="003223B1">
        <w:rPr>
          <w:color w:val="000000"/>
          <w:lang w:eastAsia="fr-FR" w:bidi="fr-FR"/>
        </w:rPr>
        <w:t>n</w:t>
      </w:r>
      <w:r w:rsidRPr="003223B1">
        <w:rPr>
          <w:color w:val="000000"/>
          <w:lang w:eastAsia="fr-FR" w:bidi="fr-FR"/>
        </w:rPr>
        <w:t>treprise bien de Chez-nous ». Natu</w:t>
      </w:r>
      <w:r>
        <w:rPr>
          <w:color w:val="000000"/>
          <w:lang w:eastAsia="fr-FR" w:bidi="fr-FR"/>
        </w:rPr>
        <w:t>r</w:t>
      </w:r>
      <w:r w:rsidRPr="003223B1">
        <w:rPr>
          <w:color w:val="000000"/>
          <w:lang w:eastAsia="fr-FR" w:bidi="fr-FR"/>
        </w:rPr>
        <w:t>ellement</w:t>
      </w:r>
      <w:r>
        <w:t xml:space="preserve"> </w:t>
      </w:r>
      <w:r w:rsidRPr="003223B1">
        <w:t>[89]</w:t>
      </w:r>
      <w:r w:rsidRPr="003223B1">
        <w:rPr>
          <w:color w:val="000000"/>
          <w:lang w:eastAsia="fr-FR" w:bidi="fr-FR"/>
        </w:rPr>
        <w:t xml:space="preserve"> les travailleurs sont en droit de se demander si ça leur fait une belle jambe. Mais pour le moment nous nous limitons à do</w:t>
      </w:r>
      <w:r w:rsidRPr="003223B1">
        <w:rPr>
          <w:color w:val="000000"/>
          <w:lang w:eastAsia="fr-FR" w:bidi="fr-FR"/>
        </w:rPr>
        <w:t>n</w:t>
      </w:r>
      <w:r w:rsidRPr="003223B1">
        <w:rPr>
          <w:color w:val="000000"/>
          <w:lang w:eastAsia="fr-FR" w:bidi="fr-FR"/>
        </w:rPr>
        <w:t>ner la liste des administrateurs de cette compagnie telle que do</w:t>
      </w:r>
      <w:r w:rsidRPr="003223B1">
        <w:rPr>
          <w:color w:val="000000"/>
          <w:lang w:eastAsia="fr-FR" w:bidi="fr-FR"/>
        </w:rPr>
        <w:t>n</w:t>
      </w:r>
      <w:r w:rsidRPr="003223B1">
        <w:rPr>
          <w:color w:val="000000"/>
          <w:lang w:eastAsia="fr-FR" w:bidi="fr-FR"/>
        </w:rPr>
        <w:t xml:space="preserve">née par </w:t>
      </w:r>
      <w:r w:rsidRPr="003223B1">
        <w:rPr>
          <w:i/>
        </w:rPr>
        <w:t>Québec-Presse</w:t>
      </w:r>
      <w:r w:rsidRPr="003223B1">
        <w:rPr>
          <w:i/>
          <w:color w:val="000000"/>
          <w:lang w:eastAsia="fr-FR" w:bidi="fr-FR"/>
        </w:rPr>
        <w:t> </w:t>
      </w:r>
      <w:r w:rsidRPr="003223B1">
        <w:rPr>
          <w:color w:val="000000"/>
          <w:lang w:eastAsia="fr-FR" w:bidi="fr-FR"/>
        </w:rPr>
        <w:t>:</w:t>
      </w:r>
    </w:p>
    <w:p w14:paraId="545E86E6" w14:textId="77777777" w:rsidR="007652CA" w:rsidRDefault="007652CA" w:rsidP="007652CA">
      <w:pPr>
        <w:spacing w:before="120" w:after="120"/>
        <w:jc w:val="both"/>
      </w:pPr>
    </w:p>
    <w:p w14:paraId="496A0CCE" w14:textId="77777777" w:rsidR="007652CA" w:rsidRPr="003223B1" w:rsidRDefault="007652CA" w:rsidP="007652CA">
      <w:pPr>
        <w:pStyle w:val="Grillecouleur-Accent1"/>
      </w:pPr>
      <w:r w:rsidRPr="003223B1">
        <w:t>« C’est le président de La Laurentienne (assurance), Jean-Marie Poitras, qui est devenu président de National Cablevision (et de Télé-Câble). Parmi les autres membres du conseil d’administration, on r</w:t>
      </w:r>
      <w:r w:rsidRPr="003223B1">
        <w:t>e</w:t>
      </w:r>
      <w:r w:rsidRPr="003223B1">
        <w:t>trouve Jean-Michel Paris, de la Caisse de dépôt, Antoine Tunnel, de Provigo, Roger Beaulieu, du gros b</w:t>
      </w:r>
      <w:r w:rsidRPr="003223B1">
        <w:t>u</w:t>
      </w:r>
      <w:r w:rsidRPr="003223B1">
        <w:t>reau d’avocats libéraux de Mo</w:t>
      </w:r>
      <w:r w:rsidRPr="003223B1">
        <w:t>n</w:t>
      </w:r>
      <w:r w:rsidRPr="003223B1">
        <w:t>tréal, Martineau, Walher, etc., Claude Perron, de La Laurentienne, Oscar Mercure de l’Assurance-vie Des jardins et enfin Sydney Welsh de Vanco</w:t>
      </w:r>
      <w:r w:rsidRPr="003223B1">
        <w:t>u</w:t>
      </w:r>
      <w:r w:rsidRPr="003223B1">
        <w:t>ver, président de la société de câble diffusion « Evergreen » qui détient 20°o des actions de National Cablevision.</w:t>
      </w:r>
    </w:p>
    <w:p w14:paraId="047A2038" w14:textId="77777777" w:rsidR="007652CA" w:rsidRPr="003223B1" w:rsidRDefault="007652CA" w:rsidP="007652CA">
      <w:pPr>
        <w:pStyle w:val="Grillecouleur-Accent1"/>
      </w:pPr>
      <w:r w:rsidRPr="003223B1">
        <w:t>« La transaction finalisée en décembre 1971 est de l’ordre de 15 millions de dollars environ, ce qui comprend le montant d’une dette garantie par la Caisse de dépôt. »</w:t>
      </w:r>
    </w:p>
    <w:p w14:paraId="5C32AE9A" w14:textId="77777777" w:rsidR="007652CA" w:rsidRDefault="007652CA" w:rsidP="007652CA">
      <w:pPr>
        <w:spacing w:before="120" w:after="120"/>
        <w:jc w:val="both"/>
        <w:rPr>
          <w:color w:val="000000"/>
          <w:lang w:eastAsia="fr-FR" w:bidi="fr-FR"/>
        </w:rPr>
      </w:pPr>
    </w:p>
    <w:p w14:paraId="1F6134DF" w14:textId="77777777" w:rsidR="007652CA" w:rsidRDefault="007652CA" w:rsidP="007652CA">
      <w:pPr>
        <w:spacing w:before="120" w:after="120"/>
        <w:jc w:val="both"/>
        <w:rPr>
          <w:color w:val="000000"/>
          <w:lang w:eastAsia="fr-FR" w:bidi="fr-FR"/>
        </w:rPr>
      </w:pPr>
      <w:r w:rsidRPr="003223B1">
        <w:rPr>
          <w:color w:val="000000"/>
          <w:lang w:eastAsia="fr-FR" w:bidi="fr-FR"/>
        </w:rPr>
        <w:t>Nous nous en voudrions de passer sous silence un autre art</w:t>
      </w:r>
      <w:r w:rsidRPr="003223B1">
        <w:rPr>
          <w:color w:val="000000"/>
          <w:lang w:eastAsia="fr-FR" w:bidi="fr-FR"/>
        </w:rPr>
        <w:t>i</w:t>
      </w:r>
      <w:r w:rsidRPr="003223B1">
        <w:rPr>
          <w:color w:val="000000"/>
          <w:lang w:eastAsia="fr-FR" w:bidi="fr-FR"/>
        </w:rPr>
        <w:t xml:space="preserve">cle de </w:t>
      </w:r>
      <w:r w:rsidRPr="003223B1">
        <w:t>Québec-Presse,</w:t>
      </w:r>
      <w:r w:rsidRPr="003223B1">
        <w:rPr>
          <w:color w:val="000000"/>
          <w:lang w:eastAsia="fr-FR" w:bidi="fr-FR"/>
        </w:rPr>
        <w:t xml:space="preserve"> intitulé « Un ménage à trois ». C’est en réalité l’un des plus révélateurs que nous ait fourni Louis Fou</w:t>
      </w:r>
      <w:r w:rsidRPr="003223B1">
        <w:rPr>
          <w:color w:val="000000"/>
          <w:lang w:eastAsia="fr-FR" w:bidi="fr-FR"/>
        </w:rPr>
        <w:t>r</w:t>
      </w:r>
      <w:r w:rsidRPr="003223B1">
        <w:rPr>
          <w:color w:val="000000"/>
          <w:lang w:eastAsia="fr-FR" w:bidi="fr-FR"/>
        </w:rPr>
        <w:t>nier :</w:t>
      </w:r>
    </w:p>
    <w:p w14:paraId="6F360A34" w14:textId="77777777" w:rsidR="007652CA" w:rsidRPr="003223B1" w:rsidRDefault="007652CA" w:rsidP="007652CA">
      <w:pPr>
        <w:spacing w:before="120" w:after="120"/>
        <w:jc w:val="both"/>
      </w:pPr>
    </w:p>
    <w:p w14:paraId="073259C4" w14:textId="77777777" w:rsidR="007652CA" w:rsidRPr="003223B1" w:rsidRDefault="00951B15" w:rsidP="007652CA">
      <w:pPr>
        <w:pStyle w:val="fig"/>
        <w:rPr>
          <w:szCs w:val="2"/>
        </w:rPr>
      </w:pPr>
      <w:r w:rsidRPr="007A451B">
        <w:rPr>
          <w:noProof/>
          <w:szCs w:val="2"/>
        </w:rPr>
        <w:drawing>
          <wp:inline distT="0" distB="0" distL="0" distR="0" wp14:anchorId="27E16EEA" wp14:editId="0E68D1DD">
            <wp:extent cx="2395855" cy="297497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5855" cy="2974975"/>
                    </a:xfrm>
                    <a:prstGeom prst="rect">
                      <a:avLst/>
                    </a:prstGeom>
                    <a:noFill/>
                    <a:ln>
                      <a:noFill/>
                    </a:ln>
                  </pic:spPr>
                </pic:pic>
              </a:graphicData>
            </a:graphic>
          </wp:inline>
        </w:drawing>
      </w:r>
    </w:p>
    <w:p w14:paraId="31AA64D5" w14:textId="77777777" w:rsidR="007652CA" w:rsidRPr="003223B1" w:rsidRDefault="007652CA" w:rsidP="007652CA">
      <w:pPr>
        <w:pStyle w:val="p"/>
      </w:pPr>
      <w:r w:rsidRPr="003223B1">
        <w:br w:type="page"/>
        <w:t>[90]</w:t>
      </w:r>
    </w:p>
    <w:p w14:paraId="70EB14CB" w14:textId="77777777" w:rsidR="007652CA" w:rsidRPr="003223B1" w:rsidRDefault="007652CA" w:rsidP="007652CA">
      <w:pPr>
        <w:spacing w:before="120" w:after="120"/>
        <w:jc w:val="both"/>
        <w:rPr>
          <w:szCs w:val="2"/>
        </w:rPr>
      </w:pPr>
    </w:p>
    <w:p w14:paraId="0589B2A6" w14:textId="77777777" w:rsidR="007652CA" w:rsidRPr="003223B1" w:rsidRDefault="007652CA" w:rsidP="007652CA">
      <w:pPr>
        <w:pStyle w:val="planche"/>
      </w:pPr>
      <w:r w:rsidRPr="003223B1">
        <w:rPr>
          <w:lang w:eastAsia="fr-FR" w:bidi="fr-FR"/>
        </w:rPr>
        <w:t>UN MÉNAGE À TROIS :</w:t>
      </w:r>
    </w:p>
    <w:p w14:paraId="0E974A5F" w14:textId="77777777" w:rsidR="007652CA" w:rsidRPr="003223B1" w:rsidRDefault="007652CA" w:rsidP="007652CA">
      <w:pPr>
        <w:pStyle w:val="planche"/>
      </w:pPr>
      <w:r w:rsidRPr="003223B1">
        <w:rPr>
          <w:lang w:eastAsia="fr-FR" w:bidi="fr-FR"/>
        </w:rPr>
        <w:t>SMA + POWER + CAISSE DE DÉPÔT</w:t>
      </w:r>
    </w:p>
    <w:p w14:paraId="5D0CDD9A" w14:textId="77777777" w:rsidR="007652CA" w:rsidRPr="003223B1" w:rsidRDefault="007652CA" w:rsidP="007652CA">
      <w:pPr>
        <w:spacing w:before="120" w:after="120"/>
        <w:jc w:val="both"/>
      </w:pPr>
    </w:p>
    <w:p w14:paraId="519E3489" w14:textId="77777777" w:rsidR="007652CA" w:rsidRDefault="007652CA" w:rsidP="007652CA">
      <w:pPr>
        <w:spacing w:before="120" w:after="120"/>
        <w:jc w:val="both"/>
        <w:rPr>
          <w:color w:val="000000"/>
          <w:lang w:eastAsia="fr-FR" w:bidi="fr-FR"/>
        </w:rPr>
      </w:pPr>
      <w:r w:rsidRPr="003223B1">
        <w:t>« </w:t>
      </w:r>
      <w:r w:rsidRPr="003223B1">
        <w:rPr>
          <w:color w:val="000000"/>
          <w:lang w:eastAsia="fr-FR" w:bidi="fr-FR"/>
        </w:rPr>
        <w:t xml:space="preserve">La Société de mathématiques appliquées </w:t>
      </w:r>
      <w:r w:rsidRPr="003223B1">
        <w:t xml:space="preserve">(SMA) </w:t>
      </w:r>
      <w:r w:rsidRPr="003223B1">
        <w:rPr>
          <w:color w:val="000000"/>
          <w:lang w:eastAsia="fr-FR" w:bidi="fr-FR"/>
        </w:rPr>
        <w:t>de Mo</w:t>
      </w:r>
      <w:r w:rsidRPr="003223B1">
        <w:rPr>
          <w:color w:val="000000"/>
          <w:lang w:eastAsia="fr-FR" w:bidi="fr-FR"/>
        </w:rPr>
        <w:t>n</w:t>
      </w:r>
      <w:r w:rsidRPr="003223B1">
        <w:rPr>
          <w:color w:val="000000"/>
          <w:lang w:eastAsia="fr-FR" w:bidi="fr-FR"/>
        </w:rPr>
        <w:t>tréal, une importante société d*informatique du Québec, a d</w:t>
      </w:r>
      <w:r w:rsidRPr="003223B1">
        <w:rPr>
          <w:color w:val="000000"/>
          <w:lang w:eastAsia="fr-FR" w:bidi="fr-FR"/>
        </w:rPr>
        <w:t>e</w:t>
      </w:r>
      <w:r w:rsidRPr="003223B1">
        <w:rPr>
          <w:color w:val="000000"/>
          <w:lang w:eastAsia="fr-FR" w:bidi="fr-FR"/>
        </w:rPr>
        <w:t>puis peu un nouveau conseil d’administration au sein duquel on retrouve Paul Desmarais, président du conseil de</w:t>
      </w:r>
      <w:r w:rsidRPr="003223B1">
        <w:t xml:space="preserve"> Power Corporation. </w:t>
      </w:r>
      <w:r w:rsidRPr="003223B1">
        <w:rPr>
          <w:color w:val="000000"/>
          <w:lang w:eastAsia="fr-FR" w:bidi="fr-FR"/>
        </w:rPr>
        <w:t>Ce chang</w:t>
      </w:r>
      <w:r w:rsidRPr="003223B1">
        <w:rPr>
          <w:color w:val="000000"/>
          <w:lang w:eastAsia="fr-FR" w:bidi="fr-FR"/>
        </w:rPr>
        <w:t>e</w:t>
      </w:r>
      <w:r w:rsidRPr="003223B1">
        <w:rPr>
          <w:color w:val="000000"/>
          <w:lang w:eastAsia="fr-FR" w:bidi="fr-FR"/>
        </w:rPr>
        <w:t>ment fait suite à la transaction annoncée en juin 1971 par laquelle</w:t>
      </w:r>
      <w:r w:rsidRPr="003223B1">
        <w:t xml:space="preserve"> Gelco, </w:t>
      </w:r>
      <w:r w:rsidRPr="003223B1">
        <w:rPr>
          <w:color w:val="000000"/>
          <w:lang w:eastAsia="fr-FR" w:bidi="fr-FR"/>
        </w:rPr>
        <w:t>la société de gestion personnelle de Desmarais s’emparait du contrôle de</w:t>
      </w:r>
      <w:r w:rsidRPr="003223B1">
        <w:t xml:space="preserve"> SMA </w:t>
      </w:r>
      <w:r w:rsidRPr="003223B1">
        <w:rPr>
          <w:color w:val="000000"/>
          <w:lang w:eastAsia="fr-FR" w:bidi="fr-FR"/>
        </w:rPr>
        <w:t>avec la</w:t>
      </w:r>
      <w:r w:rsidRPr="003223B1">
        <w:t xml:space="preserve"> Caisse de dépôt et placement </w:t>
      </w:r>
      <w:r w:rsidRPr="003223B1">
        <w:rPr>
          <w:color w:val="000000"/>
          <w:lang w:eastAsia="fr-FR" w:bidi="fr-FR"/>
        </w:rPr>
        <w:t>comme actio</w:t>
      </w:r>
      <w:r w:rsidRPr="003223B1">
        <w:rPr>
          <w:color w:val="000000"/>
          <w:lang w:eastAsia="fr-FR" w:bidi="fr-FR"/>
        </w:rPr>
        <w:t>n</w:t>
      </w:r>
      <w:r w:rsidRPr="003223B1">
        <w:rPr>
          <w:color w:val="000000"/>
          <w:lang w:eastAsia="fr-FR" w:bidi="fr-FR"/>
        </w:rPr>
        <w:t>naire minoritaire.</w:t>
      </w:r>
    </w:p>
    <w:p w14:paraId="3D525292" w14:textId="77777777" w:rsidR="007652CA" w:rsidRPr="003223B1" w:rsidRDefault="007652CA" w:rsidP="007652CA">
      <w:pPr>
        <w:spacing w:before="120" w:after="120"/>
        <w:jc w:val="both"/>
      </w:pPr>
    </w:p>
    <w:p w14:paraId="1A368CF9" w14:textId="77777777" w:rsidR="007652CA" w:rsidRPr="003223B1" w:rsidRDefault="00951B15" w:rsidP="007652CA">
      <w:pPr>
        <w:pStyle w:val="fig"/>
        <w:rPr>
          <w:szCs w:val="2"/>
        </w:rPr>
      </w:pPr>
      <w:r w:rsidRPr="007A451B">
        <w:rPr>
          <w:noProof/>
          <w:szCs w:val="2"/>
        </w:rPr>
        <w:drawing>
          <wp:inline distT="0" distB="0" distL="0" distR="0" wp14:anchorId="6647D05E" wp14:editId="6C11921E">
            <wp:extent cx="4907915" cy="3402965"/>
            <wp:effectExtent l="12700" t="12700" r="0" b="635"/>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7915" cy="3402965"/>
                    </a:xfrm>
                    <a:prstGeom prst="rect">
                      <a:avLst/>
                    </a:prstGeom>
                    <a:noFill/>
                    <a:ln w="12700" cmpd="sng">
                      <a:solidFill>
                        <a:srgbClr val="000000"/>
                      </a:solidFill>
                      <a:miter lim="800000"/>
                      <a:headEnd/>
                      <a:tailEnd/>
                    </a:ln>
                    <a:effectLst/>
                  </pic:spPr>
                </pic:pic>
              </a:graphicData>
            </a:graphic>
          </wp:inline>
        </w:drawing>
      </w:r>
    </w:p>
    <w:p w14:paraId="39CAEF72" w14:textId="77777777" w:rsidR="007652CA" w:rsidRPr="00644296" w:rsidRDefault="007652CA" w:rsidP="007652CA">
      <w:pPr>
        <w:pStyle w:val="citationst1"/>
      </w:pPr>
      <w:r w:rsidRPr="00644296">
        <w:t>PAUL DESMARAIS liège maintenant au conseil d'administration de la Soci</w:t>
      </w:r>
      <w:r w:rsidRPr="00644296">
        <w:t>é</w:t>
      </w:r>
      <w:r w:rsidRPr="00644296">
        <w:t>té de mathématiques appliquées (SMA).</w:t>
      </w:r>
    </w:p>
    <w:p w14:paraId="3950AABA" w14:textId="77777777" w:rsidR="007652CA" w:rsidRPr="003223B1" w:rsidRDefault="007652CA" w:rsidP="007652CA">
      <w:pPr>
        <w:spacing w:before="120" w:after="120"/>
        <w:jc w:val="both"/>
        <w:rPr>
          <w:szCs w:val="2"/>
        </w:rPr>
      </w:pPr>
      <w:r>
        <w:rPr>
          <w:szCs w:val="2"/>
        </w:rPr>
        <w:br w:type="page"/>
      </w:r>
    </w:p>
    <w:p w14:paraId="66B271E4" w14:textId="77777777" w:rsidR="007652CA" w:rsidRPr="003223B1" w:rsidRDefault="007652CA" w:rsidP="007652CA">
      <w:pPr>
        <w:pStyle w:val="Grillecouleur-Accent1"/>
      </w:pPr>
      <w:r w:rsidRPr="003223B1">
        <w:t>« Le nouveau conseil d'administration de la société d’informatique comprend maintenant, outre Desmarais, son principal lieutenant, Jean Parisien, président de Power Corp. ; Claude Frenette, vice-président (planification) de Power Corp. et ex-président de la Fédération libér</w:t>
      </w:r>
      <w:r w:rsidRPr="003223B1">
        <w:t>a</w:t>
      </w:r>
      <w:r w:rsidRPr="003223B1">
        <w:t>le du Canada, section</w:t>
      </w:r>
      <w:r>
        <w:t xml:space="preserve"> </w:t>
      </w:r>
      <w:r w:rsidRPr="003223B1">
        <w:t>[91] Québec — poste auquel lui a succédé Jean Portier, prés</w:t>
      </w:r>
      <w:r w:rsidRPr="003223B1">
        <w:t>i</w:t>
      </w:r>
      <w:r w:rsidRPr="003223B1">
        <w:t>dent de SMA —, Claude Bruneau, autre vice-président de P</w:t>
      </w:r>
      <w:r w:rsidRPr="003223B1">
        <w:t>o</w:t>
      </w:r>
      <w:r w:rsidRPr="003223B1">
        <w:t>wer Corp. et administrateur de la compagnie de finance Laurentide et A</w:t>
      </w:r>
      <w:r w:rsidRPr="003223B1">
        <w:t>n</w:t>
      </w:r>
      <w:r w:rsidRPr="003223B1">
        <w:t>dré Bureau vice-président exécutif de La Presse et administr</w:t>
      </w:r>
      <w:r w:rsidRPr="003223B1">
        <w:t>a</w:t>
      </w:r>
      <w:r w:rsidRPr="003223B1">
        <w:t>teur de Grand-Mère Shoe ... La Caisse de dépôt est représentée au conseil de SMA par Yves Guérard, un actuaire de Montréal.</w:t>
      </w:r>
    </w:p>
    <w:p w14:paraId="66C82D3D" w14:textId="77777777" w:rsidR="007652CA" w:rsidRPr="003223B1" w:rsidRDefault="007652CA" w:rsidP="007652CA">
      <w:pPr>
        <w:pStyle w:val="Grillecouleur-Accent1"/>
      </w:pPr>
      <w:r w:rsidRPr="003223B1">
        <w:t>« En vertu de la transaction qui a permis, en définitive, le « sauvetage » de SMA, Gelco détient 800,000 actions ordina</w:t>
      </w:r>
      <w:r w:rsidRPr="003223B1">
        <w:t>i</w:t>
      </w:r>
      <w:r w:rsidRPr="003223B1">
        <w:t>res ach</w:t>
      </w:r>
      <w:r w:rsidRPr="003223B1">
        <w:t>e</w:t>
      </w:r>
      <w:r w:rsidRPr="003223B1">
        <w:t>tées pour $400,000 ; le holding de Desmarais a aussi prêté à SMA $400,000 sous forme d’une « débenture » (oblig</w:t>
      </w:r>
      <w:r w:rsidRPr="003223B1">
        <w:t>a</w:t>
      </w:r>
      <w:r w:rsidRPr="003223B1">
        <w:t>tion) convertible en 400,000 autres actions. De son côté, la Caisse de dépôt possède 400,000 actions, achetées à l’époque au coût très bas de $0.50 pièce. Excellent placement dans une très bonne affaire, l’informatique étant une industrie de poi</w:t>
      </w:r>
      <w:r w:rsidRPr="003223B1">
        <w:t>n</w:t>
      </w:r>
      <w:r w:rsidRPr="003223B1">
        <w:t>te. »</w:t>
      </w:r>
    </w:p>
    <w:p w14:paraId="287C6F34" w14:textId="77777777" w:rsidR="007652CA" w:rsidRDefault="007652CA" w:rsidP="007652CA">
      <w:pPr>
        <w:spacing w:before="120" w:after="120"/>
        <w:jc w:val="both"/>
        <w:rPr>
          <w:color w:val="000000"/>
          <w:lang w:eastAsia="fr-FR" w:bidi="fr-FR"/>
        </w:rPr>
      </w:pPr>
    </w:p>
    <w:p w14:paraId="48C2E2E6" w14:textId="77777777" w:rsidR="007652CA" w:rsidRPr="003223B1" w:rsidRDefault="007652CA" w:rsidP="007652CA">
      <w:pPr>
        <w:spacing w:before="120" w:after="120"/>
        <w:jc w:val="both"/>
      </w:pPr>
      <w:r w:rsidRPr="003223B1">
        <w:rPr>
          <w:color w:val="000000"/>
          <w:lang w:eastAsia="fr-FR" w:bidi="fr-FR"/>
        </w:rPr>
        <w:t>La question n’est pas de savoir si dans le cas de SMA, la Caisse de dépôt a fait une bonne affaire du point de vue rentab</w:t>
      </w:r>
      <w:r w:rsidRPr="003223B1">
        <w:rPr>
          <w:color w:val="000000"/>
          <w:lang w:eastAsia="fr-FR" w:bidi="fr-FR"/>
        </w:rPr>
        <w:t>i</w:t>
      </w:r>
      <w:r w:rsidRPr="003223B1">
        <w:rPr>
          <w:color w:val="000000"/>
          <w:lang w:eastAsia="fr-FR" w:bidi="fr-FR"/>
        </w:rPr>
        <w:t>lité. La grande question pour le moment est de comprendre comment la Caisse de dépôt, institution publique, met des moyens financiers à la disposition des monopolistes. Ce genre d’action permet à Power Corporation de s’établir un empire f</w:t>
      </w:r>
      <w:r w:rsidRPr="003223B1">
        <w:rPr>
          <w:color w:val="000000"/>
          <w:lang w:eastAsia="fr-FR" w:bidi="fr-FR"/>
        </w:rPr>
        <w:t>i</w:t>
      </w:r>
      <w:r w:rsidRPr="003223B1">
        <w:rPr>
          <w:color w:val="000000"/>
          <w:lang w:eastAsia="fr-FR" w:bidi="fr-FR"/>
        </w:rPr>
        <w:t>nancier même s’il ne possède pas 51% des parts.</w:t>
      </w:r>
    </w:p>
    <w:p w14:paraId="7787768E" w14:textId="77777777" w:rsidR="007652CA" w:rsidRPr="003223B1" w:rsidRDefault="007652CA" w:rsidP="007652CA">
      <w:pPr>
        <w:spacing w:before="120" w:after="120"/>
        <w:jc w:val="both"/>
      </w:pPr>
      <w:r w:rsidRPr="003223B1">
        <w:rPr>
          <w:color w:val="000000"/>
          <w:lang w:eastAsia="fr-FR" w:bidi="fr-FR"/>
        </w:rPr>
        <w:t>Le moins que l’on puisse dire c’est que le renforcement de la Cai</w:t>
      </w:r>
      <w:r w:rsidRPr="003223B1">
        <w:rPr>
          <w:color w:val="000000"/>
          <w:lang w:eastAsia="fr-FR" w:bidi="fr-FR"/>
        </w:rPr>
        <w:t>s</w:t>
      </w:r>
      <w:r w:rsidRPr="003223B1">
        <w:rPr>
          <w:color w:val="000000"/>
          <w:lang w:eastAsia="fr-FR" w:bidi="fr-FR"/>
        </w:rPr>
        <w:t>se de dépôt ainsi que la nature de ses opérations ne visent nullement à transformer le régime en place.</w:t>
      </w:r>
    </w:p>
    <w:p w14:paraId="22DC2019" w14:textId="77777777" w:rsidR="007652CA" w:rsidRPr="003223B1" w:rsidRDefault="007652CA" w:rsidP="007652CA">
      <w:pPr>
        <w:spacing w:before="120" w:after="120"/>
        <w:jc w:val="both"/>
      </w:pPr>
      <w:r w:rsidRPr="003223B1">
        <w:rPr>
          <w:color w:val="000000"/>
          <w:lang w:eastAsia="fr-FR" w:bidi="fr-FR"/>
        </w:rPr>
        <w:t>Au contraire, dans les présentes conditions, les opérations de la Caisse de dépôt constituent une nouvelle façon de renforcer le pouvoir en place en lui procurant des moyens d’action plus puissants. Nous trouvons que le renforcement des institutions financières de l’État</w:t>
      </w:r>
      <w:r>
        <w:t xml:space="preserve"> </w:t>
      </w:r>
      <w:r w:rsidRPr="003223B1">
        <w:t>[92]</w:t>
      </w:r>
      <w:r>
        <w:t xml:space="preserve"> </w:t>
      </w:r>
      <w:r w:rsidRPr="003223B1">
        <w:rPr>
          <w:color w:val="000000"/>
          <w:lang w:eastAsia="fr-FR" w:bidi="fr-FR"/>
        </w:rPr>
        <w:t>tel que proposé dans « </w:t>
      </w:r>
      <w:r w:rsidRPr="003223B1">
        <w:rPr>
          <w:i/>
          <w:color w:val="000000"/>
          <w:lang w:eastAsia="fr-FR" w:bidi="fr-FR"/>
        </w:rPr>
        <w:t>L’État rouage</w:t>
      </w:r>
      <w:r w:rsidRPr="003223B1">
        <w:rPr>
          <w:color w:val="000000"/>
          <w:lang w:eastAsia="fr-FR" w:bidi="fr-FR"/>
        </w:rPr>
        <w:t>... » constitue une bien drôle de façon de « casser le système ».</w:t>
      </w:r>
    </w:p>
    <w:p w14:paraId="71C811F5" w14:textId="77777777" w:rsidR="007652CA" w:rsidRPr="003223B1" w:rsidRDefault="007652CA" w:rsidP="007652CA">
      <w:pPr>
        <w:pStyle w:val="p"/>
      </w:pPr>
      <w:r w:rsidRPr="003223B1">
        <w:br w:type="page"/>
        <w:t>[93]</w:t>
      </w:r>
    </w:p>
    <w:p w14:paraId="2365CAA8" w14:textId="77777777" w:rsidR="007652CA" w:rsidRPr="003223B1" w:rsidRDefault="007652CA" w:rsidP="007652CA">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7652CA" w:rsidRPr="003223B1" w14:paraId="34FF8ED6" w14:textId="77777777">
        <w:tc>
          <w:tcPr>
            <w:tcW w:w="8060" w:type="dxa"/>
            <w:shd w:val="clear" w:color="auto" w:fill="EEECE1"/>
          </w:tcPr>
          <w:p w14:paraId="131C632E" w14:textId="77777777" w:rsidR="007652CA" w:rsidRPr="003223B1" w:rsidRDefault="007652CA" w:rsidP="007652CA">
            <w:pPr>
              <w:spacing w:before="120" w:after="120"/>
              <w:ind w:left="180" w:right="194"/>
              <w:jc w:val="both"/>
              <w:rPr>
                <w:sz w:val="24"/>
              </w:rPr>
            </w:pPr>
          </w:p>
          <w:p w14:paraId="43158E83" w14:textId="77777777" w:rsidR="007652CA" w:rsidRDefault="007652CA" w:rsidP="007652CA">
            <w:pPr>
              <w:spacing w:before="120" w:after="120"/>
              <w:ind w:left="360" w:right="464"/>
              <w:jc w:val="both"/>
              <w:rPr>
                <w:sz w:val="24"/>
              </w:rPr>
            </w:pPr>
          </w:p>
          <w:p w14:paraId="2D091746" w14:textId="77777777" w:rsidR="007652CA" w:rsidRPr="003223B1" w:rsidRDefault="007652CA" w:rsidP="007652CA">
            <w:pPr>
              <w:spacing w:before="120" w:after="120"/>
              <w:ind w:left="360" w:right="464"/>
              <w:jc w:val="both"/>
              <w:rPr>
                <w:sz w:val="24"/>
              </w:rPr>
            </w:pPr>
            <w:r w:rsidRPr="003223B1">
              <w:rPr>
                <w:sz w:val="24"/>
              </w:rPr>
              <w:t>Il ne faut pas comme au XVII</w:t>
            </w:r>
            <w:r w:rsidRPr="003223B1">
              <w:rPr>
                <w:sz w:val="24"/>
                <w:vertAlign w:val="superscript"/>
              </w:rPr>
              <w:t>e</w:t>
            </w:r>
            <w:r w:rsidRPr="003223B1">
              <w:rPr>
                <w:sz w:val="24"/>
              </w:rPr>
              <w:t xml:space="preserve"> siècle, placer la théorie au début de la recherche et imposer aux faits le corset d’un schème logique préalabl</w:t>
            </w:r>
            <w:r w:rsidRPr="003223B1">
              <w:rPr>
                <w:sz w:val="24"/>
              </w:rPr>
              <w:t>e</w:t>
            </w:r>
            <w:r w:rsidRPr="003223B1">
              <w:rPr>
                <w:sz w:val="24"/>
              </w:rPr>
              <w:t>ment construit.</w:t>
            </w:r>
          </w:p>
          <w:p w14:paraId="50CEB08B" w14:textId="77777777" w:rsidR="007652CA" w:rsidRPr="003223B1" w:rsidRDefault="007652CA" w:rsidP="007652CA">
            <w:pPr>
              <w:spacing w:before="120" w:after="120"/>
              <w:ind w:left="360" w:right="464"/>
              <w:jc w:val="both"/>
              <w:rPr>
                <w:sz w:val="24"/>
              </w:rPr>
            </w:pPr>
            <w:r w:rsidRPr="003223B1">
              <w:rPr>
                <w:sz w:val="24"/>
              </w:rPr>
              <w:t>Construire une théorie en faisant entrer les faits dans des c</w:t>
            </w:r>
            <w:r w:rsidRPr="003223B1">
              <w:rPr>
                <w:sz w:val="24"/>
              </w:rPr>
              <w:t>a</w:t>
            </w:r>
            <w:r w:rsidRPr="003223B1">
              <w:rPr>
                <w:sz w:val="24"/>
              </w:rPr>
              <w:t>dres pré-établis, peut avoir un certain attrait séductif, mais en science politique et sociale, la séduction ne saurait remplacer la nécessité de l’étude object</w:t>
            </w:r>
            <w:r w:rsidRPr="003223B1">
              <w:rPr>
                <w:sz w:val="24"/>
              </w:rPr>
              <w:t>i</w:t>
            </w:r>
            <w:r w:rsidRPr="003223B1">
              <w:rPr>
                <w:sz w:val="24"/>
              </w:rPr>
              <w:t>ve des faits.</w:t>
            </w:r>
          </w:p>
          <w:p w14:paraId="2457B5B7" w14:textId="77777777" w:rsidR="007652CA" w:rsidRPr="003223B1" w:rsidRDefault="007652CA" w:rsidP="007652CA">
            <w:pPr>
              <w:spacing w:before="120" w:after="120"/>
              <w:ind w:left="360" w:right="464"/>
              <w:jc w:val="both"/>
              <w:rPr>
                <w:sz w:val="24"/>
              </w:rPr>
            </w:pPr>
            <w:r w:rsidRPr="003223B1">
              <w:rPr>
                <w:sz w:val="24"/>
              </w:rPr>
              <w:t>Si l’on ne part pas de données précises, on court le grand risque de ne jamais définir qu’un socialisme de fantaisie, qui ne v</w:t>
            </w:r>
            <w:r w:rsidRPr="003223B1">
              <w:rPr>
                <w:sz w:val="24"/>
              </w:rPr>
              <w:t>i</w:t>
            </w:r>
            <w:r w:rsidRPr="003223B1">
              <w:rPr>
                <w:sz w:val="24"/>
              </w:rPr>
              <w:t>vra que dans l’esprit de son inventeur.</w:t>
            </w:r>
          </w:p>
          <w:p w14:paraId="53E2F290" w14:textId="77777777" w:rsidR="007652CA" w:rsidRPr="003223B1" w:rsidRDefault="007652CA" w:rsidP="007652CA">
            <w:pPr>
              <w:spacing w:before="120" w:after="120"/>
              <w:ind w:left="360" w:right="464"/>
              <w:jc w:val="both"/>
              <w:rPr>
                <w:sz w:val="24"/>
              </w:rPr>
            </w:pPr>
            <w:r w:rsidRPr="003223B1">
              <w:rPr>
                <w:sz w:val="24"/>
              </w:rPr>
              <w:t>Rien n’est plus néfaste pour l’intelligence que l’emploi de mots à la mode. Se vêtir d’une apparence de penseurs en utilisant des clichés d</w:t>
            </w:r>
            <w:r w:rsidRPr="003223B1">
              <w:rPr>
                <w:sz w:val="24"/>
              </w:rPr>
              <w:t>é</w:t>
            </w:r>
            <w:r w:rsidRPr="003223B1">
              <w:rPr>
                <w:sz w:val="24"/>
              </w:rPr>
              <w:t>passés avec des mots à la mode risque de nous faire passer pour des hommes qui pensent justement le moins.</w:t>
            </w:r>
          </w:p>
          <w:p w14:paraId="44806A49" w14:textId="77777777" w:rsidR="007652CA" w:rsidRPr="003223B1" w:rsidRDefault="007652CA" w:rsidP="007652CA">
            <w:pPr>
              <w:spacing w:before="120" w:after="120"/>
              <w:ind w:left="360" w:right="464"/>
              <w:jc w:val="both"/>
              <w:rPr>
                <w:sz w:val="24"/>
              </w:rPr>
            </w:pPr>
            <w:r w:rsidRPr="003223B1">
              <w:rPr>
                <w:sz w:val="24"/>
              </w:rPr>
              <w:t>Celui qui au lieu d’analyser la réalité s’inspire des vieux concepts, prouve non seulement qu’il est prisonnier de ces concepts, mais ri</w:t>
            </w:r>
            <w:r w:rsidRPr="003223B1">
              <w:rPr>
                <w:sz w:val="24"/>
              </w:rPr>
              <w:t>s</w:t>
            </w:r>
            <w:r w:rsidRPr="003223B1">
              <w:rPr>
                <w:sz w:val="24"/>
              </w:rPr>
              <w:t>que de ne pas comprendre son temps.</w:t>
            </w:r>
          </w:p>
          <w:p w14:paraId="0D7A428C" w14:textId="77777777" w:rsidR="007652CA" w:rsidRDefault="007652CA" w:rsidP="007652CA">
            <w:pPr>
              <w:spacing w:before="120" w:after="120"/>
              <w:ind w:left="360" w:right="464"/>
              <w:jc w:val="both"/>
              <w:rPr>
                <w:sz w:val="24"/>
              </w:rPr>
            </w:pPr>
            <w:r w:rsidRPr="003223B1">
              <w:rPr>
                <w:sz w:val="24"/>
              </w:rPr>
              <w:t>La protestation se présente toujours comme un rappel au bon sens. Ce qui la caractérise c’est qu’elle traîne en public ceux dont la mal</w:t>
            </w:r>
            <w:r w:rsidRPr="003223B1">
              <w:rPr>
                <w:sz w:val="24"/>
              </w:rPr>
              <w:t>a</w:t>
            </w:r>
            <w:r w:rsidRPr="003223B1">
              <w:rPr>
                <w:sz w:val="24"/>
              </w:rPr>
              <w:t>die est de vouloir penser tout seuls ou en petits groupes choisis.</w:t>
            </w:r>
          </w:p>
          <w:p w14:paraId="2657A80A" w14:textId="77777777" w:rsidR="007652CA" w:rsidRPr="003223B1" w:rsidRDefault="007652CA" w:rsidP="007652CA">
            <w:pPr>
              <w:spacing w:before="120" w:after="120"/>
              <w:ind w:left="360" w:right="464"/>
              <w:jc w:val="both"/>
              <w:rPr>
                <w:sz w:val="24"/>
              </w:rPr>
            </w:pPr>
          </w:p>
          <w:p w14:paraId="0BD63D6F" w14:textId="77777777" w:rsidR="007652CA" w:rsidRPr="003223B1" w:rsidRDefault="007652CA" w:rsidP="007652CA">
            <w:pPr>
              <w:spacing w:before="120" w:after="120"/>
              <w:ind w:firstLine="0"/>
              <w:jc w:val="both"/>
              <w:rPr>
                <w:sz w:val="24"/>
              </w:rPr>
            </w:pPr>
          </w:p>
        </w:tc>
      </w:tr>
    </w:tbl>
    <w:p w14:paraId="4B177478" w14:textId="77777777" w:rsidR="007652CA" w:rsidRPr="003223B1" w:rsidRDefault="007652CA" w:rsidP="007652CA">
      <w:pPr>
        <w:spacing w:before="120" w:after="120"/>
        <w:jc w:val="both"/>
      </w:pPr>
    </w:p>
    <w:p w14:paraId="5DDBF96E" w14:textId="77777777" w:rsidR="007652CA" w:rsidRPr="003223B1" w:rsidRDefault="007652CA" w:rsidP="007652CA">
      <w:pPr>
        <w:pStyle w:val="p"/>
      </w:pPr>
      <w:r w:rsidRPr="003223B1">
        <w:br w:type="page"/>
        <w:t>[94]</w:t>
      </w:r>
    </w:p>
    <w:p w14:paraId="5AFCE8FF" w14:textId="77777777" w:rsidR="007652CA" w:rsidRPr="003223B1" w:rsidRDefault="007652CA" w:rsidP="007652CA">
      <w:pPr>
        <w:spacing w:before="120" w:after="120"/>
        <w:jc w:val="both"/>
      </w:pPr>
    </w:p>
    <w:p w14:paraId="33835807" w14:textId="77777777" w:rsidR="007652CA" w:rsidRPr="003223B1" w:rsidRDefault="00951B15" w:rsidP="007652CA">
      <w:pPr>
        <w:pStyle w:val="fig"/>
      </w:pPr>
      <w:r>
        <w:rPr>
          <w:noProof/>
        </w:rPr>
        <w:drawing>
          <wp:inline distT="0" distB="0" distL="0" distR="0" wp14:anchorId="791F7F48" wp14:editId="4862ED0F">
            <wp:extent cx="4444365" cy="652843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4365" cy="6528435"/>
                    </a:xfrm>
                    <a:prstGeom prst="rect">
                      <a:avLst/>
                    </a:prstGeom>
                    <a:noFill/>
                    <a:ln>
                      <a:noFill/>
                    </a:ln>
                  </pic:spPr>
                </pic:pic>
              </a:graphicData>
            </a:graphic>
          </wp:inline>
        </w:drawing>
      </w:r>
    </w:p>
    <w:p w14:paraId="50D4D2C4" w14:textId="77777777" w:rsidR="007652CA" w:rsidRPr="00644296" w:rsidRDefault="007652CA" w:rsidP="007652CA">
      <w:pPr>
        <w:pStyle w:val="figst"/>
      </w:pPr>
      <w:r w:rsidRPr="00644296">
        <w:t>Cassant le système</w:t>
      </w:r>
    </w:p>
    <w:p w14:paraId="0FA69B52" w14:textId="77777777" w:rsidR="007652CA" w:rsidRPr="003223B1" w:rsidRDefault="007652CA" w:rsidP="007652CA">
      <w:pPr>
        <w:pStyle w:val="p"/>
      </w:pPr>
      <w:r w:rsidRPr="003223B1">
        <w:br w:type="page"/>
        <w:t>[95]</w:t>
      </w:r>
    </w:p>
    <w:p w14:paraId="05A164C5" w14:textId="77777777" w:rsidR="007652CA" w:rsidRPr="00E07116" w:rsidRDefault="007652CA" w:rsidP="007652CA">
      <w:pPr>
        <w:jc w:val="both"/>
      </w:pPr>
    </w:p>
    <w:p w14:paraId="1BA39417" w14:textId="77777777" w:rsidR="007652CA" w:rsidRDefault="007652CA" w:rsidP="007652CA">
      <w:pPr>
        <w:jc w:val="both"/>
      </w:pPr>
    </w:p>
    <w:p w14:paraId="6D74E482" w14:textId="77777777" w:rsidR="007652CA" w:rsidRPr="00E07116" w:rsidRDefault="007652CA" w:rsidP="007652CA">
      <w:pPr>
        <w:jc w:val="both"/>
      </w:pPr>
    </w:p>
    <w:p w14:paraId="386F4B3C" w14:textId="77777777" w:rsidR="007652CA" w:rsidRPr="00F54CC7" w:rsidRDefault="007652CA" w:rsidP="007652CA">
      <w:pPr>
        <w:spacing w:after="120"/>
        <w:ind w:firstLine="0"/>
        <w:jc w:val="center"/>
        <w:rPr>
          <w:sz w:val="24"/>
        </w:rPr>
      </w:pPr>
      <w:bookmarkStart w:id="13" w:name="C_est_quoi_Etat_chap_10"/>
      <w:r>
        <w:rPr>
          <w:b/>
          <w:sz w:val="24"/>
        </w:rPr>
        <w:t>C’est quoi l’État ?</w:t>
      </w:r>
    </w:p>
    <w:p w14:paraId="20A607F4" w14:textId="77777777" w:rsidR="007652CA" w:rsidRPr="00E07116" w:rsidRDefault="007652CA" w:rsidP="007652CA">
      <w:pPr>
        <w:pStyle w:val="Titreniveau2"/>
      </w:pPr>
      <w:r>
        <w:t>Ne comptons que</w:t>
      </w:r>
      <w:r>
        <w:br/>
        <w:t>sur nos propres moyens (CSN)</w:t>
      </w:r>
    </w:p>
    <w:bookmarkEnd w:id="13"/>
    <w:p w14:paraId="1C8BD63D" w14:textId="77777777" w:rsidR="007652CA" w:rsidRPr="00E07116" w:rsidRDefault="007652CA" w:rsidP="007652CA">
      <w:pPr>
        <w:jc w:val="both"/>
        <w:rPr>
          <w:szCs w:val="36"/>
        </w:rPr>
      </w:pPr>
    </w:p>
    <w:p w14:paraId="3BA69749" w14:textId="77777777" w:rsidR="007652CA" w:rsidRPr="00E07116" w:rsidRDefault="007652CA" w:rsidP="007652CA">
      <w:pPr>
        <w:jc w:val="both"/>
      </w:pPr>
    </w:p>
    <w:p w14:paraId="01069D0C" w14:textId="77777777" w:rsidR="007652CA" w:rsidRDefault="007652CA" w:rsidP="007652CA">
      <w:pPr>
        <w:jc w:val="both"/>
      </w:pPr>
    </w:p>
    <w:p w14:paraId="75C37A72" w14:textId="77777777" w:rsidR="007652CA" w:rsidRDefault="007652CA" w:rsidP="007652CA">
      <w:pPr>
        <w:jc w:val="both"/>
      </w:pPr>
    </w:p>
    <w:p w14:paraId="673D643E"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393B9B6E" w14:textId="77777777" w:rsidR="007652CA" w:rsidRPr="003223B1" w:rsidRDefault="007652CA" w:rsidP="007652CA">
      <w:pPr>
        <w:spacing w:before="120" w:after="120"/>
        <w:jc w:val="both"/>
      </w:pPr>
      <w:r w:rsidRPr="003223B1">
        <w:rPr>
          <w:color w:val="000000"/>
          <w:lang w:eastAsia="fr-FR" w:bidi="fr-FR"/>
        </w:rPr>
        <w:t>Le document de la CSN « Ne comptons que sur nos propres moyens » fut le premier de cette nature à être publié. Bien qu’il fut présenté comme instrument de travail, il nous éclaire sur les probl</w:t>
      </w:r>
      <w:r w:rsidRPr="003223B1">
        <w:rPr>
          <w:color w:val="000000"/>
          <w:lang w:eastAsia="fr-FR" w:bidi="fr-FR"/>
        </w:rPr>
        <w:t>è</w:t>
      </w:r>
      <w:r w:rsidRPr="003223B1">
        <w:rPr>
          <w:color w:val="000000"/>
          <w:lang w:eastAsia="fr-FR" w:bidi="fr-FR"/>
        </w:rPr>
        <w:t>mes actuels du syndicalisme québécois. Si l’on considère ce qui a été produit au cours du dernier demi-siècle le document de la CSN a une valeur avant-gardiste. Il fournit aux militants de base, une mine de renseignements et de statistiques de grande valeur.</w:t>
      </w:r>
    </w:p>
    <w:p w14:paraId="3EC69CEF" w14:textId="77777777" w:rsidR="007652CA" w:rsidRPr="003223B1" w:rsidRDefault="007652CA" w:rsidP="007652CA">
      <w:pPr>
        <w:spacing w:before="120" w:after="120"/>
        <w:jc w:val="both"/>
      </w:pPr>
      <w:r w:rsidRPr="003223B1">
        <w:rPr>
          <w:color w:val="000000"/>
          <w:lang w:eastAsia="fr-FR" w:bidi="fr-FR"/>
        </w:rPr>
        <w:t>La publication des trois documents syndicaux issus respect</w:t>
      </w:r>
      <w:r w:rsidRPr="003223B1">
        <w:rPr>
          <w:color w:val="000000"/>
          <w:lang w:eastAsia="fr-FR" w:bidi="fr-FR"/>
        </w:rPr>
        <w:t>i</w:t>
      </w:r>
      <w:r w:rsidRPr="003223B1">
        <w:rPr>
          <w:color w:val="000000"/>
          <w:lang w:eastAsia="fr-FR" w:bidi="fr-FR"/>
        </w:rPr>
        <w:t>vement de la FTQ, CSN et CEQ laisse voir la présence « d’équipes de reche</w:t>
      </w:r>
      <w:r w:rsidRPr="003223B1">
        <w:rPr>
          <w:color w:val="000000"/>
          <w:lang w:eastAsia="fr-FR" w:bidi="fr-FR"/>
        </w:rPr>
        <w:t>r</w:t>
      </w:r>
      <w:r w:rsidRPr="003223B1">
        <w:rPr>
          <w:color w:val="000000"/>
          <w:lang w:eastAsia="fr-FR" w:bidi="fr-FR"/>
        </w:rPr>
        <w:t>che » bien préparées à jouer un rôle impo</w:t>
      </w:r>
      <w:r w:rsidRPr="003223B1">
        <w:rPr>
          <w:color w:val="000000"/>
          <w:lang w:eastAsia="fr-FR" w:bidi="fr-FR"/>
        </w:rPr>
        <w:t>r</w:t>
      </w:r>
      <w:r w:rsidRPr="003223B1">
        <w:rPr>
          <w:color w:val="000000"/>
          <w:lang w:eastAsia="fr-FR" w:bidi="fr-FR"/>
        </w:rPr>
        <w:t>tant dans la démarche du syndicalisme. Elle indique que le monde ouvrier est mieux équipé que jamais pour conduire la lutte d’émancipation et éventuellement celle de la libération o</w:t>
      </w:r>
      <w:r w:rsidRPr="003223B1">
        <w:rPr>
          <w:color w:val="000000"/>
          <w:lang w:eastAsia="fr-FR" w:bidi="fr-FR"/>
        </w:rPr>
        <w:t>u</w:t>
      </w:r>
      <w:r w:rsidRPr="003223B1">
        <w:rPr>
          <w:color w:val="000000"/>
          <w:lang w:eastAsia="fr-FR" w:bidi="fr-FR"/>
        </w:rPr>
        <w:t>vrière.</w:t>
      </w:r>
    </w:p>
    <w:p w14:paraId="647F4BB9" w14:textId="77777777" w:rsidR="007652CA" w:rsidRPr="003223B1" w:rsidRDefault="007652CA" w:rsidP="007652CA">
      <w:pPr>
        <w:spacing w:before="120" w:after="120"/>
        <w:jc w:val="both"/>
        <w:rPr>
          <w:color w:val="000000"/>
          <w:szCs w:val="24"/>
          <w:lang w:eastAsia="fr-FR" w:bidi="fr-FR"/>
        </w:rPr>
      </w:pPr>
    </w:p>
    <w:p w14:paraId="0288DC51" w14:textId="77777777" w:rsidR="007652CA" w:rsidRPr="003223B1" w:rsidRDefault="007652CA" w:rsidP="007652CA">
      <w:pPr>
        <w:pStyle w:val="planche"/>
      </w:pPr>
      <w:r w:rsidRPr="003223B1">
        <w:rPr>
          <w:lang w:eastAsia="fr-FR" w:bidi="fr-FR"/>
        </w:rPr>
        <w:t>UN COURS POPULAIRE</w:t>
      </w:r>
    </w:p>
    <w:p w14:paraId="5778B650" w14:textId="77777777" w:rsidR="007652CA" w:rsidRPr="003223B1" w:rsidRDefault="007652CA" w:rsidP="007652CA">
      <w:pPr>
        <w:spacing w:before="120" w:after="120"/>
        <w:jc w:val="both"/>
        <w:rPr>
          <w:color w:val="000000"/>
          <w:lang w:eastAsia="fr-FR" w:bidi="fr-FR"/>
        </w:rPr>
      </w:pPr>
    </w:p>
    <w:p w14:paraId="4CF6FF52" w14:textId="77777777" w:rsidR="007652CA" w:rsidRPr="003223B1" w:rsidRDefault="007652CA" w:rsidP="007652CA">
      <w:pPr>
        <w:spacing w:before="120" w:after="120"/>
        <w:jc w:val="both"/>
      </w:pPr>
      <w:r w:rsidRPr="003223B1">
        <w:rPr>
          <w:color w:val="000000"/>
          <w:lang w:eastAsia="fr-FR" w:bidi="fr-FR"/>
        </w:rPr>
        <w:t>La première partie du document « Ne comptons que sur nos pr</w:t>
      </w:r>
      <w:r w:rsidRPr="003223B1">
        <w:rPr>
          <w:color w:val="000000"/>
          <w:lang w:eastAsia="fr-FR" w:bidi="fr-FR"/>
        </w:rPr>
        <w:t>o</w:t>
      </w:r>
      <w:r w:rsidRPr="003223B1">
        <w:rPr>
          <w:color w:val="000000"/>
          <w:lang w:eastAsia="fr-FR" w:bidi="fr-FR"/>
        </w:rPr>
        <w:t>pres moyens » constitue un cours populaire sur le dévelo</w:t>
      </w:r>
      <w:r w:rsidRPr="003223B1">
        <w:rPr>
          <w:color w:val="000000"/>
          <w:lang w:eastAsia="fr-FR" w:bidi="fr-FR"/>
        </w:rPr>
        <w:t>p</w:t>
      </w:r>
      <w:r w:rsidRPr="003223B1">
        <w:rPr>
          <w:color w:val="000000"/>
          <w:lang w:eastAsia="fr-FR" w:bidi="fr-FR"/>
        </w:rPr>
        <w:t>pement du capitalisme au Québec. Ceci est une grande améli</w:t>
      </w:r>
      <w:r w:rsidRPr="003223B1">
        <w:rPr>
          <w:color w:val="000000"/>
          <w:lang w:eastAsia="fr-FR" w:bidi="fr-FR"/>
        </w:rPr>
        <w:t>o</w:t>
      </w:r>
      <w:r w:rsidRPr="003223B1">
        <w:rPr>
          <w:color w:val="000000"/>
          <w:lang w:eastAsia="fr-FR" w:bidi="fr-FR"/>
        </w:rPr>
        <w:t>ration si l’on considère que jusqu’à maintenant, les ouvrages en la matière étaient pour la plupart d’origine étrangère. Il est bien de noter que si le capit</w:t>
      </w:r>
      <w:r w:rsidRPr="003223B1">
        <w:rPr>
          <w:color w:val="000000"/>
          <w:lang w:eastAsia="fr-FR" w:bidi="fr-FR"/>
        </w:rPr>
        <w:t>a</w:t>
      </w:r>
      <w:r w:rsidRPr="003223B1">
        <w:rPr>
          <w:color w:val="000000"/>
          <w:lang w:eastAsia="fr-FR" w:bidi="fr-FR"/>
        </w:rPr>
        <w:t>lisme est universel, ce n’est que sur le terrain du particularisme can</w:t>
      </w:r>
      <w:r w:rsidRPr="003223B1">
        <w:rPr>
          <w:color w:val="000000"/>
          <w:lang w:eastAsia="fr-FR" w:bidi="fr-FR"/>
        </w:rPr>
        <w:t>a</w:t>
      </w:r>
      <w:r w:rsidRPr="003223B1">
        <w:rPr>
          <w:color w:val="000000"/>
          <w:lang w:eastAsia="fr-FR" w:bidi="fr-FR"/>
        </w:rPr>
        <w:t>dien et québécois que l’on peut influencer le cours de notre histoire. De toute évidence il faut avoir l</w:t>
      </w:r>
      <w:r>
        <w:rPr>
          <w:color w:val="000000"/>
          <w:lang w:eastAsia="fr-FR" w:bidi="fr-FR"/>
        </w:rPr>
        <w:t>es pieds et la tête en sol québé</w:t>
      </w:r>
      <w:r w:rsidRPr="003223B1">
        <w:rPr>
          <w:color w:val="000000"/>
          <w:lang w:eastAsia="fr-FR" w:bidi="fr-FR"/>
        </w:rPr>
        <w:t>cois.</w:t>
      </w:r>
      <w:r>
        <w:t xml:space="preserve"> </w:t>
      </w:r>
      <w:r w:rsidRPr="003223B1">
        <w:t>[96]</w:t>
      </w:r>
      <w:r w:rsidRPr="003223B1">
        <w:rPr>
          <w:color w:val="000000"/>
          <w:lang w:eastAsia="fr-FR" w:bidi="fr-FR"/>
        </w:rPr>
        <w:t xml:space="preserve"> Ce que nous voulons et pouvons changer ce n’est pas le capit</w:t>
      </w:r>
      <w:r w:rsidRPr="003223B1">
        <w:rPr>
          <w:color w:val="000000"/>
          <w:lang w:eastAsia="fr-FR" w:bidi="fr-FR"/>
        </w:rPr>
        <w:t>a</w:t>
      </w:r>
      <w:r w:rsidRPr="003223B1">
        <w:rPr>
          <w:color w:val="000000"/>
          <w:lang w:eastAsia="fr-FR" w:bidi="fr-FR"/>
        </w:rPr>
        <w:t>lisme partout dans le monde, mais bien le régime capitaliste partic</w:t>
      </w:r>
      <w:r w:rsidRPr="003223B1">
        <w:rPr>
          <w:color w:val="000000"/>
          <w:lang w:eastAsia="fr-FR" w:bidi="fr-FR"/>
        </w:rPr>
        <w:t>u</w:t>
      </w:r>
      <w:r w:rsidRPr="003223B1">
        <w:rPr>
          <w:color w:val="000000"/>
          <w:lang w:eastAsia="fr-FR" w:bidi="fr-FR"/>
        </w:rPr>
        <w:t>lier qui évolue au Québec.</w:t>
      </w:r>
    </w:p>
    <w:p w14:paraId="3AADB89E" w14:textId="77777777" w:rsidR="007652CA" w:rsidRPr="003223B1" w:rsidRDefault="007652CA" w:rsidP="007652CA">
      <w:pPr>
        <w:spacing w:before="120" w:after="120"/>
        <w:jc w:val="both"/>
        <w:rPr>
          <w:color w:val="000000"/>
          <w:szCs w:val="24"/>
          <w:lang w:eastAsia="fr-FR" w:bidi="fr-FR"/>
        </w:rPr>
      </w:pPr>
    </w:p>
    <w:p w14:paraId="35905858" w14:textId="77777777" w:rsidR="007652CA" w:rsidRPr="003223B1" w:rsidRDefault="007652CA" w:rsidP="007652CA">
      <w:pPr>
        <w:pStyle w:val="planche"/>
      </w:pPr>
      <w:r w:rsidRPr="003223B1">
        <w:rPr>
          <w:lang w:eastAsia="fr-FR" w:bidi="fr-FR"/>
        </w:rPr>
        <w:t>LA VOIE ERRONÉE DE L’INDÉPENDANCE</w:t>
      </w:r>
      <w:r>
        <w:rPr>
          <w:lang w:eastAsia="fr-FR" w:bidi="fr-FR"/>
        </w:rPr>
        <w:br/>
      </w:r>
      <w:r w:rsidRPr="003223B1">
        <w:rPr>
          <w:lang w:eastAsia="fr-FR" w:bidi="fr-FR"/>
        </w:rPr>
        <w:t>ÉCON</w:t>
      </w:r>
      <w:r w:rsidRPr="003223B1">
        <w:rPr>
          <w:lang w:eastAsia="fr-FR" w:bidi="fr-FR"/>
        </w:rPr>
        <w:t>O</w:t>
      </w:r>
      <w:r w:rsidRPr="003223B1">
        <w:rPr>
          <w:lang w:eastAsia="fr-FR" w:bidi="fr-FR"/>
        </w:rPr>
        <w:t>MIQUE !</w:t>
      </w:r>
    </w:p>
    <w:p w14:paraId="7D9A04BA" w14:textId="77777777" w:rsidR="007652CA" w:rsidRPr="003223B1" w:rsidRDefault="007652CA" w:rsidP="007652CA">
      <w:pPr>
        <w:spacing w:before="120" w:after="120"/>
        <w:jc w:val="both"/>
        <w:rPr>
          <w:color w:val="000000"/>
          <w:lang w:eastAsia="fr-FR" w:bidi="fr-FR"/>
        </w:rPr>
      </w:pPr>
    </w:p>
    <w:p w14:paraId="18B44ED5" w14:textId="77777777" w:rsidR="007652CA" w:rsidRPr="003223B1" w:rsidRDefault="007652CA" w:rsidP="007652CA">
      <w:pPr>
        <w:spacing w:before="120" w:after="120"/>
        <w:jc w:val="both"/>
      </w:pPr>
      <w:r w:rsidRPr="003223B1">
        <w:rPr>
          <w:color w:val="000000"/>
          <w:lang w:eastAsia="fr-FR" w:bidi="fr-FR"/>
        </w:rPr>
        <w:t>Dans la deuxième partie de son document intitulé « La voie err</w:t>
      </w:r>
      <w:r w:rsidRPr="003223B1">
        <w:rPr>
          <w:color w:val="000000"/>
          <w:lang w:eastAsia="fr-FR" w:bidi="fr-FR"/>
        </w:rPr>
        <w:t>o</w:t>
      </w:r>
      <w:r w:rsidRPr="003223B1">
        <w:rPr>
          <w:color w:val="000000"/>
          <w:lang w:eastAsia="fr-FR" w:bidi="fr-FR"/>
        </w:rPr>
        <w:t>née de l’indépendance économique ou les erreurs de la rév</w:t>
      </w:r>
      <w:r w:rsidRPr="003223B1">
        <w:rPr>
          <w:color w:val="000000"/>
          <w:lang w:eastAsia="fr-FR" w:bidi="fr-FR"/>
        </w:rPr>
        <w:t>o</w:t>
      </w:r>
      <w:r w:rsidRPr="003223B1">
        <w:rPr>
          <w:color w:val="000000"/>
          <w:lang w:eastAsia="fr-FR" w:bidi="fr-FR"/>
        </w:rPr>
        <w:t>lution tranquille », la CSN diffère d opinion avec la stratégie économique énoncée par la FTQ. D’un côté « L’État rouage de notre exploitation » (FTQ) propose une plus grande utilisation de l’État québécois ; de l’autre côté, le document de la CSN s’exprime ainsi :</w:t>
      </w:r>
    </w:p>
    <w:p w14:paraId="5840ED36" w14:textId="77777777" w:rsidR="007652CA" w:rsidRDefault="007652CA" w:rsidP="007652CA">
      <w:pPr>
        <w:spacing w:before="120" w:after="120"/>
        <w:jc w:val="both"/>
      </w:pPr>
    </w:p>
    <w:p w14:paraId="4DD9146C" w14:textId="77777777" w:rsidR="007652CA" w:rsidRPr="003223B1" w:rsidRDefault="007652CA" w:rsidP="007652CA">
      <w:pPr>
        <w:pStyle w:val="Grillecouleur-Accent1"/>
      </w:pPr>
      <w:r w:rsidRPr="003223B1">
        <w:t>« Pour certaines personnes, tout le problème est là. Pour ces gens-là, le problème ce n'est pas le capitalisme, c'est le fait que les capitali</w:t>
      </w:r>
      <w:r w:rsidRPr="003223B1">
        <w:t>s</w:t>
      </w:r>
      <w:r w:rsidRPr="003223B1">
        <w:t>tes soient américains ou canadiens-anglais. Ces gens-là se disent donc : « faisons en sorte que les décisions soient prises au Québec, prenons, le contrôle de notre écon</w:t>
      </w:r>
      <w:r w:rsidRPr="003223B1">
        <w:t>o</w:t>
      </w:r>
      <w:r w:rsidRPr="003223B1">
        <w:t>mie ».</w:t>
      </w:r>
    </w:p>
    <w:p w14:paraId="1BF14AFA" w14:textId="77777777" w:rsidR="007652CA" w:rsidRDefault="007652CA" w:rsidP="007652CA">
      <w:pPr>
        <w:pStyle w:val="Grillecouleur-Accent1"/>
      </w:pPr>
      <w:r w:rsidRPr="003223B1">
        <w:t>« Mais les capitalistes canadiens-français n'ont pas les reins solides, tout le monde le sait. Ils n'ont pas les moyens de rach</w:t>
      </w:r>
      <w:r w:rsidRPr="003223B1">
        <w:t>e</w:t>
      </w:r>
      <w:r w:rsidRPr="003223B1">
        <w:t>ter une part suffisante de l'économie pour s'en assurer le contr</w:t>
      </w:r>
      <w:r w:rsidRPr="003223B1">
        <w:t>ô</w:t>
      </w:r>
      <w:r w:rsidRPr="003223B1">
        <w:t>le. La conclusion : l'État québécois doit leur venir en aide. »</w:t>
      </w:r>
    </w:p>
    <w:p w14:paraId="12D62733" w14:textId="77777777" w:rsidR="007652CA" w:rsidRPr="003223B1" w:rsidRDefault="007652CA" w:rsidP="007652CA">
      <w:pPr>
        <w:pStyle w:val="Citationref"/>
      </w:pPr>
      <w:r w:rsidRPr="003223B1">
        <w:t>(Page 37)</w:t>
      </w:r>
    </w:p>
    <w:p w14:paraId="3CAA82DB" w14:textId="77777777" w:rsidR="007652CA" w:rsidRDefault="007652CA" w:rsidP="007652CA">
      <w:pPr>
        <w:spacing w:before="120" w:after="120"/>
        <w:jc w:val="both"/>
        <w:rPr>
          <w:color w:val="000000"/>
          <w:lang w:eastAsia="fr-FR" w:bidi="fr-FR"/>
        </w:rPr>
      </w:pPr>
    </w:p>
    <w:p w14:paraId="746ACF4A" w14:textId="77777777" w:rsidR="007652CA" w:rsidRPr="003223B1" w:rsidRDefault="007652CA" w:rsidP="007652CA">
      <w:pPr>
        <w:spacing w:before="120" w:after="120"/>
        <w:jc w:val="both"/>
      </w:pPr>
      <w:r w:rsidRPr="003223B1">
        <w:rPr>
          <w:color w:val="000000"/>
          <w:lang w:eastAsia="fr-FR" w:bidi="fr-FR"/>
        </w:rPr>
        <w:t>D’une part « L’État rouage... » (FTQ) propose le renforc</w:t>
      </w:r>
      <w:r w:rsidRPr="003223B1">
        <w:rPr>
          <w:color w:val="000000"/>
          <w:lang w:eastAsia="fr-FR" w:bidi="fr-FR"/>
        </w:rPr>
        <w:t>e</w:t>
      </w:r>
      <w:r w:rsidRPr="003223B1">
        <w:rPr>
          <w:color w:val="000000"/>
          <w:lang w:eastAsia="fr-FR" w:bidi="fr-FR"/>
        </w:rPr>
        <w:t>ment des institutions publiques : Soquem, Soquip, Rexfor, etc. D’autre part, sur les mêmes institutions le document de la CSN déclare :</w:t>
      </w:r>
    </w:p>
    <w:p w14:paraId="409F51E1" w14:textId="77777777" w:rsidR="007652CA" w:rsidRPr="003223B1" w:rsidRDefault="007652CA" w:rsidP="007652CA">
      <w:pPr>
        <w:spacing w:before="120" w:after="120"/>
        <w:jc w:val="both"/>
      </w:pPr>
      <w:r w:rsidRPr="003223B1">
        <w:br w:type="page"/>
        <w:t>[97]</w:t>
      </w:r>
    </w:p>
    <w:p w14:paraId="3B14F24A" w14:textId="77777777" w:rsidR="007652CA" w:rsidRPr="003223B1" w:rsidRDefault="007652CA" w:rsidP="007652CA">
      <w:pPr>
        <w:spacing w:before="120" w:after="120"/>
        <w:jc w:val="both"/>
      </w:pPr>
    </w:p>
    <w:p w14:paraId="2D9FDAA6" w14:textId="77777777" w:rsidR="007652CA" w:rsidRPr="003223B1" w:rsidRDefault="007652CA" w:rsidP="007652CA">
      <w:pPr>
        <w:pStyle w:val="planche"/>
      </w:pPr>
      <w:r w:rsidRPr="003223B1">
        <w:t>« </w:t>
      </w:r>
      <w:r w:rsidRPr="003223B1">
        <w:rPr>
          <w:lang w:eastAsia="fr-FR" w:bidi="fr-FR"/>
        </w:rPr>
        <w:t>LA RÉALITÉ</w:t>
      </w:r>
      <w:r w:rsidRPr="003223B1">
        <w:t> »</w:t>
      </w:r>
    </w:p>
    <w:p w14:paraId="6893DD02" w14:textId="77777777" w:rsidR="007652CA" w:rsidRPr="003223B1" w:rsidRDefault="007652CA" w:rsidP="007652CA">
      <w:pPr>
        <w:spacing w:before="120" w:after="120"/>
        <w:jc w:val="both"/>
      </w:pPr>
    </w:p>
    <w:p w14:paraId="0B92733E" w14:textId="77777777" w:rsidR="007652CA" w:rsidRDefault="007652CA" w:rsidP="007652CA">
      <w:pPr>
        <w:pStyle w:val="Grillecouleur-Accent1"/>
      </w:pPr>
      <w:r w:rsidRPr="003223B1">
        <w:t>« On sait que ces sociétés, propriétés du gouvernement qu</w:t>
      </w:r>
      <w:r w:rsidRPr="003223B1">
        <w:t>é</w:t>
      </w:r>
      <w:r w:rsidRPr="003223B1">
        <w:t>bécois, ont été créées en vue de faire participer la population du Québec au développement économique du Québec. Or ces s</w:t>
      </w:r>
      <w:r w:rsidRPr="003223B1">
        <w:t>o</w:t>
      </w:r>
      <w:r w:rsidRPr="003223B1">
        <w:t>ciétés d’État ne font que venir en aide aux grandes corporations multinationales installées an Québec. »</w:t>
      </w:r>
    </w:p>
    <w:p w14:paraId="0C5BB904" w14:textId="77777777" w:rsidR="007652CA" w:rsidRPr="003223B1" w:rsidRDefault="007652CA" w:rsidP="007652CA">
      <w:pPr>
        <w:pStyle w:val="Citationref"/>
      </w:pPr>
      <w:r w:rsidRPr="003223B1">
        <w:rPr>
          <w:lang w:eastAsia="fr-FR" w:bidi="fr-FR"/>
        </w:rPr>
        <w:t>(Page 37)</w:t>
      </w:r>
    </w:p>
    <w:p w14:paraId="35D5775D" w14:textId="77777777" w:rsidR="007652CA" w:rsidRDefault="007652CA" w:rsidP="007652CA">
      <w:pPr>
        <w:spacing w:before="120" w:after="120"/>
        <w:jc w:val="both"/>
        <w:rPr>
          <w:color w:val="000000"/>
          <w:lang w:eastAsia="fr-FR" w:bidi="fr-FR"/>
        </w:rPr>
      </w:pPr>
    </w:p>
    <w:p w14:paraId="59510B5E" w14:textId="77777777" w:rsidR="007652CA" w:rsidRPr="003223B1" w:rsidRDefault="007652CA" w:rsidP="007652CA">
      <w:pPr>
        <w:spacing w:before="120" w:after="120"/>
        <w:jc w:val="both"/>
      </w:pPr>
      <w:r w:rsidRPr="003223B1">
        <w:rPr>
          <w:color w:val="000000"/>
          <w:lang w:eastAsia="fr-FR" w:bidi="fr-FR"/>
        </w:rPr>
        <w:t>Ce même document de la CSN est encore plus catégorique lor</w:t>
      </w:r>
      <w:r w:rsidRPr="003223B1">
        <w:rPr>
          <w:color w:val="000000"/>
          <w:lang w:eastAsia="fr-FR" w:bidi="fr-FR"/>
        </w:rPr>
        <w:t>s</w:t>
      </w:r>
      <w:r w:rsidRPr="003223B1">
        <w:rPr>
          <w:color w:val="000000"/>
          <w:lang w:eastAsia="fr-FR" w:bidi="fr-FR"/>
        </w:rPr>
        <w:t>qu’il déclare :</w:t>
      </w:r>
    </w:p>
    <w:p w14:paraId="152DF429" w14:textId="77777777" w:rsidR="007652CA" w:rsidRDefault="007652CA" w:rsidP="007652CA">
      <w:pPr>
        <w:spacing w:before="120" w:after="120"/>
        <w:jc w:val="both"/>
      </w:pPr>
    </w:p>
    <w:p w14:paraId="1EFC88A9" w14:textId="77777777" w:rsidR="007652CA" w:rsidRDefault="007652CA" w:rsidP="007652CA">
      <w:pPr>
        <w:pStyle w:val="Grillecouleur-Accent1"/>
      </w:pPr>
      <w:r w:rsidRPr="003223B1">
        <w:t>« Remplacer la domination économique étrangère par une domination économique québécoise, ce n’est pas ce qui va r</w:t>
      </w:r>
      <w:r w:rsidRPr="003223B1">
        <w:t>é</w:t>
      </w:r>
      <w:r w:rsidRPr="003223B1">
        <w:t>gler les probl</w:t>
      </w:r>
      <w:r w:rsidRPr="003223B1">
        <w:t>è</w:t>
      </w:r>
      <w:r w:rsidRPr="003223B1">
        <w:t>mes de la collectivité. »</w:t>
      </w:r>
    </w:p>
    <w:p w14:paraId="591384F9" w14:textId="77777777" w:rsidR="007652CA" w:rsidRPr="003223B1" w:rsidRDefault="007652CA" w:rsidP="007652CA">
      <w:pPr>
        <w:pStyle w:val="Citationref"/>
      </w:pPr>
      <w:r w:rsidRPr="003223B1">
        <w:rPr>
          <w:lang w:eastAsia="fr-FR" w:bidi="fr-FR"/>
        </w:rPr>
        <w:t>(Page 37)</w:t>
      </w:r>
    </w:p>
    <w:p w14:paraId="5CE12C88" w14:textId="77777777" w:rsidR="007652CA" w:rsidRDefault="007652CA" w:rsidP="007652CA">
      <w:pPr>
        <w:pStyle w:val="Grillecouleur-Accent1"/>
      </w:pPr>
      <w:r w:rsidRPr="003223B1">
        <w:t>« La libération économique du Québec, il faut la chercher ailleurs que dans le capitalisme. Car un capitalisme québécois, qu’il soit privé, on d'État, ne pourrait pas faire autre chose que de se soumettre aux volontés du géant américain. »</w:t>
      </w:r>
    </w:p>
    <w:p w14:paraId="457642B6" w14:textId="77777777" w:rsidR="007652CA" w:rsidRPr="003223B1" w:rsidRDefault="007652CA" w:rsidP="007652CA">
      <w:pPr>
        <w:pStyle w:val="Citationref"/>
      </w:pPr>
      <w:r w:rsidRPr="003223B1">
        <w:rPr>
          <w:lang w:eastAsia="fr-FR" w:bidi="fr-FR"/>
        </w:rPr>
        <w:t>(Page 40)</w:t>
      </w:r>
    </w:p>
    <w:p w14:paraId="64EA09C5" w14:textId="77777777" w:rsidR="007652CA" w:rsidRPr="003223B1" w:rsidRDefault="007652CA" w:rsidP="007652CA">
      <w:pPr>
        <w:spacing w:before="120" w:after="120"/>
        <w:jc w:val="both"/>
        <w:rPr>
          <w:color w:val="000000"/>
          <w:szCs w:val="24"/>
          <w:lang w:eastAsia="fr-FR" w:bidi="fr-FR"/>
        </w:rPr>
      </w:pPr>
    </w:p>
    <w:p w14:paraId="0185B99D" w14:textId="77777777" w:rsidR="007652CA" w:rsidRPr="003223B1" w:rsidRDefault="007652CA" w:rsidP="007652CA">
      <w:pPr>
        <w:pStyle w:val="planche"/>
      </w:pPr>
      <w:r w:rsidRPr="003223B1">
        <w:rPr>
          <w:lang w:eastAsia="fr-FR" w:bidi="fr-FR"/>
        </w:rPr>
        <w:t>DANS LA MÊME GALÈRE</w:t>
      </w:r>
    </w:p>
    <w:p w14:paraId="022E76DC" w14:textId="77777777" w:rsidR="007652CA" w:rsidRPr="003223B1" w:rsidRDefault="007652CA" w:rsidP="007652CA">
      <w:pPr>
        <w:spacing w:before="120" w:after="120"/>
        <w:jc w:val="both"/>
        <w:rPr>
          <w:color w:val="000000"/>
          <w:lang w:eastAsia="fr-FR" w:bidi="fr-FR"/>
        </w:rPr>
      </w:pPr>
    </w:p>
    <w:p w14:paraId="4B927997" w14:textId="77777777" w:rsidR="007652CA" w:rsidRDefault="007652CA" w:rsidP="007652CA">
      <w:pPr>
        <w:spacing w:before="120" w:after="120"/>
        <w:jc w:val="both"/>
        <w:rPr>
          <w:color w:val="000000"/>
          <w:lang w:eastAsia="fr-FR" w:bidi="fr-FR"/>
        </w:rPr>
      </w:pPr>
      <w:r w:rsidRPr="003223B1">
        <w:rPr>
          <w:color w:val="000000"/>
          <w:lang w:eastAsia="fr-FR" w:bidi="fr-FR"/>
        </w:rPr>
        <w:t>Sur le plan pratique, les fronts communs FTQ CSN se mult</w:t>
      </w:r>
      <w:r w:rsidRPr="003223B1">
        <w:rPr>
          <w:color w:val="000000"/>
          <w:lang w:eastAsia="fr-FR" w:bidi="fr-FR"/>
        </w:rPr>
        <w:t>i</w:t>
      </w:r>
      <w:r w:rsidRPr="003223B1">
        <w:rPr>
          <w:color w:val="000000"/>
          <w:lang w:eastAsia="fr-FR" w:bidi="fr-FR"/>
        </w:rPr>
        <w:t>plient. Limités au départ à la haute direction, ils s’étendent maintenant aux membres de la base. La plupart du temps ces fronts communs engl</w:t>
      </w:r>
      <w:r w:rsidRPr="003223B1">
        <w:rPr>
          <w:color w:val="000000"/>
          <w:lang w:eastAsia="fr-FR" w:bidi="fr-FR"/>
        </w:rPr>
        <w:t>o</w:t>
      </w:r>
      <w:r w:rsidRPr="003223B1">
        <w:rPr>
          <w:color w:val="000000"/>
          <w:lang w:eastAsia="fr-FR" w:bidi="fr-FR"/>
        </w:rPr>
        <w:t>bent la CEQ, syndicat des enseignants. Partout se dessinent des a</w:t>
      </w:r>
      <w:r w:rsidRPr="003223B1">
        <w:rPr>
          <w:color w:val="000000"/>
          <w:lang w:eastAsia="fr-FR" w:bidi="fr-FR"/>
        </w:rPr>
        <w:t>c</w:t>
      </w:r>
      <w:r w:rsidRPr="003223B1">
        <w:rPr>
          <w:color w:val="000000"/>
          <w:lang w:eastAsia="fr-FR" w:bidi="fr-FR"/>
        </w:rPr>
        <w:t>tions communes. La plus importante est la négociation commune FTQ CSN CEQ dans le secteur para-public qui touche des centaines de mi</w:t>
      </w:r>
      <w:r w:rsidRPr="003223B1">
        <w:rPr>
          <w:color w:val="000000"/>
          <w:lang w:eastAsia="fr-FR" w:bidi="fr-FR"/>
        </w:rPr>
        <w:t>l</w:t>
      </w:r>
      <w:r w:rsidRPr="003223B1">
        <w:rPr>
          <w:color w:val="000000"/>
          <w:lang w:eastAsia="fr-FR" w:bidi="fr-FR"/>
        </w:rPr>
        <w:t>liers de syndiqués des trois centrales ouvrières.</w:t>
      </w:r>
    </w:p>
    <w:p w14:paraId="4D4F6683" w14:textId="77777777" w:rsidR="007652CA" w:rsidRPr="003223B1" w:rsidRDefault="007652CA" w:rsidP="007652CA">
      <w:pPr>
        <w:spacing w:before="120" w:after="120"/>
        <w:jc w:val="both"/>
      </w:pPr>
      <w:r w:rsidRPr="003223B1">
        <w:t>[98]</w:t>
      </w:r>
    </w:p>
    <w:p w14:paraId="7A1C9A36" w14:textId="77777777" w:rsidR="007652CA" w:rsidRPr="003223B1" w:rsidRDefault="007652CA" w:rsidP="007652CA">
      <w:pPr>
        <w:spacing w:before="120" w:after="120"/>
        <w:jc w:val="both"/>
      </w:pPr>
      <w:r w:rsidRPr="003223B1">
        <w:rPr>
          <w:color w:val="000000"/>
          <w:lang w:eastAsia="fr-FR" w:bidi="fr-FR"/>
        </w:rPr>
        <w:t>Les deux centrales FTQ - CSN diffèrent totalement quant à leur stratégie économique. Ceci bien qu’au cours de la dernière décennie elles aient suivi à peu près le même parcours. En effet, les deux ont subi sensiblement la même intégration à l’appareil d’État et les mêmes interventions de la part de ce dernier. Leurs dirigeants contribuent également au Conseil consultatif du Tr</w:t>
      </w:r>
      <w:r w:rsidRPr="003223B1">
        <w:rPr>
          <w:color w:val="000000"/>
          <w:lang w:eastAsia="fr-FR" w:bidi="fr-FR"/>
        </w:rPr>
        <w:t>a</w:t>
      </w:r>
      <w:r w:rsidRPr="003223B1">
        <w:rPr>
          <w:color w:val="000000"/>
          <w:lang w:eastAsia="fr-FR" w:bidi="fr-FR"/>
        </w:rPr>
        <w:t>vail et de la Main-d’œuvre. Dans les différents organismes d’État et sur les Conseils consultatifs, les dirigeants de la CSN et de la FTQ se partagent les postes à peu près également.</w:t>
      </w:r>
    </w:p>
    <w:p w14:paraId="3654F5AA" w14:textId="77777777" w:rsidR="007652CA" w:rsidRPr="003223B1" w:rsidRDefault="007652CA" w:rsidP="007652CA">
      <w:pPr>
        <w:spacing w:before="120" w:after="120"/>
        <w:jc w:val="both"/>
        <w:rPr>
          <w:color w:val="000000"/>
          <w:szCs w:val="24"/>
          <w:lang w:eastAsia="fr-FR" w:bidi="fr-FR"/>
        </w:rPr>
      </w:pPr>
    </w:p>
    <w:p w14:paraId="746151E6" w14:textId="77777777" w:rsidR="007652CA" w:rsidRPr="003223B1" w:rsidRDefault="007652CA" w:rsidP="007652CA">
      <w:pPr>
        <w:pStyle w:val="planche"/>
      </w:pPr>
      <w:r w:rsidRPr="003223B1">
        <w:rPr>
          <w:lang w:eastAsia="fr-FR" w:bidi="fr-FR"/>
        </w:rPr>
        <w:t>LES DIRES ET LES FAITS</w:t>
      </w:r>
    </w:p>
    <w:p w14:paraId="548FC7E9" w14:textId="77777777" w:rsidR="007652CA" w:rsidRPr="003223B1" w:rsidRDefault="007652CA" w:rsidP="007652CA">
      <w:pPr>
        <w:spacing w:before="120" w:after="120"/>
        <w:jc w:val="both"/>
        <w:rPr>
          <w:color w:val="000000"/>
          <w:lang w:eastAsia="fr-FR" w:bidi="fr-FR"/>
        </w:rPr>
      </w:pPr>
    </w:p>
    <w:p w14:paraId="2AF50A17" w14:textId="77777777" w:rsidR="007652CA" w:rsidRPr="003223B1" w:rsidRDefault="007652CA" w:rsidP="007652CA">
      <w:pPr>
        <w:spacing w:before="120" w:after="120"/>
        <w:jc w:val="both"/>
      </w:pPr>
      <w:r w:rsidRPr="003223B1">
        <w:rPr>
          <w:color w:val="000000"/>
          <w:lang w:eastAsia="fr-FR" w:bidi="fr-FR"/>
        </w:rPr>
        <w:t xml:space="preserve">Il y a un grand écart entre ce que propose la CSN aujourd’hui et ses actions dans un récent passé. Concernant le drainage et l’utilisation de </w:t>
      </w:r>
      <w:r w:rsidRPr="003223B1">
        <w:t>l’épargne populaire,</w:t>
      </w:r>
      <w:r w:rsidRPr="003223B1">
        <w:rPr>
          <w:color w:val="000000"/>
          <w:lang w:eastAsia="fr-FR" w:bidi="fr-FR"/>
        </w:rPr>
        <w:t xml:space="preserve"> M. Pépin (CSN), tout co</w:t>
      </w:r>
      <w:r w:rsidRPr="003223B1">
        <w:rPr>
          <w:color w:val="000000"/>
          <w:lang w:eastAsia="fr-FR" w:bidi="fr-FR"/>
        </w:rPr>
        <w:t>m</w:t>
      </w:r>
      <w:r w:rsidRPr="003223B1">
        <w:rPr>
          <w:color w:val="000000"/>
          <w:lang w:eastAsia="fr-FR" w:bidi="fr-FR"/>
        </w:rPr>
        <w:t>me M. Laberge (FTQ), ont montré le même empressement à épauler les e</w:t>
      </w:r>
      <w:r w:rsidRPr="003223B1">
        <w:rPr>
          <w:color w:val="000000"/>
          <w:lang w:eastAsia="fr-FR" w:bidi="fr-FR"/>
        </w:rPr>
        <w:t>f</w:t>
      </w:r>
      <w:r w:rsidRPr="003223B1">
        <w:rPr>
          <w:color w:val="000000"/>
          <w:lang w:eastAsia="fr-FR" w:bidi="fr-FR"/>
        </w:rPr>
        <w:t>forts gouvernementaux. Il en fut de même en ce qui concerne les i</w:t>
      </w:r>
      <w:r w:rsidRPr="003223B1">
        <w:rPr>
          <w:color w:val="000000"/>
          <w:lang w:eastAsia="fr-FR" w:bidi="fr-FR"/>
        </w:rPr>
        <w:t>n</w:t>
      </w:r>
      <w:r w:rsidRPr="003223B1">
        <w:rPr>
          <w:color w:val="000000"/>
          <w:lang w:eastAsia="fr-FR" w:bidi="fr-FR"/>
        </w:rPr>
        <w:t>terventions de l’État dans l’Industrie de la construction. Somme toute, la CSN et la FTQ se sont assez bien accommodés de la législation a</w:t>
      </w:r>
      <w:r w:rsidRPr="003223B1">
        <w:rPr>
          <w:color w:val="000000"/>
          <w:lang w:eastAsia="fr-FR" w:bidi="fr-FR"/>
        </w:rPr>
        <w:t>n</w:t>
      </w:r>
      <w:r w:rsidRPr="003223B1">
        <w:rPr>
          <w:color w:val="000000"/>
          <w:lang w:eastAsia="fr-FR" w:bidi="fr-FR"/>
        </w:rPr>
        <w:t>tisyndicale que représente le bill 290 et les différentes lois auxquelles il a donné naissance.</w:t>
      </w:r>
    </w:p>
    <w:p w14:paraId="1590E308" w14:textId="77777777" w:rsidR="007652CA" w:rsidRPr="003223B1" w:rsidRDefault="007652CA" w:rsidP="007652CA">
      <w:pPr>
        <w:spacing w:before="120" w:after="120"/>
        <w:jc w:val="both"/>
      </w:pPr>
      <w:r w:rsidRPr="003223B1">
        <w:rPr>
          <w:color w:val="000000"/>
          <w:lang w:eastAsia="fr-FR" w:bidi="fr-FR"/>
        </w:rPr>
        <w:t>Il y a parfois une différence énorme entre les dires et les faits. Cela vaut aussi pour la CSN, et ses positions vis-à-vis les institutions p</w:t>
      </w:r>
      <w:r w:rsidRPr="003223B1">
        <w:rPr>
          <w:color w:val="000000"/>
          <w:lang w:eastAsia="fr-FR" w:bidi="fr-FR"/>
        </w:rPr>
        <w:t>u</w:t>
      </w:r>
      <w:r w:rsidRPr="003223B1">
        <w:rPr>
          <w:color w:val="000000"/>
          <w:lang w:eastAsia="fr-FR" w:bidi="fr-FR"/>
        </w:rPr>
        <w:t>bliques de l’État. En effet, au dernier Congrès de la CSN, M. Pépin, sur l’épargne des travailleurs et la Caisse de dépôt, déclarait :</w:t>
      </w:r>
    </w:p>
    <w:p w14:paraId="7262791A" w14:textId="77777777" w:rsidR="007652CA" w:rsidRDefault="007652CA" w:rsidP="007652CA">
      <w:pPr>
        <w:spacing w:before="120" w:after="120"/>
        <w:jc w:val="both"/>
      </w:pPr>
    </w:p>
    <w:p w14:paraId="46CCDA6C" w14:textId="77777777" w:rsidR="007652CA" w:rsidRPr="003223B1" w:rsidRDefault="007652CA" w:rsidP="007652CA">
      <w:pPr>
        <w:pStyle w:val="Grillecouleur-Accent1"/>
      </w:pPr>
      <w:r w:rsidRPr="003223B1">
        <w:t>« La CSN est fière d’avoir prôné l’adoption du bill 81 et elle félic</w:t>
      </w:r>
      <w:r w:rsidRPr="003223B1">
        <w:t>i</w:t>
      </w:r>
      <w:r w:rsidRPr="003223B1">
        <w:t>te le Gouvernement et le ministre du Travail de l’avoir adopté.</w:t>
      </w:r>
    </w:p>
    <w:p w14:paraId="3BE4445D" w14:textId="77777777" w:rsidR="007652CA" w:rsidRPr="003223B1" w:rsidRDefault="007652CA" w:rsidP="007652CA">
      <w:pPr>
        <w:pStyle w:val="Grillecouleur-Accent1"/>
      </w:pPr>
      <w:r w:rsidRPr="003223B1">
        <w:t>« Le bill 81 prévoit entre autres que le fonds de pension des tr</w:t>
      </w:r>
      <w:r w:rsidRPr="003223B1">
        <w:t>a</w:t>
      </w:r>
      <w:r w:rsidRPr="003223B1">
        <w:t>vailleurs de la Construction sera</w:t>
      </w:r>
      <w:r>
        <w:t xml:space="preserve"> </w:t>
      </w:r>
      <w:r w:rsidRPr="003223B1">
        <w:t>[99]</w:t>
      </w:r>
      <w:r>
        <w:t xml:space="preserve"> </w:t>
      </w:r>
      <w:r w:rsidRPr="003223B1">
        <w:t>administré par la Caisse de dépôt du Québec, organisme gouve</w:t>
      </w:r>
      <w:r w:rsidRPr="003223B1">
        <w:t>r</w:t>
      </w:r>
      <w:r w:rsidRPr="003223B1">
        <w:t>nemental qui est chargé du placement des argents que versent les sal</w:t>
      </w:r>
      <w:r w:rsidRPr="003223B1">
        <w:t>a</w:t>
      </w:r>
      <w:r w:rsidRPr="003223B1">
        <w:t>riés du Québec pour leur régime de rentes. »</w:t>
      </w:r>
    </w:p>
    <w:p w14:paraId="3F1F898A" w14:textId="77777777" w:rsidR="007652CA" w:rsidRPr="003223B1" w:rsidRDefault="007652CA" w:rsidP="007652CA">
      <w:pPr>
        <w:spacing w:before="120" w:after="120"/>
        <w:jc w:val="both"/>
        <w:rPr>
          <w:color w:val="000000"/>
          <w:szCs w:val="24"/>
          <w:lang w:eastAsia="fr-FR" w:bidi="fr-FR"/>
        </w:rPr>
      </w:pPr>
    </w:p>
    <w:p w14:paraId="37EC403C" w14:textId="77777777" w:rsidR="007652CA" w:rsidRPr="003223B1" w:rsidRDefault="007652CA" w:rsidP="007652CA">
      <w:pPr>
        <w:pStyle w:val="planche"/>
      </w:pPr>
      <w:r w:rsidRPr="003223B1">
        <w:rPr>
          <w:lang w:eastAsia="fr-FR" w:bidi="fr-FR"/>
        </w:rPr>
        <w:t>LES SYNDIQUÉS DE LA CSN</w:t>
      </w:r>
      <w:r>
        <w:rPr>
          <w:lang w:eastAsia="fr-FR" w:bidi="fr-FR"/>
        </w:rPr>
        <w:br/>
      </w:r>
      <w:r w:rsidRPr="003223B1">
        <w:rPr>
          <w:lang w:eastAsia="fr-FR" w:bidi="fr-FR"/>
        </w:rPr>
        <w:t>ONT 321 MILLIONS DANS DIFFÉRENTS</w:t>
      </w:r>
      <w:r>
        <w:rPr>
          <w:lang w:eastAsia="fr-FR" w:bidi="fr-FR"/>
        </w:rPr>
        <w:br/>
      </w:r>
      <w:r w:rsidRPr="003223B1">
        <w:rPr>
          <w:lang w:eastAsia="fr-FR" w:bidi="fr-FR"/>
        </w:rPr>
        <w:t>FONDS DE PENSION</w:t>
      </w:r>
    </w:p>
    <w:p w14:paraId="7D69141C" w14:textId="77777777" w:rsidR="007652CA" w:rsidRPr="003223B1" w:rsidRDefault="007652CA" w:rsidP="007652CA">
      <w:pPr>
        <w:spacing w:before="120" w:after="120"/>
        <w:jc w:val="both"/>
      </w:pPr>
    </w:p>
    <w:p w14:paraId="43357FF7" w14:textId="77777777" w:rsidR="007652CA" w:rsidRPr="003223B1" w:rsidRDefault="007652CA" w:rsidP="007652CA">
      <w:pPr>
        <w:pStyle w:val="Grillecouleur-Accent1"/>
      </w:pPr>
      <w:r w:rsidRPr="003223B1">
        <w:t>« À cette fin, le président Pépin croit qu’il serait souhaitable que ces 321 millions soient confiés à la Caisse de dépôt (sous contrôle gouvernemental), mais il faut que cette décision soit assortie d’une participation plus grande des travailleurs à la ge</w:t>
      </w:r>
      <w:r w:rsidRPr="003223B1">
        <w:t>s</w:t>
      </w:r>
      <w:r w:rsidRPr="003223B1">
        <w:t>tion des ressources de la Caisse de dépôt. Il „ rejoint en cela la recommandation de Louis Laberge président de la Fédération des Travailleurs du Québec qui est (directeur) délégué du mo</w:t>
      </w:r>
      <w:r w:rsidRPr="003223B1">
        <w:t>n</w:t>
      </w:r>
      <w:r w:rsidRPr="003223B1">
        <w:t>de syndical à la Caisse de dépôt</w:t>
      </w:r>
      <w:r w:rsidRPr="003223B1">
        <w:rPr>
          <w:rStyle w:val="Corpsdutexte4NonItaliqueEspacement2pt"/>
          <w:i w:val="0"/>
          <w:iCs w:val="0"/>
        </w:rPr>
        <w:t>... »</w:t>
      </w:r>
    </w:p>
    <w:p w14:paraId="767B0211" w14:textId="77777777" w:rsidR="007652CA" w:rsidRPr="003223B1" w:rsidRDefault="007652CA" w:rsidP="007652CA">
      <w:pPr>
        <w:pStyle w:val="Citationref"/>
      </w:pPr>
      <w:r w:rsidRPr="003223B1">
        <w:t>(Extrait de Québec-Presse — 13 déc. 1970)</w:t>
      </w:r>
    </w:p>
    <w:p w14:paraId="680B301F" w14:textId="77777777" w:rsidR="007652CA" w:rsidRPr="003223B1" w:rsidRDefault="007652CA" w:rsidP="007652CA">
      <w:pPr>
        <w:spacing w:before="120" w:after="120"/>
        <w:jc w:val="both"/>
        <w:rPr>
          <w:color w:val="000000"/>
          <w:lang w:eastAsia="fr-FR" w:bidi="fr-FR"/>
        </w:rPr>
      </w:pPr>
    </w:p>
    <w:p w14:paraId="10420F79" w14:textId="77777777" w:rsidR="007652CA" w:rsidRPr="003223B1" w:rsidRDefault="007652CA" w:rsidP="007652CA">
      <w:pPr>
        <w:spacing w:before="120" w:after="120"/>
        <w:jc w:val="both"/>
      </w:pPr>
      <w:r w:rsidRPr="003223B1">
        <w:rPr>
          <w:color w:val="000000"/>
          <w:lang w:eastAsia="fr-FR" w:bidi="fr-FR"/>
        </w:rPr>
        <w:t>La pratique passée de M. Pépin, ne ressemble en rien aux présentes positions du document de la CSN, concernant l’épargne des travai</w:t>
      </w:r>
      <w:r w:rsidRPr="003223B1">
        <w:rPr>
          <w:color w:val="000000"/>
          <w:lang w:eastAsia="fr-FR" w:bidi="fr-FR"/>
        </w:rPr>
        <w:t>l</w:t>
      </w:r>
      <w:r w:rsidRPr="003223B1">
        <w:rPr>
          <w:color w:val="000000"/>
          <w:lang w:eastAsia="fr-FR" w:bidi="fr-FR"/>
        </w:rPr>
        <w:t>leurs. Sur l’attitude vis-à-vis les instit</w:t>
      </w:r>
      <w:r w:rsidRPr="003223B1">
        <w:rPr>
          <w:color w:val="000000"/>
          <w:lang w:eastAsia="fr-FR" w:bidi="fr-FR"/>
        </w:rPr>
        <w:t>u</w:t>
      </w:r>
      <w:r w:rsidRPr="003223B1">
        <w:rPr>
          <w:color w:val="000000"/>
          <w:lang w:eastAsia="fr-FR" w:bidi="fr-FR"/>
        </w:rPr>
        <w:t>tions publiques de l’État, il y a un revirement complet. En effet, le document « Ne comptons que sur nos propres moyens » (CSN) déclare :</w:t>
      </w:r>
    </w:p>
    <w:p w14:paraId="5158523F" w14:textId="77777777" w:rsidR="007652CA" w:rsidRDefault="007652CA" w:rsidP="007652CA">
      <w:pPr>
        <w:spacing w:before="120" w:after="120"/>
        <w:jc w:val="both"/>
      </w:pPr>
    </w:p>
    <w:p w14:paraId="44582B0E" w14:textId="77777777" w:rsidR="007652CA" w:rsidRDefault="007652CA" w:rsidP="007652CA">
      <w:pPr>
        <w:pStyle w:val="Grillecouleur-Accent1"/>
      </w:pPr>
      <w:r w:rsidRPr="003223B1">
        <w:t>« L’investissement capitaliste (pris à même les profits ou, ce qui est pire, à même l’épargne des travailleurs) amène une stru</w:t>
      </w:r>
      <w:r w:rsidRPr="003223B1">
        <w:t>c</w:t>
      </w:r>
      <w:r w:rsidRPr="003223B1">
        <w:t>ture de production sans aucun rapport avec les besoins ; les travailleurs do</w:t>
      </w:r>
      <w:r w:rsidRPr="003223B1">
        <w:t>i</w:t>
      </w:r>
      <w:r w:rsidRPr="003223B1">
        <w:t>vent s’approprier le profit pour l’investir selon leur priorité. »</w:t>
      </w:r>
    </w:p>
    <w:p w14:paraId="05788EB5" w14:textId="77777777" w:rsidR="007652CA" w:rsidRPr="003223B1" w:rsidRDefault="007652CA" w:rsidP="007652CA">
      <w:pPr>
        <w:pStyle w:val="Citationref"/>
      </w:pPr>
      <w:r w:rsidRPr="003223B1">
        <w:t>(Page 48)</w:t>
      </w:r>
    </w:p>
    <w:p w14:paraId="7D076854" w14:textId="77777777" w:rsidR="007652CA" w:rsidRDefault="007652CA" w:rsidP="007652CA">
      <w:pPr>
        <w:spacing w:before="120" w:after="120"/>
        <w:jc w:val="both"/>
      </w:pPr>
    </w:p>
    <w:p w14:paraId="203A4FA9" w14:textId="77777777" w:rsidR="007652CA" w:rsidRPr="003223B1" w:rsidRDefault="007652CA" w:rsidP="007652CA">
      <w:pPr>
        <w:spacing w:before="120" w:after="120"/>
        <w:jc w:val="both"/>
      </w:pPr>
      <w:r w:rsidRPr="003223B1">
        <w:t>[100]</w:t>
      </w:r>
    </w:p>
    <w:p w14:paraId="780EC4A8" w14:textId="77777777" w:rsidR="007652CA" w:rsidRPr="003223B1" w:rsidRDefault="007652CA" w:rsidP="007652CA">
      <w:pPr>
        <w:spacing w:before="120" w:after="120"/>
        <w:jc w:val="both"/>
      </w:pPr>
      <w:r w:rsidRPr="003223B1">
        <w:rPr>
          <w:color w:val="000000"/>
          <w:lang w:eastAsia="fr-FR" w:bidi="fr-FR"/>
        </w:rPr>
        <w:t>Naturellement, c’est bien le droit de M. Pépin de changer d’opinion et même de changer souvent. Mais il est bon de dire pou</w:t>
      </w:r>
      <w:r w:rsidRPr="003223B1">
        <w:rPr>
          <w:color w:val="000000"/>
          <w:lang w:eastAsia="fr-FR" w:bidi="fr-FR"/>
        </w:rPr>
        <w:t>r</w:t>
      </w:r>
      <w:r w:rsidRPr="003223B1">
        <w:rPr>
          <w:color w:val="000000"/>
          <w:lang w:eastAsia="fr-FR" w:bidi="fr-FR"/>
        </w:rPr>
        <w:t>quoi. Ne serait-ce que pour l’information des militants de la CSN, une certaine autocritique est nécessaire. Dans ce cas, il faut éviter de faire son autocritique en frappant sur la poitrine d’autrui.</w:t>
      </w:r>
    </w:p>
    <w:p w14:paraId="699B5F0F" w14:textId="77777777" w:rsidR="007652CA" w:rsidRPr="003223B1" w:rsidRDefault="007652CA" w:rsidP="007652CA">
      <w:pPr>
        <w:spacing w:before="120" w:after="120"/>
        <w:jc w:val="both"/>
        <w:rPr>
          <w:color w:val="000000"/>
          <w:szCs w:val="24"/>
          <w:lang w:eastAsia="fr-FR" w:bidi="fr-FR"/>
        </w:rPr>
      </w:pPr>
    </w:p>
    <w:p w14:paraId="089AB05F" w14:textId="77777777" w:rsidR="007652CA" w:rsidRPr="003223B1" w:rsidRDefault="007652CA" w:rsidP="007652CA">
      <w:pPr>
        <w:pStyle w:val="planche"/>
      </w:pPr>
      <w:r w:rsidRPr="003223B1">
        <w:rPr>
          <w:lang w:eastAsia="fr-FR" w:bidi="fr-FR"/>
        </w:rPr>
        <w:t>LE SOCIALISME EST À LA MODE</w:t>
      </w:r>
    </w:p>
    <w:p w14:paraId="316CF1E6" w14:textId="77777777" w:rsidR="007652CA" w:rsidRPr="003223B1" w:rsidRDefault="007652CA" w:rsidP="007652CA">
      <w:pPr>
        <w:spacing w:before="120" w:after="120"/>
        <w:jc w:val="both"/>
        <w:rPr>
          <w:color w:val="000000"/>
          <w:lang w:eastAsia="fr-FR" w:bidi="fr-FR"/>
        </w:rPr>
      </w:pPr>
    </w:p>
    <w:p w14:paraId="3B88BFAC" w14:textId="77777777" w:rsidR="007652CA" w:rsidRPr="003223B1" w:rsidRDefault="007652CA" w:rsidP="007652CA">
      <w:pPr>
        <w:spacing w:before="120" w:after="120"/>
        <w:jc w:val="both"/>
      </w:pPr>
      <w:r w:rsidRPr="003223B1">
        <w:rPr>
          <w:color w:val="000000"/>
          <w:lang w:eastAsia="fr-FR" w:bidi="fr-FR"/>
        </w:rPr>
        <w:t>La transformation de la société est à l’ordre du jour dans tous les pays où existe un régime capitaliste. Elle l’est pour nous au</w:t>
      </w:r>
      <w:r w:rsidRPr="003223B1">
        <w:rPr>
          <w:color w:val="000000"/>
          <w:lang w:eastAsia="fr-FR" w:bidi="fr-FR"/>
        </w:rPr>
        <w:t>s</w:t>
      </w:r>
      <w:r w:rsidRPr="003223B1">
        <w:rPr>
          <w:color w:val="000000"/>
          <w:lang w:eastAsia="fr-FR" w:bidi="fr-FR"/>
        </w:rPr>
        <w:t>si. Toutes sortes de gens se réclament maintenant de la tran</w:t>
      </w:r>
      <w:r w:rsidRPr="003223B1">
        <w:rPr>
          <w:color w:val="000000"/>
          <w:lang w:eastAsia="fr-FR" w:bidi="fr-FR"/>
        </w:rPr>
        <w:t>s</w:t>
      </w:r>
      <w:r w:rsidRPr="003223B1">
        <w:rPr>
          <w:color w:val="000000"/>
          <w:lang w:eastAsia="fr-FR" w:bidi="fr-FR"/>
        </w:rPr>
        <w:t>formation sociale. C’est tant mieux. Mais ce n’est pas une raison de prendre tout ce qui se raconte comme de l’argent comptant. Il ne suffit pas non plus de se déclarer pour la transformation. Si on veut changer la société, il faut dire comment et par quoi on veut la remplacer. Car émettre des idées généreuses sans che</w:t>
      </w:r>
      <w:r w:rsidRPr="003223B1">
        <w:rPr>
          <w:color w:val="000000"/>
          <w:lang w:eastAsia="fr-FR" w:bidi="fr-FR"/>
        </w:rPr>
        <w:t>r</w:t>
      </w:r>
      <w:r w:rsidRPr="003223B1">
        <w:rPr>
          <w:color w:val="000000"/>
          <w:lang w:eastAsia="fr-FR" w:bidi="fr-FR"/>
        </w:rPr>
        <w:t>cher les moyens pratiques de les réaliser, c’est parler pour ne rien dire.</w:t>
      </w:r>
    </w:p>
    <w:p w14:paraId="082E0F64" w14:textId="77777777" w:rsidR="007652CA" w:rsidRPr="003223B1" w:rsidRDefault="007652CA" w:rsidP="007652CA">
      <w:pPr>
        <w:spacing w:before="120" w:after="120"/>
        <w:jc w:val="both"/>
      </w:pPr>
      <w:r w:rsidRPr="003223B1">
        <w:rPr>
          <w:color w:val="000000"/>
          <w:lang w:eastAsia="fr-FR" w:bidi="fr-FR"/>
        </w:rPr>
        <w:t>La société québécoise a évolué rapidement dans une situation où le socialisme est devenu à la mode. De nombreuses personnes se récl</w:t>
      </w:r>
      <w:r w:rsidRPr="003223B1">
        <w:rPr>
          <w:color w:val="000000"/>
          <w:lang w:eastAsia="fr-FR" w:bidi="fr-FR"/>
        </w:rPr>
        <w:t>a</w:t>
      </w:r>
      <w:r w:rsidRPr="003223B1">
        <w:rPr>
          <w:color w:val="000000"/>
          <w:lang w:eastAsia="fr-FR" w:bidi="fr-FR"/>
        </w:rPr>
        <w:t>ment maintenant du socialisme. De tout temps, il y a eu des ma</w:t>
      </w:r>
      <w:r w:rsidRPr="003223B1">
        <w:rPr>
          <w:color w:val="000000"/>
          <w:lang w:eastAsia="fr-FR" w:bidi="fr-FR"/>
        </w:rPr>
        <w:t>r</w:t>
      </w:r>
      <w:r w:rsidRPr="003223B1">
        <w:rPr>
          <w:color w:val="000000"/>
          <w:lang w:eastAsia="fr-FR" w:bidi="fr-FR"/>
        </w:rPr>
        <w:t>chands d’illusions prêts à brandir des mots d’ordre pour paraître dans le vent.</w:t>
      </w:r>
    </w:p>
    <w:p w14:paraId="6A112400" w14:textId="77777777" w:rsidR="007652CA" w:rsidRPr="003223B1" w:rsidRDefault="007652CA" w:rsidP="007652CA">
      <w:pPr>
        <w:spacing w:before="120" w:after="120"/>
        <w:jc w:val="both"/>
      </w:pPr>
      <w:r w:rsidRPr="003223B1">
        <w:rPr>
          <w:color w:val="000000"/>
          <w:lang w:eastAsia="fr-FR" w:bidi="fr-FR"/>
        </w:rPr>
        <w:t>Les propositions « socialistes » sont nombreuses et variées. Ce</w:t>
      </w:r>
      <w:r w:rsidRPr="003223B1">
        <w:rPr>
          <w:color w:val="000000"/>
          <w:lang w:eastAsia="fr-FR" w:bidi="fr-FR"/>
        </w:rPr>
        <w:t>r</w:t>
      </w:r>
      <w:r w:rsidRPr="003223B1">
        <w:rPr>
          <w:color w:val="000000"/>
          <w:lang w:eastAsia="fr-FR" w:bidi="fr-FR"/>
        </w:rPr>
        <w:t>tains préconisent un socialisme démocratique, comme s’il pouvait être autre que démocratique. D’autres préconisent un socialisme d’État, où l’appareil étatique joue le rôle d’agent de transformation. Pour d’autres, le socialisme se limite à une fo</w:t>
      </w:r>
      <w:r w:rsidRPr="003223B1">
        <w:rPr>
          <w:color w:val="000000"/>
          <w:lang w:eastAsia="fr-FR" w:bidi="fr-FR"/>
        </w:rPr>
        <w:t>r</w:t>
      </w:r>
      <w:r w:rsidRPr="003223B1">
        <w:rPr>
          <w:color w:val="000000"/>
          <w:lang w:eastAsia="fr-FR" w:bidi="fr-FR"/>
        </w:rPr>
        <w:t>me de dirigisme économique. Pour d’autres encore, le socialisme nous sera donné par une national</w:t>
      </w:r>
      <w:r w:rsidRPr="003223B1">
        <w:rPr>
          <w:color w:val="000000"/>
          <w:lang w:eastAsia="fr-FR" w:bidi="fr-FR"/>
        </w:rPr>
        <w:t>i</w:t>
      </w:r>
      <w:r w:rsidRPr="003223B1">
        <w:rPr>
          <w:color w:val="000000"/>
          <w:lang w:eastAsia="fr-FR" w:bidi="fr-FR"/>
        </w:rPr>
        <w:t>sation généralisée et</w:t>
      </w:r>
      <w:r>
        <w:t xml:space="preserve"> </w:t>
      </w:r>
      <w:r w:rsidRPr="003223B1">
        <w:t>[101]</w:t>
      </w:r>
      <w:r>
        <w:t xml:space="preserve"> </w:t>
      </w:r>
      <w:r w:rsidRPr="003223B1">
        <w:rPr>
          <w:color w:val="000000"/>
          <w:lang w:eastAsia="fr-FR" w:bidi="fr-FR"/>
        </w:rPr>
        <w:t>une planification s’inscrivant dans le cadre du régime capit</w:t>
      </w:r>
      <w:r w:rsidRPr="003223B1">
        <w:rPr>
          <w:color w:val="000000"/>
          <w:lang w:eastAsia="fr-FR" w:bidi="fr-FR"/>
        </w:rPr>
        <w:t>a</w:t>
      </w:r>
      <w:r w:rsidRPr="003223B1">
        <w:rPr>
          <w:color w:val="000000"/>
          <w:lang w:eastAsia="fr-FR" w:bidi="fr-FR"/>
        </w:rPr>
        <w:t>liste.</w:t>
      </w:r>
    </w:p>
    <w:p w14:paraId="2E9F0871" w14:textId="77777777" w:rsidR="007652CA" w:rsidRPr="003223B1" w:rsidRDefault="007652CA" w:rsidP="007652CA">
      <w:pPr>
        <w:spacing w:before="120" w:after="120"/>
        <w:jc w:val="both"/>
      </w:pPr>
      <w:r w:rsidRPr="003223B1">
        <w:rPr>
          <w:color w:val="000000"/>
          <w:lang w:eastAsia="fr-FR" w:bidi="fr-FR"/>
        </w:rPr>
        <w:t>Ici au Québec, nous trouvons toutes les tendances socialistes im</w:t>
      </w:r>
      <w:r w:rsidRPr="003223B1">
        <w:rPr>
          <w:color w:val="000000"/>
          <w:lang w:eastAsia="fr-FR" w:bidi="fr-FR"/>
        </w:rPr>
        <w:t>a</w:t>
      </w:r>
      <w:r w:rsidRPr="003223B1">
        <w:rPr>
          <w:color w:val="000000"/>
          <w:lang w:eastAsia="fr-FR" w:bidi="fr-FR"/>
        </w:rPr>
        <w:t>ginables. C’est sans doute de bon augure, mais à la condition d’en a</w:t>
      </w:r>
      <w:r w:rsidRPr="003223B1">
        <w:rPr>
          <w:color w:val="000000"/>
          <w:lang w:eastAsia="fr-FR" w:bidi="fr-FR"/>
        </w:rPr>
        <w:t>r</w:t>
      </w:r>
      <w:r w:rsidRPr="003223B1">
        <w:rPr>
          <w:color w:val="000000"/>
          <w:lang w:eastAsia="fr-FR" w:bidi="fr-FR"/>
        </w:rPr>
        <w:t>river à quelque chose. L’on dit souvent que tous les ch</w:t>
      </w:r>
      <w:r w:rsidRPr="003223B1">
        <w:rPr>
          <w:color w:val="000000"/>
          <w:lang w:eastAsia="fr-FR" w:bidi="fr-FR"/>
        </w:rPr>
        <w:t>e</w:t>
      </w:r>
      <w:r w:rsidRPr="003223B1">
        <w:rPr>
          <w:color w:val="000000"/>
          <w:lang w:eastAsia="fr-FR" w:bidi="fr-FR"/>
        </w:rPr>
        <w:t>mins mènent à Rome, mais il y a aussi des voies d’évitement qui ne font que nous en rapprocher. C’est pourquoi dans chaque s</w:t>
      </w:r>
      <w:r w:rsidRPr="003223B1">
        <w:rPr>
          <w:color w:val="000000"/>
          <w:lang w:eastAsia="fr-FR" w:bidi="fr-FR"/>
        </w:rPr>
        <w:t>i</w:t>
      </w:r>
      <w:r w:rsidRPr="003223B1">
        <w:rPr>
          <w:color w:val="000000"/>
          <w:lang w:eastAsia="fr-FR" w:bidi="fr-FR"/>
        </w:rPr>
        <w:t>tuation particulière, il faut apprendre le chemin qui conduit au socialisme, et le comprendre.</w:t>
      </w:r>
    </w:p>
    <w:p w14:paraId="261394DE" w14:textId="77777777" w:rsidR="007652CA" w:rsidRPr="003223B1" w:rsidRDefault="007652CA" w:rsidP="007652CA">
      <w:pPr>
        <w:spacing w:before="120" w:after="120"/>
        <w:jc w:val="both"/>
        <w:rPr>
          <w:color w:val="000000"/>
          <w:szCs w:val="24"/>
          <w:lang w:eastAsia="fr-FR" w:bidi="fr-FR"/>
        </w:rPr>
      </w:pPr>
      <w:r>
        <w:rPr>
          <w:color w:val="000000"/>
          <w:szCs w:val="24"/>
          <w:lang w:eastAsia="fr-FR" w:bidi="fr-FR"/>
        </w:rPr>
        <w:br w:type="page"/>
      </w:r>
    </w:p>
    <w:p w14:paraId="5842DCDE" w14:textId="77777777" w:rsidR="007652CA" w:rsidRPr="003223B1" w:rsidRDefault="007652CA" w:rsidP="007652CA">
      <w:pPr>
        <w:pStyle w:val="planche"/>
      </w:pPr>
      <w:r w:rsidRPr="003223B1">
        <w:rPr>
          <w:lang w:eastAsia="fr-FR" w:bidi="fr-FR"/>
        </w:rPr>
        <w:t>POUVOIR D’ÉTAT ET SOCIALISME</w:t>
      </w:r>
    </w:p>
    <w:p w14:paraId="182010C9" w14:textId="77777777" w:rsidR="007652CA" w:rsidRPr="003223B1" w:rsidRDefault="007652CA" w:rsidP="007652CA">
      <w:pPr>
        <w:spacing w:before="120" w:after="120"/>
        <w:jc w:val="both"/>
        <w:rPr>
          <w:color w:val="000000"/>
          <w:lang w:eastAsia="fr-FR" w:bidi="fr-FR"/>
        </w:rPr>
      </w:pPr>
    </w:p>
    <w:p w14:paraId="2130A439" w14:textId="77777777" w:rsidR="007652CA" w:rsidRPr="003223B1" w:rsidRDefault="007652CA" w:rsidP="007652CA">
      <w:pPr>
        <w:spacing w:before="120" w:after="120"/>
        <w:jc w:val="both"/>
      </w:pPr>
      <w:r w:rsidRPr="003223B1">
        <w:rPr>
          <w:color w:val="000000"/>
          <w:lang w:eastAsia="fr-FR" w:bidi="fr-FR"/>
        </w:rPr>
        <w:t>Pour ceux qui veulent transformer la société il ne s’agit pas surtout de participer au Pouvoir d’État actuel. Il s’agit de le changer, de le remplacer. Naturellement, cela n’exclut pas la possibilité de participer aux organismes d’État bourgeois. Les intérêts de la classe des salariés exigent parfois une participation active aux institutions publiques de l’État. Nous devons alors y apporter une participation tactique qui s’exerce dans le sens des intérêts ouvriers et populaires. Il faut éviter de devenir les premières victimes de notre participation aux organi</w:t>
      </w:r>
      <w:r w:rsidRPr="003223B1">
        <w:rPr>
          <w:color w:val="000000"/>
          <w:lang w:eastAsia="fr-FR" w:bidi="fr-FR"/>
        </w:rPr>
        <w:t>s</w:t>
      </w:r>
      <w:r w:rsidRPr="003223B1">
        <w:rPr>
          <w:color w:val="000000"/>
          <w:lang w:eastAsia="fr-FR" w:bidi="fr-FR"/>
        </w:rPr>
        <w:t>mes du Pouvoir. Transformer la société, mettre fin au régime de pr</w:t>
      </w:r>
      <w:r w:rsidRPr="003223B1">
        <w:rPr>
          <w:color w:val="000000"/>
          <w:lang w:eastAsia="fr-FR" w:bidi="fr-FR"/>
        </w:rPr>
        <w:t>o</w:t>
      </w:r>
      <w:r w:rsidRPr="003223B1">
        <w:rPr>
          <w:color w:val="000000"/>
          <w:lang w:eastAsia="fr-FR" w:bidi="fr-FR"/>
        </w:rPr>
        <w:t>fits c</w:t>
      </w:r>
      <w:r w:rsidRPr="003223B1">
        <w:rPr>
          <w:color w:val="000000"/>
          <w:lang w:eastAsia="fr-FR" w:bidi="fr-FR"/>
        </w:rPr>
        <w:t>a</w:t>
      </w:r>
      <w:r w:rsidRPr="003223B1">
        <w:rPr>
          <w:color w:val="000000"/>
          <w:lang w:eastAsia="fr-FR" w:bidi="fr-FR"/>
        </w:rPr>
        <w:t>pitalistes, remplacer le Pouvoir d’État par celui des salariés et du peuple, tels sont les motifs et la raison d’être du mouvement soci</w:t>
      </w:r>
      <w:r w:rsidRPr="003223B1">
        <w:rPr>
          <w:color w:val="000000"/>
          <w:lang w:eastAsia="fr-FR" w:bidi="fr-FR"/>
        </w:rPr>
        <w:t>a</w:t>
      </w:r>
      <w:r w:rsidRPr="003223B1">
        <w:rPr>
          <w:color w:val="000000"/>
          <w:lang w:eastAsia="fr-FR" w:bidi="fr-FR"/>
        </w:rPr>
        <w:t>liste.</w:t>
      </w:r>
    </w:p>
    <w:p w14:paraId="6218D0D5" w14:textId="77777777" w:rsidR="007652CA" w:rsidRPr="003223B1" w:rsidRDefault="007652CA" w:rsidP="007652CA">
      <w:pPr>
        <w:spacing w:before="120" w:after="120"/>
        <w:jc w:val="both"/>
      </w:pPr>
      <w:r w:rsidRPr="003223B1">
        <w:rPr>
          <w:color w:val="000000"/>
          <w:lang w:eastAsia="fr-FR" w:bidi="fr-FR"/>
        </w:rPr>
        <w:t>Poser le problème du socialisme, c’est poser celui du Pouvoir d’État. Si la minorité peut se maintenir comme classe dominante et imposer ses volontés, c est qu’elle exerce un Pouvoir d’État, qui est le sien. Inversement, la transformation socialiste, la vraie, présuppose que la classe ouvrière en accord avec d’autres couches sociales const</w:t>
      </w:r>
      <w:r w:rsidRPr="003223B1">
        <w:rPr>
          <w:color w:val="000000"/>
          <w:lang w:eastAsia="fr-FR" w:bidi="fr-FR"/>
        </w:rPr>
        <w:t>i</w:t>
      </w:r>
      <w:r w:rsidRPr="003223B1">
        <w:rPr>
          <w:color w:val="000000"/>
          <w:lang w:eastAsia="fr-FR" w:bidi="fr-FR"/>
        </w:rPr>
        <w:t>tuera son propre pouvoir politique. Ainsi</w:t>
      </w:r>
      <w:r>
        <w:t xml:space="preserve"> </w:t>
      </w:r>
      <w:r w:rsidRPr="003223B1">
        <w:t>[102]</w:t>
      </w:r>
      <w:r>
        <w:t xml:space="preserve"> </w:t>
      </w:r>
      <w:r w:rsidRPr="003223B1">
        <w:rPr>
          <w:color w:val="000000"/>
          <w:lang w:eastAsia="fr-FR" w:bidi="fr-FR"/>
        </w:rPr>
        <w:t>à son tour, la classe des salariés forgera son propre pouvoir d’État, qu’elle exercera contre ses adversaires.</w:t>
      </w:r>
    </w:p>
    <w:p w14:paraId="6D106912" w14:textId="77777777" w:rsidR="007652CA" w:rsidRPr="003223B1" w:rsidRDefault="007652CA" w:rsidP="007652CA">
      <w:pPr>
        <w:spacing w:before="120" w:after="120"/>
        <w:jc w:val="both"/>
      </w:pPr>
      <w:r w:rsidRPr="003223B1">
        <w:rPr>
          <w:color w:val="000000"/>
          <w:lang w:eastAsia="fr-FR" w:bidi="fr-FR"/>
        </w:rPr>
        <w:t>Se battre pour transformer la société c’est se battre du même coup contre le Pouvoir d’État de la classe dominante et ses o</w:t>
      </w:r>
      <w:r w:rsidRPr="003223B1">
        <w:rPr>
          <w:color w:val="000000"/>
          <w:lang w:eastAsia="fr-FR" w:bidi="fr-FR"/>
        </w:rPr>
        <w:t>r</w:t>
      </w:r>
      <w:r w:rsidRPr="003223B1">
        <w:rPr>
          <w:color w:val="000000"/>
          <w:lang w:eastAsia="fr-FR" w:bidi="fr-FR"/>
        </w:rPr>
        <w:t>ganismes constituants. Le Pouvoir d’État, le vrai, n’est pas i</w:t>
      </w:r>
      <w:r w:rsidRPr="003223B1">
        <w:rPr>
          <w:color w:val="000000"/>
          <w:lang w:eastAsia="fr-FR" w:bidi="fr-FR"/>
        </w:rPr>
        <w:t>n</w:t>
      </w:r>
      <w:r w:rsidRPr="003223B1">
        <w:rPr>
          <w:color w:val="000000"/>
          <w:lang w:eastAsia="fr-FR" w:bidi="fr-FR"/>
        </w:rPr>
        <w:t>terchangeable d’une classe dominante à une classe dominée ; 'ce n’est pas une co</w:t>
      </w:r>
      <w:r w:rsidRPr="003223B1">
        <w:rPr>
          <w:color w:val="000000"/>
          <w:lang w:eastAsia="fr-FR" w:bidi="fr-FR"/>
        </w:rPr>
        <w:t>u</w:t>
      </w:r>
      <w:r w:rsidRPr="003223B1">
        <w:rPr>
          <w:color w:val="000000"/>
          <w:lang w:eastAsia="fr-FR" w:bidi="fr-FR"/>
        </w:rPr>
        <w:t>ronne qui passe d’une tête à une autre. L’histoire nous enseigne que les classes sociales qui veulent se libérer doivent édifier leur propre pouvoir en opposition à l’ancien Pouvoir d’État qui les écrase.</w:t>
      </w:r>
    </w:p>
    <w:p w14:paraId="299BD4BF" w14:textId="77777777" w:rsidR="007652CA" w:rsidRPr="003223B1" w:rsidRDefault="007652CA" w:rsidP="007652CA">
      <w:pPr>
        <w:pStyle w:val="planche"/>
      </w:pPr>
      <w:r>
        <w:rPr>
          <w:lang w:eastAsia="fr-FR" w:bidi="fr-FR"/>
        </w:rPr>
        <w:br w:type="page"/>
      </w:r>
      <w:r w:rsidRPr="003223B1">
        <w:rPr>
          <w:lang w:eastAsia="fr-FR" w:bidi="fr-FR"/>
        </w:rPr>
        <w:t>UN SOCIALISME QUI NE MONTE PAS</w:t>
      </w:r>
      <w:r>
        <w:rPr>
          <w:lang w:eastAsia="fr-FR" w:bidi="fr-FR"/>
        </w:rPr>
        <w:br/>
      </w:r>
      <w:r w:rsidRPr="003223B1">
        <w:rPr>
          <w:lang w:eastAsia="fr-FR" w:bidi="fr-FR"/>
        </w:rPr>
        <w:t>À L’ASSAUT MAIS QUI FLEURIT À L’OMBRE</w:t>
      </w:r>
      <w:r>
        <w:rPr>
          <w:lang w:eastAsia="fr-FR" w:bidi="fr-FR"/>
        </w:rPr>
        <w:br/>
      </w:r>
      <w:r w:rsidRPr="003223B1">
        <w:rPr>
          <w:lang w:eastAsia="fr-FR" w:bidi="fr-FR"/>
        </w:rPr>
        <w:t>DU POUVOIR D’ÉTAT CAPITALI</w:t>
      </w:r>
      <w:r w:rsidRPr="003223B1">
        <w:rPr>
          <w:lang w:eastAsia="fr-FR" w:bidi="fr-FR"/>
        </w:rPr>
        <w:t>S</w:t>
      </w:r>
      <w:r w:rsidRPr="003223B1">
        <w:rPr>
          <w:lang w:eastAsia="fr-FR" w:bidi="fr-FR"/>
        </w:rPr>
        <w:t>TE</w:t>
      </w:r>
    </w:p>
    <w:p w14:paraId="5A3D6AF1" w14:textId="77777777" w:rsidR="007652CA" w:rsidRPr="003223B1" w:rsidRDefault="007652CA" w:rsidP="007652CA">
      <w:pPr>
        <w:spacing w:before="120" w:after="120"/>
        <w:jc w:val="both"/>
        <w:rPr>
          <w:color w:val="000000"/>
          <w:lang w:eastAsia="fr-FR" w:bidi="fr-FR"/>
        </w:rPr>
      </w:pPr>
    </w:p>
    <w:p w14:paraId="013C8B4D" w14:textId="77777777" w:rsidR="007652CA" w:rsidRPr="003223B1" w:rsidRDefault="007652CA" w:rsidP="007652CA">
      <w:pPr>
        <w:spacing w:before="120" w:after="120"/>
        <w:jc w:val="both"/>
      </w:pPr>
      <w:r w:rsidRPr="003223B1">
        <w:rPr>
          <w:color w:val="000000"/>
          <w:lang w:eastAsia="fr-FR" w:bidi="fr-FR"/>
        </w:rPr>
        <w:t>La haute direction de la CSN a fait grand état de ses positions s</w:t>
      </w:r>
      <w:r w:rsidRPr="003223B1">
        <w:rPr>
          <w:color w:val="000000"/>
          <w:lang w:eastAsia="fr-FR" w:bidi="fr-FR"/>
        </w:rPr>
        <w:t>o</w:t>
      </w:r>
      <w:r w:rsidRPr="003223B1">
        <w:rPr>
          <w:color w:val="000000"/>
          <w:lang w:eastAsia="fr-FR" w:bidi="fr-FR"/>
        </w:rPr>
        <w:t>cialistes. Elle a déclaré « qu’il n’y a plus d’avenir pour le Québec dans le système économique actuel ». Dans le même esprit elle a proposé un changement qui se veut radical. Nous disons bravo ! Ces mots d’ordre correspondent aux intérêts g</w:t>
      </w:r>
      <w:r w:rsidRPr="003223B1">
        <w:rPr>
          <w:color w:val="000000"/>
          <w:lang w:eastAsia="fr-FR" w:bidi="fr-FR"/>
        </w:rPr>
        <w:t>é</w:t>
      </w:r>
      <w:r w:rsidRPr="003223B1">
        <w:rPr>
          <w:color w:val="000000"/>
          <w:lang w:eastAsia="fr-FR" w:bidi="fr-FR"/>
        </w:rPr>
        <w:t>néraux des salariés et du peuple. Mais pour que ces propositions deviennent une réalité vivante, il faut savoir quelles sortes de changements devront être apportés et de que</w:t>
      </w:r>
      <w:r w:rsidRPr="003223B1">
        <w:rPr>
          <w:color w:val="000000"/>
          <w:lang w:eastAsia="fr-FR" w:bidi="fr-FR"/>
        </w:rPr>
        <w:t>l</w:t>
      </w:r>
      <w:r w:rsidRPr="003223B1">
        <w:rPr>
          <w:color w:val="000000"/>
          <w:lang w:eastAsia="fr-FR" w:bidi="fr-FR"/>
        </w:rPr>
        <w:t>le façon nous nous proposons de les faire.</w:t>
      </w:r>
    </w:p>
    <w:p w14:paraId="0AB8C418" w14:textId="77777777" w:rsidR="007652CA" w:rsidRPr="003223B1" w:rsidRDefault="007652CA" w:rsidP="007652CA">
      <w:pPr>
        <w:spacing w:before="120" w:after="120"/>
        <w:jc w:val="both"/>
      </w:pPr>
      <w:r w:rsidRPr="003223B1">
        <w:rPr>
          <w:color w:val="000000"/>
          <w:lang w:eastAsia="fr-FR" w:bidi="fr-FR"/>
        </w:rPr>
        <w:t>Dans une récente analyse, M. Jacques Parizeau du PQ pa</w:t>
      </w:r>
      <w:r w:rsidRPr="003223B1">
        <w:rPr>
          <w:color w:val="000000"/>
          <w:lang w:eastAsia="fr-FR" w:bidi="fr-FR"/>
        </w:rPr>
        <w:t>r</w:t>
      </w:r>
      <w:r w:rsidRPr="003223B1">
        <w:rPr>
          <w:color w:val="000000"/>
          <w:lang w:eastAsia="fr-FR" w:bidi="fr-FR"/>
        </w:rPr>
        <w:t>lant du manifeste de la CSN, l’a taxé de caricature. Nous ne sommes pas de cet avis. Une position qui se prend au nom de centaines de milliers de salariés, est toujours d’une grande i</w:t>
      </w:r>
      <w:r w:rsidRPr="003223B1">
        <w:rPr>
          <w:color w:val="000000"/>
          <w:lang w:eastAsia="fr-FR" w:bidi="fr-FR"/>
        </w:rPr>
        <w:t>m</w:t>
      </w:r>
      <w:r w:rsidRPr="003223B1">
        <w:rPr>
          <w:color w:val="000000"/>
          <w:lang w:eastAsia="fr-FR" w:bidi="fr-FR"/>
        </w:rPr>
        <w:t>portance. Elle est le reflet des grands changements chez les sal</w:t>
      </w:r>
      <w:r w:rsidRPr="003223B1">
        <w:rPr>
          <w:color w:val="000000"/>
          <w:lang w:eastAsia="fr-FR" w:bidi="fr-FR"/>
        </w:rPr>
        <w:t>a</w:t>
      </w:r>
      <w:r w:rsidRPr="003223B1">
        <w:rPr>
          <w:color w:val="000000"/>
          <w:lang w:eastAsia="fr-FR" w:bidi="fr-FR"/>
        </w:rPr>
        <w:t>riés québécois. Il est du devoir des hommes de progrès d’étudier l’écrit de la CSN : « Ne comptons que sur nos propres</w:t>
      </w:r>
      <w:r>
        <w:t xml:space="preserve"> </w:t>
      </w:r>
      <w:r w:rsidRPr="003223B1">
        <w:t>[103]</w:t>
      </w:r>
      <w:r>
        <w:t xml:space="preserve"> </w:t>
      </w:r>
      <w:r w:rsidRPr="003223B1">
        <w:rPr>
          <w:color w:val="000000"/>
          <w:lang w:eastAsia="fr-FR" w:bidi="fr-FR"/>
        </w:rPr>
        <w:t>moyens » tel qu’il se présente lui-même. Concernant le s</w:t>
      </w:r>
      <w:r w:rsidRPr="003223B1">
        <w:rPr>
          <w:color w:val="000000"/>
          <w:lang w:eastAsia="fr-FR" w:bidi="fr-FR"/>
        </w:rPr>
        <w:t>o</w:t>
      </w:r>
      <w:r w:rsidRPr="003223B1">
        <w:rPr>
          <w:color w:val="000000"/>
          <w:lang w:eastAsia="fr-FR" w:bidi="fr-FR"/>
        </w:rPr>
        <w:t>cialisme, le manifeste déclare :</w:t>
      </w:r>
    </w:p>
    <w:p w14:paraId="6D478C42" w14:textId="77777777" w:rsidR="007652CA" w:rsidRPr="003223B1" w:rsidRDefault="007652CA" w:rsidP="007652CA">
      <w:pPr>
        <w:spacing w:before="120" w:after="120"/>
        <w:jc w:val="both"/>
        <w:rPr>
          <w:color w:val="000000"/>
          <w:szCs w:val="24"/>
          <w:lang w:eastAsia="fr-FR" w:bidi="fr-FR"/>
        </w:rPr>
      </w:pPr>
    </w:p>
    <w:p w14:paraId="6CDCA683" w14:textId="77777777" w:rsidR="007652CA" w:rsidRPr="003223B1" w:rsidRDefault="007652CA" w:rsidP="007652CA">
      <w:pPr>
        <w:pStyle w:val="planche"/>
      </w:pPr>
      <w:r w:rsidRPr="003223B1">
        <w:rPr>
          <w:lang w:eastAsia="fr-FR" w:bidi="fr-FR"/>
        </w:rPr>
        <w:t>PAR SOCIALISME</w:t>
      </w:r>
      <w:r>
        <w:rPr>
          <w:lang w:eastAsia="fr-FR" w:bidi="fr-FR"/>
        </w:rPr>
        <w:br/>
      </w:r>
      <w:r w:rsidRPr="003223B1">
        <w:rPr>
          <w:lang w:eastAsia="fr-FR" w:bidi="fr-FR"/>
        </w:rPr>
        <w:t>NOUS VOULONS DIRE :</w:t>
      </w:r>
    </w:p>
    <w:p w14:paraId="67ECF2CA" w14:textId="77777777" w:rsidR="007652CA" w:rsidRPr="003223B1" w:rsidRDefault="007652CA" w:rsidP="007652CA">
      <w:pPr>
        <w:spacing w:before="120" w:after="120"/>
        <w:jc w:val="both"/>
        <w:rPr>
          <w:color w:val="000000"/>
          <w:lang w:eastAsia="fr-FR" w:bidi="fr-FR"/>
        </w:rPr>
      </w:pPr>
    </w:p>
    <w:p w14:paraId="082B0B53" w14:textId="77777777" w:rsidR="007652CA" w:rsidRPr="003223B1" w:rsidRDefault="007652CA" w:rsidP="007652CA">
      <w:pPr>
        <w:spacing w:before="120" w:after="120"/>
        <w:ind w:left="1080" w:hanging="360"/>
        <w:jc w:val="both"/>
      </w:pPr>
      <w:r w:rsidRPr="003223B1">
        <w:rPr>
          <w:color w:val="000000"/>
          <w:lang w:eastAsia="fr-FR" w:bidi="fr-FR"/>
        </w:rPr>
        <w:t>1-</w:t>
      </w:r>
      <w:r w:rsidRPr="003223B1">
        <w:rPr>
          <w:color w:val="000000"/>
          <w:lang w:eastAsia="fr-FR" w:bidi="fr-FR"/>
        </w:rPr>
        <w:tab/>
        <w:t>Que la société (par l’État) possède les moyens de production (usines, terres, matières premières) ;</w:t>
      </w:r>
    </w:p>
    <w:p w14:paraId="765E1DC1" w14:textId="77777777" w:rsidR="007652CA" w:rsidRPr="003223B1" w:rsidRDefault="007652CA" w:rsidP="007652CA">
      <w:pPr>
        <w:spacing w:before="120" w:after="120"/>
        <w:ind w:left="1080" w:hanging="360"/>
        <w:jc w:val="both"/>
      </w:pPr>
      <w:r w:rsidRPr="003223B1">
        <w:rPr>
          <w:color w:val="000000"/>
          <w:lang w:eastAsia="fr-FR" w:bidi="fr-FR"/>
        </w:rPr>
        <w:t>2-</w:t>
      </w:r>
      <w:r w:rsidRPr="003223B1">
        <w:rPr>
          <w:color w:val="000000"/>
          <w:lang w:eastAsia="fr-FR" w:bidi="fr-FR"/>
        </w:rPr>
        <w:tab/>
        <w:t>Que les travailleurs participent directement et collectivement à la gestion et aux choix économiques ;</w:t>
      </w:r>
    </w:p>
    <w:p w14:paraId="13A87492" w14:textId="77777777" w:rsidR="007652CA" w:rsidRPr="003223B1" w:rsidRDefault="007652CA" w:rsidP="007652CA">
      <w:pPr>
        <w:spacing w:before="120" w:after="120"/>
        <w:ind w:left="1080" w:hanging="360"/>
        <w:jc w:val="both"/>
      </w:pPr>
      <w:r w:rsidRPr="003223B1">
        <w:rPr>
          <w:color w:val="000000"/>
          <w:lang w:eastAsia="fr-FR" w:bidi="fr-FR"/>
        </w:rPr>
        <w:t>3-</w:t>
      </w:r>
      <w:r w:rsidRPr="003223B1">
        <w:rPr>
          <w:color w:val="000000"/>
          <w:lang w:eastAsia="fr-FR" w:bidi="fr-FR"/>
        </w:rPr>
        <w:tab/>
        <w:t>Que l’activité économique vise la satisfaction la plus co</w:t>
      </w:r>
      <w:r w:rsidRPr="003223B1">
        <w:rPr>
          <w:color w:val="000000"/>
          <w:lang w:eastAsia="fr-FR" w:bidi="fr-FR"/>
        </w:rPr>
        <w:t>m</w:t>
      </w:r>
      <w:r w:rsidRPr="003223B1">
        <w:rPr>
          <w:color w:val="000000"/>
          <w:lang w:eastAsia="fr-FR" w:bidi="fr-FR"/>
        </w:rPr>
        <w:t>plète possible des besoins de la population ;</w:t>
      </w:r>
    </w:p>
    <w:p w14:paraId="408CB777" w14:textId="77777777" w:rsidR="007652CA" w:rsidRPr="003223B1" w:rsidRDefault="007652CA" w:rsidP="007652CA">
      <w:pPr>
        <w:spacing w:before="120" w:after="120"/>
        <w:ind w:left="1080" w:hanging="360"/>
        <w:jc w:val="both"/>
      </w:pPr>
      <w:r w:rsidRPr="003223B1">
        <w:rPr>
          <w:color w:val="000000"/>
          <w:lang w:eastAsia="fr-FR" w:bidi="fr-FR"/>
        </w:rPr>
        <w:t>4-</w:t>
      </w:r>
      <w:r w:rsidRPr="003223B1">
        <w:rPr>
          <w:color w:val="000000"/>
          <w:lang w:eastAsia="fr-FR" w:bidi="fr-FR"/>
        </w:rPr>
        <w:tab/>
        <w:t>Que l’activité économique est planifiée directement par l’État.</w:t>
      </w:r>
    </w:p>
    <w:p w14:paraId="7167336F" w14:textId="77777777" w:rsidR="007652CA" w:rsidRPr="003223B1" w:rsidRDefault="007652CA" w:rsidP="007652CA">
      <w:pPr>
        <w:pStyle w:val="Citationref"/>
      </w:pPr>
      <w:r w:rsidRPr="003223B1">
        <w:rPr>
          <w:lang w:eastAsia="fr-FR" w:bidi="fr-FR"/>
        </w:rPr>
        <w:t>(Page 48)</w:t>
      </w:r>
    </w:p>
    <w:p w14:paraId="1F2D160C" w14:textId="77777777" w:rsidR="007652CA" w:rsidRPr="003223B1" w:rsidRDefault="007652CA" w:rsidP="007652CA">
      <w:pPr>
        <w:spacing w:before="120" w:after="120"/>
        <w:jc w:val="both"/>
        <w:rPr>
          <w:color w:val="000000"/>
          <w:szCs w:val="24"/>
          <w:lang w:eastAsia="fr-FR" w:bidi="fr-FR"/>
        </w:rPr>
      </w:pPr>
    </w:p>
    <w:p w14:paraId="1FB3936B" w14:textId="77777777" w:rsidR="007652CA" w:rsidRPr="003223B1" w:rsidRDefault="007652CA" w:rsidP="007652CA">
      <w:pPr>
        <w:pStyle w:val="planche"/>
      </w:pPr>
      <w:r w:rsidRPr="003223B1">
        <w:rPr>
          <w:lang w:eastAsia="fr-FR" w:bidi="fr-FR"/>
        </w:rPr>
        <w:t>L’ÉTAT DES GRANDS PATRONS</w:t>
      </w:r>
    </w:p>
    <w:p w14:paraId="472B272B" w14:textId="77777777" w:rsidR="007652CA" w:rsidRPr="003223B1" w:rsidRDefault="007652CA" w:rsidP="007652CA">
      <w:pPr>
        <w:spacing w:before="120" w:after="120"/>
        <w:jc w:val="both"/>
        <w:rPr>
          <w:color w:val="000000"/>
          <w:lang w:eastAsia="fr-FR" w:bidi="fr-FR"/>
        </w:rPr>
      </w:pPr>
    </w:p>
    <w:p w14:paraId="5D8A7868" w14:textId="77777777" w:rsidR="007652CA" w:rsidRPr="003223B1" w:rsidRDefault="007652CA" w:rsidP="007652CA">
      <w:pPr>
        <w:spacing w:before="120" w:after="120"/>
        <w:jc w:val="both"/>
      </w:pPr>
      <w:r w:rsidRPr="003223B1">
        <w:rPr>
          <w:color w:val="000000"/>
          <w:lang w:eastAsia="fr-FR" w:bidi="fr-FR"/>
        </w:rPr>
        <w:t>Puisque d’aucune façon il n’est question de s’attaquer ou de tran</w:t>
      </w:r>
      <w:r w:rsidRPr="003223B1">
        <w:rPr>
          <w:color w:val="000000"/>
          <w:lang w:eastAsia="fr-FR" w:bidi="fr-FR"/>
        </w:rPr>
        <w:t>s</w:t>
      </w:r>
      <w:r w:rsidRPr="003223B1">
        <w:rPr>
          <w:color w:val="000000"/>
          <w:lang w:eastAsia="fr-FR" w:bidi="fr-FR"/>
        </w:rPr>
        <w:t>former le Pouvoir d’État, nous sommes forcés de réaliser que l’État dont il est question dans les quatre points ci-dessus, est celui qui exi</w:t>
      </w:r>
      <w:r w:rsidRPr="003223B1">
        <w:rPr>
          <w:color w:val="000000"/>
          <w:lang w:eastAsia="fr-FR" w:bidi="fr-FR"/>
        </w:rPr>
        <w:t>s</w:t>
      </w:r>
      <w:r w:rsidRPr="003223B1">
        <w:rPr>
          <w:color w:val="000000"/>
          <w:lang w:eastAsia="fr-FR" w:bidi="fr-FR"/>
        </w:rPr>
        <w:t>te actuellement. Ainsi le manifeste propose un dirigisme économique où l’État demeure le grand maître de c</w:t>
      </w:r>
      <w:r w:rsidRPr="003223B1">
        <w:rPr>
          <w:color w:val="000000"/>
          <w:lang w:eastAsia="fr-FR" w:bidi="fr-FR"/>
        </w:rPr>
        <w:t>é</w:t>
      </w:r>
      <w:r w:rsidRPr="003223B1">
        <w:rPr>
          <w:color w:val="000000"/>
          <w:lang w:eastAsia="fr-FR" w:bidi="fr-FR"/>
        </w:rPr>
        <w:t>rémonie. En d’autres termes, c’est par le moyen de l’interventionnisme d’État que l’on procéderait à l’établissement d’une société socialiste.</w:t>
      </w:r>
    </w:p>
    <w:p w14:paraId="243A1B2E" w14:textId="77777777" w:rsidR="007652CA" w:rsidRDefault="007652CA" w:rsidP="007652CA">
      <w:pPr>
        <w:spacing w:before="120" w:after="120"/>
        <w:jc w:val="both"/>
        <w:rPr>
          <w:color w:val="000000"/>
          <w:lang w:eastAsia="fr-FR" w:bidi="fr-FR"/>
        </w:rPr>
      </w:pPr>
      <w:r w:rsidRPr="003223B1">
        <w:rPr>
          <w:color w:val="000000"/>
          <w:lang w:eastAsia="fr-FR" w:bidi="fr-FR"/>
        </w:rPr>
        <w:t>Après avoir dénoncé les interventions de l’État, dans le cas de Re</w:t>
      </w:r>
      <w:r w:rsidRPr="003223B1">
        <w:rPr>
          <w:color w:val="000000"/>
          <w:lang w:eastAsia="fr-FR" w:bidi="fr-FR"/>
        </w:rPr>
        <w:t>x</w:t>
      </w:r>
      <w:r w:rsidRPr="003223B1">
        <w:rPr>
          <w:color w:val="000000"/>
          <w:lang w:eastAsia="fr-FR" w:bidi="fr-FR"/>
        </w:rPr>
        <w:t>for, Soquip, Soquem, le manifeste de la CSN en propose une forme différente. Au lieu de la création de sociétés d’État, il propose la voie traditionnelle de la nationalisation. Il propose tout simplement</w:t>
      </w:r>
      <w:r>
        <w:t xml:space="preserve"> </w:t>
      </w:r>
      <w:r w:rsidRPr="003223B1">
        <w:t>[104]</w:t>
      </w:r>
      <w:r w:rsidRPr="003223B1">
        <w:rPr>
          <w:color w:val="000000"/>
          <w:lang w:eastAsia="fr-FR" w:bidi="fr-FR"/>
        </w:rPr>
        <w:t xml:space="preserve"> que l’État se porte acquéreur des industries et des corporations pr</w:t>
      </w:r>
      <w:r w:rsidRPr="003223B1">
        <w:rPr>
          <w:color w:val="000000"/>
          <w:lang w:eastAsia="fr-FR" w:bidi="fr-FR"/>
        </w:rPr>
        <w:t>i</w:t>
      </w:r>
      <w:r w:rsidRPr="003223B1">
        <w:rPr>
          <w:color w:val="000000"/>
          <w:lang w:eastAsia="fr-FR" w:bidi="fr-FR"/>
        </w:rPr>
        <w:t xml:space="preserve">vées. </w:t>
      </w:r>
      <w:r>
        <w:rPr>
          <w:color w:val="000000"/>
          <w:lang w:eastAsia="fr-FR" w:bidi="fr-FR"/>
        </w:rPr>
        <w:t>À</w:t>
      </w:r>
      <w:r w:rsidRPr="003223B1">
        <w:rPr>
          <w:color w:val="000000"/>
          <w:lang w:eastAsia="fr-FR" w:bidi="fr-FR"/>
        </w:rPr>
        <w:t xml:space="preserve"> ce</w:t>
      </w:r>
      <w:r>
        <w:rPr>
          <w:color w:val="000000"/>
          <w:lang w:eastAsia="fr-FR" w:bidi="fr-FR"/>
        </w:rPr>
        <w:t>t effet, le manifeste déclare :</w:t>
      </w:r>
    </w:p>
    <w:p w14:paraId="64316EAD" w14:textId="77777777" w:rsidR="007652CA" w:rsidRDefault="007652CA" w:rsidP="007652CA">
      <w:pPr>
        <w:spacing w:before="120" w:after="120"/>
        <w:jc w:val="both"/>
        <w:rPr>
          <w:color w:val="000000"/>
          <w:lang w:eastAsia="fr-FR" w:bidi="fr-FR"/>
        </w:rPr>
      </w:pPr>
    </w:p>
    <w:p w14:paraId="576FE12D" w14:textId="77777777" w:rsidR="007652CA" w:rsidRDefault="007652CA" w:rsidP="007652CA">
      <w:pPr>
        <w:pStyle w:val="Grillecouleur-Accent1"/>
        <w:rPr>
          <w:color w:val="000000"/>
        </w:rPr>
      </w:pPr>
      <w:r w:rsidRPr="003223B1">
        <w:rPr>
          <w:color w:val="000000"/>
        </w:rPr>
        <w:t>« </w:t>
      </w:r>
      <w:r w:rsidRPr="003223B1">
        <w:t>La propriété soci</w:t>
      </w:r>
      <w:r w:rsidRPr="003223B1">
        <w:t>a</w:t>
      </w:r>
      <w:r w:rsidRPr="003223B1">
        <w:t>liste par la nationalisation.</w:t>
      </w:r>
      <w:r w:rsidRPr="003223B1">
        <w:rPr>
          <w:color w:val="000000"/>
        </w:rPr>
        <w:t> »</w:t>
      </w:r>
    </w:p>
    <w:p w14:paraId="7A1E5EA0" w14:textId="77777777" w:rsidR="007652CA" w:rsidRPr="003223B1" w:rsidRDefault="007652CA" w:rsidP="007652CA">
      <w:pPr>
        <w:pStyle w:val="Citationref"/>
      </w:pPr>
      <w:r w:rsidRPr="003223B1">
        <w:t>(Page 48)</w:t>
      </w:r>
    </w:p>
    <w:p w14:paraId="7A2113D0" w14:textId="77777777" w:rsidR="007652CA" w:rsidRDefault="007652CA" w:rsidP="007652CA">
      <w:pPr>
        <w:pStyle w:val="Grillecouleur-Accent1"/>
      </w:pPr>
      <w:r w:rsidRPr="003223B1">
        <w:t>« Comment nationaliser. »</w:t>
      </w:r>
    </w:p>
    <w:p w14:paraId="6201FDC8" w14:textId="77777777" w:rsidR="007652CA" w:rsidRPr="003223B1" w:rsidRDefault="007652CA" w:rsidP="007652CA">
      <w:pPr>
        <w:pStyle w:val="Citationref"/>
      </w:pPr>
      <w:r w:rsidRPr="003223B1">
        <w:t xml:space="preserve"> </w:t>
      </w:r>
      <w:r w:rsidRPr="003223B1">
        <w:rPr>
          <w:lang w:eastAsia="fr-FR" w:bidi="fr-FR"/>
        </w:rPr>
        <w:t>(Page 49)</w:t>
      </w:r>
    </w:p>
    <w:p w14:paraId="0171DF2A" w14:textId="77777777" w:rsidR="007652CA" w:rsidRDefault="007652CA" w:rsidP="007652CA">
      <w:pPr>
        <w:spacing w:before="120" w:after="120"/>
        <w:jc w:val="both"/>
      </w:pPr>
    </w:p>
    <w:p w14:paraId="088B0B41" w14:textId="77777777" w:rsidR="007652CA" w:rsidRDefault="007652CA" w:rsidP="007652CA">
      <w:pPr>
        <w:pStyle w:val="Grillecouleur-Accent1"/>
      </w:pPr>
      <w:r w:rsidRPr="003223B1">
        <w:t>« La nationalisation des moyens de production doit tenir compte de deux principes : notre capacité réelle de gestion de l'économie et la situation politique à chaque moment de la con</w:t>
      </w:r>
      <w:r w:rsidRPr="003223B1">
        <w:t>s</w:t>
      </w:r>
      <w:r w:rsidRPr="003223B1">
        <w:t>truction du socialisme ; ces deux principes peuvent d'ailleurs s'opposer. »</w:t>
      </w:r>
    </w:p>
    <w:p w14:paraId="593B6A8B" w14:textId="77777777" w:rsidR="007652CA" w:rsidRPr="003223B1" w:rsidRDefault="007652CA" w:rsidP="007652CA">
      <w:pPr>
        <w:pStyle w:val="Citationref"/>
      </w:pPr>
      <w:r w:rsidRPr="003223B1">
        <w:rPr>
          <w:lang w:eastAsia="fr-FR" w:bidi="fr-FR"/>
        </w:rPr>
        <w:t>(Page 49)</w:t>
      </w:r>
    </w:p>
    <w:p w14:paraId="57734919" w14:textId="77777777" w:rsidR="007652CA" w:rsidRDefault="007652CA" w:rsidP="007652CA">
      <w:pPr>
        <w:spacing w:before="120" w:after="120"/>
        <w:jc w:val="both"/>
        <w:rPr>
          <w:color w:val="000000"/>
          <w:lang w:eastAsia="fr-FR" w:bidi="fr-FR"/>
        </w:rPr>
      </w:pPr>
    </w:p>
    <w:p w14:paraId="7CC82A22" w14:textId="77777777" w:rsidR="007652CA" w:rsidRPr="003223B1" w:rsidRDefault="007652CA" w:rsidP="007652CA">
      <w:pPr>
        <w:spacing w:before="120" w:after="120"/>
        <w:jc w:val="both"/>
      </w:pPr>
      <w:r w:rsidRPr="003223B1">
        <w:rPr>
          <w:color w:val="000000"/>
          <w:lang w:eastAsia="fr-FR" w:bidi="fr-FR"/>
        </w:rPr>
        <w:t>Au temps du capitalisme monopoliste d’État, l’interventionnisme est surtout l’outil principal du grand Capital. Dans ces conditions la nationalisation généralisée devient une arme à double tranchant. Ceci bien que la « nationalisation » fut longtemps regardée comme le moyen par excellence du soci</w:t>
      </w:r>
      <w:r w:rsidRPr="003223B1">
        <w:rPr>
          <w:color w:val="000000"/>
          <w:lang w:eastAsia="fr-FR" w:bidi="fr-FR"/>
        </w:rPr>
        <w:t>a</w:t>
      </w:r>
      <w:r w:rsidRPr="003223B1">
        <w:rPr>
          <w:color w:val="000000"/>
          <w:lang w:eastAsia="fr-FR" w:bidi="fr-FR"/>
        </w:rPr>
        <w:t>lisme. Il est bon de rappeler que l’action de l’État peut se rés</w:t>
      </w:r>
      <w:r w:rsidRPr="003223B1">
        <w:rPr>
          <w:color w:val="000000"/>
          <w:lang w:eastAsia="fr-FR" w:bidi="fr-FR"/>
        </w:rPr>
        <w:t>u</w:t>
      </w:r>
      <w:r w:rsidRPr="003223B1">
        <w:rPr>
          <w:color w:val="000000"/>
          <w:lang w:eastAsia="fr-FR" w:bidi="fr-FR"/>
        </w:rPr>
        <w:t>mer à acheter à gros prix des moyens de production que la tec</w:t>
      </w:r>
      <w:r w:rsidRPr="003223B1">
        <w:rPr>
          <w:color w:val="000000"/>
          <w:lang w:eastAsia="fr-FR" w:bidi="fr-FR"/>
        </w:rPr>
        <w:t>h</w:t>
      </w:r>
      <w:r w:rsidRPr="003223B1">
        <w:rPr>
          <w:color w:val="000000"/>
          <w:lang w:eastAsia="fr-FR" w:bidi="fr-FR"/>
        </w:rPr>
        <w:t>nologie aurait rendus désuets.</w:t>
      </w:r>
    </w:p>
    <w:p w14:paraId="26054354" w14:textId="77777777" w:rsidR="007652CA" w:rsidRPr="003223B1" w:rsidRDefault="007652CA" w:rsidP="007652CA">
      <w:pPr>
        <w:spacing w:before="120" w:after="120"/>
        <w:jc w:val="both"/>
        <w:rPr>
          <w:color w:val="000000"/>
          <w:szCs w:val="24"/>
          <w:lang w:eastAsia="fr-FR" w:bidi="fr-FR"/>
        </w:rPr>
      </w:pPr>
    </w:p>
    <w:p w14:paraId="32F4B36D" w14:textId="77777777" w:rsidR="007652CA" w:rsidRPr="003223B1" w:rsidRDefault="007652CA" w:rsidP="007652CA">
      <w:pPr>
        <w:pStyle w:val="planche"/>
      </w:pPr>
      <w:r w:rsidRPr="003223B1">
        <w:rPr>
          <w:lang w:eastAsia="fr-FR" w:bidi="fr-FR"/>
        </w:rPr>
        <w:t>GRADUELLEMENT</w:t>
      </w:r>
    </w:p>
    <w:p w14:paraId="70942221" w14:textId="77777777" w:rsidR="007652CA" w:rsidRPr="003223B1" w:rsidRDefault="007652CA" w:rsidP="007652CA">
      <w:pPr>
        <w:spacing w:before="120" w:after="120"/>
        <w:jc w:val="both"/>
        <w:rPr>
          <w:color w:val="000000"/>
          <w:lang w:eastAsia="fr-FR" w:bidi="fr-FR"/>
        </w:rPr>
      </w:pPr>
    </w:p>
    <w:p w14:paraId="7DEE3B67" w14:textId="77777777" w:rsidR="007652CA" w:rsidRPr="003223B1" w:rsidRDefault="007652CA" w:rsidP="007652CA">
      <w:pPr>
        <w:spacing w:before="120" w:after="120"/>
        <w:jc w:val="both"/>
      </w:pPr>
      <w:r w:rsidRPr="003223B1">
        <w:rPr>
          <w:color w:val="000000"/>
          <w:lang w:eastAsia="fr-FR" w:bidi="fr-FR"/>
        </w:rPr>
        <w:t>Le manifeste de la CSN indique que la nationalisation d</w:t>
      </w:r>
      <w:r w:rsidRPr="003223B1">
        <w:rPr>
          <w:color w:val="000000"/>
          <w:lang w:eastAsia="fr-FR" w:bidi="fr-FR"/>
        </w:rPr>
        <w:t>e</w:t>
      </w:r>
      <w:r w:rsidRPr="003223B1">
        <w:rPr>
          <w:color w:val="000000"/>
          <w:lang w:eastAsia="fr-FR" w:bidi="fr-FR"/>
        </w:rPr>
        <w:t>vrait se faire graduellement « en partant de nos moyens ». Il y est dit :</w:t>
      </w:r>
    </w:p>
    <w:p w14:paraId="3769E284" w14:textId="77777777" w:rsidR="007652CA" w:rsidRDefault="007652CA" w:rsidP="007652CA">
      <w:pPr>
        <w:pStyle w:val="Grillecouleur-Accent1"/>
      </w:pPr>
    </w:p>
    <w:p w14:paraId="7423C4C8" w14:textId="77777777" w:rsidR="007652CA" w:rsidRDefault="007652CA" w:rsidP="007652CA">
      <w:pPr>
        <w:pStyle w:val="Grillecouleur-Accent1"/>
      </w:pPr>
      <w:r w:rsidRPr="003223B1">
        <w:t>« La bourgeoisie peut s'opposer à la construction du soci</w:t>
      </w:r>
      <w:r w:rsidRPr="003223B1">
        <w:t>a</w:t>
      </w:r>
      <w:r w:rsidRPr="003223B1">
        <w:t>lisme et tenter de saboter les efforts des travailleurs en expo</w:t>
      </w:r>
      <w:r w:rsidRPr="003223B1">
        <w:t>r</w:t>
      </w:r>
      <w:r w:rsidRPr="003223B1">
        <w:t>tant les profits de leurs entreprises ou en refusant de collaborer avec les entreprises n</w:t>
      </w:r>
      <w:r w:rsidRPr="003223B1">
        <w:t>a</w:t>
      </w:r>
      <w:r w:rsidRPr="003223B1">
        <w:t>tionalisées. Il faut nationaliser ces</w:t>
      </w:r>
      <w:r>
        <w:t xml:space="preserve"> </w:t>
      </w:r>
      <w:r w:rsidRPr="003223B1">
        <w:t>[105]</w:t>
      </w:r>
      <w:r>
        <w:t xml:space="preserve"> </w:t>
      </w:r>
      <w:r w:rsidRPr="003223B1">
        <w:t>entreprises, et les pertes dues à la « mauvaise gestion » devie</w:t>
      </w:r>
      <w:r w:rsidRPr="003223B1">
        <w:t>n</w:t>
      </w:r>
      <w:r w:rsidRPr="003223B1">
        <w:t>nent alors le « coût d'apprentissage » que la société doit suppo</w:t>
      </w:r>
      <w:r w:rsidRPr="003223B1">
        <w:t>r</w:t>
      </w:r>
      <w:r w:rsidRPr="003223B1">
        <w:t>ter pour pouvoir se libérer du capitalisme.</w:t>
      </w:r>
    </w:p>
    <w:p w14:paraId="1B411CE7" w14:textId="77777777" w:rsidR="007652CA" w:rsidRPr="003223B1" w:rsidRDefault="007652CA" w:rsidP="007652CA">
      <w:pPr>
        <w:pStyle w:val="Citationref"/>
      </w:pPr>
      <w:r w:rsidRPr="003223B1">
        <w:t>(Page 49)</w:t>
      </w:r>
    </w:p>
    <w:p w14:paraId="2BFE814B" w14:textId="77777777" w:rsidR="007652CA" w:rsidRPr="003223B1" w:rsidRDefault="007652CA" w:rsidP="007652CA">
      <w:pPr>
        <w:spacing w:before="120" w:after="120"/>
        <w:jc w:val="both"/>
      </w:pPr>
    </w:p>
    <w:p w14:paraId="5DB2D6A3" w14:textId="77777777" w:rsidR="007652CA" w:rsidRPr="003223B1" w:rsidRDefault="007652CA" w:rsidP="007652CA">
      <w:pPr>
        <w:pStyle w:val="planche"/>
      </w:pPr>
      <w:r w:rsidRPr="003223B1">
        <w:rPr>
          <w:lang w:eastAsia="fr-FR" w:bidi="fr-FR"/>
        </w:rPr>
        <w:t>QUI PAIERA ?</w:t>
      </w:r>
    </w:p>
    <w:p w14:paraId="30E1147E" w14:textId="77777777" w:rsidR="007652CA" w:rsidRPr="003223B1" w:rsidRDefault="007652CA" w:rsidP="007652CA">
      <w:pPr>
        <w:spacing w:before="120" w:after="120"/>
        <w:jc w:val="both"/>
        <w:rPr>
          <w:color w:val="000000"/>
          <w:lang w:eastAsia="fr-FR" w:bidi="fr-FR"/>
        </w:rPr>
      </w:pPr>
    </w:p>
    <w:p w14:paraId="45DBE11E" w14:textId="77777777" w:rsidR="007652CA" w:rsidRPr="003223B1" w:rsidRDefault="007652CA" w:rsidP="007652CA">
      <w:pPr>
        <w:spacing w:before="120" w:after="120"/>
        <w:jc w:val="both"/>
      </w:pPr>
      <w:r w:rsidRPr="003223B1">
        <w:rPr>
          <w:color w:val="000000"/>
          <w:lang w:eastAsia="fr-FR" w:bidi="fr-FR"/>
        </w:rPr>
        <w:t>C’est à se demander quelles générations de Québécois seront pr</w:t>
      </w:r>
      <w:r w:rsidRPr="003223B1">
        <w:rPr>
          <w:color w:val="000000"/>
          <w:lang w:eastAsia="fr-FR" w:bidi="fr-FR"/>
        </w:rPr>
        <w:t>ê</w:t>
      </w:r>
      <w:r w:rsidRPr="003223B1">
        <w:rPr>
          <w:color w:val="000000"/>
          <w:lang w:eastAsia="fr-FR" w:bidi="fr-FR"/>
        </w:rPr>
        <w:t>tes à payer le prix d’une telle « transformation socialiste ». Car co</w:t>
      </w:r>
      <w:r w:rsidRPr="003223B1">
        <w:rPr>
          <w:color w:val="000000"/>
          <w:lang w:eastAsia="fr-FR" w:bidi="fr-FR"/>
        </w:rPr>
        <w:t>m</w:t>
      </w:r>
      <w:r w:rsidRPr="003223B1">
        <w:rPr>
          <w:color w:val="000000"/>
          <w:lang w:eastAsia="fr-FR" w:bidi="fr-FR"/>
        </w:rPr>
        <w:t>me l’indique la dernière citation, les bienfaits du socialisme ne vie</w:t>
      </w:r>
      <w:r w:rsidRPr="003223B1">
        <w:rPr>
          <w:color w:val="000000"/>
          <w:lang w:eastAsia="fr-FR" w:bidi="fr-FR"/>
        </w:rPr>
        <w:t>n</w:t>
      </w:r>
      <w:r w:rsidRPr="003223B1">
        <w:rPr>
          <w:color w:val="000000"/>
          <w:lang w:eastAsia="fr-FR" w:bidi="fr-FR"/>
        </w:rPr>
        <w:t>draient qu’après en avoir payé le coût. La tran</w:t>
      </w:r>
      <w:r w:rsidRPr="003223B1">
        <w:rPr>
          <w:color w:val="000000"/>
          <w:lang w:eastAsia="fr-FR" w:bidi="fr-FR"/>
        </w:rPr>
        <w:t>s</w:t>
      </w:r>
      <w:r w:rsidRPr="003223B1">
        <w:rPr>
          <w:color w:val="000000"/>
          <w:lang w:eastAsia="fr-FR" w:bidi="fr-FR"/>
        </w:rPr>
        <w:t>formation de la société n’est pas une question de prix. Les sal</w:t>
      </w:r>
      <w:r w:rsidRPr="003223B1">
        <w:rPr>
          <w:color w:val="000000"/>
          <w:lang w:eastAsia="fr-FR" w:bidi="fr-FR"/>
        </w:rPr>
        <w:t>a</w:t>
      </w:r>
      <w:r w:rsidRPr="003223B1">
        <w:rPr>
          <w:color w:val="000000"/>
          <w:lang w:eastAsia="fr-FR" w:bidi="fr-FR"/>
        </w:rPr>
        <w:t>riés ne sauraient se transformer en caissiers de la transformation sociale. Le socialisme tout comme la liberté, ça ne s achète pas. Ça se gagne. Les sociétés à venir n’ont pas à se racheter envers les régimes économiques croulants qu’ils sont appelés à rempl</w:t>
      </w:r>
      <w:r w:rsidRPr="003223B1">
        <w:rPr>
          <w:color w:val="000000"/>
          <w:lang w:eastAsia="fr-FR" w:bidi="fr-FR"/>
        </w:rPr>
        <w:t>a</w:t>
      </w:r>
      <w:r w:rsidRPr="003223B1">
        <w:rPr>
          <w:color w:val="000000"/>
          <w:lang w:eastAsia="fr-FR" w:bidi="fr-FR"/>
        </w:rPr>
        <w:t>cer.</w:t>
      </w:r>
    </w:p>
    <w:p w14:paraId="1F581058" w14:textId="77777777" w:rsidR="007652CA" w:rsidRPr="003223B1" w:rsidRDefault="007652CA" w:rsidP="007652CA">
      <w:pPr>
        <w:spacing w:before="120" w:after="120"/>
        <w:jc w:val="both"/>
      </w:pPr>
      <w:r w:rsidRPr="003223B1">
        <w:rPr>
          <w:color w:val="000000"/>
          <w:lang w:eastAsia="fr-FR" w:bidi="fr-FR"/>
        </w:rPr>
        <w:t>La transformation sociale n’est jamais donnée ou consentie par le Pouvoir d’État en place ; au contraire, elle se gagne par des luttes contre ce même Pouvoir.</w:t>
      </w:r>
    </w:p>
    <w:p w14:paraId="1077CEA6" w14:textId="77777777" w:rsidR="007652CA" w:rsidRPr="003223B1" w:rsidRDefault="007652CA" w:rsidP="007652CA">
      <w:pPr>
        <w:pStyle w:val="planche"/>
      </w:pPr>
      <w:r>
        <w:rPr>
          <w:lang w:eastAsia="fr-FR" w:bidi="fr-FR"/>
        </w:rPr>
        <w:br w:type="page"/>
      </w:r>
      <w:r w:rsidRPr="003223B1">
        <w:rPr>
          <w:lang w:eastAsia="fr-FR" w:bidi="fr-FR"/>
        </w:rPr>
        <w:t>LES NATIONALISATIONS PASSÉES</w:t>
      </w:r>
    </w:p>
    <w:p w14:paraId="5F3F5F24" w14:textId="77777777" w:rsidR="007652CA" w:rsidRPr="003223B1" w:rsidRDefault="007652CA" w:rsidP="007652CA">
      <w:pPr>
        <w:spacing w:before="120" w:after="120"/>
        <w:jc w:val="both"/>
        <w:rPr>
          <w:color w:val="000000"/>
          <w:lang w:eastAsia="fr-FR" w:bidi="fr-FR"/>
        </w:rPr>
      </w:pPr>
    </w:p>
    <w:p w14:paraId="1D31C1B2" w14:textId="77777777" w:rsidR="007652CA" w:rsidRPr="003223B1" w:rsidRDefault="007652CA" w:rsidP="007652CA">
      <w:pPr>
        <w:spacing w:before="120" w:after="120"/>
        <w:jc w:val="both"/>
      </w:pPr>
      <w:r w:rsidRPr="003223B1">
        <w:rPr>
          <w:color w:val="000000"/>
          <w:lang w:eastAsia="fr-FR" w:bidi="fr-FR"/>
        </w:rPr>
        <w:t>Jusqu’à présent les expériences de nationalisation dans le c</w:t>
      </w:r>
      <w:r w:rsidRPr="003223B1">
        <w:rPr>
          <w:color w:val="000000"/>
          <w:lang w:eastAsia="fr-FR" w:bidi="fr-FR"/>
        </w:rPr>
        <w:t>a</w:t>
      </w:r>
      <w:r w:rsidRPr="003223B1">
        <w:rPr>
          <w:color w:val="000000"/>
          <w:lang w:eastAsia="fr-FR" w:bidi="fr-FR"/>
        </w:rPr>
        <w:t>dre du régime capitaliste ont été loin de favoriser les intérêts populaires. Bien au contraire elles ont presque toujours servi le monde des affaires. Il en a été ainsi du Canadien National que nous payons encore a</w:t>
      </w:r>
      <w:r w:rsidRPr="003223B1">
        <w:rPr>
          <w:color w:val="000000"/>
          <w:lang w:eastAsia="fr-FR" w:bidi="fr-FR"/>
        </w:rPr>
        <w:t>u</w:t>
      </w:r>
      <w:r w:rsidRPr="003223B1">
        <w:rPr>
          <w:color w:val="000000"/>
          <w:lang w:eastAsia="fr-FR" w:bidi="fr-FR"/>
        </w:rPr>
        <w:t>jourd’hui, ainsi que pour la Montreal Tramways et combien d’autres. De nos jours, il faut bien le r</w:t>
      </w:r>
      <w:r w:rsidRPr="003223B1">
        <w:rPr>
          <w:color w:val="000000"/>
          <w:lang w:eastAsia="fr-FR" w:bidi="fr-FR"/>
        </w:rPr>
        <w:t>e</w:t>
      </w:r>
      <w:r w:rsidRPr="003223B1">
        <w:rPr>
          <w:color w:val="000000"/>
          <w:lang w:eastAsia="fr-FR" w:bidi="fr-FR"/>
        </w:rPr>
        <w:t>connaître, nombre d’industriels et de commerçants seraient he</w:t>
      </w:r>
      <w:r w:rsidRPr="003223B1">
        <w:rPr>
          <w:color w:val="000000"/>
          <w:lang w:eastAsia="fr-FR" w:bidi="fr-FR"/>
        </w:rPr>
        <w:t>u</w:t>
      </w:r>
      <w:r w:rsidRPr="003223B1">
        <w:rPr>
          <w:color w:val="000000"/>
          <w:lang w:eastAsia="fr-FR" w:bidi="fr-FR"/>
        </w:rPr>
        <w:t>reux de se faire « nationaliser ». Cela leur permettrait d’échanger leurs vieux paquets de troubles pour un paquet de piastres neuves.</w:t>
      </w:r>
    </w:p>
    <w:p w14:paraId="18E0866F" w14:textId="77777777" w:rsidR="007652CA" w:rsidRPr="003223B1" w:rsidRDefault="007652CA" w:rsidP="007652CA">
      <w:pPr>
        <w:spacing w:before="120" w:after="120"/>
        <w:jc w:val="both"/>
      </w:pPr>
      <w:r w:rsidRPr="003223B1">
        <w:t>[106]</w:t>
      </w:r>
    </w:p>
    <w:p w14:paraId="78920FB6" w14:textId="77777777" w:rsidR="007652CA" w:rsidRPr="003223B1" w:rsidRDefault="007652CA" w:rsidP="007652CA">
      <w:pPr>
        <w:spacing w:before="120" w:after="120"/>
        <w:jc w:val="both"/>
      </w:pPr>
    </w:p>
    <w:p w14:paraId="1671AC96" w14:textId="77777777" w:rsidR="007652CA" w:rsidRPr="003223B1" w:rsidRDefault="007652CA" w:rsidP="007652CA">
      <w:pPr>
        <w:pStyle w:val="planche"/>
      </w:pPr>
      <w:r w:rsidRPr="003223B1">
        <w:rPr>
          <w:lang w:eastAsia="fr-FR" w:bidi="fr-FR"/>
        </w:rPr>
        <w:t>PAR ÉTAPES</w:t>
      </w:r>
    </w:p>
    <w:p w14:paraId="21F6A686" w14:textId="77777777" w:rsidR="007652CA" w:rsidRPr="003223B1" w:rsidRDefault="007652CA" w:rsidP="007652CA">
      <w:pPr>
        <w:spacing w:before="120" w:after="120"/>
        <w:jc w:val="both"/>
        <w:rPr>
          <w:color w:val="000000"/>
          <w:lang w:eastAsia="fr-FR" w:bidi="fr-FR"/>
        </w:rPr>
      </w:pPr>
    </w:p>
    <w:p w14:paraId="0E5F26B8" w14:textId="77777777" w:rsidR="007652CA" w:rsidRPr="003223B1" w:rsidRDefault="007652CA" w:rsidP="007652CA">
      <w:pPr>
        <w:spacing w:before="120" w:after="120"/>
        <w:jc w:val="both"/>
      </w:pPr>
      <w:r w:rsidRPr="003223B1">
        <w:rPr>
          <w:color w:val="000000"/>
          <w:lang w:eastAsia="fr-FR" w:bidi="fr-FR"/>
        </w:rPr>
        <w:t>Le document « Ne comptons que sur nos propres moyens » indique que les nationalisations devront viser les entreprises a</w:t>
      </w:r>
      <w:r w:rsidRPr="003223B1">
        <w:rPr>
          <w:color w:val="000000"/>
          <w:lang w:eastAsia="fr-FR" w:bidi="fr-FR"/>
        </w:rPr>
        <w:t>p</w:t>
      </w:r>
      <w:r w:rsidRPr="003223B1">
        <w:rPr>
          <w:color w:val="000000"/>
          <w:lang w:eastAsia="fr-FR" w:bidi="fr-FR"/>
        </w:rPr>
        <w:t>partenant aux impérialistes américains de même que les entr</w:t>
      </w:r>
      <w:r w:rsidRPr="003223B1">
        <w:rPr>
          <w:color w:val="000000"/>
          <w:lang w:eastAsia="fr-FR" w:bidi="fr-FR"/>
        </w:rPr>
        <w:t>e</w:t>
      </w:r>
      <w:r w:rsidRPr="003223B1">
        <w:rPr>
          <w:color w:val="000000"/>
          <w:lang w:eastAsia="fr-FR" w:bidi="fr-FR"/>
        </w:rPr>
        <w:t>prises anglo-saxonnes et particulièrement le secteur de la fina</w:t>
      </w:r>
      <w:r w:rsidRPr="003223B1">
        <w:rPr>
          <w:color w:val="000000"/>
          <w:lang w:eastAsia="fr-FR" w:bidi="fr-FR"/>
        </w:rPr>
        <w:t>n</w:t>
      </w:r>
      <w:r w:rsidRPr="003223B1">
        <w:rPr>
          <w:color w:val="000000"/>
          <w:lang w:eastAsia="fr-FR" w:bidi="fr-FR"/>
        </w:rPr>
        <w:t>ce. Après ça, toujours avec l’aide de l’État nous passons à une autre étape, celle de la planific</w:t>
      </w:r>
      <w:r w:rsidRPr="003223B1">
        <w:rPr>
          <w:color w:val="000000"/>
          <w:lang w:eastAsia="fr-FR" w:bidi="fr-FR"/>
        </w:rPr>
        <w:t>a</w:t>
      </w:r>
      <w:r w:rsidRPr="003223B1">
        <w:rPr>
          <w:color w:val="000000"/>
          <w:lang w:eastAsia="fr-FR" w:bidi="fr-FR"/>
        </w:rPr>
        <w:t>tion. Voici ce qu’on y lit :</w:t>
      </w:r>
    </w:p>
    <w:p w14:paraId="735D119F" w14:textId="77777777" w:rsidR="007652CA" w:rsidRDefault="007652CA" w:rsidP="007652CA">
      <w:pPr>
        <w:spacing w:before="120" w:after="120"/>
        <w:jc w:val="both"/>
      </w:pPr>
    </w:p>
    <w:p w14:paraId="5479E41E" w14:textId="77777777" w:rsidR="007652CA" w:rsidRDefault="007652CA" w:rsidP="007652CA">
      <w:pPr>
        <w:pStyle w:val="Grillecouleur-Accent1"/>
      </w:pPr>
      <w:r w:rsidRPr="003223B1">
        <w:t>« La première étape de la planification (après la nationalis</w:t>
      </w:r>
      <w:r w:rsidRPr="003223B1">
        <w:t>a</w:t>
      </w:r>
      <w:r w:rsidRPr="003223B1">
        <w:t>tion et la mise sur pied d’un appareil statistique) doit être le choix du rythme de la croissance économique. Ce choix se pose comme suit : ayant récupéré les profits, les gaspillages et les budgets gouvernementaux, quelle part de ces ressources allons-nous consacrer à l'augmentation immédiate du niveau de vie et quelle part à l'investissement dans les moyens de production qui nous permettront de répondre plus plein</w:t>
      </w:r>
      <w:r w:rsidRPr="003223B1">
        <w:t>e</w:t>
      </w:r>
      <w:r w:rsidRPr="003223B1">
        <w:t>ment aux besoins dans l'avenir ? Cette question doit être résolue en faisant appel à la participation des travailleurs qui sont ceux qui mettront en œ</w:t>
      </w:r>
      <w:r w:rsidRPr="003223B1">
        <w:t>u</w:t>
      </w:r>
      <w:r w:rsidRPr="003223B1">
        <w:t>vre ces décisions.</w:t>
      </w:r>
      <w:r>
        <w:t> »</w:t>
      </w:r>
    </w:p>
    <w:p w14:paraId="63312757" w14:textId="77777777" w:rsidR="007652CA" w:rsidRPr="003223B1" w:rsidRDefault="007652CA" w:rsidP="007652CA">
      <w:pPr>
        <w:pStyle w:val="Citationref"/>
      </w:pPr>
      <w:r w:rsidRPr="003223B1">
        <w:t>(Page 50)</w:t>
      </w:r>
    </w:p>
    <w:p w14:paraId="6FBF29A4" w14:textId="77777777" w:rsidR="007652CA" w:rsidRPr="003223B1" w:rsidRDefault="007652CA" w:rsidP="007652CA">
      <w:pPr>
        <w:spacing w:before="120" w:after="120"/>
        <w:jc w:val="both"/>
        <w:rPr>
          <w:color w:val="000000"/>
          <w:szCs w:val="24"/>
          <w:lang w:eastAsia="fr-FR" w:bidi="fr-FR"/>
        </w:rPr>
      </w:pPr>
    </w:p>
    <w:p w14:paraId="13AD6E25" w14:textId="77777777" w:rsidR="007652CA" w:rsidRPr="003223B1" w:rsidRDefault="007652CA" w:rsidP="007652CA">
      <w:pPr>
        <w:pStyle w:val="planche"/>
      </w:pPr>
      <w:r w:rsidRPr="003223B1">
        <w:rPr>
          <w:lang w:eastAsia="fr-FR" w:bidi="fr-FR"/>
        </w:rPr>
        <w:t>ÇA MANQUE DE SÉRIEUX</w:t>
      </w:r>
    </w:p>
    <w:p w14:paraId="7F6734C4" w14:textId="77777777" w:rsidR="007652CA" w:rsidRPr="003223B1" w:rsidRDefault="007652CA" w:rsidP="007652CA">
      <w:pPr>
        <w:spacing w:before="120" w:after="120"/>
        <w:jc w:val="both"/>
        <w:rPr>
          <w:color w:val="000000"/>
          <w:lang w:eastAsia="fr-FR" w:bidi="fr-FR"/>
        </w:rPr>
      </w:pPr>
    </w:p>
    <w:p w14:paraId="35602D4D" w14:textId="77777777" w:rsidR="007652CA" w:rsidRPr="003223B1" w:rsidRDefault="007652CA" w:rsidP="007652CA">
      <w:pPr>
        <w:spacing w:before="120" w:after="120"/>
        <w:jc w:val="both"/>
      </w:pPr>
      <w:r w:rsidRPr="003223B1">
        <w:rPr>
          <w:color w:val="000000"/>
          <w:lang w:eastAsia="fr-FR" w:bidi="fr-FR"/>
        </w:rPr>
        <w:t>Il est difficile de prendre au sérieux une transformation s</w:t>
      </w:r>
      <w:r w:rsidRPr="003223B1">
        <w:rPr>
          <w:color w:val="000000"/>
          <w:lang w:eastAsia="fr-FR" w:bidi="fr-FR"/>
        </w:rPr>
        <w:t>o</w:t>
      </w:r>
      <w:r w:rsidRPr="003223B1">
        <w:rPr>
          <w:color w:val="000000"/>
          <w:lang w:eastAsia="fr-FR" w:bidi="fr-FR"/>
        </w:rPr>
        <w:t>cialiste qui se fait par étape. C’est d’autant plus difficile que ce</w:t>
      </w:r>
      <w:r w:rsidRPr="003223B1">
        <w:rPr>
          <w:color w:val="000000"/>
          <w:lang w:eastAsia="fr-FR" w:bidi="fr-FR"/>
        </w:rPr>
        <w:t>l</w:t>
      </w:r>
      <w:r w:rsidRPr="003223B1">
        <w:rPr>
          <w:color w:val="000000"/>
          <w:lang w:eastAsia="fr-FR" w:bidi="fr-FR"/>
        </w:rPr>
        <w:t>le proposée par le manifeste de</w:t>
      </w:r>
      <w:r>
        <w:rPr>
          <w:color w:val="000000"/>
          <w:lang w:eastAsia="fr-FR" w:bidi="fr-FR"/>
        </w:rPr>
        <w:t xml:space="preserve"> la CSN doit s’accomplir sous l’</w:t>
      </w:r>
      <w:r w:rsidRPr="003223B1">
        <w:rPr>
          <w:color w:val="000000"/>
          <w:lang w:eastAsia="fr-FR" w:bidi="fr-FR"/>
        </w:rPr>
        <w:t>égide de l’État. N</w:t>
      </w:r>
      <w:r w:rsidRPr="003223B1">
        <w:rPr>
          <w:color w:val="000000"/>
          <w:lang w:eastAsia="fr-FR" w:bidi="fr-FR"/>
        </w:rPr>
        <w:t>a</w:t>
      </w:r>
      <w:r w:rsidRPr="003223B1">
        <w:rPr>
          <w:color w:val="000000"/>
          <w:lang w:eastAsia="fr-FR" w:bidi="fr-FR"/>
        </w:rPr>
        <w:t>turellement c’est une appréciation du rôle et de la nature du Po</w:t>
      </w:r>
      <w:r w:rsidRPr="003223B1">
        <w:rPr>
          <w:color w:val="000000"/>
          <w:lang w:eastAsia="fr-FR" w:bidi="fr-FR"/>
        </w:rPr>
        <w:t>u</w:t>
      </w:r>
      <w:r w:rsidRPr="003223B1">
        <w:rPr>
          <w:color w:val="000000"/>
          <w:lang w:eastAsia="fr-FR" w:bidi="fr-FR"/>
        </w:rPr>
        <w:t>voir d’État. Si en régime capitaliste le Pouvoir d’État peut être cons</w:t>
      </w:r>
      <w:r w:rsidRPr="003223B1">
        <w:rPr>
          <w:color w:val="000000"/>
          <w:lang w:eastAsia="fr-FR" w:bidi="fr-FR"/>
        </w:rPr>
        <w:t>i</w:t>
      </w:r>
      <w:r w:rsidRPr="003223B1">
        <w:rPr>
          <w:color w:val="000000"/>
          <w:lang w:eastAsia="fr-FR" w:bidi="fr-FR"/>
        </w:rPr>
        <w:t>déré comme le « joujou » de tout le monde, alors les propositions du d</w:t>
      </w:r>
      <w:r w:rsidRPr="003223B1">
        <w:rPr>
          <w:color w:val="000000"/>
          <w:lang w:eastAsia="fr-FR" w:bidi="fr-FR"/>
        </w:rPr>
        <w:t>o</w:t>
      </w:r>
      <w:r w:rsidRPr="003223B1">
        <w:rPr>
          <w:color w:val="000000"/>
          <w:lang w:eastAsia="fr-FR" w:bidi="fr-FR"/>
        </w:rPr>
        <w:t>cument de la CSN ont une très grande valeur.</w:t>
      </w:r>
    </w:p>
    <w:p w14:paraId="45B6C49B" w14:textId="77777777" w:rsidR="007652CA" w:rsidRPr="003223B1" w:rsidRDefault="007652CA" w:rsidP="007652CA">
      <w:pPr>
        <w:spacing w:before="120" w:after="120"/>
        <w:jc w:val="both"/>
      </w:pPr>
      <w:r w:rsidRPr="003223B1">
        <w:t>[107]</w:t>
      </w:r>
    </w:p>
    <w:p w14:paraId="0FA13BCA" w14:textId="77777777" w:rsidR="007652CA" w:rsidRPr="003223B1" w:rsidRDefault="007652CA" w:rsidP="007652CA">
      <w:pPr>
        <w:spacing w:before="120" w:after="120"/>
        <w:jc w:val="both"/>
      </w:pPr>
      <w:r w:rsidRPr="003223B1">
        <w:rPr>
          <w:color w:val="000000"/>
          <w:lang w:eastAsia="fr-FR" w:bidi="fr-FR"/>
        </w:rPr>
        <w:t>Selon nous, le Pouvoir d’État n’est rien d’autre qu’un app</w:t>
      </w:r>
      <w:r w:rsidRPr="003223B1">
        <w:rPr>
          <w:color w:val="000000"/>
          <w:lang w:eastAsia="fr-FR" w:bidi="fr-FR"/>
        </w:rPr>
        <w:t>a</w:t>
      </w:r>
      <w:r w:rsidRPr="003223B1">
        <w:rPr>
          <w:color w:val="000000"/>
          <w:lang w:eastAsia="fr-FR" w:bidi="fr-FR"/>
        </w:rPr>
        <w:t>reil de domination et d’exploitation d’une classe sur une autre classe et sur le peuple. En l’occurrence, c’est l’outil de la dom</w:t>
      </w:r>
      <w:r w:rsidRPr="003223B1">
        <w:rPr>
          <w:color w:val="000000"/>
          <w:lang w:eastAsia="fr-FR" w:bidi="fr-FR"/>
        </w:rPr>
        <w:t>i</w:t>
      </w:r>
      <w:r w:rsidRPr="003223B1">
        <w:rPr>
          <w:color w:val="000000"/>
          <w:lang w:eastAsia="fr-FR" w:bidi="fr-FR"/>
        </w:rPr>
        <w:t>nation des monopoles capitalistes, contre les salariés et les autres couches sociales qui co</w:t>
      </w:r>
      <w:r w:rsidRPr="003223B1">
        <w:rPr>
          <w:color w:val="000000"/>
          <w:lang w:eastAsia="fr-FR" w:bidi="fr-FR"/>
        </w:rPr>
        <w:t>m</w:t>
      </w:r>
      <w:r w:rsidRPr="003223B1">
        <w:rPr>
          <w:color w:val="000000"/>
          <w:lang w:eastAsia="fr-FR" w:bidi="fr-FR"/>
        </w:rPr>
        <w:t>posent notre peuple.</w:t>
      </w:r>
    </w:p>
    <w:p w14:paraId="377F60D1" w14:textId="77777777" w:rsidR="007652CA" w:rsidRPr="003223B1" w:rsidRDefault="007652CA" w:rsidP="007652CA">
      <w:pPr>
        <w:spacing w:before="120" w:after="120"/>
        <w:jc w:val="both"/>
      </w:pPr>
      <w:r w:rsidRPr="003223B1">
        <w:rPr>
          <w:color w:val="000000"/>
          <w:lang w:eastAsia="fr-FR" w:bidi="fr-FR"/>
        </w:rPr>
        <w:t>Si nous avons au Canada un Pouvoir d’État orphelin, sans classe, bienveillant ou même neutre, alors nous sommes dans l’erreur. Nos divergences d’opinions avec « Ne comptons que sur nos propres moyens » sont d’ordre mineur en ce cas. Mais même là, il nous sera difficile de prendre au sérieux une concl</w:t>
      </w:r>
      <w:r w:rsidRPr="003223B1">
        <w:rPr>
          <w:color w:val="000000"/>
          <w:lang w:eastAsia="fr-FR" w:bidi="fr-FR"/>
        </w:rPr>
        <w:t>u</w:t>
      </w:r>
      <w:r w:rsidRPr="003223B1">
        <w:rPr>
          <w:color w:val="000000"/>
          <w:lang w:eastAsia="fr-FR" w:bidi="fr-FR"/>
        </w:rPr>
        <w:t>sion qui met sur un même niveau « la nationalisation et la mise sur pied d’un appareil statist</w:t>
      </w:r>
      <w:r w:rsidRPr="003223B1">
        <w:rPr>
          <w:color w:val="000000"/>
          <w:lang w:eastAsia="fr-FR" w:bidi="fr-FR"/>
        </w:rPr>
        <w:t>i</w:t>
      </w:r>
      <w:r w:rsidRPr="003223B1">
        <w:rPr>
          <w:color w:val="000000"/>
          <w:lang w:eastAsia="fr-FR" w:bidi="fr-FR"/>
        </w:rPr>
        <w:t>que ». Il sera aussi difficile d’accepter l’opinion qu’après l’établissement du socialisme « la question sera résolue en faisant a</w:t>
      </w:r>
      <w:r w:rsidRPr="003223B1">
        <w:rPr>
          <w:color w:val="000000"/>
          <w:lang w:eastAsia="fr-FR" w:bidi="fr-FR"/>
        </w:rPr>
        <w:t>p</w:t>
      </w:r>
      <w:r w:rsidRPr="003223B1">
        <w:rPr>
          <w:color w:val="000000"/>
          <w:lang w:eastAsia="fr-FR" w:bidi="fr-FR"/>
        </w:rPr>
        <w:t>pel à la participation des tr</w:t>
      </w:r>
      <w:r w:rsidRPr="003223B1">
        <w:rPr>
          <w:color w:val="000000"/>
          <w:lang w:eastAsia="fr-FR" w:bidi="fr-FR"/>
        </w:rPr>
        <w:t>a</w:t>
      </w:r>
      <w:r w:rsidRPr="003223B1">
        <w:rPr>
          <w:color w:val="000000"/>
          <w:lang w:eastAsia="fr-FR" w:bidi="fr-FR"/>
        </w:rPr>
        <w:t>vailleurs qui sont ceux qui mettront en œuvre ces décisions ».</w:t>
      </w:r>
    </w:p>
    <w:p w14:paraId="2CB200C0" w14:textId="77777777" w:rsidR="007652CA" w:rsidRPr="003223B1" w:rsidRDefault="007652CA" w:rsidP="007652CA">
      <w:pPr>
        <w:spacing w:before="120" w:after="120"/>
        <w:jc w:val="both"/>
      </w:pPr>
      <w:r w:rsidRPr="003223B1">
        <w:rPr>
          <w:color w:val="000000"/>
          <w:lang w:eastAsia="fr-FR" w:bidi="fr-FR"/>
        </w:rPr>
        <w:t>Nous croyons pour notre part que dans une société socialiste, les salariés édifient leur propre Pouvoir d’État, ce qui leur pe</w:t>
      </w:r>
      <w:r w:rsidRPr="003223B1">
        <w:rPr>
          <w:color w:val="000000"/>
          <w:lang w:eastAsia="fr-FR" w:bidi="fr-FR"/>
        </w:rPr>
        <w:t>r</w:t>
      </w:r>
      <w:r w:rsidRPr="003223B1">
        <w:rPr>
          <w:color w:val="000000"/>
          <w:lang w:eastAsia="fr-FR" w:bidi="fr-FR"/>
        </w:rPr>
        <w:t>met non seulement de participer aux décisions mais aussi de prendre les déc</w:t>
      </w:r>
      <w:r w:rsidRPr="003223B1">
        <w:rPr>
          <w:color w:val="000000"/>
          <w:lang w:eastAsia="fr-FR" w:bidi="fr-FR"/>
        </w:rPr>
        <w:t>i</w:t>
      </w:r>
      <w:r w:rsidRPr="003223B1">
        <w:rPr>
          <w:color w:val="000000"/>
          <w:lang w:eastAsia="fr-FR" w:bidi="fr-FR"/>
        </w:rPr>
        <w:t>sions au nom des salariés et des autres couches sociales.</w:t>
      </w:r>
    </w:p>
    <w:p w14:paraId="43D3A2E3" w14:textId="77777777" w:rsidR="007652CA" w:rsidRPr="003223B1" w:rsidRDefault="007652CA" w:rsidP="007652CA">
      <w:pPr>
        <w:pStyle w:val="p"/>
      </w:pPr>
      <w:r w:rsidRPr="003223B1">
        <w:br w:type="page"/>
        <w:t>[108]</w:t>
      </w:r>
    </w:p>
    <w:p w14:paraId="291CAFD7" w14:textId="77777777" w:rsidR="007652CA" w:rsidRDefault="007652CA" w:rsidP="007652CA">
      <w:pPr>
        <w:spacing w:before="120" w:after="120"/>
        <w:jc w:val="both"/>
      </w:pPr>
    </w:p>
    <w:p w14:paraId="4C92889F" w14:textId="77777777" w:rsidR="007652CA" w:rsidRDefault="007652CA" w:rsidP="007652CA">
      <w:pPr>
        <w:spacing w:before="120" w:after="120"/>
        <w:jc w:val="both"/>
      </w:pPr>
    </w:p>
    <w:p w14:paraId="2C901A79" w14:textId="77777777" w:rsidR="007652CA" w:rsidRPr="003223B1" w:rsidRDefault="007652CA" w:rsidP="007652CA">
      <w:pPr>
        <w:spacing w:before="120" w:after="120"/>
        <w:jc w:val="both"/>
      </w:pPr>
    </w:p>
    <w:p w14:paraId="2F545E36" w14:textId="77777777" w:rsidR="007652CA" w:rsidRPr="003223B1" w:rsidRDefault="00951B15" w:rsidP="007652CA">
      <w:pPr>
        <w:pStyle w:val="fig"/>
      </w:pPr>
      <w:r>
        <w:rPr>
          <w:noProof/>
        </w:rPr>
        <w:drawing>
          <wp:inline distT="0" distB="0" distL="0" distR="0" wp14:anchorId="162D34B0" wp14:editId="5F4B0E6A">
            <wp:extent cx="4999990" cy="364617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9990" cy="3646170"/>
                    </a:xfrm>
                    <a:prstGeom prst="rect">
                      <a:avLst/>
                    </a:prstGeom>
                    <a:noFill/>
                    <a:ln>
                      <a:noFill/>
                    </a:ln>
                  </pic:spPr>
                </pic:pic>
              </a:graphicData>
            </a:graphic>
          </wp:inline>
        </w:drawing>
      </w:r>
    </w:p>
    <w:p w14:paraId="52AF17AE" w14:textId="77777777" w:rsidR="007652CA" w:rsidRPr="008474FF" w:rsidRDefault="007652CA" w:rsidP="007652CA">
      <w:pPr>
        <w:pStyle w:val="figst"/>
      </w:pPr>
      <w:r w:rsidRPr="008474FF">
        <w:t>C’est pas les trompettes de Jérico.</w:t>
      </w:r>
    </w:p>
    <w:p w14:paraId="222C54CA" w14:textId="77777777" w:rsidR="007652CA" w:rsidRPr="003223B1" w:rsidRDefault="007652CA" w:rsidP="007652CA">
      <w:pPr>
        <w:pStyle w:val="p"/>
      </w:pPr>
      <w:r w:rsidRPr="003223B1">
        <w:br w:type="page"/>
        <w:t>[109]</w:t>
      </w:r>
    </w:p>
    <w:p w14:paraId="19BD9669" w14:textId="77777777" w:rsidR="007652CA" w:rsidRPr="00E07116" w:rsidRDefault="007652CA" w:rsidP="007652CA">
      <w:pPr>
        <w:jc w:val="both"/>
      </w:pPr>
    </w:p>
    <w:p w14:paraId="1940097F" w14:textId="77777777" w:rsidR="007652CA" w:rsidRDefault="007652CA" w:rsidP="007652CA">
      <w:pPr>
        <w:jc w:val="both"/>
      </w:pPr>
    </w:p>
    <w:p w14:paraId="48B90E53" w14:textId="77777777" w:rsidR="007652CA" w:rsidRPr="00E07116" w:rsidRDefault="007652CA" w:rsidP="007652CA">
      <w:pPr>
        <w:jc w:val="both"/>
      </w:pPr>
    </w:p>
    <w:p w14:paraId="7E676109" w14:textId="77777777" w:rsidR="007652CA" w:rsidRPr="00F54CC7" w:rsidRDefault="007652CA" w:rsidP="007652CA">
      <w:pPr>
        <w:spacing w:after="120"/>
        <w:ind w:firstLine="0"/>
        <w:jc w:val="center"/>
        <w:rPr>
          <w:sz w:val="24"/>
        </w:rPr>
      </w:pPr>
      <w:bookmarkStart w:id="14" w:name="C_est_quoi_Etat_chap_11"/>
      <w:r>
        <w:rPr>
          <w:b/>
          <w:sz w:val="24"/>
        </w:rPr>
        <w:t>C’est quoi l’État ?</w:t>
      </w:r>
    </w:p>
    <w:p w14:paraId="5F02A322" w14:textId="77777777" w:rsidR="007652CA" w:rsidRPr="00E07116" w:rsidRDefault="007652CA" w:rsidP="007652CA">
      <w:pPr>
        <w:pStyle w:val="Titreniveau2"/>
      </w:pPr>
      <w:r>
        <w:t>Premier plan (CEQ)</w:t>
      </w:r>
    </w:p>
    <w:bookmarkEnd w:id="14"/>
    <w:p w14:paraId="03393BC7" w14:textId="77777777" w:rsidR="007652CA" w:rsidRPr="00E07116" w:rsidRDefault="007652CA" w:rsidP="007652CA">
      <w:pPr>
        <w:jc w:val="both"/>
        <w:rPr>
          <w:szCs w:val="36"/>
        </w:rPr>
      </w:pPr>
    </w:p>
    <w:p w14:paraId="45B6EE66" w14:textId="77777777" w:rsidR="007652CA" w:rsidRPr="00E07116" w:rsidRDefault="007652CA" w:rsidP="007652CA">
      <w:pPr>
        <w:jc w:val="both"/>
      </w:pPr>
    </w:p>
    <w:p w14:paraId="15E4A63C" w14:textId="77777777" w:rsidR="007652CA" w:rsidRDefault="007652CA" w:rsidP="007652CA">
      <w:pPr>
        <w:jc w:val="both"/>
      </w:pPr>
    </w:p>
    <w:p w14:paraId="7FCA1AD8" w14:textId="77777777" w:rsidR="007652CA" w:rsidRDefault="007652CA" w:rsidP="007652CA">
      <w:pPr>
        <w:jc w:val="both"/>
      </w:pPr>
    </w:p>
    <w:p w14:paraId="0774C283"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2556E0C0" w14:textId="77777777" w:rsidR="007652CA" w:rsidRPr="003223B1" w:rsidRDefault="007652CA" w:rsidP="007652CA">
      <w:pPr>
        <w:spacing w:before="120" w:after="120"/>
        <w:jc w:val="both"/>
      </w:pPr>
      <w:r w:rsidRPr="003223B1">
        <w:rPr>
          <w:color w:val="000000"/>
          <w:lang w:eastAsia="fr-FR" w:bidi="fr-FR"/>
        </w:rPr>
        <w:t>Le Livre blanc des enseignants du Québec sur l’action polit</w:t>
      </w:r>
      <w:r w:rsidRPr="003223B1">
        <w:rPr>
          <w:color w:val="000000"/>
          <w:lang w:eastAsia="fr-FR" w:bidi="fr-FR"/>
        </w:rPr>
        <w:t>i</w:t>
      </w:r>
      <w:r w:rsidRPr="003223B1">
        <w:rPr>
          <w:color w:val="000000"/>
          <w:lang w:eastAsia="fr-FR" w:bidi="fr-FR"/>
        </w:rPr>
        <w:t>que représente un pas de géant vers l’unité syndicale. De façon modeste et précise, il nous donne une leçon sur l’art de changer les choses. Par ses propositions, le document indique que seule une vague de fond ayant son point de départ chez les membres de la base, peut placer le mouvement syndical sur la voie de la transformation sociale.</w:t>
      </w:r>
    </w:p>
    <w:p w14:paraId="10F8F254" w14:textId="77777777" w:rsidR="007652CA" w:rsidRPr="003223B1" w:rsidRDefault="007652CA" w:rsidP="007652CA">
      <w:pPr>
        <w:spacing w:before="120" w:after="120"/>
        <w:jc w:val="both"/>
      </w:pPr>
      <w:r w:rsidRPr="003223B1">
        <w:rPr>
          <w:color w:val="000000"/>
          <w:lang w:eastAsia="fr-FR" w:bidi="fr-FR"/>
        </w:rPr>
        <w:t>Sur le plan de l’organisation, les professeurs comblent un v</w:t>
      </w:r>
      <w:r w:rsidRPr="003223B1">
        <w:rPr>
          <w:color w:val="000000"/>
          <w:lang w:eastAsia="fr-FR" w:bidi="fr-FR"/>
        </w:rPr>
        <w:t>i</w:t>
      </w:r>
      <w:r w:rsidRPr="003223B1">
        <w:rPr>
          <w:color w:val="000000"/>
          <w:lang w:eastAsia="fr-FR" w:bidi="fr-FR"/>
        </w:rPr>
        <w:t>de béant dans le grand concept de transformation de la société. Sur les plans politique et idéologique, ils ont réussi un chef-d’œuvre de si</w:t>
      </w:r>
      <w:r w:rsidRPr="003223B1">
        <w:rPr>
          <w:color w:val="000000"/>
          <w:lang w:eastAsia="fr-FR" w:bidi="fr-FR"/>
        </w:rPr>
        <w:t>m</w:t>
      </w:r>
      <w:r w:rsidRPr="003223B1">
        <w:rPr>
          <w:color w:val="000000"/>
          <w:lang w:eastAsia="fr-FR" w:bidi="fr-FR"/>
        </w:rPr>
        <w:t>plicité, en énonçant clairement les motifs qui les animent. Ils décl</w:t>
      </w:r>
      <w:r w:rsidRPr="003223B1">
        <w:rPr>
          <w:color w:val="000000"/>
          <w:lang w:eastAsia="fr-FR" w:bidi="fr-FR"/>
        </w:rPr>
        <w:t>a</w:t>
      </w:r>
      <w:r w:rsidRPr="003223B1">
        <w:rPr>
          <w:color w:val="000000"/>
          <w:lang w:eastAsia="fr-FR" w:bidi="fr-FR"/>
        </w:rPr>
        <w:t>rent :</w:t>
      </w:r>
    </w:p>
    <w:p w14:paraId="39754C6B" w14:textId="77777777" w:rsidR="007652CA" w:rsidRDefault="007652CA" w:rsidP="007652CA">
      <w:pPr>
        <w:spacing w:before="120" w:after="120"/>
        <w:jc w:val="both"/>
      </w:pPr>
    </w:p>
    <w:p w14:paraId="64017EC8" w14:textId="77777777" w:rsidR="007652CA" w:rsidRPr="003223B1" w:rsidRDefault="007652CA" w:rsidP="007652CA">
      <w:pPr>
        <w:pStyle w:val="Grillecouleur-Accent1"/>
      </w:pPr>
      <w:r w:rsidRPr="003223B1">
        <w:t>« En ce qui nous concerne, notre engagement syndical nous am</w:t>
      </w:r>
      <w:r w:rsidRPr="003223B1">
        <w:t>è</w:t>
      </w:r>
      <w:r w:rsidRPr="003223B1">
        <w:t>nera-t-il à lutter pour que dans les salles de cours, nous puissions être autre chose que les représentants du principe d’autorité, face aux ét</w:t>
      </w:r>
      <w:r w:rsidRPr="003223B1">
        <w:t>u</w:t>
      </w:r>
      <w:r w:rsidRPr="003223B1">
        <w:t>diants qui sont à près de 80 pour-cent des fils de travailleurs sal</w:t>
      </w:r>
      <w:r w:rsidRPr="003223B1">
        <w:t>a</w:t>
      </w:r>
      <w:r w:rsidRPr="003223B1">
        <w:t>riés ? »</w:t>
      </w:r>
    </w:p>
    <w:p w14:paraId="2869BDA9" w14:textId="77777777" w:rsidR="007652CA" w:rsidRPr="003223B1" w:rsidRDefault="007652CA" w:rsidP="007652CA">
      <w:pPr>
        <w:pStyle w:val="Grillecouleur-Accent1"/>
      </w:pPr>
      <w:r w:rsidRPr="003223B1">
        <w:t>« Serons-nous des défenseurs de « l’ordre établi » qui contr</w:t>
      </w:r>
      <w:r w:rsidRPr="003223B1">
        <w:t>ô</w:t>
      </w:r>
      <w:r w:rsidRPr="003223B1">
        <w:t>le et impose à une société, où l’ensemble des travailleurs salariés voient leur liberté réduite à ce que leur permet un sala</w:t>
      </w:r>
      <w:r w:rsidRPr="003223B1">
        <w:t>i</w:t>
      </w:r>
      <w:r w:rsidRPr="003223B1">
        <w:t>re dérisoire ? »</w:t>
      </w:r>
    </w:p>
    <w:p w14:paraId="7B9DD1A9" w14:textId="77777777" w:rsidR="007652CA" w:rsidRPr="003223B1" w:rsidRDefault="007652CA" w:rsidP="007652CA">
      <w:pPr>
        <w:pStyle w:val="Grillecouleur-Accent1"/>
      </w:pPr>
      <w:r w:rsidRPr="003223B1">
        <w:t>« Ou serons-nous avec ceux qui croient que le système éc</w:t>
      </w:r>
      <w:r w:rsidRPr="003223B1">
        <w:t>o</w:t>
      </w:r>
      <w:r w:rsidRPr="003223B1">
        <w:t>nomique, social et politique actuel exige une transfo</w:t>
      </w:r>
      <w:r w:rsidRPr="003223B1">
        <w:t>r</w:t>
      </w:r>
      <w:r w:rsidRPr="003223B1">
        <w:t>mation profonde afin de permettre à l’homme de se servir librement des moyens de production qu’il s’est donné, pour devenir cré</w:t>
      </w:r>
      <w:r w:rsidRPr="003223B1">
        <w:t>a</w:t>
      </w:r>
      <w:r w:rsidRPr="003223B1">
        <w:t>teur ? »</w:t>
      </w:r>
    </w:p>
    <w:p w14:paraId="7081355B" w14:textId="77777777" w:rsidR="007652CA" w:rsidRDefault="007652CA" w:rsidP="007652CA">
      <w:pPr>
        <w:spacing w:before="120" w:after="120"/>
        <w:jc w:val="both"/>
      </w:pPr>
    </w:p>
    <w:p w14:paraId="27E8D2BB" w14:textId="77777777" w:rsidR="007652CA" w:rsidRPr="003223B1" w:rsidRDefault="007652CA" w:rsidP="007652CA">
      <w:pPr>
        <w:spacing w:before="120" w:after="120"/>
        <w:jc w:val="both"/>
      </w:pPr>
      <w:r w:rsidRPr="003223B1">
        <w:t>[110]</w:t>
      </w:r>
    </w:p>
    <w:p w14:paraId="29E90E5A" w14:textId="77777777" w:rsidR="007652CA" w:rsidRPr="003223B1" w:rsidRDefault="007652CA" w:rsidP="007652CA">
      <w:pPr>
        <w:spacing w:before="120" w:after="120"/>
        <w:jc w:val="both"/>
      </w:pPr>
      <w:r w:rsidRPr="003223B1">
        <w:rPr>
          <w:color w:val="000000"/>
          <w:lang w:eastAsia="fr-FR" w:bidi="fr-FR"/>
        </w:rPr>
        <w:t>« Premier plan » met en lumière chez les enseignants, une connai</w:t>
      </w:r>
      <w:r w:rsidRPr="003223B1">
        <w:rPr>
          <w:color w:val="000000"/>
          <w:lang w:eastAsia="fr-FR" w:bidi="fr-FR"/>
        </w:rPr>
        <w:t>s</w:t>
      </w:r>
      <w:r w:rsidRPr="003223B1">
        <w:rPr>
          <w:color w:val="000000"/>
          <w:lang w:eastAsia="fr-FR" w:bidi="fr-FR"/>
        </w:rPr>
        <w:t>sance profonde de leur situation dans une société à transformer. Il d</w:t>
      </w:r>
      <w:r w:rsidRPr="003223B1">
        <w:rPr>
          <w:color w:val="000000"/>
          <w:lang w:eastAsia="fr-FR" w:bidi="fr-FR"/>
        </w:rPr>
        <w:t>é</w:t>
      </w:r>
      <w:r w:rsidRPr="003223B1">
        <w:rPr>
          <w:color w:val="000000"/>
          <w:lang w:eastAsia="fr-FR" w:bidi="fr-FR"/>
        </w:rPr>
        <w:t>note aussi une attitude consistante sur la dégradation du régime capit</w:t>
      </w:r>
      <w:r w:rsidRPr="003223B1">
        <w:rPr>
          <w:color w:val="000000"/>
          <w:lang w:eastAsia="fr-FR" w:bidi="fr-FR"/>
        </w:rPr>
        <w:t>a</w:t>
      </w:r>
      <w:r w:rsidRPr="003223B1">
        <w:rPr>
          <w:color w:val="000000"/>
          <w:lang w:eastAsia="fr-FR" w:bidi="fr-FR"/>
        </w:rPr>
        <w:t>liste et du Pouvoir d’État qui l’accompagne. Dans ce sens il est l’un des meilleurs documents produits au Québec. Entre autres, il déclare :</w:t>
      </w:r>
    </w:p>
    <w:p w14:paraId="6CD851EF" w14:textId="77777777" w:rsidR="007652CA" w:rsidRDefault="007652CA" w:rsidP="007652CA">
      <w:pPr>
        <w:spacing w:before="120" w:after="120"/>
        <w:jc w:val="both"/>
      </w:pPr>
    </w:p>
    <w:p w14:paraId="41CC235A" w14:textId="77777777" w:rsidR="007652CA" w:rsidRPr="003223B1" w:rsidRDefault="007652CA" w:rsidP="007652CA">
      <w:pPr>
        <w:pStyle w:val="Grillecouleur-Accent1"/>
      </w:pPr>
      <w:r w:rsidRPr="003223B1">
        <w:t>« L’enseignant est prolétarisé. Il est un salarié à qui l’on achète sa capacité de produire au niveau idéologique, en lui i</w:t>
      </w:r>
      <w:r w:rsidRPr="003223B1">
        <w:t>n</w:t>
      </w:r>
      <w:r w:rsidRPr="003223B1">
        <w:t>diquant « quoi » dire et « comment » le dire ; « quoi » faire et « comment » le faire. »</w:t>
      </w:r>
    </w:p>
    <w:p w14:paraId="4F751254" w14:textId="77777777" w:rsidR="007652CA" w:rsidRDefault="007652CA" w:rsidP="007652CA">
      <w:pPr>
        <w:pStyle w:val="Grillecouleur-Accent1"/>
      </w:pPr>
      <w:r w:rsidRPr="003223B1">
        <w:t>« Ce qu’il importe de dégager dans ce processus de dégrad</w:t>
      </w:r>
      <w:r w:rsidRPr="003223B1">
        <w:t>a</w:t>
      </w:r>
      <w:r w:rsidRPr="003223B1">
        <w:t>tion, c’est qu'il ne s’agit pas là d’une visée volontaire de pe</w:t>
      </w:r>
      <w:r w:rsidRPr="003223B1">
        <w:t>r</w:t>
      </w:r>
      <w:r w:rsidRPr="003223B1">
        <w:t>sonnes identifiées, mais bien de la logique implacable d’un sy</w:t>
      </w:r>
      <w:r w:rsidRPr="003223B1">
        <w:t>s</w:t>
      </w:r>
      <w:r w:rsidRPr="003223B1">
        <w:t>tème qui concentre tous les moyens de décision et d’action e</w:t>
      </w:r>
      <w:r w:rsidRPr="003223B1">
        <w:t>n</w:t>
      </w:r>
      <w:r w:rsidRPr="003223B1">
        <w:t>tre les mains d’un petit groupe de propriétaires privés des moyens de production (ou d’un p</w:t>
      </w:r>
      <w:r w:rsidRPr="003223B1">
        <w:t>e</w:t>
      </w:r>
      <w:r w:rsidRPr="003223B1">
        <w:t>tit groupe de contrôleurs dans les États régis par une bureaucratie d’État). »</w:t>
      </w:r>
    </w:p>
    <w:p w14:paraId="594D0A2A" w14:textId="77777777" w:rsidR="007652CA" w:rsidRPr="003223B1" w:rsidRDefault="007652CA" w:rsidP="007652CA">
      <w:pPr>
        <w:pStyle w:val="Citationref"/>
      </w:pPr>
      <w:r w:rsidRPr="003223B1">
        <w:t>(Premier plan - CEQ — page 15)</w:t>
      </w:r>
    </w:p>
    <w:p w14:paraId="7B8BCB70" w14:textId="77777777" w:rsidR="007652CA" w:rsidRPr="003223B1" w:rsidRDefault="007652CA" w:rsidP="007652CA">
      <w:pPr>
        <w:spacing w:before="120" w:after="120"/>
        <w:jc w:val="both"/>
        <w:rPr>
          <w:color w:val="000000"/>
          <w:szCs w:val="24"/>
          <w:lang w:eastAsia="fr-FR" w:bidi="fr-FR"/>
        </w:rPr>
      </w:pPr>
    </w:p>
    <w:p w14:paraId="3D089441" w14:textId="77777777" w:rsidR="007652CA" w:rsidRPr="003223B1" w:rsidRDefault="007652CA" w:rsidP="007652CA">
      <w:pPr>
        <w:pStyle w:val="planche"/>
      </w:pPr>
      <w:r w:rsidRPr="003223B1">
        <w:rPr>
          <w:lang w:eastAsia="fr-FR" w:bidi="fr-FR"/>
        </w:rPr>
        <w:t>LA CLEF : L’ORGANISATION POLITIQUE</w:t>
      </w:r>
      <w:r>
        <w:rPr>
          <w:lang w:eastAsia="fr-FR" w:bidi="fr-FR"/>
        </w:rPr>
        <w:br/>
      </w:r>
      <w:r w:rsidRPr="003223B1">
        <w:rPr>
          <w:lang w:eastAsia="fr-FR" w:bidi="fr-FR"/>
        </w:rPr>
        <w:t>DES TRAVAI</w:t>
      </w:r>
      <w:r w:rsidRPr="003223B1">
        <w:rPr>
          <w:lang w:eastAsia="fr-FR" w:bidi="fr-FR"/>
        </w:rPr>
        <w:t>L</w:t>
      </w:r>
      <w:r w:rsidRPr="003223B1">
        <w:rPr>
          <w:lang w:eastAsia="fr-FR" w:bidi="fr-FR"/>
        </w:rPr>
        <w:t>LEURS</w:t>
      </w:r>
    </w:p>
    <w:p w14:paraId="0D2C522A" w14:textId="77777777" w:rsidR="007652CA" w:rsidRPr="003223B1" w:rsidRDefault="007652CA" w:rsidP="007652CA">
      <w:pPr>
        <w:spacing w:before="120" w:after="120"/>
        <w:jc w:val="both"/>
        <w:rPr>
          <w:color w:val="000000"/>
          <w:lang w:eastAsia="fr-FR" w:bidi="fr-FR"/>
        </w:rPr>
      </w:pPr>
    </w:p>
    <w:p w14:paraId="7858D2D9" w14:textId="77777777" w:rsidR="007652CA" w:rsidRPr="003223B1" w:rsidRDefault="007652CA" w:rsidP="007652CA">
      <w:pPr>
        <w:spacing w:before="120" w:after="120"/>
        <w:jc w:val="both"/>
      </w:pPr>
      <w:r w:rsidRPr="003223B1">
        <w:rPr>
          <w:color w:val="000000"/>
          <w:lang w:eastAsia="fr-FR" w:bidi="fr-FR"/>
        </w:rPr>
        <w:t>Le Livre blanc a le mérite d’éclairer la voie qui conduit à l’assaut du Pouvoir d’État et à la transformation sociale ; celle de l’organisation des travailleurs en quête d’une solution à leurs probl</w:t>
      </w:r>
      <w:r w:rsidRPr="003223B1">
        <w:rPr>
          <w:color w:val="000000"/>
          <w:lang w:eastAsia="fr-FR" w:bidi="fr-FR"/>
        </w:rPr>
        <w:t>è</w:t>
      </w:r>
      <w:r w:rsidRPr="003223B1">
        <w:rPr>
          <w:color w:val="000000"/>
          <w:lang w:eastAsia="fr-FR" w:bidi="fr-FR"/>
        </w:rPr>
        <w:t>mes immédiats et quotidiens. Au pouvoir d’État capitali</w:t>
      </w:r>
      <w:r w:rsidRPr="003223B1">
        <w:rPr>
          <w:color w:val="000000"/>
          <w:lang w:eastAsia="fr-FR" w:bidi="fr-FR"/>
        </w:rPr>
        <w:t>s</w:t>
      </w:r>
      <w:r w:rsidRPr="003223B1">
        <w:rPr>
          <w:color w:val="000000"/>
          <w:lang w:eastAsia="fr-FR" w:bidi="fr-FR"/>
        </w:rPr>
        <w:t>te qui nous guette de toutes parts, il faut opposer le pouvoir des travailleurs org</w:t>
      </w:r>
      <w:r w:rsidRPr="003223B1">
        <w:rPr>
          <w:color w:val="000000"/>
          <w:lang w:eastAsia="fr-FR" w:bidi="fr-FR"/>
        </w:rPr>
        <w:t>a</w:t>
      </w:r>
      <w:r w:rsidRPr="003223B1">
        <w:rPr>
          <w:color w:val="000000"/>
          <w:lang w:eastAsia="fr-FR" w:bidi="fr-FR"/>
        </w:rPr>
        <w:t>nisés politiquement.</w:t>
      </w:r>
    </w:p>
    <w:p w14:paraId="029DB484" w14:textId="77777777" w:rsidR="007652CA" w:rsidRPr="003223B1" w:rsidRDefault="007652CA" w:rsidP="007652CA">
      <w:pPr>
        <w:spacing w:before="120" w:after="120"/>
        <w:jc w:val="both"/>
      </w:pPr>
      <w:r w:rsidRPr="003223B1">
        <w:rPr>
          <w:color w:val="000000"/>
          <w:lang w:eastAsia="fr-FR" w:bidi="fr-FR"/>
        </w:rPr>
        <w:t>Pour transformer la société, il ne suffit plus de faire et de r</w:t>
      </w:r>
      <w:r w:rsidRPr="003223B1">
        <w:rPr>
          <w:color w:val="000000"/>
          <w:lang w:eastAsia="fr-FR" w:bidi="fr-FR"/>
        </w:rPr>
        <w:t>e</w:t>
      </w:r>
      <w:r w:rsidRPr="003223B1">
        <w:rPr>
          <w:color w:val="000000"/>
          <w:lang w:eastAsia="fr-FR" w:bidi="fr-FR"/>
        </w:rPr>
        <w:t>faire sans cesse le procès du capitalisme.</w:t>
      </w:r>
      <w:r>
        <w:rPr>
          <w:color w:val="000000"/>
          <w:lang w:eastAsia="fr-FR" w:bidi="fr-FR"/>
        </w:rPr>
        <w:t xml:space="preserve"> </w:t>
      </w:r>
      <w:r w:rsidRPr="003223B1">
        <w:t>[111]</w:t>
      </w:r>
      <w:r>
        <w:t xml:space="preserve"> </w:t>
      </w:r>
      <w:r w:rsidRPr="003223B1">
        <w:rPr>
          <w:color w:val="000000"/>
          <w:lang w:eastAsia="fr-FR" w:bidi="fr-FR"/>
        </w:rPr>
        <w:t>Il ne faut pas s’attendre à ce que les victoires viennent d’elles-mêmes. Les plus belles plaidoiries anti-capitalistes rest</w:t>
      </w:r>
      <w:r w:rsidRPr="003223B1">
        <w:rPr>
          <w:color w:val="000000"/>
          <w:lang w:eastAsia="fr-FR" w:bidi="fr-FR"/>
        </w:rPr>
        <w:t>e</w:t>
      </w:r>
      <w:r w:rsidRPr="003223B1">
        <w:rPr>
          <w:color w:val="000000"/>
          <w:lang w:eastAsia="fr-FR" w:bidi="fr-FR"/>
        </w:rPr>
        <w:t>ront lettres mortes aussi longtemps qu’elles ne seront pas animées par des hommes et des femmes politiquement o</w:t>
      </w:r>
      <w:r w:rsidRPr="003223B1">
        <w:rPr>
          <w:color w:val="000000"/>
          <w:lang w:eastAsia="fr-FR" w:bidi="fr-FR"/>
        </w:rPr>
        <w:t>r</w:t>
      </w:r>
      <w:r w:rsidRPr="003223B1">
        <w:rPr>
          <w:color w:val="000000"/>
          <w:lang w:eastAsia="fr-FR" w:bidi="fr-FR"/>
        </w:rPr>
        <w:t>ganisés.</w:t>
      </w:r>
    </w:p>
    <w:p w14:paraId="7722CBCB" w14:textId="77777777" w:rsidR="007652CA" w:rsidRPr="003223B1" w:rsidRDefault="007652CA" w:rsidP="007652CA">
      <w:pPr>
        <w:spacing w:before="120" w:after="120"/>
        <w:jc w:val="both"/>
        <w:rPr>
          <w:color w:val="000000"/>
          <w:szCs w:val="24"/>
          <w:lang w:eastAsia="fr-FR" w:bidi="fr-FR"/>
        </w:rPr>
      </w:pPr>
    </w:p>
    <w:p w14:paraId="0CF13286" w14:textId="77777777" w:rsidR="007652CA" w:rsidRPr="003223B1" w:rsidRDefault="007652CA" w:rsidP="007652CA">
      <w:pPr>
        <w:pStyle w:val="planche"/>
      </w:pPr>
      <w:r w:rsidRPr="003223B1">
        <w:rPr>
          <w:lang w:eastAsia="fr-FR" w:bidi="fr-FR"/>
        </w:rPr>
        <w:t>VALABLE POUR TOUS</w:t>
      </w:r>
    </w:p>
    <w:p w14:paraId="1C2BE7F8" w14:textId="77777777" w:rsidR="007652CA" w:rsidRPr="003223B1" w:rsidRDefault="007652CA" w:rsidP="007652CA">
      <w:pPr>
        <w:spacing w:before="120" w:after="120"/>
        <w:jc w:val="both"/>
        <w:rPr>
          <w:color w:val="000000"/>
          <w:lang w:eastAsia="fr-FR" w:bidi="fr-FR"/>
        </w:rPr>
      </w:pPr>
    </w:p>
    <w:p w14:paraId="5B6ECBCA" w14:textId="77777777" w:rsidR="007652CA" w:rsidRPr="003223B1" w:rsidRDefault="007652CA" w:rsidP="007652CA">
      <w:pPr>
        <w:spacing w:before="120" w:after="120"/>
        <w:jc w:val="both"/>
      </w:pPr>
      <w:r w:rsidRPr="003223B1">
        <w:rPr>
          <w:color w:val="000000"/>
          <w:lang w:eastAsia="fr-FR" w:bidi="fr-FR"/>
        </w:rPr>
        <w:t>Après le choix des politiques à suivre, ce sont les questions de l’organisation qui décident de tout, y compris de la politique elle-même. Dans cette direction, les conclusions du Livre blanc de la CEQ ont une valeur universelle. Elles peuvent servir à tous, indépenda</w:t>
      </w:r>
      <w:r w:rsidRPr="003223B1">
        <w:rPr>
          <w:color w:val="000000"/>
          <w:lang w:eastAsia="fr-FR" w:bidi="fr-FR"/>
        </w:rPr>
        <w:t>m</w:t>
      </w:r>
      <w:r w:rsidRPr="003223B1">
        <w:rPr>
          <w:color w:val="000000"/>
          <w:lang w:eastAsia="fr-FR" w:bidi="fr-FR"/>
        </w:rPr>
        <w:t>ment du milieu : usines, syndicats, quartiers, écoles, régions, centres communautaires, etc. Parlant du projet de formation populaire, le d</w:t>
      </w:r>
      <w:r w:rsidRPr="003223B1">
        <w:rPr>
          <w:color w:val="000000"/>
          <w:lang w:eastAsia="fr-FR" w:bidi="fr-FR"/>
        </w:rPr>
        <w:t>o</w:t>
      </w:r>
      <w:r w:rsidRPr="003223B1">
        <w:rPr>
          <w:color w:val="000000"/>
          <w:lang w:eastAsia="fr-FR" w:bidi="fr-FR"/>
        </w:rPr>
        <w:t>cument nous dit :</w:t>
      </w:r>
    </w:p>
    <w:p w14:paraId="448CF526" w14:textId="77777777" w:rsidR="007652CA" w:rsidRDefault="007652CA" w:rsidP="007652CA">
      <w:pPr>
        <w:spacing w:before="120" w:after="120"/>
        <w:jc w:val="both"/>
      </w:pPr>
    </w:p>
    <w:p w14:paraId="6EA59ACD" w14:textId="77777777" w:rsidR="007652CA" w:rsidRPr="003223B1" w:rsidRDefault="007652CA" w:rsidP="007652CA">
      <w:pPr>
        <w:pStyle w:val="Grillecouleur-Accent1"/>
      </w:pPr>
      <w:r w:rsidRPr="003223B1">
        <w:t>« Ce projet pourrait être discuté démocratiquement par l’ensemble des travailleurs concernés, afin de s’assurer qu’il r</w:t>
      </w:r>
      <w:r w:rsidRPr="003223B1">
        <w:t>é</w:t>
      </w:r>
      <w:r w:rsidRPr="003223B1">
        <w:t>pond bien à des besoins réels. Un tel projet d’éducation pop</w:t>
      </w:r>
      <w:r w:rsidRPr="003223B1">
        <w:t>u</w:t>
      </w:r>
      <w:r w:rsidRPr="003223B1">
        <w:t>laire viserait nécessair</w:t>
      </w:r>
      <w:r w:rsidRPr="003223B1">
        <w:t>e</w:t>
      </w:r>
      <w:r w:rsidRPr="003223B1">
        <w:t>ment à rendre les individus autonomes et aptes à prendre eux-mêmes en main, l’ensemble de leurs activ</w:t>
      </w:r>
      <w:r w:rsidRPr="003223B1">
        <w:t>i</w:t>
      </w:r>
      <w:r w:rsidRPr="003223B1">
        <w:t>tés et non pas à renforcer des att</w:t>
      </w:r>
      <w:r w:rsidRPr="003223B1">
        <w:t>i</w:t>
      </w:r>
      <w:r w:rsidRPr="003223B1">
        <w:t>tudes, des comportements et une idéologie dominante, qui arrache aux individus un conse</w:t>
      </w:r>
      <w:r w:rsidRPr="003223B1">
        <w:t>n</w:t>
      </w:r>
      <w:r w:rsidRPr="003223B1">
        <w:t>tement insatisfaisant, face à leur propre désappropriation éc</w:t>
      </w:r>
      <w:r w:rsidRPr="003223B1">
        <w:t>o</w:t>
      </w:r>
      <w:r w:rsidRPr="003223B1">
        <w:t>nomique, sociale et politique. »</w:t>
      </w:r>
    </w:p>
    <w:p w14:paraId="6230AF2B" w14:textId="77777777" w:rsidR="007652CA" w:rsidRDefault="007652CA" w:rsidP="007652CA">
      <w:pPr>
        <w:pStyle w:val="Grillecouleur-Accent1"/>
      </w:pPr>
      <w:r w:rsidRPr="003223B1">
        <w:t>« À cet égard, nous espérons que tous les militants de notre mo</w:t>
      </w:r>
      <w:r w:rsidRPr="003223B1">
        <w:t>u</w:t>
      </w:r>
      <w:r w:rsidRPr="003223B1">
        <w:t>vement puissent discuter démocratiquement de l'ensemble des questions qui confrontent actuellement le syndicalisme qu</w:t>
      </w:r>
      <w:r w:rsidRPr="003223B1">
        <w:t>é</w:t>
      </w:r>
      <w:r w:rsidRPr="003223B1">
        <w:t>bécois, avec l’ensemble des membres ainsi qu’avec tous les tr</w:t>
      </w:r>
      <w:r w:rsidRPr="003223B1">
        <w:t>a</w:t>
      </w:r>
      <w:r w:rsidRPr="003223B1">
        <w:t>vailleurs de chacun des milieux. »</w:t>
      </w:r>
    </w:p>
    <w:p w14:paraId="00BCF8D7" w14:textId="77777777" w:rsidR="007652CA" w:rsidRPr="003223B1" w:rsidRDefault="007652CA" w:rsidP="007652CA">
      <w:pPr>
        <w:pStyle w:val="Citationref"/>
      </w:pPr>
      <w:r w:rsidRPr="003223B1">
        <w:rPr>
          <w:lang w:eastAsia="fr-FR" w:bidi="fr-FR"/>
        </w:rPr>
        <w:t>(Premier plan — page 7)</w:t>
      </w:r>
    </w:p>
    <w:p w14:paraId="6CA2F904" w14:textId="77777777" w:rsidR="007652CA" w:rsidRPr="003223B1" w:rsidRDefault="007652CA" w:rsidP="007652CA">
      <w:pPr>
        <w:spacing w:before="120" w:after="120"/>
        <w:jc w:val="both"/>
      </w:pPr>
      <w:r w:rsidRPr="003223B1">
        <w:br w:type="page"/>
        <w:t>[112]</w:t>
      </w:r>
    </w:p>
    <w:p w14:paraId="4337EF09" w14:textId="77777777" w:rsidR="007652CA" w:rsidRPr="003223B1" w:rsidRDefault="007652CA" w:rsidP="007652CA">
      <w:pPr>
        <w:spacing w:before="120" w:after="120"/>
        <w:jc w:val="both"/>
      </w:pPr>
    </w:p>
    <w:p w14:paraId="53DA16E4" w14:textId="77777777" w:rsidR="007652CA" w:rsidRPr="003223B1" w:rsidRDefault="007652CA" w:rsidP="007652CA">
      <w:pPr>
        <w:pStyle w:val="planche"/>
      </w:pPr>
      <w:r>
        <w:rPr>
          <w:lang w:eastAsia="fr-FR" w:bidi="fr-FR"/>
        </w:rPr>
        <w:t>L’EXPÉ</w:t>
      </w:r>
      <w:r w:rsidRPr="003223B1">
        <w:rPr>
          <w:lang w:eastAsia="fr-FR" w:bidi="fr-FR"/>
        </w:rPr>
        <w:t>RIENCE CHILIENNE</w:t>
      </w:r>
    </w:p>
    <w:p w14:paraId="70AD14DF" w14:textId="77777777" w:rsidR="007652CA" w:rsidRPr="003223B1" w:rsidRDefault="007652CA" w:rsidP="007652CA">
      <w:pPr>
        <w:spacing w:before="120" w:after="120"/>
        <w:jc w:val="both"/>
        <w:rPr>
          <w:color w:val="000000"/>
          <w:lang w:eastAsia="fr-FR" w:bidi="fr-FR"/>
        </w:rPr>
      </w:pPr>
    </w:p>
    <w:p w14:paraId="3B06AC5E" w14:textId="77777777" w:rsidR="007652CA" w:rsidRPr="003223B1" w:rsidRDefault="007652CA" w:rsidP="007652CA">
      <w:pPr>
        <w:spacing w:before="120" w:after="120"/>
        <w:jc w:val="both"/>
      </w:pPr>
      <w:r w:rsidRPr="003223B1">
        <w:rPr>
          <w:color w:val="000000"/>
          <w:lang w:eastAsia="fr-FR" w:bidi="fr-FR"/>
        </w:rPr>
        <w:t>Le projet du Livre blanc sur l’organisation politique des travai</w:t>
      </w:r>
      <w:r w:rsidRPr="003223B1">
        <w:rPr>
          <w:color w:val="000000"/>
          <w:lang w:eastAsia="fr-FR" w:bidi="fr-FR"/>
        </w:rPr>
        <w:t>l</w:t>
      </w:r>
      <w:r w:rsidRPr="003223B1">
        <w:rPr>
          <w:color w:val="000000"/>
          <w:lang w:eastAsia="fr-FR" w:bidi="fr-FR"/>
        </w:rPr>
        <w:t>leurs rejoint en cela l’expérience chilienne. En effet, nous oublions souvent que les victoires des partis de l’Unité populaire du Chili rep</w:t>
      </w:r>
      <w:r w:rsidRPr="003223B1">
        <w:rPr>
          <w:color w:val="000000"/>
          <w:lang w:eastAsia="fr-FR" w:bidi="fr-FR"/>
        </w:rPr>
        <w:t>o</w:t>
      </w:r>
      <w:r w:rsidRPr="003223B1">
        <w:rPr>
          <w:color w:val="000000"/>
          <w:lang w:eastAsia="fr-FR" w:bidi="fr-FR"/>
        </w:rPr>
        <w:t>sent sur une classe ouvrière et des forces pop</w:t>
      </w:r>
      <w:r w:rsidRPr="003223B1">
        <w:rPr>
          <w:color w:val="000000"/>
          <w:lang w:eastAsia="fr-FR" w:bidi="fr-FR"/>
        </w:rPr>
        <w:t>u</w:t>
      </w:r>
      <w:r w:rsidRPr="003223B1">
        <w:rPr>
          <w:color w:val="000000"/>
          <w:lang w:eastAsia="fr-FR" w:bidi="fr-FR"/>
        </w:rPr>
        <w:t>laires bien organisées à la base. Là-dessus le livre de Louis F</w:t>
      </w:r>
      <w:r w:rsidRPr="003223B1">
        <w:rPr>
          <w:color w:val="000000"/>
          <w:lang w:eastAsia="fr-FR" w:bidi="fr-FR"/>
        </w:rPr>
        <w:t>a</w:t>
      </w:r>
      <w:r w:rsidRPr="003223B1">
        <w:rPr>
          <w:color w:val="000000"/>
          <w:lang w:eastAsia="fr-FR" w:bidi="fr-FR"/>
        </w:rPr>
        <w:t>vreau « </w:t>
      </w:r>
      <w:r w:rsidRPr="003223B1">
        <w:rPr>
          <w:i/>
          <w:color w:val="000000"/>
          <w:lang w:eastAsia="fr-FR" w:bidi="fr-FR"/>
        </w:rPr>
        <w:t>Le travailleur face au pouvoir </w:t>
      </w:r>
      <w:r w:rsidRPr="003223B1">
        <w:rPr>
          <w:color w:val="000000"/>
          <w:lang w:eastAsia="fr-FR" w:bidi="fr-FR"/>
        </w:rPr>
        <w:t>» nous rapporte l’existence de près de 12,000 comités d’ouvriers, de citoyens et d’étudiants disséminés à travers le Chili.</w:t>
      </w:r>
    </w:p>
    <w:p w14:paraId="0A0F67A5" w14:textId="77777777" w:rsidR="007652CA" w:rsidRPr="003223B1" w:rsidRDefault="007652CA" w:rsidP="007652CA">
      <w:pPr>
        <w:spacing w:before="120" w:after="120"/>
        <w:jc w:val="both"/>
      </w:pPr>
      <w:r w:rsidRPr="003223B1">
        <w:rPr>
          <w:color w:val="000000"/>
          <w:lang w:eastAsia="fr-FR" w:bidi="fr-FR"/>
        </w:rPr>
        <w:t>L’expérience de la classe ouvrière du Chili vient prouver une fois de plus que la transformation d’une société ne saurait être l’affaire exclusive d’une élite de dirigeants syndicaux et de pol</w:t>
      </w:r>
      <w:r w:rsidRPr="003223B1">
        <w:rPr>
          <w:color w:val="000000"/>
          <w:lang w:eastAsia="fr-FR" w:bidi="fr-FR"/>
        </w:rPr>
        <w:t>i</w:t>
      </w:r>
      <w:r w:rsidRPr="003223B1">
        <w:rPr>
          <w:color w:val="000000"/>
          <w:lang w:eastAsia="fr-FR" w:bidi="fr-FR"/>
        </w:rPr>
        <w:t>ticiens. Réduire à l’impuissance le Pouvoir d’État capitaliste, le remplacer par un po</w:t>
      </w:r>
      <w:r w:rsidRPr="003223B1">
        <w:rPr>
          <w:color w:val="000000"/>
          <w:lang w:eastAsia="fr-FR" w:bidi="fr-FR"/>
        </w:rPr>
        <w:t>u</w:t>
      </w:r>
      <w:r w:rsidRPr="003223B1">
        <w:rPr>
          <w:color w:val="000000"/>
          <w:lang w:eastAsia="fr-FR" w:bidi="fr-FR"/>
        </w:rPr>
        <w:t>voir populaire, c’est l’affaire du plus grand nombre des travailleurs salariés et des citoyens.</w:t>
      </w:r>
    </w:p>
    <w:p w14:paraId="0C07E216" w14:textId="77777777" w:rsidR="007652CA" w:rsidRPr="003223B1" w:rsidRDefault="007652CA" w:rsidP="007652CA">
      <w:pPr>
        <w:spacing w:before="120" w:after="120"/>
        <w:jc w:val="both"/>
        <w:rPr>
          <w:color w:val="000000"/>
          <w:szCs w:val="24"/>
          <w:lang w:eastAsia="fr-FR" w:bidi="fr-FR"/>
        </w:rPr>
      </w:pPr>
    </w:p>
    <w:p w14:paraId="257921DD" w14:textId="77777777" w:rsidR="007652CA" w:rsidRPr="003223B1" w:rsidRDefault="007652CA" w:rsidP="007652CA">
      <w:pPr>
        <w:pStyle w:val="planche"/>
      </w:pPr>
      <w:r w:rsidRPr="003223B1">
        <w:rPr>
          <w:lang w:eastAsia="fr-FR" w:bidi="fr-FR"/>
        </w:rPr>
        <w:t>C’EST FAISABLE</w:t>
      </w:r>
    </w:p>
    <w:p w14:paraId="3314D3C8" w14:textId="77777777" w:rsidR="007652CA" w:rsidRPr="003223B1" w:rsidRDefault="007652CA" w:rsidP="007652CA">
      <w:pPr>
        <w:spacing w:before="120" w:after="120"/>
        <w:jc w:val="both"/>
        <w:rPr>
          <w:color w:val="000000"/>
          <w:lang w:eastAsia="fr-FR" w:bidi="fr-FR"/>
        </w:rPr>
      </w:pPr>
    </w:p>
    <w:p w14:paraId="410D77D9" w14:textId="77777777" w:rsidR="007652CA" w:rsidRPr="003223B1" w:rsidRDefault="007652CA" w:rsidP="007652CA">
      <w:pPr>
        <w:spacing w:before="120" w:after="120"/>
        <w:jc w:val="both"/>
      </w:pPr>
      <w:r w:rsidRPr="003223B1">
        <w:rPr>
          <w:color w:val="000000"/>
          <w:lang w:eastAsia="fr-FR" w:bidi="fr-FR"/>
        </w:rPr>
        <w:t>Le Pouvoir d’État des monopolistes n’est pas imbattable. Il n’est fort que dans la mesure où nous méconnaissons sa nature réelle et le caractère de ses interventions anti-populaires. Depuis quelques a</w:t>
      </w:r>
      <w:r w:rsidRPr="003223B1">
        <w:rPr>
          <w:color w:val="000000"/>
          <w:lang w:eastAsia="fr-FR" w:bidi="fr-FR"/>
        </w:rPr>
        <w:t>n</w:t>
      </w:r>
      <w:r w:rsidRPr="003223B1">
        <w:rPr>
          <w:color w:val="000000"/>
          <w:lang w:eastAsia="fr-FR" w:bidi="fr-FR"/>
        </w:rPr>
        <w:t>nées, le mouvement de contestation populaire a su à plusieurs reprises faire reculer l’appareil d État capitaliste. Dans tous les secteurs de la population, l’idée de la transformation du régime s’est développée plus grande et plus forte que le Pouvoir d’État.</w:t>
      </w:r>
    </w:p>
    <w:p w14:paraId="3CBB91A7" w14:textId="77777777" w:rsidR="007652CA" w:rsidRPr="003223B1" w:rsidRDefault="007652CA" w:rsidP="007652CA">
      <w:pPr>
        <w:spacing w:before="120" w:after="120"/>
        <w:jc w:val="both"/>
      </w:pPr>
      <w:r w:rsidRPr="003223B1">
        <w:rPr>
          <w:color w:val="000000"/>
          <w:lang w:eastAsia="fr-FR" w:bidi="fr-FR"/>
        </w:rPr>
        <w:t>Sur le plan des grandes luttes économiques, le monde synd</w:t>
      </w:r>
      <w:r w:rsidRPr="003223B1">
        <w:rPr>
          <w:color w:val="000000"/>
          <w:lang w:eastAsia="fr-FR" w:bidi="fr-FR"/>
        </w:rPr>
        <w:t>i</w:t>
      </w:r>
      <w:r w:rsidRPr="003223B1">
        <w:rPr>
          <w:color w:val="000000"/>
          <w:lang w:eastAsia="fr-FR" w:bidi="fr-FR"/>
        </w:rPr>
        <w:t>cal a, dans la plupart des cas, infligé des reculs cuisants au Po</w:t>
      </w:r>
      <w:r w:rsidRPr="003223B1">
        <w:rPr>
          <w:color w:val="000000"/>
          <w:lang w:eastAsia="fr-FR" w:bidi="fr-FR"/>
        </w:rPr>
        <w:t>u</w:t>
      </w:r>
      <w:r w:rsidRPr="003223B1">
        <w:rPr>
          <w:color w:val="000000"/>
          <w:lang w:eastAsia="fr-FR" w:bidi="fr-FR"/>
        </w:rPr>
        <w:t>voir d’État. En ce sens les Fronts communs FTQ CSN CEQ sont le présage de futures victoires dans les conflits entre les ouvriers syndiqués</w:t>
      </w:r>
      <w:r>
        <w:rPr>
          <w:color w:val="000000"/>
          <w:lang w:eastAsia="fr-FR" w:bidi="fr-FR"/>
        </w:rPr>
        <w:t xml:space="preserve"> </w:t>
      </w:r>
      <w:r w:rsidRPr="003223B1">
        <w:t>[113]</w:t>
      </w:r>
      <w:r>
        <w:t xml:space="preserve"> </w:t>
      </w:r>
      <w:r w:rsidRPr="003223B1">
        <w:rPr>
          <w:color w:val="000000"/>
          <w:lang w:eastAsia="fr-FR" w:bidi="fr-FR"/>
        </w:rPr>
        <w:t>et le Pouvoir d’État. Sur tous les plans : économiques, politiques, idé</w:t>
      </w:r>
      <w:r w:rsidRPr="003223B1">
        <w:rPr>
          <w:color w:val="000000"/>
          <w:lang w:eastAsia="fr-FR" w:bidi="fr-FR"/>
        </w:rPr>
        <w:t>o</w:t>
      </w:r>
      <w:r w:rsidRPr="003223B1">
        <w:rPr>
          <w:color w:val="000000"/>
          <w:lang w:eastAsia="fr-FR" w:bidi="fr-FR"/>
        </w:rPr>
        <w:t>logiques, les forces ouvrières et populaires montent à l’assaut du Po</w:t>
      </w:r>
      <w:r w:rsidRPr="003223B1">
        <w:rPr>
          <w:color w:val="000000"/>
          <w:lang w:eastAsia="fr-FR" w:bidi="fr-FR"/>
        </w:rPr>
        <w:t>u</w:t>
      </w:r>
      <w:r w:rsidRPr="003223B1">
        <w:rPr>
          <w:color w:val="000000"/>
          <w:lang w:eastAsia="fr-FR" w:bidi="fr-FR"/>
        </w:rPr>
        <w:t>voir d’État.</w:t>
      </w:r>
    </w:p>
    <w:p w14:paraId="02CF9B00" w14:textId="77777777" w:rsidR="007652CA" w:rsidRPr="003223B1" w:rsidRDefault="007652CA" w:rsidP="007652CA">
      <w:pPr>
        <w:pStyle w:val="p"/>
      </w:pPr>
      <w:r w:rsidRPr="003223B1">
        <w:t>[114]</w:t>
      </w:r>
    </w:p>
    <w:p w14:paraId="7179EE9E" w14:textId="77777777" w:rsidR="007652CA" w:rsidRDefault="007652CA" w:rsidP="007652CA">
      <w:pPr>
        <w:spacing w:before="120" w:after="120"/>
        <w:jc w:val="both"/>
      </w:pPr>
    </w:p>
    <w:p w14:paraId="6DC41643" w14:textId="77777777" w:rsidR="007652CA" w:rsidRPr="003223B1" w:rsidRDefault="007652CA" w:rsidP="007652CA">
      <w:pPr>
        <w:spacing w:before="120" w:after="120"/>
        <w:jc w:val="both"/>
      </w:pPr>
    </w:p>
    <w:p w14:paraId="16970AA5" w14:textId="77777777" w:rsidR="007652CA" w:rsidRPr="003223B1" w:rsidRDefault="00951B15" w:rsidP="007652CA">
      <w:pPr>
        <w:pStyle w:val="fig"/>
      </w:pPr>
      <w:r>
        <w:rPr>
          <w:noProof/>
        </w:rPr>
        <w:drawing>
          <wp:inline distT="0" distB="0" distL="0" distR="0" wp14:anchorId="5D74E77A" wp14:editId="68E10D88">
            <wp:extent cx="5220335" cy="376174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335" cy="3761740"/>
                    </a:xfrm>
                    <a:prstGeom prst="rect">
                      <a:avLst/>
                    </a:prstGeom>
                    <a:noFill/>
                    <a:ln>
                      <a:noFill/>
                    </a:ln>
                  </pic:spPr>
                </pic:pic>
              </a:graphicData>
            </a:graphic>
          </wp:inline>
        </w:drawing>
      </w:r>
    </w:p>
    <w:p w14:paraId="3B800A9F" w14:textId="77777777" w:rsidR="007652CA" w:rsidRPr="008474FF" w:rsidRDefault="007652CA" w:rsidP="007652CA">
      <w:pPr>
        <w:pStyle w:val="figst"/>
      </w:pPr>
      <w:r w:rsidRPr="008474FF">
        <w:t>Prisonniers de nos concepts.</w:t>
      </w:r>
    </w:p>
    <w:p w14:paraId="3A2455D2" w14:textId="77777777" w:rsidR="007652CA" w:rsidRPr="003223B1" w:rsidRDefault="007652CA" w:rsidP="007652CA">
      <w:pPr>
        <w:pStyle w:val="p"/>
      </w:pPr>
      <w:r w:rsidRPr="003223B1">
        <w:br w:type="page"/>
        <w:t>[115]</w:t>
      </w:r>
    </w:p>
    <w:p w14:paraId="1EFD2DE3" w14:textId="77777777" w:rsidR="007652CA" w:rsidRPr="00E07116" w:rsidRDefault="007652CA" w:rsidP="007652CA">
      <w:pPr>
        <w:jc w:val="both"/>
      </w:pPr>
    </w:p>
    <w:p w14:paraId="71D613B6" w14:textId="77777777" w:rsidR="007652CA" w:rsidRDefault="007652CA" w:rsidP="007652CA">
      <w:pPr>
        <w:jc w:val="both"/>
      </w:pPr>
    </w:p>
    <w:p w14:paraId="3CBF1A70" w14:textId="77777777" w:rsidR="007652CA" w:rsidRPr="00E07116" w:rsidRDefault="007652CA" w:rsidP="007652CA">
      <w:pPr>
        <w:jc w:val="both"/>
      </w:pPr>
    </w:p>
    <w:p w14:paraId="0A661521" w14:textId="77777777" w:rsidR="007652CA" w:rsidRPr="00F54CC7" w:rsidRDefault="007652CA" w:rsidP="007652CA">
      <w:pPr>
        <w:spacing w:after="120"/>
        <w:ind w:firstLine="0"/>
        <w:jc w:val="center"/>
        <w:rPr>
          <w:sz w:val="24"/>
        </w:rPr>
      </w:pPr>
      <w:bookmarkStart w:id="15" w:name="C_est_quoi_Etat_chap_12"/>
      <w:r>
        <w:rPr>
          <w:b/>
          <w:sz w:val="24"/>
        </w:rPr>
        <w:t>C’est quoi l’État ?</w:t>
      </w:r>
    </w:p>
    <w:p w14:paraId="09454FAF" w14:textId="77777777" w:rsidR="007652CA" w:rsidRPr="00E07116" w:rsidRDefault="007652CA" w:rsidP="007652CA">
      <w:pPr>
        <w:pStyle w:val="Titreniveau2"/>
      </w:pPr>
      <w:r>
        <w:t>Prisonniers de nos concepts</w:t>
      </w:r>
    </w:p>
    <w:bookmarkEnd w:id="15"/>
    <w:p w14:paraId="430EA4FF" w14:textId="77777777" w:rsidR="007652CA" w:rsidRPr="00E07116" w:rsidRDefault="007652CA" w:rsidP="007652CA">
      <w:pPr>
        <w:jc w:val="both"/>
        <w:rPr>
          <w:szCs w:val="36"/>
        </w:rPr>
      </w:pPr>
    </w:p>
    <w:p w14:paraId="23DC9BDC" w14:textId="77777777" w:rsidR="007652CA" w:rsidRPr="00E07116" w:rsidRDefault="007652CA" w:rsidP="007652CA">
      <w:pPr>
        <w:jc w:val="both"/>
      </w:pPr>
    </w:p>
    <w:p w14:paraId="61541CDD" w14:textId="77777777" w:rsidR="007652CA" w:rsidRDefault="007652CA" w:rsidP="007652CA">
      <w:pPr>
        <w:jc w:val="both"/>
      </w:pPr>
    </w:p>
    <w:p w14:paraId="72E4313C" w14:textId="77777777" w:rsidR="007652CA" w:rsidRDefault="007652CA" w:rsidP="007652CA">
      <w:pPr>
        <w:jc w:val="both"/>
      </w:pPr>
    </w:p>
    <w:p w14:paraId="3741BAAA"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6FA2ECF0" w14:textId="77777777" w:rsidR="007652CA" w:rsidRPr="003223B1" w:rsidRDefault="007652CA" w:rsidP="007652CA">
      <w:pPr>
        <w:spacing w:before="120" w:after="120"/>
        <w:jc w:val="both"/>
      </w:pPr>
      <w:r w:rsidRPr="003223B1">
        <w:rPr>
          <w:color w:val="000000"/>
          <w:lang w:eastAsia="fr-FR" w:bidi="fr-FR"/>
        </w:rPr>
        <w:t>Beaucoup a été accompli à date, dans la voie de la transfo</w:t>
      </w:r>
      <w:r w:rsidRPr="003223B1">
        <w:rPr>
          <w:color w:val="000000"/>
          <w:lang w:eastAsia="fr-FR" w:bidi="fr-FR"/>
        </w:rPr>
        <w:t>r</w:t>
      </w:r>
      <w:r w:rsidRPr="003223B1">
        <w:rPr>
          <w:color w:val="000000"/>
          <w:lang w:eastAsia="fr-FR" w:bidi="fr-FR"/>
        </w:rPr>
        <w:t>mation sociale. Cela malgré que nous soyons demeurés pour la plupart, pr</w:t>
      </w:r>
      <w:r w:rsidRPr="003223B1">
        <w:rPr>
          <w:color w:val="000000"/>
          <w:lang w:eastAsia="fr-FR" w:bidi="fr-FR"/>
        </w:rPr>
        <w:t>i</w:t>
      </w:r>
      <w:r w:rsidRPr="003223B1">
        <w:rPr>
          <w:color w:val="000000"/>
          <w:lang w:eastAsia="fr-FR" w:bidi="fr-FR"/>
        </w:rPr>
        <w:t>sonniers de vieilles idées préconçues. Prisonniers de concepts qui ne correspondent plus aux réalités du moment. Au Québec, nous avons été conditionnés à l’attente d’un Messie qui viendra tout régler pour nous. Cela nous a empêchés de réaliser que l’avenir dépend de chacun de nous ; que les travailleurs sont eux-mêmes leur propre Messie ; qu’ils seront les premiers art</w:t>
      </w:r>
      <w:r w:rsidRPr="003223B1">
        <w:rPr>
          <w:color w:val="000000"/>
          <w:lang w:eastAsia="fr-FR" w:bidi="fr-FR"/>
        </w:rPr>
        <w:t>i</w:t>
      </w:r>
      <w:r w:rsidRPr="003223B1">
        <w:rPr>
          <w:color w:val="000000"/>
          <w:lang w:eastAsia="fr-FR" w:bidi="fr-FR"/>
        </w:rPr>
        <w:t>sans des transformations sociales qu’exigent leurs intérêts.</w:t>
      </w:r>
    </w:p>
    <w:p w14:paraId="5868A394" w14:textId="77777777" w:rsidR="007652CA" w:rsidRPr="003223B1" w:rsidRDefault="007652CA" w:rsidP="007652CA">
      <w:pPr>
        <w:spacing w:before="120" w:after="120"/>
        <w:jc w:val="both"/>
      </w:pPr>
      <w:r w:rsidRPr="003223B1">
        <w:rPr>
          <w:color w:val="000000"/>
          <w:lang w:eastAsia="fr-FR" w:bidi="fr-FR"/>
        </w:rPr>
        <w:t>Notre conditionnement nous invite à copier sur les formations pol</w:t>
      </w:r>
      <w:r w:rsidRPr="003223B1">
        <w:rPr>
          <w:color w:val="000000"/>
          <w:lang w:eastAsia="fr-FR" w:bidi="fr-FR"/>
        </w:rPr>
        <w:t>i</w:t>
      </w:r>
      <w:r w:rsidRPr="003223B1">
        <w:rPr>
          <w:color w:val="000000"/>
          <w:lang w:eastAsia="fr-FR" w:bidi="fr-FR"/>
        </w:rPr>
        <w:t>tiques qui ont évolué au Canada. Par habitude nous évaluons « l’organisation politique des salariés » en termes de création d’un parti politique homogène traditionnel.</w:t>
      </w:r>
    </w:p>
    <w:p w14:paraId="4158504A" w14:textId="77777777" w:rsidR="007652CA" w:rsidRPr="003223B1" w:rsidRDefault="007652CA" w:rsidP="007652CA">
      <w:pPr>
        <w:spacing w:before="120" w:after="120"/>
        <w:jc w:val="both"/>
      </w:pPr>
      <w:r w:rsidRPr="003223B1">
        <w:rPr>
          <w:color w:val="000000"/>
          <w:lang w:eastAsia="fr-FR" w:bidi="fr-FR"/>
        </w:rPr>
        <w:t>Notre prison conceptuelle nous empêche de comprendre que ju</w:t>
      </w:r>
      <w:r w:rsidRPr="003223B1">
        <w:rPr>
          <w:color w:val="000000"/>
          <w:lang w:eastAsia="fr-FR" w:bidi="fr-FR"/>
        </w:rPr>
        <w:t>s</w:t>
      </w:r>
      <w:r w:rsidRPr="003223B1">
        <w:rPr>
          <w:color w:val="000000"/>
          <w:lang w:eastAsia="fr-FR" w:bidi="fr-FR"/>
        </w:rPr>
        <w:t>qu’à présent les partis politiques canadiens ne furent jamais des outils de transformation, mais bien des organismes favor</w:t>
      </w:r>
      <w:r w:rsidRPr="003223B1">
        <w:rPr>
          <w:color w:val="000000"/>
          <w:lang w:eastAsia="fr-FR" w:bidi="fr-FR"/>
        </w:rPr>
        <w:t>i</w:t>
      </w:r>
      <w:r w:rsidRPr="003223B1">
        <w:rPr>
          <w:color w:val="000000"/>
          <w:lang w:eastAsia="fr-FR" w:bidi="fr-FR"/>
        </w:rPr>
        <w:t xml:space="preserve">sant le </w:t>
      </w:r>
      <w:r w:rsidRPr="003223B1">
        <w:t>statu quo</w:t>
      </w:r>
      <w:r w:rsidRPr="003223B1">
        <w:rPr>
          <w:color w:val="000000"/>
          <w:lang w:eastAsia="fr-FR" w:bidi="fr-FR"/>
        </w:rPr>
        <w:t xml:space="preserve"> social. L’organisation politique des travailleurs ne saurait être une simple imitation de partis qui se sont échangé le « pouvoir législatif » sans jamais toucher au système de profits capitalistes. Nos idées pr</w:t>
      </w:r>
      <w:r w:rsidRPr="003223B1">
        <w:rPr>
          <w:color w:val="000000"/>
          <w:lang w:eastAsia="fr-FR" w:bidi="fr-FR"/>
        </w:rPr>
        <w:t>é</w:t>
      </w:r>
      <w:r w:rsidRPr="003223B1">
        <w:rPr>
          <w:color w:val="000000"/>
          <w:lang w:eastAsia="fr-FR" w:bidi="fr-FR"/>
        </w:rPr>
        <w:t>conçues nous empêchent de voir et de comprendre la grandeur du mouvement politique populaire qui déferle sur la province.</w:t>
      </w:r>
    </w:p>
    <w:p w14:paraId="740CF375" w14:textId="77777777" w:rsidR="007652CA" w:rsidRPr="003223B1" w:rsidRDefault="007652CA" w:rsidP="007652CA">
      <w:pPr>
        <w:spacing w:before="120" w:after="120"/>
        <w:jc w:val="both"/>
        <w:rPr>
          <w:color w:val="000000"/>
          <w:szCs w:val="24"/>
          <w:lang w:eastAsia="fr-FR" w:bidi="fr-FR"/>
        </w:rPr>
      </w:pPr>
      <w:r>
        <w:rPr>
          <w:color w:val="000000"/>
          <w:szCs w:val="24"/>
          <w:lang w:eastAsia="fr-FR" w:bidi="fr-FR"/>
        </w:rPr>
        <w:br w:type="page"/>
      </w:r>
    </w:p>
    <w:p w14:paraId="2FE4C1C5" w14:textId="77777777" w:rsidR="007652CA" w:rsidRPr="003223B1" w:rsidRDefault="007652CA" w:rsidP="007652CA">
      <w:pPr>
        <w:pStyle w:val="planche"/>
      </w:pPr>
      <w:r w:rsidRPr="003223B1">
        <w:rPr>
          <w:lang w:eastAsia="fr-FR" w:bidi="fr-FR"/>
        </w:rPr>
        <w:t>LES TRAVAILLEURS FACE AU POUVOIR</w:t>
      </w:r>
    </w:p>
    <w:p w14:paraId="75EA7C8D" w14:textId="77777777" w:rsidR="007652CA" w:rsidRPr="003223B1" w:rsidRDefault="007652CA" w:rsidP="007652CA">
      <w:pPr>
        <w:spacing w:before="120" w:after="120"/>
        <w:jc w:val="both"/>
        <w:rPr>
          <w:color w:val="000000"/>
          <w:lang w:eastAsia="fr-FR" w:bidi="fr-FR"/>
        </w:rPr>
      </w:pPr>
    </w:p>
    <w:p w14:paraId="3FB93332" w14:textId="77777777" w:rsidR="007652CA" w:rsidRPr="003223B1" w:rsidRDefault="007652CA" w:rsidP="007652CA">
      <w:pPr>
        <w:spacing w:before="120" w:after="120"/>
        <w:jc w:val="both"/>
      </w:pPr>
      <w:r w:rsidRPr="003223B1">
        <w:rPr>
          <w:color w:val="000000"/>
          <w:lang w:eastAsia="fr-FR" w:bidi="fr-FR"/>
        </w:rPr>
        <w:t>La prison de nos vieilles idées nous empêche de réaliser plein</w:t>
      </w:r>
      <w:r w:rsidRPr="003223B1">
        <w:rPr>
          <w:color w:val="000000"/>
          <w:lang w:eastAsia="fr-FR" w:bidi="fr-FR"/>
        </w:rPr>
        <w:t>e</w:t>
      </w:r>
      <w:r w:rsidRPr="003223B1">
        <w:rPr>
          <w:color w:val="000000"/>
          <w:lang w:eastAsia="fr-FR" w:bidi="fr-FR"/>
        </w:rPr>
        <w:t>ment que des milliers de travailleurs se</w:t>
      </w:r>
      <w:r>
        <w:t xml:space="preserve"> </w:t>
      </w:r>
      <w:r w:rsidRPr="003223B1">
        <w:t>[116]</w:t>
      </w:r>
      <w:r w:rsidRPr="003223B1">
        <w:rPr>
          <w:color w:val="000000"/>
          <w:lang w:eastAsia="fr-FR" w:bidi="fr-FR"/>
        </w:rPr>
        <w:t>sont écartés des voies politiques traditionnelles. Ils sont à créer leurs propres organisations ouvrières et populaires. Les partis polit</w:t>
      </w:r>
      <w:r w:rsidRPr="003223B1">
        <w:rPr>
          <w:color w:val="000000"/>
          <w:lang w:eastAsia="fr-FR" w:bidi="fr-FR"/>
        </w:rPr>
        <w:t>i</w:t>
      </w:r>
      <w:r w:rsidRPr="003223B1">
        <w:rPr>
          <w:color w:val="000000"/>
          <w:lang w:eastAsia="fr-FR" w:bidi="fr-FR"/>
        </w:rPr>
        <w:t>ques actuels sont désertés au profit de l’implantation de comités ouvriers et d’organisations pop</w:t>
      </w:r>
      <w:r w:rsidRPr="003223B1">
        <w:rPr>
          <w:color w:val="000000"/>
          <w:lang w:eastAsia="fr-FR" w:bidi="fr-FR"/>
        </w:rPr>
        <w:t>u</w:t>
      </w:r>
      <w:r w:rsidRPr="003223B1">
        <w:rPr>
          <w:color w:val="000000"/>
          <w:lang w:eastAsia="fr-FR" w:bidi="fr-FR"/>
        </w:rPr>
        <w:t>laires. Dans de telles conditions, l’idée de la création immédiate d un parti ouvrier homogène pourrait bien servir d’éteignoir au mouvement de masse qui se dessine au Québec.</w:t>
      </w:r>
    </w:p>
    <w:p w14:paraId="3EEDD650" w14:textId="77777777" w:rsidR="007652CA" w:rsidRPr="003223B1" w:rsidRDefault="007652CA" w:rsidP="007652CA">
      <w:pPr>
        <w:spacing w:before="120" w:after="120"/>
        <w:jc w:val="both"/>
      </w:pPr>
      <w:r w:rsidRPr="003223B1">
        <w:rPr>
          <w:color w:val="000000"/>
          <w:lang w:eastAsia="fr-FR" w:bidi="fr-FR"/>
        </w:rPr>
        <w:t>L’évolution de la contestation populaire au Québec a donné nai</w:t>
      </w:r>
      <w:r w:rsidRPr="003223B1">
        <w:rPr>
          <w:color w:val="000000"/>
          <w:lang w:eastAsia="fr-FR" w:bidi="fr-FR"/>
        </w:rPr>
        <w:t>s</w:t>
      </w:r>
      <w:r w:rsidRPr="003223B1">
        <w:rPr>
          <w:color w:val="000000"/>
          <w:lang w:eastAsia="fr-FR" w:bidi="fr-FR"/>
        </w:rPr>
        <w:t>sance à une organisation politique multiforme. Née de la contestation, cette nouvelle force, s’exprime partout, faisant r</w:t>
      </w:r>
      <w:r w:rsidRPr="003223B1">
        <w:rPr>
          <w:color w:val="000000"/>
          <w:lang w:eastAsia="fr-FR" w:bidi="fr-FR"/>
        </w:rPr>
        <w:t>e</w:t>
      </w:r>
      <w:r w:rsidRPr="003223B1">
        <w:rPr>
          <w:color w:val="000000"/>
          <w:lang w:eastAsia="fr-FR" w:bidi="fr-FR"/>
        </w:rPr>
        <w:t>culer le Pouvoir d’État, obligeant le régime en place à céder d</w:t>
      </w:r>
      <w:r w:rsidRPr="003223B1">
        <w:rPr>
          <w:color w:val="000000"/>
          <w:lang w:eastAsia="fr-FR" w:bidi="fr-FR"/>
        </w:rPr>
        <w:t>e</w:t>
      </w:r>
      <w:r w:rsidRPr="003223B1">
        <w:rPr>
          <w:color w:val="000000"/>
          <w:lang w:eastAsia="fr-FR" w:bidi="fr-FR"/>
        </w:rPr>
        <w:t>vant ses revendications.</w:t>
      </w:r>
    </w:p>
    <w:p w14:paraId="45438A09" w14:textId="77777777" w:rsidR="007652CA" w:rsidRPr="003223B1" w:rsidRDefault="007652CA" w:rsidP="007652CA">
      <w:pPr>
        <w:spacing w:before="120" w:after="120"/>
        <w:jc w:val="both"/>
      </w:pPr>
      <w:r w:rsidRPr="003223B1">
        <w:rPr>
          <w:color w:val="000000"/>
          <w:lang w:eastAsia="fr-FR" w:bidi="fr-FR"/>
        </w:rPr>
        <w:t>Jamais dans toute leur histoire les forces ouvrières et pop</w:t>
      </w:r>
      <w:r w:rsidRPr="003223B1">
        <w:rPr>
          <w:color w:val="000000"/>
          <w:lang w:eastAsia="fr-FR" w:bidi="fr-FR"/>
        </w:rPr>
        <w:t>u</w:t>
      </w:r>
      <w:r w:rsidRPr="003223B1">
        <w:rPr>
          <w:color w:val="000000"/>
          <w:lang w:eastAsia="fr-FR" w:bidi="fr-FR"/>
        </w:rPr>
        <w:t>laires n’ont été aussi puissantes qu’aujourd’hui. Dans toutes les grandes d</w:t>
      </w:r>
      <w:r w:rsidRPr="003223B1">
        <w:rPr>
          <w:color w:val="000000"/>
          <w:lang w:eastAsia="fr-FR" w:bidi="fr-FR"/>
        </w:rPr>
        <w:t>é</w:t>
      </w:r>
      <w:r w:rsidRPr="003223B1">
        <w:rPr>
          <w:color w:val="000000"/>
          <w:lang w:eastAsia="fr-FR" w:bidi="fr-FR"/>
        </w:rPr>
        <w:t>monstrations et manifestations publiques l’on peut noter la présence de ces nouvelles forces. Sur le plan idéolog</w:t>
      </w:r>
      <w:r w:rsidRPr="003223B1">
        <w:rPr>
          <w:color w:val="000000"/>
          <w:lang w:eastAsia="fr-FR" w:bidi="fr-FR"/>
        </w:rPr>
        <w:t>i</w:t>
      </w:r>
      <w:r w:rsidRPr="003223B1">
        <w:rPr>
          <w:color w:val="000000"/>
          <w:lang w:eastAsia="fr-FR" w:bidi="fr-FR"/>
        </w:rPr>
        <w:t>que, les forces ouvrières actuelles ont fourni une production sans précédent dans l’histoire de notre peuple. A cet égard nous pourrions citer de nombreux ouvrages publiés au Québec au cours des dernières années. La liste est longue et comprend e</w:t>
      </w:r>
      <w:r w:rsidRPr="003223B1">
        <w:rPr>
          <w:color w:val="000000"/>
          <w:lang w:eastAsia="fr-FR" w:bidi="fr-FR"/>
        </w:rPr>
        <w:t>n</w:t>
      </w:r>
      <w:r w:rsidRPr="003223B1">
        <w:rPr>
          <w:color w:val="000000"/>
          <w:lang w:eastAsia="fr-FR" w:bidi="fr-FR"/>
        </w:rPr>
        <w:t>tre autres, les contributions de la CSN, de la FTQ, de la CEQ,. des Comités d’action politique de Saint-Jacques et de Maiso</w:t>
      </w:r>
      <w:r w:rsidRPr="003223B1">
        <w:rPr>
          <w:color w:val="000000"/>
          <w:lang w:eastAsia="fr-FR" w:bidi="fr-FR"/>
        </w:rPr>
        <w:t>n</w:t>
      </w:r>
      <w:r w:rsidRPr="003223B1">
        <w:rPr>
          <w:color w:val="000000"/>
          <w:lang w:eastAsia="fr-FR" w:bidi="fr-FR"/>
        </w:rPr>
        <w:t>neuve, celles du FRAP ainsi que le livre plus récent du Centre de fo</w:t>
      </w:r>
      <w:r w:rsidRPr="003223B1">
        <w:rPr>
          <w:color w:val="000000"/>
          <w:lang w:eastAsia="fr-FR" w:bidi="fr-FR"/>
        </w:rPr>
        <w:t>r</w:t>
      </w:r>
      <w:r w:rsidRPr="003223B1">
        <w:rPr>
          <w:color w:val="000000"/>
          <w:lang w:eastAsia="fr-FR" w:bidi="fr-FR"/>
        </w:rPr>
        <w:t>mation populaire intitulé : « Le travailleur face au po</w:t>
      </w:r>
      <w:r w:rsidRPr="003223B1">
        <w:rPr>
          <w:color w:val="000000"/>
          <w:lang w:eastAsia="fr-FR" w:bidi="fr-FR"/>
        </w:rPr>
        <w:t>u</w:t>
      </w:r>
      <w:r w:rsidRPr="003223B1">
        <w:rPr>
          <w:color w:val="000000"/>
          <w:lang w:eastAsia="fr-FR" w:bidi="fr-FR"/>
        </w:rPr>
        <w:t>voir ».</w:t>
      </w:r>
    </w:p>
    <w:p w14:paraId="4B136657" w14:textId="77777777" w:rsidR="007652CA" w:rsidRPr="003223B1" w:rsidRDefault="007652CA" w:rsidP="007652CA">
      <w:pPr>
        <w:spacing w:before="120" w:after="120"/>
        <w:jc w:val="both"/>
        <w:rPr>
          <w:color w:val="000000"/>
          <w:szCs w:val="24"/>
          <w:lang w:eastAsia="fr-FR" w:bidi="fr-FR"/>
        </w:rPr>
      </w:pPr>
    </w:p>
    <w:p w14:paraId="424A0719" w14:textId="77777777" w:rsidR="007652CA" w:rsidRPr="003223B1" w:rsidRDefault="007652CA" w:rsidP="007652CA">
      <w:pPr>
        <w:pStyle w:val="planche"/>
      </w:pPr>
      <w:r w:rsidRPr="003223B1">
        <w:rPr>
          <w:lang w:eastAsia="fr-FR" w:bidi="fr-FR"/>
        </w:rPr>
        <w:t>LE POUVOIR DE DEMAIN</w:t>
      </w:r>
    </w:p>
    <w:p w14:paraId="2CFF2EB6" w14:textId="77777777" w:rsidR="007652CA" w:rsidRPr="003223B1" w:rsidRDefault="007652CA" w:rsidP="007652CA">
      <w:pPr>
        <w:spacing w:before="120" w:after="120"/>
        <w:jc w:val="both"/>
        <w:rPr>
          <w:color w:val="000000"/>
          <w:lang w:eastAsia="fr-FR" w:bidi="fr-FR"/>
        </w:rPr>
      </w:pPr>
    </w:p>
    <w:p w14:paraId="54AFD3C8" w14:textId="77777777" w:rsidR="007652CA" w:rsidRPr="003223B1" w:rsidRDefault="007652CA" w:rsidP="007652CA">
      <w:pPr>
        <w:spacing w:before="120" w:after="120"/>
        <w:jc w:val="both"/>
      </w:pPr>
      <w:r w:rsidRPr="003223B1">
        <w:rPr>
          <w:color w:val="000000"/>
          <w:lang w:eastAsia="fr-FR" w:bidi="fr-FR"/>
        </w:rPr>
        <w:t>Partout dans le monde ouvrier et chez le peuple, se dévelo</w:t>
      </w:r>
      <w:r w:rsidRPr="003223B1">
        <w:rPr>
          <w:color w:val="000000"/>
          <w:lang w:eastAsia="fr-FR" w:bidi="fr-FR"/>
        </w:rPr>
        <w:t>p</w:t>
      </w:r>
      <w:r w:rsidRPr="003223B1">
        <w:rPr>
          <w:color w:val="000000"/>
          <w:lang w:eastAsia="fr-FR" w:bidi="fr-FR"/>
        </w:rPr>
        <w:t>pent les organes du Pouvoir de demain. L’organisation politique des travai</w:t>
      </w:r>
      <w:r w:rsidRPr="003223B1">
        <w:rPr>
          <w:color w:val="000000"/>
          <w:lang w:eastAsia="fr-FR" w:bidi="fr-FR"/>
        </w:rPr>
        <w:t>l</w:t>
      </w:r>
      <w:r w:rsidRPr="003223B1">
        <w:rPr>
          <w:color w:val="000000"/>
          <w:lang w:eastAsia="fr-FR" w:bidi="fr-FR"/>
        </w:rPr>
        <w:t>leurs comprend les ouvriers</w:t>
      </w:r>
      <w:r>
        <w:rPr>
          <w:color w:val="000000"/>
          <w:lang w:eastAsia="fr-FR" w:bidi="fr-FR"/>
        </w:rPr>
        <w:t xml:space="preserve"> </w:t>
      </w:r>
      <w:r w:rsidRPr="003223B1">
        <w:t>[117]</w:t>
      </w:r>
      <w:r>
        <w:t xml:space="preserve"> </w:t>
      </w:r>
      <w:r w:rsidRPr="003223B1">
        <w:rPr>
          <w:color w:val="000000"/>
          <w:lang w:eastAsia="fr-FR" w:bidi="fr-FR"/>
        </w:rPr>
        <w:t>de Maniwaki, ceux de Mont-Laurier, ceux de Cabano, ceux du Nord-Ouest québécois, ceux de la Guyenne, etc. L’organisation pol</w:t>
      </w:r>
      <w:r w:rsidRPr="003223B1">
        <w:rPr>
          <w:color w:val="000000"/>
          <w:lang w:eastAsia="fr-FR" w:bidi="fr-FR"/>
        </w:rPr>
        <w:t>i</w:t>
      </w:r>
      <w:r w:rsidRPr="003223B1">
        <w:rPr>
          <w:color w:val="000000"/>
          <w:lang w:eastAsia="fr-FR" w:bidi="fr-FR"/>
        </w:rPr>
        <w:t>tique des travailleurs est partout. On la tro</w:t>
      </w:r>
      <w:r w:rsidRPr="003223B1">
        <w:rPr>
          <w:color w:val="000000"/>
          <w:lang w:eastAsia="fr-FR" w:bidi="fr-FR"/>
        </w:rPr>
        <w:t>u</w:t>
      </w:r>
      <w:r w:rsidRPr="003223B1">
        <w:rPr>
          <w:color w:val="000000"/>
          <w:lang w:eastAsia="fr-FR" w:bidi="fr-FR"/>
        </w:rPr>
        <w:t>ve dans les Comités d’action politique, les Comités d’action syndicale, les Comités de citoyens. On la retrouve dans tous les e</w:t>
      </w:r>
      <w:r w:rsidRPr="003223B1">
        <w:rPr>
          <w:color w:val="000000"/>
          <w:lang w:eastAsia="fr-FR" w:bidi="fr-FR"/>
        </w:rPr>
        <w:t>n</w:t>
      </w:r>
      <w:r w:rsidRPr="003223B1">
        <w:rPr>
          <w:color w:val="000000"/>
          <w:lang w:eastAsia="fr-FR" w:bidi="fr-FR"/>
        </w:rPr>
        <w:t>droits où il y a des hommes et des femmes en révolte entre un système pourrissant, condamné par l’histoire en attendant d’être relégué aux musées par les hommes.</w:t>
      </w:r>
    </w:p>
    <w:p w14:paraId="785C8D6C" w14:textId="77777777" w:rsidR="007652CA" w:rsidRPr="003223B1" w:rsidRDefault="007652CA" w:rsidP="007652CA">
      <w:pPr>
        <w:spacing w:before="120" w:after="120"/>
        <w:jc w:val="both"/>
      </w:pPr>
      <w:r w:rsidRPr="003223B1">
        <w:rPr>
          <w:color w:val="000000"/>
          <w:lang w:eastAsia="fr-FR" w:bidi="fr-FR"/>
        </w:rPr>
        <w:t>Ce qui importe pour le moment, c’est que partout à travers la pr</w:t>
      </w:r>
      <w:r w:rsidRPr="003223B1">
        <w:rPr>
          <w:color w:val="000000"/>
          <w:lang w:eastAsia="fr-FR" w:bidi="fr-FR"/>
        </w:rPr>
        <w:t>o</w:t>
      </w:r>
      <w:r w:rsidRPr="003223B1">
        <w:rPr>
          <w:color w:val="000000"/>
          <w:lang w:eastAsia="fr-FR" w:bidi="fr-FR"/>
        </w:rPr>
        <w:t>vince, des ouvriers et des citoyens font de la politique à leur niveau. Ils s’occupent de leurs problèmes particuliers. Cette recherche de s</w:t>
      </w:r>
      <w:r w:rsidRPr="003223B1">
        <w:rPr>
          <w:color w:val="000000"/>
          <w:lang w:eastAsia="fr-FR" w:bidi="fr-FR"/>
        </w:rPr>
        <w:t>o</w:t>
      </w:r>
      <w:r w:rsidRPr="003223B1">
        <w:rPr>
          <w:color w:val="000000"/>
          <w:lang w:eastAsia="fr-FR" w:bidi="fr-FR"/>
        </w:rPr>
        <w:t>lutions individuelles ne peut que les rapprocher de la transformation du système actuel.</w:t>
      </w:r>
    </w:p>
    <w:p w14:paraId="11AA6C69" w14:textId="77777777" w:rsidR="007652CA" w:rsidRPr="003223B1" w:rsidRDefault="007652CA" w:rsidP="007652CA">
      <w:pPr>
        <w:spacing w:before="120" w:after="120"/>
        <w:jc w:val="both"/>
      </w:pPr>
      <w:r w:rsidRPr="003223B1">
        <w:rPr>
          <w:color w:val="000000"/>
          <w:lang w:eastAsia="fr-FR" w:bidi="fr-FR"/>
        </w:rPr>
        <w:t>Ils sont à la meilleure des écoles, celle de la pratique. Celle qui conduit à faire quelque chose. Naturellement la multitude des formes d’action ne doit pas exclure une certaine cohésion. À ce point de vue, la facilité des moyens de communication au Québec favorise grand</w:t>
      </w:r>
      <w:r w:rsidRPr="003223B1">
        <w:rPr>
          <w:color w:val="000000"/>
          <w:lang w:eastAsia="fr-FR" w:bidi="fr-FR"/>
        </w:rPr>
        <w:t>e</w:t>
      </w:r>
      <w:r w:rsidRPr="003223B1">
        <w:rPr>
          <w:color w:val="000000"/>
          <w:lang w:eastAsia="fr-FR" w:bidi="fr-FR"/>
        </w:rPr>
        <w:t>ment 1 échange d’idées ainsi qu’un m</w:t>
      </w:r>
      <w:r w:rsidRPr="003223B1">
        <w:rPr>
          <w:color w:val="000000"/>
          <w:lang w:eastAsia="fr-FR" w:bidi="fr-FR"/>
        </w:rPr>
        <w:t>i</w:t>
      </w:r>
      <w:r w:rsidRPr="003223B1">
        <w:rPr>
          <w:color w:val="000000"/>
          <w:lang w:eastAsia="fr-FR" w:bidi="fr-FR"/>
        </w:rPr>
        <w:t>nimum de cohésion, tout en laissant une grande liberté aux o</w:t>
      </w:r>
      <w:r w:rsidRPr="003223B1">
        <w:rPr>
          <w:color w:val="000000"/>
          <w:lang w:eastAsia="fr-FR" w:bidi="fr-FR"/>
        </w:rPr>
        <w:t>r</w:t>
      </w:r>
      <w:r w:rsidRPr="003223B1">
        <w:rPr>
          <w:color w:val="000000"/>
          <w:lang w:eastAsia="fr-FR" w:bidi="fr-FR"/>
        </w:rPr>
        <w:t>ganismes particuliers. Dans ces conditions, la formation d’un « parti politique homogène » pourrait agir comme un frein à l’organisation politique des travailleurs.</w:t>
      </w:r>
    </w:p>
    <w:p w14:paraId="520DBB81" w14:textId="77777777" w:rsidR="007652CA" w:rsidRPr="003223B1" w:rsidRDefault="007652CA" w:rsidP="007652CA">
      <w:pPr>
        <w:spacing w:before="120" w:after="120"/>
        <w:jc w:val="both"/>
        <w:rPr>
          <w:color w:val="000000"/>
          <w:szCs w:val="24"/>
          <w:lang w:eastAsia="fr-FR" w:bidi="fr-FR"/>
        </w:rPr>
      </w:pPr>
    </w:p>
    <w:p w14:paraId="73DF2903" w14:textId="77777777" w:rsidR="007652CA" w:rsidRPr="003223B1" w:rsidRDefault="007652CA" w:rsidP="007652CA">
      <w:pPr>
        <w:pStyle w:val="planche"/>
      </w:pPr>
      <w:r w:rsidRPr="003223B1">
        <w:rPr>
          <w:lang w:eastAsia="fr-FR" w:bidi="fr-FR"/>
        </w:rPr>
        <w:t>L’IMPORTANT</w:t>
      </w:r>
    </w:p>
    <w:p w14:paraId="53356089" w14:textId="77777777" w:rsidR="007652CA" w:rsidRPr="003223B1" w:rsidRDefault="007652CA" w:rsidP="007652CA">
      <w:pPr>
        <w:spacing w:before="120" w:after="120"/>
        <w:jc w:val="both"/>
        <w:rPr>
          <w:color w:val="000000"/>
          <w:lang w:eastAsia="fr-FR" w:bidi="fr-FR"/>
        </w:rPr>
      </w:pPr>
    </w:p>
    <w:p w14:paraId="41C538C4" w14:textId="77777777" w:rsidR="007652CA" w:rsidRPr="003223B1" w:rsidRDefault="007652CA" w:rsidP="007652CA">
      <w:pPr>
        <w:spacing w:before="120" w:after="120"/>
        <w:jc w:val="both"/>
      </w:pPr>
      <w:r w:rsidRPr="003223B1">
        <w:rPr>
          <w:color w:val="000000"/>
          <w:lang w:eastAsia="fr-FR" w:bidi="fr-FR"/>
        </w:rPr>
        <w:t>Il serait difficile actuellement de prédire quelle forme pre</w:t>
      </w:r>
      <w:r w:rsidRPr="003223B1">
        <w:rPr>
          <w:color w:val="000000"/>
          <w:lang w:eastAsia="fr-FR" w:bidi="fr-FR"/>
        </w:rPr>
        <w:t>n</w:t>
      </w:r>
      <w:r w:rsidRPr="003223B1">
        <w:rPr>
          <w:color w:val="000000"/>
          <w:lang w:eastAsia="fr-FR" w:bidi="fr-FR"/>
        </w:rPr>
        <w:t>dra le mouvement de masse qui se développe au Québec. Pre</w:t>
      </w:r>
      <w:r w:rsidRPr="003223B1">
        <w:rPr>
          <w:color w:val="000000"/>
          <w:lang w:eastAsia="fr-FR" w:bidi="fr-FR"/>
        </w:rPr>
        <w:t>n</w:t>
      </w:r>
      <w:r w:rsidRPr="003223B1">
        <w:rPr>
          <w:color w:val="000000"/>
          <w:lang w:eastAsia="fr-FR" w:bidi="fr-FR"/>
        </w:rPr>
        <w:t>dra-t-il la forme d’un Front uni ? ... celle d’un Mouvement p</w:t>
      </w:r>
      <w:r w:rsidRPr="003223B1">
        <w:rPr>
          <w:color w:val="000000"/>
          <w:lang w:eastAsia="fr-FR" w:bidi="fr-FR"/>
        </w:rPr>
        <w:t>o</w:t>
      </w:r>
      <w:r w:rsidRPr="003223B1">
        <w:rPr>
          <w:color w:val="000000"/>
          <w:lang w:eastAsia="fr-FR" w:bidi="fr-FR"/>
        </w:rPr>
        <w:t>pulaire multiforme ... celle d’une Coalition de partis de gauche ou encore d’un Parti pol</w:t>
      </w:r>
      <w:r w:rsidRPr="003223B1">
        <w:rPr>
          <w:color w:val="000000"/>
          <w:lang w:eastAsia="fr-FR" w:bidi="fr-FR"/>
        </w:rPr>
        <w:t>i</w:t>
      </w:r>
      <w:r w:rsidRPr="003223B1">
        <w:rPr>
          <w:color w:val="000000"/>
          <w:lang w:eastAsia="fr-FR" w:bidi="fr-FR"/>
        </w:rPr>
        <w:t>tique tel que nous les connaissons ? L’important</w:t>
      </w:r>
      <w:r>
        <w:t xml:space="preserve"> </w:t>
      </w:r>
      <w:r w:rsidRPr="003223B1">
        <w:t>[118]</w:t>
      </w:r>
      <w:r w:rsidRPr="003223B1">
        <w:rPr>
          <w:color w:val="000000"/>
          <w:lang w:eastAsia="fr-FR" w:bidi="fr-FR"/>
        </w:rPr>
        <w:t xml:space="preserve"> pour le m</w:t>
      </w:r>
      <w:r w:rsidRPr="003223B1">
        <w:rPr>
          <w:color w:val="000000"/>
          <w:lang w:eastAsia="fr-FR" w:bidi="fr-FR"/>
        </w:rPr>
        <w:t>o</w:t>
      </w:r>
      <w:r w:rsidRPr="003223B1">
        <w:rPr>
          <w:color w:val="000000"/>
          <w:lang w:eastAsia="fr-FR" w:bidi="fr-FR"/>
        </w:rPr>
        <w:t>ment c’est que les forces ouvrières et populaires soient en plein dév</w:t>
      </w:r>
      <w:r w:rsidRPr="003223B1">
        <w:rPr>
          <w:color w:val="000000"/>
          <w:lang w:eastAsia="fr-FR" w:bidi="fr-FR"/>
        </w:rPr>
        <w:t>e</w:t>
      </w:r>
      <w:r w:rsidRPr="003223B1">
        <w:rPr>
          <w:color w:val="000000"/>
          <w:lang w:eastAsia="fr-FR" w:bidi="fr-FR"/>
        </w:rPr>
        <w:t>loppement. L’important c’est que des mi</w:t>
      </w:r>
      <w:r w:rsidRPr="003223B1">
        <w:rPr>
          <w:color w:val="000000"/>
          <w:lang w:eastAsia="fr-FR" w:bidi="fr-FR"/>
        </w:rPr>
        <w:t>l</w:t>
      </w:r>
      <w:r w:rsidRPr="003223B1">
        <w:rPr>
          <w:color w:val="000000"/>
          <w:lang w:eastAsia="fr-FR" w:bidi="fr-FR"/>
        </w:rPr>
        <w:t>liers de Québécois soient à se débarrasser d’idées périmées et de tabous s</w:t>
      </w:r>
      <w:r w:rsidRPr="003223B1">
        <w:rPr>
          <w:color w:val="000000"/>
          <w:lang w:eastAsia="fr-FR" w:bidi="fr-FR"/>
        </w:rPr>
        <w:t>a</w:t>
      </w:r>
      <w:r w:rsidRPr="003223B1">
        <w:rPr>
          <w:color w:val="000000"/>
          <w:lang w:eastAsia="fr-FR" w:bidi="fr-FR"/>
        </w:rPr>
        <w:t>crés.</w:t>
      </w:r>
    </w:p>
    <w:p w14:paraId="461F9E9B" w14:textId="77777777" w:rsidR="007652CA" w:rsidRPr="003223B1" w:rsidRDefault="007652CA" w:rsidP="007652CA">
      <w:pPr>
        <w:spacing w:before="120" w:after="120"/>
        <w:jc w:val="both"/>
      </w:pPr>
      <w:r w:rsidRPr="003223B1">
        <w:rPr>
          <w:color w:val="000000"/>
          <w:lang w:eastAsia="fr-FR" w:bidi="fr-FR"/>
        </w:rPr>
        <w:t>L’important c’est que chacun apporte sa parcelle de nouvelle vérité et de virilité pour bâtir une société à l’image de l’homme québécois.</w:t>
      </w:r>
    </w:p>
    <w:p w14:paraId="46146D43" w14:textId="77777777" w:rsidR="007652CA" w:rsidRPr="003223B1" w:rsidRDefault="007652CA" w:rsidP="007652CA">
      <w:pPr>
        <w:pStyle w:val="p"/>
      </w:pPr>
      <w:r w:rsidRPr="003223B1">
        <w:br w:type="page"/>
        <w:t>[119]</w:t>
      </w:r>
    </w:p>
    <w:p w14:paraId="18B06BB9" w14:textId="77777777" w:rsidR="007652CA" w:rsidRDefault="007652CA" w:rsidP="007652CA">
      <w:pPr>
        <w:jc w:val="both"/>
      </w:pPr>
    </w:p>
    <w:p w14:paraId="43215D84" w14:textId="77777777" w:rsidR="007652CA" w:rsidRPr="00E07116" w:rsidRDefault="007652CA" w:rsidP="007652CA">
      <w:pPr>
        <w:jc w:val="both"/>
      </w:pPr>
    </w:p>
    <w:p w14:paraId="720D6B77" w14:textId="77777777" w:rsidR="007652CA" w:rsidRPr="00F54CC7" w:rsidRDefault="007652CA" w:rsidP="007652CA">
      <w:pPr>
        <w:spacing w:after="120"/>
        <w:ind w:firstLine="0"/>
        <w:jc w:val="center"/>
        <w:rPr>
          <w:sz w:val="24"/>
        </w:rPr>
      </w:pPr>
      <w:bookmarkStart w:id="16" w:name="C_est_quoi_Etat_appendice"/>
      <w:r>
        <w:rPr>
          <w:b/>
          <w:sz w:val="24"/>
        </w:rPr>
        <w:t>C’est quoi l’État ?</w:t>
      </w:r>
    </w:p>
    <w:p w14:paraId="07E09E42" w14:textId="77777777" w:rsidR="007652CA" w:rsidRPr="00E07116" w:rsidRDefault="007652CA" w:rsidP="007652CA">
      <w:pPr>
        <w:pStyle w:val="Titreniveau2"/>
      </w:pPr>
      <w:r>
        <w:t>APPENDICE</w:t>
      </w:r>
    </w:p>
    <w:bookmarkEnd w:id="16"/>
    <w:p w14:paraId="4F23FE5A" w14:textId="77777777" w:rsidR="007652CA" w:rsidRPr="00E07116" w:rsidRDefault="007652CA" w:rsidP="007652CA">
      <w:pPr>
        <w:jc w:val="both"/>
        <w:rPr>
          <w:szCs w:val="36"/>
        </w:rPr>
      </w:pPr>
    </w:p>
    <w:p w14:paraId="32E19B43" w14:textId="77777777" w:rsidR="007652CA" w:rsidRDefault="007652CA" w:rsidP="007652CA">
      <w:pPr>
        <w:jc w:val="both"/>
      </w:pPr>
    </w:p>
    <w:p w14:paraId="140E27A5" w14:textId="77777777" w:rsidR="007652CA" w:rsidRPr="00384B20" w:rsidRDefault="007652CA" w:rsidP="007652CA">
      <w:pPr>
        <w:ind w:right="90" w:firstLine="0"/>
        <w:jc w:val="both"/>
        <w:rPr>
          <w:sz w:val="20"/>
        </w:rPr>
      </w:pPr>
      <w:hyperlink w:anchor="tdm" w:history="1">
        <w:r w:rsidRPr="00384B20">
          <w:rPr>
            <w:rStyle w:val="Hyperlien"/>
            <w:sz w:val="20"/>
          </w:rPr>
          <w:t>Retour à la table des matières</w:t>
        </w:r>
      </w:hyperlink>
    </w:p>
    <w:p w14:paraId="7E13914C" w14:textId="77777777" w:rsidR="007652CA" w:rsidRPr="003223B1" w:rsidRDefault="007652CA" w:rsidP="007652CA">
      <w:pPr>
        <w:spacing w:before="120" w:after="120"/>
        <w:jc w:val="both"/>
      </w:pPr>
    </w:p>
    <w:p w14:paraId="4FB9FED4" w14:textId="77777777" w:rsidR="007652CA" w:rsidRPr="003223B1" w:rsidRDefault="00951B15" w:rsidP="007652CA">
      <w:pPr>
        <w:pStyle w:val="fig"/>
        <w:rPr>
          <w:szCs w:val="2"/>
        </w:rPr>
      </w:pPr>
      <w:r w:rsidRPr="007A451B">
        <w:rPr>
          <w:noProof/>
          <w:szCs w:val="2"/>
        </w:rPr>
        <w:drawing>
          <wp:inline distT="0" distB="0" distL="0" distR="0" wp14:anchorId="1CD10EEC" wp14:editId="1B363885">
            <wp:extent cx="4930775" cy="289369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0775" cy="2893695"/>
                    </a:xfrm>
                    <a:prstGeom prst="rect">
                      <a:avLst/>
                    </a:prstGeom>
                    <a:noFill/>
                    <a:ln>
                      <a:noFill/>
                    </a:ln>
                  </pic:spPr>
                </pic:pic>
              </a:graphicData>
            </a:graphic>
          </wp:inline>
        </w:drawing>
      </w:r>
    </w:p>
    <w:p w14:paraId="2D71EC59" w14:textId="77777777" w:rsidR="007652CA" w:rsidRPr="003223B1" w:rsidRDefault="007652CA" w:rsidP="007652CA">
      <w:pPr>
        <w:spacing w:before="120" w:after="120"/>
        <w:jc w:val="both"/>
        <w:rPr>
          <w:szCs w:val="2"/>
        </w:rPr>
      </w:pPr>
    </w:p>
    <w:p w14:paraId="0684EA4D" w14:textId="77777777" w:rsidR="007652CA" w:rsidRPr="003223B1" w:rsidRDefault="007652CA" w:rsidP="007652CA">
      <w:pPr>
        <w:tabs>
          <w:tab w:val="left" w:pos="1440"/>
        </w:tabs>
        <w:spacing w:before="120" w:after="120"/>
        <w:ind w:left="1800" w:hanging="1800"/>
        <w:jc w:val="both"/>
      </w:pPr>
      <w:r w:rsidRPr="003223B1">
        <w:rPr>
          <w:color w:val="000000"/>
          <w:lang w:eastAsia="fr-FR" w:bidi="fr-FR"/>
        </w:rPr>
        <w:t>PHASE I :</w:t>
      </w:r>
      <w:r w:rsidRPr="003223B1">
        <w:rPr>
          <w:color w:val="000000"/>
          <w:lang w:eastAsia="fr-FR" w:bidi="fr-FR"/>
        </w:rPr>
        <w:tab/>
        <w:t>•</w:t>
      </w:r>
      <w:r w:rsidRPr="003223B1">
        <w:rPr>
          <w:color w:val="000000"/>
          <w:lang w:eastAsia="fr-FR" w:bidi="fr-FR"/>
        </w:rPr>
        <w:tab/>
        <w:t>Le capital privé s’assure le contrôle de l’opération avec une mise minimum de capitaux.</w:t>
      </w:r>
    </w:p>
    <w:p w14:paraId="341D48E4" w14:textId="77777777" w:rsidR="007652CA" w:rsidRPr="003223B1" w:rsidRDefault="007652CA" w:rsidP="007652CA">
      <w:pPr>
        <w:tabs>
          <w:tab w:val="left" w:pos="1440"/>
        </w:tabs>
        <w:spacing w:before="120" w:after="120"/>
        <w:ind w:left="1800" w:hanging="1800"/>
        <w:jc w:val="both"/>
      </w:pPr>
      <w:r w:rsidRPr="003223B1">
        <w:rPr>
          <w:color w:val="000000"/>
          <w:lang w:eastAsia="fr-FR" w:bidi="fr-FR"/>
        </w:rPr>
        <w:tab/>
        <w:t>•</w:t>
      </w:r>
      <w:r w:rsidRPr="003223B1">
        <w:rPr>
          <w:color w:val="000000"/>
          <w:lang w:eastAsia="fr-FR" w:bidi="fr-FR"/>
        </w:rPr>
        <w:tab/>
        <w:t>Le capital privé s’assure un investissement massif de c</w:t>
      </w:r>
      <w:r w:rsidRPr="003223B1">
        <w:rPr>
          <w:color w:val="000000"/>
          <w:lang w:eastAsia="fr-FR" w:bidi="fr-FR"/>
        </w:rPr>
        <w:t>a</w:t>
      </w:r>
      <w:r w:rsidRPr="003223B1">
        <w:rPr>
          <w:color w:val="000000"/>
          <w:lang w:eastAsia="fr-FR" w:bidi="fr-FR"/>
        </w:rPr>
        <w:t>pital public étant donné que la phase de lancement n’est pas re</w:t>
      </w:r>
      <w:r w:rsidRPr="003223B1">
        <w:rPr>
          <w:color w:val="000000"/>
          <w:lang w:eastAsia="fr-FR" w:bidi="fr-FR"/>
        </w:rPr>
        <w:t>n</w:t>
      </w:r>
      <w:r w:rsidRPr="003223B1">
        <w:rPr>
          <w:color w:val="000000"/>
          <w:lang w:eastAsia="fr-FR" w:bidi="fr-FR"/>
        </w:rPr>
        <w:t>table</w:t>
      </w:r>
    </w:p>
    <w:p w14:paraId="62822027" w14:textId="77777777" w:rsidR="007652CA" w:rsidRPr="003223B1" w:rsidRDefault="007652CA" w:rsidP="007652CA">
      <w:pPr>
        <w:ind w:left="2160" w:hanging="360"/>
        <w:jc w:val="both"/>
      </w:pPr>
      <w:r w:rsidRPr="003223B1">
        <w:rPr>
          <w:color w:val="000000"/>
          <w:lang w:eastAsia="fr-FR" w:bidi="fr-FR"/>
        </w:rPr>
        <w:t>-</w:t>
      </w:r>
      <w:r>
        <w:rPr>
          <w:color w:val="000000"/>
          <w:lang w:eastAsia="fr-FR" w:bidi="fr-FR"/>
        </w:rPr>
        <w:tab/>
      </w:r>
      <w:r w:rsidRPr="003223B1">
        <w:rPr>
          <w:color w:val="000000"/>
          <w:lang w:eastAsia="fr-FR" w:bidi="fr-FR"/>
        </w:rPr>
        <w:t>par des subventions directes</w:t>
      </w:r>
    </w:p>
    <w:p w14:paraId="35186364" w14:textId="77777777" w:rsidR="007652CA" w:rsidRPr="003223B1" w:rsidRDefault="007652CA" w:rsidP="007652CA">
      <w:pPr>
        <w:ind w:left="2160" w:hanging="360"/>
        <w:jc w:val="both"/>
      </w:pPr>
      <w:r w:rsidRPr="003223B1">
        <w:rPr>
          <w:color w:val="000000"/>
          <w:lang w:eastAsia="fr-FR" w:bidi="fr-FR"/>
        </w:rPr>
        <w:t>-</w:t>
      </w:r>
      <w:r>
        <w:rPr>
          <w:color w:val="000000"/>
          <w:lang w:eastAsia="fr-FR" w:bidi="fr-FR"/>
        </w:rPr>
        <w:tab/>
      </w:r>
      <w:r w:rsidRPr="003223B1">
        <w:rPr>
          <w:color w:val="000000"/>
          <w:lang w:eastAsia="fr-FR" w:bidi="fr-FR"/>
        </w:rPr>
        <w:t>par la prise en charge étatique des recherches i</w:t>
      </w:r>
      <w:r w:rsidRPr="003223B1">
        <w:rPr>
          <w:color w:val="000000"/>
          <w:lang w:eastAsia="fr-FR" w:bidi="fr-FR"/>
        </w:rPr>
        <w:t>n</w:t>
      </w:r>
      <w:r w:rsidRPr="003223B1">
        <w:rPr>
          <w:color w:val="000000"/>
          <w:lang w:eastAsia="fr-FR" w:bidi="fr-FR"/>
        </w:rPr>
        <w:t>dustrie</w:t>
      </w:r>
      <w:r w:rsidRPr="003223B1">
        <w:rPr>
          <w:color w:val="000000"/>
          <w:lang w:eastAsia="fr-FR" w:bidi="fr-FR"/>
        </w:rPr>
        <w:t>l</w:t>
      </w:r>
      <w:r w:rsidRPr="003223B1">
        <w:rPr>
          <w:color w:val="000000"/>
          <w:lang w:eastAsia="fr-FR" w:bidi="fr-FR"/>
        </w:rPr>
        <w:t>les</w:t>
      </w:r>
    </w:p>
    <w:p w14:paraId="03A9CA66" w14:textId="77777777" w:rsidR="007652CA" w:rsidRPr="003223B1" w:rsidRDefault="007652CA" w:rsidP="007652CA">
      <w:pPr>
        <w:ind w:left="2160" w:hanging="360"/>
        <w:jc w:val="both"/>
      </w:pPr>
      <w:r w:rsidRPr="003223B1">
        <w:rPr>
          <w:color w:val="000000"/>
          <w:lang w:eastAsia="fr-FR" w:bidi="fr-FR"/>
        </w:rPr>
        <w:t>-</w:t>
      </w:r>
      <w:r>
        <w:rPr>
          <w:color w:val="000000"/>
          <w:lang w:eastAsia="fr-FR" w:bidi="fr-FR"/>
        </w:rPr>
        <w:tab/>
      </w:r>
      <w:r w:rsidRPr="003223B1">
        <w:rPr>
          <w:color w:val="000000"/>
          <w:lang w:eastAsia="fr-FR" w:bidi="fr-FR"/>
        </w:rPr>
        <w:t>par la préparation de la main-d’œuvre</w:t>
      </w:r>
    </w:p>
    <w:p w14:paraId="23C66114" w14:textId="77777777" w:rsidR="007652CA" w:rsidRPr="003223B1" w:rsidRDefault="007652CA" w:rsidP="007652CA">
      <w:pPr>
        <w:ind w:left="2160" w:hanging="360"/>
        <w:jc w:val="both"/>
      </w:pPr>
      <w:r>
        <w:rPr>
          <w:color w:val="000000"/>
          <w:lang w:eastAsia="fr-FR" w:bidi="fr-FR"/>
        </w:rPr>
        <w:t>-</w:t>
      </w:r>
      <w:r>
        <w:rPr>
          <w:color w:val="000000"/>
          <w:lang w:eastAsia="fr-FR" w:bidi="fr-FR"/>
        </w:rPr>
        <w:tab/>
        <w:t>par la création d une infra</w:t>
      </w:r>
      <w:r w:rsidRPr="003223B1">
        <w:rPr>
          <w:color w:val="000000"/>
          <w:lang w:eastAsia="fr-FR" w:bidi="fr-FR"/>
        </w:rPr>
        <w:t>structure économique : ro</w:t>
      </w:r>
      <w:r w:rsidRPr="003223B1">
        <w:rPr>
          <w:color w:val="000000"/>
          <w:lang w:eastAsia="fr-FR" w:bidi="fr-FR"/>
        </w:rPr>
        <w:t>u</w:t>
      </w:r>
      <w:r w:rsidRPr="003223B1">
        <w:rPr>
          <w:color w:val="000000"/>
          <w:lang w:eastAsia="fr-FR" w:bidi="fr-FR"/>
        </w:rPr>
        <w:t>tes ...</w:t>
      </w:r>
    </w:p>
    <w:p w14:paraId="0C8714AF" w14:textId="77777777" w:rsidR="007652CA" w:rsidRPr="003223B1" w:rsidRDefault="007652CA" w:rsidP="007652CA">
      <w:pPr>
        <w:ind w:left="2160" w:hanging="360"/>
        <w:jc w:val="both"/>
      </w:pPr>
      <w:r w:rsidRPr="003223B1">
        <w:rPr>
          <w:color w:val="000000"/>
          <w:lang w:eastAsia="fr-FR" w:bidi="fr-FR"/>
        </w:rPr>
        <w:tab/>
        <w:t>(SIDBEC, HYDRO-QUÉBEC...)</w:t>
      </w:r>
    </w:p>
    <w:p w14:paraId="35313DF0" w14:textId="77777777" w:rsidR="007652CA" w:rsidRPr="003223B1" w:rsidRDefault="007652CA" w:rsidP="007652CA">
      <w:pPr>
        <w:spacing w:before="120" w:after="120"/>
        <w:jc w:val="both"/>
      </w:pPr>
      <w:r w:rsidRPr="003223B1">
        <w:t>[120]</w:t>
      </w:r>
    </w:p>
    <w:p w14:paraId="3D21FB27" w14:textId="77777777" w:rsidR="007652CA" w:rsidRPr="003223B1" w:rsidRDefault="007652CA" w:rsidP="007652CA">
      <w:pPr>
        <w:tabs>
          <w:tab w:val="left" w:pos="1440"/>
        </w:tabs>
        <w:spacing w:before="120" w:after="120"/>
        <w:ind w:left="1800" w:hanging="1800"/>
        <w:jc w:val="both"/>
        <w:rPr>
          <w:color w:val="000000"/>
          <w:lang w:eastAsia="fr-FR" w:bidi="fr-FR"/>
        </w:rPr>
      </w:pPr>
      <w:r w:rsidRPr="003223B1">
        <w:rPr>
          <w:color w:val="000000"/>
          <w:lang w:eastAsia="fr-FR" w:bidi="fr-FR"/>
        </w:rPr>
        <w:tab/>
        <w:t>•</w:t>
      </w:r>
      <w:r w:rsidRPr="003223B1">
        <w:rPr>
          <w:color w:val="000000"/>
          <w:lang w:eastAsia="fr-FR" w:bidi="fr-FR"/>
        </w:rPr>
        <w:tab/>
      </w:r>
      <w:r w:rsidRPr="003223B1">
        <w:t>Remarque :</w:t>
      </w:r>
      <w:r w:rsidRPr="003223B1">
        <w:rPr>
          <w:color w:val="000000"/>
          <w:lang w:eastAsia="fr-FR" w:bidi="fr-FR"/>
        </w:rPr>
        <w:t xml:space="preserve"> ici le capital public ne s’accumule pas pui</w:t>
      </w:r>
      <w:r w:rsidRPr="003223B1">
        <w:rPr>
          <w:color w:val="000000"/>
          <w:lang w:eastAsia="fr-FR" w:bidi="fr-FR"/>
        </w:rPr>
        <w:t>s</w:t>
      </w:r>
      <w:r w:rsidRPr="003223B1">
        <w:rPr>
          <w:color w:val="000000"/>
          <w:lang w:eastAsia="fr-FR" w:bidi="fr-FR"/>
        </w:rPr>
        <w:t>qu’il n’est pas investi dans la production comme telle mais dans le lanc</w:t>
      </w:r>
      <w:r w:rsidRPr="003223B1">
        <w:rPr>
          <w:color w:val="000000"/>
          <w:lang w:eastAsia="fr-FR" w:bidi="fr-FR"/>
        </w:rPr>
        <w:t>e</w:t>
      </w:r>
      <w:r w:rsidRPr="003223B1">
        <w:rPr>
          <w:color w:val="000000"/>
          <w:lang w:eastAsia="fr-FR" w:bidi="fr-FR"/>
        </w:rPr>
        <w:t>ment. Il ne crée pas de surplus. Le capital privé, surtout dans la phase II, s’accumule.</w:t>
      </w:r>
    </w:p>
    <w:p w14:paraId="5BACCE46" w14:textId="77777777" w:rsidR="007652CA" w:rsidRPr="003223B1" w:rsidRDefault="007652CA" w:rsidP="007652CA">
      <w:pPr>
        <w:tabs>
          <w:tab w:val="left" w:pos="1440"/>
        </w:tabs>
        <w:spacing w:before="120" w:after="120"/>
        <w:ind w:left="1800" w:hanging="1800"/>
        <w:jc w:val="both"/>
        <w:rPr>
          <w:color w:val="000000"/>
          <w:lang w:eastAsia="fr-FR" w:bidi="fr-FR"/>
        </w:rPr>
      </w:pPr>
    </w:p>
    <w:p w14:paraId="0F723BBC" w14:textId="77777777" w:rsidR="007652CA" w:rsidRPr="003223B1" w:rsidRDefault="007652CA" w:rsidP="007652CA">
      <w:pPr>
        <w:tabs>
          <w:tab w:val="left" w:pos="1440"/>
        </w:tabs>
        <w:spacing w:before="120" w:after="120"/>
        <w:ind w:left="1800" w:hanging="1800"/>
        <w:jc w:val="both"/>
        <w:rPr>
          <w:color w:val="000000"/>
          <w:lang w:eastAsia="fr-FR" w:bidi="fr-FR"/>
        </w:rPr>
      </w:pPr>
      <w:r w:rsidRPr="003223B1">
        <w:rPr>
          <w:color w:val="000000"/>
          <w:lang w:eastAsia="fr-FR" w:bidi="fr-FR"/>
        </w:rPr>
        <w:t>PHASE II :</w:t>
      </w:r>
      <w:r w:rsidRPr="003223B1">
        <w:rPr>
          <w:color w:val="000000"/>
          <w:lang w:eastAsia="fr-FR" w:bidi="fr-FR"/>
        </w:rPr>
        <w:tab/>
        <w:t>•</w:t>
      </w:r>
      <w:r w:rsidRPr="003223B1">
        <w:rPr>
          <w:color w:val="000000"/>
          <w:lang w:eastAsia="fr-FR" w:bidi="fr-FR"/>
        </w:rPr>
        <w:tab/>
        <w:t>Le capital privé demeure seul car la phase II est celle du rendement maximum, mais il arrive qu’il e</w:t>
      </w:r>
      <w:r w:rsidRPr="003223B1">
        <w:rPr>
          <w:color w:val="000000"/>
          <w:lang w:eastAsia="fr-FR" w:bidi="fr-FR"/>
        </w:rPr>
        <w:t>m</w:t>
      </w:r>
      <w:r w:rsidRPr="003223B1">
        <w:rPr>
          <w:color w:val="000000"/>
          <w:lang w:eastAsia="fr-FR" w:bidi="fr-FR"/>
        </w:rPr>
        <w:t>prunte à l’État (Caisse de dépôts et de placements)</w:t>
      </w:r>
    </w:p>
    <w:p w14:paraId="2C6A48C8" w14:textId="77777777" w:rsidR="007652CA" w:rsidRPr="003223B1" w:rsidRDefault="007652CA" w:rsidP="007652CA">
      <w:pPr>
        <w:tabs>
          <w:tab w:val="left" w:pos="1440"/>
        </w:tabs>
        <w:spacing w:before="120" w:after="120"/>
        <w:ind w:left="1800" w:hanging="1800"/>
        <w:jc w:val="both"/>
        <w:rPr>
          <w:color w:val="000000"/>
          <w:lang w:eastAsia="fr-FR" w:bidi="fr-FR"/>
        </w:rPr>
      </w:pPr>
      <w:r w:rsidRPr="003223B1">
        <w:rPr>
          <w:color w:val="000000"/>
          <w:lang w:eastAsia="fr-FR" w:bidi="fr-FR"/>
        </w:rPr>
        <w:tab/>
        <w:t>•</w:t>
      </w:r>
      <w:r w:rsidRPr="003223B1">
        <w:rPr>
          <w:color w:val="000000"/>
          <w:lang w:eastAsia="fr-FR" w:bidi="fr-FR"/>
        </w:rPr>
        <w:tab/>
        <w:t>L’État joue surtout un rôle politique : maintenir un climat stable dans la région et le pays.</w:t>
      </w:r>
    </w:p>
    <w:p w14:paraId="0476DDF4" w14:textId="77777777" w:rsidR="007652CA" w:rsidRPr="003223B1" w:rsidRDefault="007652CA" w:rsidP="007652CA">
      <w:pPr>
        <w:tabs>
          <w:tab w:val="left" w:pos="1440"/>
        </w:tabs>
        <w:spacing w:before="120" w:after="120"/>
        <w:ind w:left="1800" w:hanging="1800"/>
        <w:jc w:val="both"/>
        <w:rPr>
          <w:color w:val="000000"/>
          <w:lang w:eastAsia="fr-FR" w:bidi="fr-FR"/>
        </w:rPr>
      </w:pPr>
    </w:p>
    <w:p w14:paraId="5F2D7D15" w14:textId="77777777" w:rsidR="007652CA" w:rsidRPr="003223B1" w:rsidRDefault="007652CA" w:rsidP="007652CA">
      <w:pPr>
        <w:tabs>
          <w:tab w:val="left" w:pos="1440"/>
        </w:tabs>
        <w:spacing w:before="120" w:after="120"/>
        <w:ind w:left="1800" w:hanging="1800"/>
        <w:jc w:val="both"/>
        <w:rPr>
          <w:color w:val="000000"/>
          <w:lang w:eastAsia="fr-FR" w:bidi="fr-FR"/>
        </w:rPr>
      </w:pPr>
      <w:r w:rsidRPr="003223B1">
        <w:rPr>
          <w:color w:val="000000"/>
          <w:lang w:eastAsia="fr-FR" w:bidi="fr-FR"/>
        </w:rPr>
        <w:t>PHASE III :</w:t>
      </w:r>
      <w:r w:rsidRPr="003223B1">
        <w:rPr>
          <w:color w:val="000000"/>
          <w:lang w:eastAsia="fr-FR" w:bidi="fr-FR"/>
        </w:rPr>
        <w:tab/>
        <w:t>•</w:t>
      </w:r>
      <w:r w:rsidRPr="003223B1">
        <w:rPr>
          <w:color w:val="000000"/>
          <w:lang w:eastAsia="fr-FR" w:bidi="fr-FR"/>
        </w:rPr>
        <w:tab/>
        <w:t>Le monopole se retire, d’où l’intervention massive de l’État.</w:t>
      </w:r>
    </w:p>
    <w:p w14:paraId="6F24653E" w14:textId="77777777" w:rsidR="007652CA" w:rsidRPr="003223B1" w:rsidRDefault="007652CA" w:rsidP="007652CA">
      <w:pPr>
        <w:tabs>
          <w:tab w:val="right" w:pos="2430"/>
        </w:tabs>
        <w:spacing w:before="120" w:after="120"/>
        <w:ind w:left="2700" w:hanging="900"/>
        <w:jc w:val="both"/>
        <w:rPr>
          <w:color w:val="000000"/>
          <w:lang w:eastAsia="fr-FR" w:bidi="fr-FR"/>
        </w:rPr>
      </w:pPr>
      <w:r>
        <w:rPr>
          <w:color w:val="000000"/>
          <w:lang w:eastAsia="fr-FR" w:bidi="fr-FR"/>
        </w:rPr>
        <w:tab/>
      </w:r>
      <w:r w:rsidRPr="003223B1">
        <w:rPr>
          <w:color w:val="000000"/>
          <w:lang w:eastAsia="fr-FR" w:bidi="fr-FR"/>
        </w:rPr>
        <w:t>a)</w:t>
      </w:r>
      <w:r w:rsidRPr="003223B1">
        <w:rPr>
          <w:color w:val="000000"/>
          <w:lang w:eastAsia="fr-FR" w:bidi="fr-FR"/>
        </w:rPr>
        <w:tab/>
        <w:t>par la nationalisation s’il s’agit d’un produit nécessaire à al</w:t>
      </w:r>
      <w:r w:rsidRPr="003223B1">
        <w:rPr>
          <w:color w:val="000000"/>
          <w:lang w:eastAsia="fr-FR" w:bidi="fr-FR"/>
        </w:rPr>
        <w:t>i</w:t>
      </w:r>
      <w:r w:rsidRPr="003223B1">
        <w:rPr>
          <w:color w:val="000000"/>
          <w:lang w:eastAsia="fr-FR" w:bidi="fr-FR"/>
        </w:rPr>
        <w:t>menter d’autres entreprises</w:t>
      </w:r>
    </w:p>
    <w:p w14:paraId="624CFAD3" w14:textId="77777777" w:rsidR="007652CA" w:rsidRPr="003223B1" w:rsidRDefault="007652CA" w:rsidP="007652CA">
      <w:pPr>
        <w:tabs>
          <w:tab w:val="right" w:pos="2430"/>
        </w:tabs>
        <w:spacing w:before="120" w:after="120"/>
        <w:ind w:left="2700" w:hanging="900"/>
        <w:jc w:val="both"/>
        <w:rPr>
          <w:color w:val="000000"/>
          <w:lang w:eastAsia="fr-FR" w:bidi="fr-FR"/>
        </w:rPr>
      </w:pPr>
      <w:r w:rsidRPr="003223B1">
        <w:rPr>
          <w:i/>
          <w:color w:val="000000"/>
          <w:lang w:eastAsia="fr-FR" w:bidi="fr-FR"/>
        </w:rPr>
        <w:t>ou</w:t>
      </w:r>
      <w:r>
        <w:rPr>
          <w:color w:val="000000"/>
          <w:lang w:eastAsia="fr-FR" w:bidi="fr-FR"/>
        </w:rPr>
        <w:tab/>
      </w:r>
      <w:r w:rsidRPr="003223B1">
        <w:rPr>
          <w:color w:val="000000"/>
          <w:lang w:eastAsia="fr-FR" w:bidi="fr-FR"/>
        </w:rPr>
        <w:t>b)</w:t>
      </w:r>
      <w:r w:rsidRPr="003223B1">
        <w:rPr>
          <w:color w:val="000000"/>
          <w:lang w:eastAsia="fr-FR" w:bidi="fr-FR"/>
        </w:rPr>
        <w:tab/>
        <w:t>par l’achat des principales actions</w:t>
      </w:r>
    </w:p>
    <w:p w14:paraId="3E3F61DF" w14:textId="77777777" w:rsidR="007652CA" w:rsidRPr="003223B1" w:rsidRDefault="007652CA" w:rsidP="007652CA">
      <w:pPr>
        <w:tabs>
          <w:tab w:val="right" w:pos="2430"/>
        </w:tabs>
        <w:spacing w:before="120" w:after="120"/>
        <w:ind w:left="2700" w:hanging="900"/>
        <w:jc w:val="both"/>
        <w:rPr>
          <w:color w:val="000000"/>
          <w:lang w:eastAsia="fr-FR" w:bidi="fr-FR"/>
        </w:rPr>
      </w:pPr>
      <w:r w:rsidRPr="003223B1">
        <w:rPr>
          <w:i/>
          <w:color w:val="000000"/>
          <w:lang w:eastAsia="fr-FR" w:bidi="fr-FR"/>
        </w:rPr>
        <w:t>ou</w:t>
      </w:r>
      <w:r>
        <w:rPr>
          <w:color w:val="000000"/>
          <w:lang w:eastAsia="fr-FR" w:bidi="fr-FR"/>
        </w:rPr>
        <w:tab/>
      </w:r>
      <w:r w:rsidRPr="003223B1">
        <w:rPr>
          <w:color w:val="000000"/>
          <w:lang w:eastAsia="fr-FR" w:bidi="fr-FR"/>
        </w:rPr>
        <w:t>c)</w:t>
      </w:r>
      <w:r w:rsidRPr="003223B1">
        <w:rPr>
          <w:color w:val="000000"/>
          <w:lang w:eastAsia="fr-FR" w:bidi="fr-FR"/>
        </w:rPr>
        <w:tab/>
        <w:t>par la fermeture de l’usine et le recyclage de la main-d’œuvre.</w:t>
      </w:r>
    </w:p>
    <w:p w14:paraId="209A6D19" w14:textId="77777777" w:rsidR="007652CA" w:rsidRPr="003223B1" w:rsidRDefault="007652CA" w:rsidP="007652CA">
      <w:pPr>
        <w:tabs>
          <w:tab w:val="left" w:pos="1440"/>
        </w:tabs>
        <w:spacing w:before="120" w:after="120"/>
        <w:ind w:left="1800" w:hanging="1800"/>
        <w:jc w:val="both"/>
      </w:pPr>
      <w:r w:rsidRPr="003223B1">
        <w:rPr>
          <w:color w:val="000000"/>
          <w:lang w:eastAsia="fr-FR" w:bidi="fr-FR"/>
        </w:rPr>
        <w:tab/>
        <w:t>•</w:t>
      </w:r>
      <w:r w:rsidRPr="003223B1">
        <w:rPr>
          <w:color w:val="000000"/>
          <w:lang w:eastAsia="fr-FR" w:bidi="fr-FR"/>
        </w:rPr>
        <w:tab/>
        <w:t>En somme, dans cette phase, le capital privé refoule vers l’État ses pr</w:t>
      </w:r>
      <w:r w:rsidRPr="003223B1">
        <w:rPr>
          <w:color w:val="000000"/>
          <w:lang w:eastAsia="fr-FR" w:bidi="fr-FR"/>
        </w:rPr>
        <w:t>o</w:t>
      </w:r>
      <w:r w:rsidRPr="003223B1">
        <w:rPr>
          <w:color w:val="000000"/>
          <w:lang w:eastAsia="fr-FR" w:bidi="fr-FR"/>
        </w:rPr>
        <w:t>pres contradictions. L’État ramasse les pots cassés en « nationalisant » les pertes</w:t>
      </w:r>
      <w:r>
        <w:rPr>
          <w:color w:val="000000"/>
          <w:lang w:eastAsia="fr-FR" w:bidi="fr-FR"/>
        </w:rPr>
        <w:t> </w:t>
      </w:r>
      <w:r>
        <w:rPr>
          <w:rStyle w:val="Appelnotedebasdep"/>
          <w:lang w:eastAsia="fr-FR" w:bidi="fr-FR"/>
        </w:rPr>
        <w:footnoteReference w:customMarkFollows="1" w:id="1"/>
        <w:t>*</w:t>
      </w:r>
      <w:r w:rsidRPr="003223B1">
        <w:rPr>
          <w:color w:val="000000"/>
          <w:lang w:eastAsia="fr-FR" w:bidi="fr-FR"/>
        </w:rPr>
        <w:t>.</w:t>
      </w:r>
    </w:p>
    <w:p w14:paraId="5F581DB0" w14:textId="77777777" w:rsidR="007652CA" w:rsidRPr="003223B1" w:rsidRDefault="007652CA" w:rsidP="007652CA">
      <w:pPr>
        <w:spacing w:before="120" w:after="120"/>
        <w:jc w:val="both"/>
      </w:pPr>
      <w:r>
        <w:t>[</w:t>
      </w:r>
      <w:r w:rsidRPr="003223B1">
        <w:t>121]</w:t>
      </w:r>
    </w:p>
    <w:p w14:paraId="5277DF53" w14:textId="77777777" w:rsidR="007652CA" w:rsidRPr="003223B1" w:rsidRDefault="007652CA" w:rsidP="007652CA">
      <w:pPr>
        <w:spacing w:before="120" w:after="120"/>
        <w:jc w:val="both"/>
        <w:rPr>
          <w:i/>
          <w:color w:val="000000"/>
          <w:lang w:eastAsia="fr-FR" w:bidi="fr-FR"/>
        </w:rPr>
      </w:pPr>
    </w:p>
    <w:p w14:paraId="5BBF4CB1" w14:textId="77777777" w:rsidR="007652CA" w:rsidRPr="00DD07A7" w:rsidRDefault="007652CA" w:rsidP="007652CA">
      <w:pPr>
        <w:spacing w:before="120" w:after="120"/>
        <w:jc w:val="both"/>
        <w:rPr>
          <w:b/>
        </w:rPr>
      </w:pPr>
      <w:r w:rsidRPr="00DD07A7">
        <w:rPr>
          <w:b/>
          <w:i/>
          <w:color w:val="000000"/>
          <w:lang w:eastAsia="fr-FR" w:bidi="fr-FR"/>
        </w:rPr>
        <w:t>Un cas précis : l'entente I.T.T.</w:t>
      </w:r>
      <w:r w:rsidRPr="00DD07A7">
        <w:rPr>
          <w:b/>
          <w:i/>
        </w:rPr>
        <w:t xml:space="preserve"> - </w:t>
      </w:r>
      <w:r w:rsidRPr="00DD07A7">
        <w:rPr>
          <w:b/>
          <w:i/>
          <w:color w:val="000000"/>
          <w:lang w:eastAsia="fr-FR" w:bidi="fr-FR"/>
        </w:rPr>
        <w:t>Québec</w:t>
      </w:r>
      <w:r w:rsidRPr="00DD07A7">
        <w:rPr>
          <w:b/>
          <w:color w:val="000000"/>
          <w:lang w:eastAsia="fr-FR" w:bidi="fr-FR"/>
        </w:rPr>
        <w:t xml:space="preserve"> (47)</w:t>
      </w:r>
    </w:p>
    <w:p w14:paraId="54EDFE76" w14:textId="77777777" w:rsidR="007652CA" w:rsidRPr="003223B1" w:rsidRDefault="007652CA" w:rsidP="007652CA">
      <w:pPr>
        <w:spacing w:before="120" w:after="120"/>
        <w:jc w:val="both"/>
        <w:rPr>
          <w:color w:val="000000"/>
          <w:lang w:eastAsia="fr-FR" w:bidi="fr-FR"/>
        </w:rPr>
      </w:pPr>
    </w:p>
    <w:p w14:paraId="4947DEBE" w14:textId="77777777" w:rsidR="007652CA" w:rsidRPr="003223B1" w:rsidRDefault="007652CA" w:rsidP="007652CA">
      <w:pPr>
        <w:spacing w:before="120" w:after="120"/>
        <w:jc w:val="both"/>
      </w:pPr>
      <w:r w:rsidRPr="003223B1">
        <w:rPr>
          <w:color w:val="000000"/>
          <w:lang w:eastAsia="fr-FR" w:bidi="fr-FR"/>
        </w:rPr>
        <w:t>L’ITT (International Téléphoné and Telegraph) est, par son chiffre d’affaires, la 11</w:t>
      </w:r>
      <w:r w:rsidRPr="003223B1">
        <w:rPr>
          <w:color w:val="000000"/>
          <w:vertAlign w:val="superscript"/>
          <w:lang w:eastAsia="fr-FR" w:bidi="fr-FR"/>
        </w:rPr>
        <w:t>ième</w:t>
      </w:r>
      <w:r w:rsidRPr="003223B1">
        <w:rPr>
          <w:color w:val="000000"/>
          <w:lang w:eastAsia="fr-FR" w:bidi="fr-FR"/>
        </w:rPr>
        <w:t xml:space="preserve"> compagnie en importance dans le monde capitali</w:t>
      </w:r>
      <w:r w:rsidRPr="003223B1">
        <w:rPr>
          <w:color w:val="000000"/>
          <w:lang w:eastAsia="fr-FR" w:bidi="fr-FR"/>
        </w:rPr>
        <w:t>s</w:t>
      </w:r>
      <w:r w:rsidRPr="003223B1">
        <w:rPr>
          <w:color w:val="000000"/>
          <w:lang w:eastAsia="fr-FR" w:bidi="fr-FR"/>
        </w:rPr>
        <w:t>te et la 8ième aux États-Unis, Son chiffre d’affaires était en 1970 de $6.4 milliards et ses profits la même année de $353.3 millions. Elle opère par l’intermédiaire de plus de 200 filiales dans 67 pays et e</w:t>
      </w:r>
      <w:r w:rsidRPr="003223B1">
        <w:rPr>
          <w:color w:val="000000"/>
          <w:lang w:eastAsia="fr-FR" w:bidi="fr-FR"/>
        </w:rPr>
        <w:t>m</w:t>
      </w:r>
      <w:r w:rsidRPr="003223B1">
        <w:rPr>
          <w:color w:val="000000"/>
          <w:lang w:eastAsia="fr-FR" w:bidi="fr-FR"/>
        </w:rPr>
        <w:t>ploie à travers le monde près de 400,000 travailleurs.</w:t>
      </w:r>
    </w:p>
    <w:p w14:paraId="6538EBC0" w14:textId="77777777" w:rsidR="007652CA" w:rsidRPr="003223B1" w:rsidRDefault="007652CA" w:rsidP="007652CA">
      <w:pPr>
        <w:spacing w:before="120" w:after="120"/>
        <w:jc w:val="both"/>
      </w:pPr>
      <w:r w:rsidRPr="003223B1">
        <w:rPr>
          <w:color w:val="000000"/>
          <w:lang w:eastAsia="fr-FR" w:bidi="fr-FR"/>
        </w:rPr>
        <w:t>L’ITT opère au Québec par l’intermédiaire de l’ITT-Rayonier. Cette filiale vient de s’implanter sur la Côte-Nord, à Port-Cartier, dans le but de produire de la pâte dissolvante qui sert de produit de base dans la fabrication du textile synthétique (rayonne) et dans la fabric</w:t>
      </w:r>
      <w:r w:rsidRPr="003223B1">
        <w:rPr>
          <w:color w:val="000000"/>
          <w:lang w:eastAsia="fr-FR" w:bidi="fr-FR"/>
        </w:rPr>
        <w:t>a</w:t>
      </w:r>
      <w:r w:rsidRPr="003223B1">
        <w:rPr>
          <w:color w:val="000000"/>
          <w:lang w:eastAsia="fr-FR" w:bidi="fr-FR"/>
        </w:rPr>
        <w:t>tion de pellicule cellulose (genre ce</w:t>
      </w:r>
      <w:r w:rsidRPr="003223B1">
        <w:rPr>
          <w:color w:val="000000"/>
          <w:lang w:eastAsia="fr-FR" w:bidi="fr-FR"/>
        </w:rPr>
        <w:t>l</w:t>
      </w:r>
      <w:r w:rsidRPr="003223B1">
        <w:rPr>
          <w:color w:val="000000"/>
          <w:lang w:eastAsia="fr-FR" w:bidi="fr-FR"/>
        </w:rPr>
        <w:t>lophane).</w:t>
      </w:r>
    </w:p>
    <w:p w14:paraId="53B8FE97" w14:textId="77777777" w:rsidR="007652CA" w:rsidRPr="003223B1" w:rsidRDefault="007652CA" w:rsidP="007652CA">
      <w:pPr>
        <w:spacing w:before="120" w:after="120"/>
        <w:jc w:val="both"/>
      </w:pPr>
      <w:r w:rsidRPr="003223B1">
        <w:rPr>
          <w:color w:val="000000"/>
          <w:lang w:eastAsia="fr-FR" w:bidi="fr-FR"/>
        </w:rPr>
        <w:t>Quelles sont les clauses de l’entente entre l’ITT et les gouvern</w:t>
      </w:r>
      <w:r w:rsidRPr="003223B1">
        <w:rPr>
          <w:color w:val="000000"/>
          <w:lang w:eastAsia="fr-FR" w:bidi="fr-FR"/>
        </w:rPr>
        <w:t>e</w:t>
      </w:r>
      <w:r w:rsidRPr="003223B1">
        <w:rPr>
          <w:color w:val="000000"/>
          <w:lang w:eastAsia="fr-FR" w:bidi="fr-FR"/>
        </w:rPr>
        <w:t>ments ? De son côté, l’État (fédéral et provincial) s’engage à fournir $40 millions de subventions directes, ce qui représente 25% de l’investissement nécessaire à la construction de l’usine et des install</w:t>
      </w:r>
      <w:r w:rsidRPr="003223B1">
        <w:rPr>
          <w:color w:val="000000"/>
          <w:lang w:eastAsia="fr-FR" w:bidi="fr-FR"/>
        </w:rPr>
        <w:t>a</w:t>
      </w:r>
      <w:r w:rsidRPr="003223B1">
        <w:rPr>
          <w:color w:val="000000"/>
          <w:lang w:eastAsia="fr-FR" w:bidi="fr-FR"/>
        </w:rPr>
        <w:t>tions connexes. Le Québec accorde également une concession fore</w:t>
      </w:r>
      <w:r w:rsidRPr="003223B1">
        <w:rPr>
          <w:color w:val="000000"/>
          <w:lang w:eastAsia="fr-FR" w:bidi="fr-FR"/>
        </w:rPr>
        <w:t>s</w:t>
      </w:r>
      <w:r w:rsidRPr="003223B1">
        <w:rPr>
          <w:color w:val="000000"/>
          <w:lang w:eastAsia="fr-FR" w:bidi="fr-FR"/>
        </w:rPr>
        <w:t>tière en exclusivité pour l’ITT de quelque 52,000 milles carrés (plus de 2 fois le territoire du Nouveau-Brunswick). Cette concession est accordée pour 40 ans avec un droit de coupe établi à $0.50 la corde, ce qui est un rabais important si l’on considère que le gouvernement pr</w:t>
      </w:r>
      <w:r w:rsidRPr="003223B1">
        <w:rPr>
          <w:color w:val="000000"/>
          <w:lang w:eastAsia="fr-FR" w:bidi="fr-FR"/>
        </w:rPr>
        <w:t>o</w:t>
      </w:r>
      <w:r w:rsidRPr="003223B1">
        <w:rPr>
          <w:color w:val="000000"/>
          <w:lang w:eastAsia="fr-FR" w:bidi="fr-FR"/>
        </w:rPr>
        <w:t>vincial exige $3.00 la corde à une autre compagnie (Kruger) pour 10 ans et $3.50 la corde après 10 ans. L’</w:t>
      </w:r>
      <w:r>
        <w:rPr>
          <w:color w:val="000000"/>
          <w:lang w:eastAsia="fr-FR" w:bidi="fr-FR"/>
        </w:rPr>
        <w:t>énergie électrique fournie par l’</w:t>
      </w:r>
      <w:r w:rsidRPr="003223B1">
        <w:rPr>
          <w:color w:val="000000"/>
          <w:lang w:eastAsia="fr-FR" w:bidi="fr-FR"/>
        </w:rPr>
        <w:t>Hydro-Québec lui sera vendue au prix le plus bas sur le marché pe</w:t>
      </w:r>
      <w:r w:rsidRPr="003223B1">
        <w:rPr>
          <w:color w:val="000000"/>
          <w:lang w:eastAsia="fr-FR" w:bidi="fr-FR"/>
        </w:rPr>
        <w:t>n</w:t>
      </w:r>
      <w:r w:rsidRPr="003223B1">
        <w:rPr>
          <w:color w:val="000000"/>
          <w:lang w:eastAsia="fr-FR" w:bidi="fr-FR"/>
        </w:rPr>
        <w:t>dant 15 ans. Ajoutons à cela $55 millions en routes.</w:t>
      </w:r>
    </w:p>
    <w:p w14:paraId="7B0BB886" w14:textId="77777777" w:rsidR="007652CA" w:rsidRDefault="007652CA" w:rsidP="007652CA">
      <w:pPr>
        <w:spacing w:before="120" w:after="120"/>
        <w:jc w:val="both"/>
        <w:rPr>
          <w:color w:val="000000"/>
          <w:lang w:eastAsia="fr-FR" w:bidi="fr-FR"/>
        </w:rPr>
      </w:pPr>
      <w:r w:rsidRPr="003223B1">
        <w:rPr>
          <w:color w:val="000000"/>
          <w:lang w:eastAsia="fr-FR" w:bidi="fr-FR"/>
        </w:rPr>
        <w:t>De son côté, l’ITT offrira 4,000 emplois au Québec d’ici 1987 tout en créant 15,000 emplois en Europe.</w:t>
      </w:r>
      <w:r>
        <w:rPr>
          <w:color w:val="000000"/>
          <w:lang w:eastAsia="fr-FR" w:bidi="fr-FR"/>
        </w:rPr>
        <w:t xml:space="preserve"> </w:t>
      </w:r>
      <w:r w:rsidRPr="003223B1">
        <w:t>[122]</w:t>
      </w:r>
      <w:r>
        <w:t xml:space="preserve"> </w:t>
      </w:r>
      <w:r w:rsidRPr="003223B1">
        <w:rPr>
          <w:color w:val="000000"/>
          <w:lang w:eastAsia="fr-FR" w:bidi="fr-FR"/>
        </w:rPr>
        <w:t>Il n’est pas besoin d’être grand clerc pour avoir une idée assez ne</w:t>
      </w:r>
      <w:r w:rsidRPr="003223B1">
        <w:rPr>
          <w:color w:val="000000"/>
          <w:lang w:eastAsia="fr-FR" w:bidi="fr-FR"/>
        </w:rPr>
        <w:t>t</w:t>
      </w:r>
      <w:r w:rsidRPr="003223B1">
        <w:rPr>
          <w:color w:val="000000"/>
          <w:lang w:eastAsia="fr-FR" w:bidi="fr-FR"/>
        </w:rPr>
        <w:t>te de ce que nous coûte l’ITT par rapport à ce qu’il rapporte aux tr</w:t>
      </w:r>
      <w:r w:rsidRPr="003223B1">
        <w:rPr>
          <w:color w:val="000000"/>
          <w:lang w:eastAsia="fr-FR" w:bidi="fr-FR"/>
        </w:rPr>
        <w:t>a</w:t>
      </w:r>
      <w:r>
        <w:rPr>
          <w:color w:val="000000"/>
          <w:lang w:eastAsia="fr-FR" w:bidi="fr-FR"/>
        </w:rPr>
        <w:t>vailleurs québécois.</w:t>
      </w:r>
    </w:p>
    <w:p w14:paraId="0BB2EC70" w14:textId="77777777" w:rsidR="007652CA" w:rsidRPr="003223B1" w:rsidRDefault="007652CA" w:rsidP="007652CA">
      <w:pPr>
        <w:pStyle w:val="Citationref"/>
      </w:pPr>
      <w:r w:rsidRPr="003223B1">
        <w:rPr>
          <w:lang w:eastAsia="fr-FR" w:bidi="fr-FR"/>
        </w:rPr>
        <w:t>(Pages 81, 82, 83 - « Les travailleurs face au po</w:t>
      </w:r>
      <w:r w:rsidRPr="003223B1">
        <w:rPr>
          <w:lang w:eastAsia="fr-FR" w:bidi="fr-FR"/>
        </w:rPr>
        <w:t>u</w:t>
      </w:r>
      <w:r w:rsidRPr="003223B1">
        <w:rPr>
          <w:lang w:eastAsia="fr-FR" w:bidi="fr-FR"/>
        </w:rPr>
        <w:t>voir »)</w:t>
      </w:r>
    </w:p>
    <w:p w14:paraId="6A252C9F" w14:textId="77777777" w:rsidR="007652CA" w:rsidRDefault="007652CA" w:rsidP="007652CA">
      <w:pPr>
        <w:spacing w:before="120" w:after="120"/>
        <w:jc w:val="both"/>
        <w:rPr>
          <w:color w:val="000000"/>
          <w:lang w:eastAsia="fr-FR" w:bidi="fr-FR"/>
        </w:rPr>
      </w:pPr>
    </w:p>
    <w:p w14:paraId="2F2DC8D9" w14:textId="77777777" w:rsidR="007652CA" w:rsidRPr="003223B1" w:rsidRDefault="007652CA" w:rsidP="007652CA">
      <w:pPr>
        <w:spacing w:before="120" w:after="120"/>
        <w:jc w:val="both"/>
      </w:pPr>
      <w:r w:rsidRPr="003223B1">
        <w:rPr>
          <w:color w:val="000000"/>
          <w:lang w:eastAsia="fr-FR" w:bidi="fr-FR"/>
        </w:rPr>
        <w:t>L’appendice ci-dessus a été tiré du livre de Louis Favreau du Ce</w:t>
      </w:r>
      <w:r w:rsidRPr="003223B1">
        <w:rPr>
          <w:color w:val="000000"/>
          <w:lang w:eastAsia="fr-FR" w:bidi="fr-FR"/>
        </w:rPr>
        <w:t>n</w:t>
      </w:r>
      <w:r w:rsidRPr="003223B1">
        <w:rPr>
          <w:color w:val="000000"/>
          <w:lang w:eastAsia="fr-FR" w:bidi="fr-FR"/>
        </w:rPr>
        <w:t>tre de formation populaire.</w:t>
      </w:r>
    </w:p>
    <w:p w14:paraId="0A7EF4B1" w14:textId="77777777" w:rsidR="007652CA" w:rsidRDefault="007652CA" w:rsidP="007652CA">
      <w:pPr>
        <w:spacing w:before="120" w:after="120"/>
        <w:jc w:val="both"/>
      </w:pPr>
    </w:p>
    <w:p w14:paraId="437DE532" w14:textId="77777777" w:rsidR="007652CA" w:rsidRDefault="007652CA" w:rsidP="007652CA">
      <w:pPr>
        <w:spacing w:before="120" w:after="120"/>
        <w:jc w:val="both"/>
      </w:pPr>
    </w:p>
    <w:p w14:paraId="4FCE8029" w14:textId="77777777" w:rsidR="007652CA" w:rsidRPr="003223B1" w:rsidRDefault="007652CA" w:rsidP="007652CA">
      <w:pPr>
        <w:spacing w:before="120" w:after="120"/>
        <w:jc w:val="both"/>
      </w:pPr>
      <w:r w:rsidRPr="003223B1">
        <w:rPr>
          <w:color w:val="000000"/>
          <w:lang w:eastAsia="fr-FR" w:bidi="fr-FR"/>
        </w:rPr>
        <w:t>[123]</w:t>
      </w:r>
    </w:p>
    <w:p w14:paraId="40178C4C" w14:textId="77777777" w:rsidR="007652CA" w:rsidRPr="003223B1" w:rsidRDefault="007652CA" w:rsidP="007652CA">
      <w:pPr>
        <w:pStyle w:val="p"/>
      </w:pPr>
      <w:r>
        <w:br w:type="page"/>
      </w:r>
      <w:r w:rsidRPr="003223B1">
        <w:t>[124]</w:t>
      </w:r>
    </w:p>
    <w:p w14:paraId="626E0C8F" w14:textId="77777777" w:rsidR="007652CA" w:rsidRPr="003223B1" w:rsidRDefault="007652CA" w:rsidP="007652CA">
      <w:pPr>
        <w:spacing w:before="120" w:after="120"/>
        <w:jc w:val="both"/>
      </w:pPr>
    </w:p>
    <w:p w14:paraId="32E4B8B2" w14:textId="77777777" w:rsidR="007652CA" w:rsidRPr="008474FF" w:rsidRDefault="007652CA" w:rsidP="007652CA">
      <w:pPr>
        <w:pStyle w:val="figtitre"/>
      </w:pPr>
      <w:r w:rsidRPr="008474FF">
        <w:t>LA PUBLICITÉ DU QUÉBEC À L'ÉTRANGER</w:t>
      </w:r>
    </w:p>
    <w:p w14:paraId="0B8E49FA" w14:textId="77777777" w:rsidR="007652CA" w:rsidRPr="008474FF" w:rsidRDefault="00951B15" w:rsidP="007652CA">
      <w:pPr>
        <w:pStyle w:val="fig"/>
      </w:pPr>
      <w:r>
        <w:rPr>
          <w:noProof/>
        </w:rPr>
        <w:drawing>
          <wp:inline distT="0" distB="0" distL="0" distR="0" wp14:anchorId="0A23166B" wp14:editId="7F1FC103">
            <wp:extent cx="4444365" cy="604202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4365" cy="6042025"/>
                    </a:xfrm>
                    <a:prstGeom prst="rect">
                      <a:avLst/>
                    </a:prstGeom>
                    <a:noFill/>
                    <a:ln>
                      <a:noFill/>
                    </a:ln>
                  </pic:spPr>
                </pic:pic>
              </a:graphicData>
            </a:graphic>
          </wp:inline>
        </w:drawing>
      </w:r>
    </w:p>
    <w:p w14:paraId="6CB8AFF8" w14:textId="77777777" w:rsidR="007652CA" w:rsidRDefault="007652CA" w:rsidP="007652CA">
      <w:pPr>
        <w:pStyle w:val="figst1"/>
      </w:pPr>
    </w:p>
    <w:p w14:paraId="0443A71F" w14:textId="77777777" w:rsidR="007652CA" w:rsidRPr="008474FF" w:rsidRDefault="007652CA" w:rsidP="007652CA">
      <w:pPr>
        <w:pStyle w:val="figst1"/>
      </w:pPr>
      <w:r w:rsidRPr="008474FF">
        <w:t xml:space="preserve">Cette annonce parut dans l'édition de mars 1971, de la revue américaine </w:t>
      </w:r>
      <w:r w:rsidRPr="008474FF">
        <w:rPr>
          <w:i/>
        </w:rPr>
        <w:t>IN</w:t>
      </w:r>
      <w:r w:rsidRPr="008474FF">
        <w:rPr>
          <w:i/>
        </w:rPr>
        <w:t>S</w:t>
      </w:r>
      <w:r w:rsidRPr="008474FF">
        <w:rPr>
          <w:i/>
        </w:rPr>
        <w:t>TITUTIONAL INVESTOR</w:t>
      </w:r>
      <w:r w:rsidRPr="008474FF">
        <w:t>.</w:t>
      </w:r>
    </w:p>
    <w:p w14:paraId="326F04A3" w14:textId="77777777" w:rsidR="007652CA" w:rsidRDefault="007652CA" w:rsidP="007652CA">
      <w:pPr>
        <w:pStyle w:val="p"/>
      </w:pPr>
      <w:r w:rsidRPr="003223B1">
        <w:br w:type="page"/>
        <w:t>[125]</w:t>
      </w:r>
    </w:p>
    <w:p w14:paraId="6811B9C7" w14:textId="77777777" w:rsidR="007652CA" w:rsidRPr="003223B1" w:rsidRDefault="007652CA" w:rsidP="007652CA">
      <w:pPr>
        <w:pStyle w:val="p"/>
      </w:pPr>
    </w:p>
    <w:p w14:paraId="0B10FBF6" w14:textId="77777777" w:rsidR="007652CA" w:rsidRPr="003223B1" w:rsidRDefault="007652CA" w:rsidP="007652CA">
      <w:pPr>
        <w:spacing w:before="120" w:after="120"/>
        <w:jc w:val="center"/>
      </w:pPr>
      <w:r w:rsidRPr="003223B1">
        <w:t>INDEX</w:t>
      </w:r>
    </w:p>
    <w:p w14:paraId="259EB8BA" w14:textId="77777777" w:rsidR="007652CA" w:rsidRPr="003223B1" w:rsidRDefault="007652CA" w:rsidP="007652CA">
      <w:pPr>
        <w:spacing w:before="120" w:after="120"/>
        <w:jc w:val="both"/>
      </w:pPr>
    </w:p>
    <w:p w14:paraId="55217F6D" w14:textId="77777777" w:rsidR="007652CA" w:rsidRPr="003223B1" w:rsidRDefault="007652CA" w:rsidP="007652CA">
      <w:pPr>
        <w:spacing w:after="120"/>
        <w:ind w:firstLine="0"/>
        <w:jc w:val="both"/>
      </w:pPr>
      <w:r w:rsidRPr="003223B1">
        <w:t>Prologue [5]</w:t>
      </w:r>
    </w:p>
    <w:p w14:paraId="012259DC" w14:textId="77777777" w:rsidR="007652CA" w:rsidRPr="003223B1" w:rsidRDefault="007652CA" w:rsidP="007652CA">
      <w:pPr>
        <w:spacing w:after="120"/>
        <w:ind w:firstLine="0"/>
        <w:jc w:val="both"/>
      </w:pPr>
      <w:r w:rsidRPr="003223B1">
        <w:t>Les nouveaux croisés [9]</w:t>
      </w:r>
    </w:p>
    <w:p w14:paraId="1DDDF78F" w14:textId="77777777" w:rsidR="007652CA" w:rsidRPr="003223B1" w:rsidRDefault="007652CA" w:rsidP="007652CA">
      <w:pPr>
        <w:spacing w:after="120"/>
        <w:ind w:firstLine="0"/>
        <w:jc w:val="both"/>
      </w:pPr>
      <w:r w:rsidRPr="003223B1">
        <w:t>L’État à nu [15]</w:t>
      </w:r>
    </w:p>
    <w:p w14:paraId="676EE9FC" w14:textId="77777777" w:rsidR="007652CA" w:rsidRPr="003223B1" w:rsidRDefault="007652CA" w:rsidP="007652CA">
      <w:pPr>
        <w:spacing w:after="120"/>
        <w:ind w:firstLine="0"/>
        <w:jc w:val="both"/>
      </w:pPr>
      <w:r w:rsidRPr="003223B1">
        <w:t>Syndicalisme et appareil d’État [25]</w:t>
      </w:r>
    </w:p>
    <w:p w14:paraId="2513675D" w14:textId="77777777" w:rsidR="007652CA" w:rsidRPr="003223B1" w:rsidRDefault="007652CA" w:rsidP="007652CA">
      <w:pPr>
        <w:spacing w:after="120"/>
        <w:ind w:firstLine="0"/>
        <w:jc w:val="both"/>
      </w:pPr>
      <w:r w:rsidRPr="003223B1">
        <w:t>Le Fétichisme d’État [41]</w:t>
      </w:r>
    </w:p>
    <w:p w14:paraId="747131D9" w14:textId="77777777" w:rsidR="007652CA" w:rsidRPr="003223B1" w:rsidRDefault="007652CA" w:rsidP="007652CA">
      <w:pPr>
        <w:spacing w:after="120"/>
        <w:ind w:firstLine="0"/>
        <w:jc w:val="both"/>
      </w:pPr>
      <w:r w:rsidRPr="003223B1">
        <w:t>Le profit maximum [49]</w:t>
      </w:r>
    </w:p>
    <w:p w14:paraId="35925495" w14:textId="77777777" w:rsidR="007652CA" w:rsidRPr="003223B1" w:rsidRDefault="007652CA" w:rsidP="007652CA">
      <w:pPr>
        <w:spacing w:after="120"/>
        <w:ind w:firstLine="0"/>
        <w:jc w:val="both"/>
      </w:pPr>
      <w:r w:rsidRPr="003223B1">
        <w:t>L’État 1972. (L’État c’est moi) [55]</w:t>
      </w:r>
    </w:p>
    <w:p w14:paraId="49C3B09E" w14:textId="77777777" w:rsidR="007652CA" w:rsidRPr="003223B1" w:rsidRDefault="007652CA" w:rsidP="007652CA">
      <w:pPr>
        <w:spacing w:after="120"/>
        <w:ind w:firstLine="0"/>
        <w:jc w:val="both"/>
      </w:pPr>
      <w:r w:rsidRPr="003223B1">
        <w:t>Transformer le système. (Le PQ parti des travailleurs) [65]</w:t>
      </w:r>
    </w:p>
    <w:p w14:paraId="735B8B17" w14:textId="77777777" w:rsidR="007652CA" w:rsidRPr="003223B1" w:rsidRDefault="007652CA" w:rsidP="007652CA">
      <w:pPr>
        <w:spacing w:after="120"/>
        <w:ind w:firstLine="0"/>
        <w:jc w:val="both"/>
      </w:pPr>
      <w:r w:rsidRPr="003223B1">
        <w:t>Trois documents majeurs (État rouage (FTQ) [75]</w:t>
      </w:r>
    </w:p>
    <w:p w14:paraId="19F3EE90" w14:textId="77777777" w:rsidR="007652CA" w:rsidRPr="003223B1" w:rsidRDefault="007652CA" w:rsidP="007652CA">
      <w:pPr>
        <w:spacing w:after="120"/>
        <w:ind w:firstLine="0"/>
        <w:jc w:val="both"/>
      </w:pPr>
      <w:r w:rsidRPr="003223B1">
        <w:t xml:space="preserve">Les enquêtes de </w:t>
      </w:r>
      <w:r w:rsidRPr="00602ECF">
        <w:rPr>
          <w:i/>
        </w:rPr>
        <w:t>Québec-Presse</w:t>
      </w:r>
      <w:r w:rsidRPr="003223B1">
        <w:t xml:space="preserve"> [87]</w:t>
      </w:r>
    </w:p>
    <w:p w14:paraId="3E13D1DF" w14:textId="77777777" w:rsidR="007652CA" w:rsidRPr="003223B1" w:rsidRDefault="007652CA" w:rsidP="007652CA">
      <w:pPr>
        <w:spacing w:after="120"/>
        <w:ind w:firstLine="0"/>
        <w:jc w:val="both"/>
      </w:pPr>
      <w:r w:rsidRPr="003223B1">
        <w:t>Ne comptons que sur nos propres moyens (CSN) [95]</w:t>
      </w:r>
    </w:p>
    <w:p w14:paraId="19671D66" w14:textId="77777777" w:rsidR="007652CA" w:rsidRPr="003223B1" w:rsidRDefault="007652CA" w:rsidP="007652CA">
      <w:pPr>
        <w:spacing w:after="120"/>
        <w:ind w:firstLine="0"/>
        <w:jc w:val="both"/>
      </w:pPr>
      <w:r w:rsidRPr="003223B1">
        <w:t>Premier plan (CEQ) [109]</w:t>
      </w:r>
    </w:p>
    <w:p w14:paraId="23DF8D2D" w14:textId="77777777" w:rsidR="007652CA" w:rsidRPr="003223B1" w:rsidRDefault="007652CA" w:rsidP="007652CA">
      <w:pPr>
        <w:spacing w:after="120"/>
        <w:ind w:firstLine="0"/>
        <w:jc w:val="both"/>
      </w:pPr>
      <w:r w:rsidRPr="003223B1">
        <w:t>Prisonniers de nos concepts [115]</w:t>
      </w:r>
    </w:p>
    <w:p w14:paraId="5237B6E3" w14:textId="77777777" w:rsidR="007652CA" w:rsidRPr="003223B1" w:rsidRDefault="007652CA" w:rsidP="007652CA">
      <w:pPr>
        <w:spacing w:after="120"/>
        <w:ind w:firstLine="0"/>
        <w:jc w:val="both"/>
      </w:pPr>
      <w:r w:rsidRPr="003223B1">
        <w:t>Appendice [119]</w:t>
      </w:r>
    </w:p>
    <w:p w14:paraId="3E6FFD81" w14:textId="77777777" w:rsidR="007652CA" w:rsidRPr="003223B1" w:rsidRDefault="007652CA" w:rsidP="007652CA">
      <w:pPr>
        <w:spacing w:before="120" w:after="120"/>
        <w:ind w:firstLine="0"/>
        <w:jc w:val="center"/>
        <w:rPr>
          <w:szCs w:val="2"/>
        </w:rPr>
      </w:pPr>
      <w:r w:rsidRPr="003223B1">
        <w:br w:type="page"/>
      </w:r>
      <w:r w:rsidR="00951B15">
        <w:rPr>
          <w:noProof/>
        </w:rPr>
        <w:drawing>
          <wp:inline distT="0" distB="0" distL="0" distR="0" wp14:anchorId="003C8E80" wp14:editId="2E336219">
            <wp:extent cx="5023485" cy="7558405"/>
            <wp:effectExtent l="12700" t="12700" r="5715"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3485" cy="7558405"/>
                    </a:xfrm>
                    <a:prstGeom prst="rect">
                      <a:avLst/>
                    </a:prstGeom>
                    <a:noFill/>
                    <a:ln w="12700" cmpd="sng">
                      <a:solidFill>
                        <a:srgbClr val="000000"/>
                      </a:solidFill>
                      <a:miter lim="800000"/>
                      <a:headEnd/>
                      <a:tailEnd/>
                    </a:ln>
                    <a:effectLst/>
                  </pic:spPr>
                </pic:pic>
              </a:graphicData>
            </a:graphic>
          </wp:inline>
        </w:drawing>
      </w:r>
    </w:p>
    <w:sectPr w:rsidR="007652CA" w:rsidRPr="003223B1" w:rsidSect="007652CA">
      <w:headerReference w:type="default" r:id="rId3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44539" w14:textId="77777777" w:rsidR="00092C11" w:rsidRDefault="00092C11">
      <w:r>
        <w:separator/>
      </w:r>
    </w:p>
  </w:endnote>
  <w:endnote w:type="continuationSeparator" w:id="0">
    <w:p w14:paraId="114F56BC" w14:textId="77777777" w:rsidR="00092C11" w:rsidRDefault="0009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F9DBB" w14:textId="77777777" w:rsidR="00092C11" w:rsidRDefault="00092C11">
      <w:pPr>
        <w:ind w:firstLine="0"/>
      </w:pPr>
      <w:r>
        <w:separator/>
      </w:r>
    </w:p>
  </w:footnote>
  <w:footnote w:type="continuationSeparator" w:id="0">
    <w:p w14:paraId="5056113D" w14:textId="77777777" w:rsidR="00092C11" w:rsidRDefault="00092C11">
      <w:pPr>
        <w:ind w:firstLine="0"/>
      </w:pPr>
      <w:r>
        <w:separator/>
      </w:r>
    </w:p>
  </w:footnote>
  <w:footnote w:id="1">
    <w:p w14:paraId="32198312" w14:textId="77777777" w:rsidR="007652CA" w:rsidRDefault="007652CA" w:rsidP="007652CA">
      <w:pPr>
        <w:pStyle w:val="Notedebasdepage"/>
        <w:tabs>
          <w:tab w:val="clear" w:pos="900"/>
          <w:tab w:val="left" w:pos="720"/>
        </w:tabs>
        <w:ind w:left="360" w:hanging="360"/>
      </w:pPr>
      <w:r>
        <w:rPr>
          <w:rStyle w:val="Appelnotedebasdep"/>
        </w:rPr>
        <w:t>*</w:t>
      </w:r>
      <w:r>
        <w:t xml:space="preserve"> </w:t>
      </w:r>
      <w:r>
        <w:tab/>
      </w:r>
      <w:r w:rsidRPr="003223B1">
        <w:t xml:space="preserve">Ce </w:t>
      </w:r>
      <w:r w:rsidRPr="003223B1">
        <w:rPr>
          <w:lang w:eastAsia="fr-FR" w:bidi="fr-FR"/>
        </w:rPr>
        <w:t>schéma exprime une tendance générale qui prend des formes particuli</w:t>
      </w:r>
      <w:r w:rsidRPr="003223B1">
        <w:rPr>
          <w:lang w:eastAsia="fr-FR" w:bidi="fr-FR"/>
        </w:rPr>
        <w:t>è</w:t>
      </w:r>
      <w:r w:rsidRPr="003223B1">
        <w:rPr>
          <w:lang w:eastAsia="fr-FR" w:bidi="fr-FR"/>
        </w:rPr>
        <w:t>res dans chaque 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D029" w14:textId="77777777" w:rsidR="007652CA" w:rsidRDefault="007652CA" w:rsidP="007652CA">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Henri Gagnon, C’est quoi l’État ?</w:t>
    </w:r>
    <w:r w:rsidRPr="00C90835">
      <w:rPr>
        <w:rFonts w:ascii="Times New Roman" w:hAnsi="Times New Roman"/>
      </w:rPr>
      <w:t xml:space="preserve"> </w:t>
    </w:r>
    <w:r>
      <w:rPr>
        <w:rFonts w:ascii="Times New Roman" w:hAnsi="Times New Roman"/>
      </w:rPr>
      <w:t>(1972)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123</w:t>
    </w:r>
    <w:r>
      <w:rPr>
        <w:rStyle w:val="Numrodepage"/>
        <w:rFonts w:ascii="Times New Roman" w:hAnsi="Times New Roman"/>
      </w:rPr>
      <w:fldChar w:fldCharType="end"/>
    </w:r>
  </w:p>
  <w:p w14:paraId="2C2CA1EB" w14:textId="77777777" w:rsidR="007652CA" w:rsidRDefault="007652CA">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91A"/>
    <w:multiLevelType w:val="multilevel"/>
    <w:tmpl w:val="22AEB0D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9E59B7"/>
    <w:multiLevelType w:val="multilevel"/>
    <w:tmpl w:val="1E449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F36B15"/>
    <w:multiLevelType w:val="multilevel"/>
    <w:tmpl w:val="B186E128"/>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3C0B7F"/>
    <w:multiLevelType w:val="multilevel"/>
    <w:tmpl w:val="8528E30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DD392A"/>
    <w:multiLevelType w:val="multilevel"/>
    <w:tmpl w:val="850452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AE7A1A"/>
    <w:multiLevelType w:val="multilevel"/>
    <w:tmpl w:val="10B2DFFE"/>
    <w:lvl w:ilvl="0">
      <w:start w:val="1"/>
      <w:numFmt w:val="upperLetter"/>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526285"/>
    <w:multiLevelType w:val="multilevel"/>
    <w:tmpl w:val="9F309D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596E46"/>
    <w:multiLevelType w:val="multilevel"/>
    <w:tmpl w:val="61C09676"/>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C63262"/>
    <w:multiLevelType w:val="multilevel"/>
    <w:tmpl w:val="4DA8A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662AA0"/>
    <w:multiLevelType w:val="multilevel"/>
    <w:tmpl w:val="CD2CB1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A96FF2"/>
    <w:multiLevelType w:val="multilevel"/>
    <w:tmpl w:val="D7B60A62"/>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2D484B"/>
    <w:multiLevelType w:val="multilevel"/>
    <w:tmpl w:val="4AFE5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255D39"/>
    <w:multiLevelType w:val="multilevel"/>
    <w:tmpl w:val="359602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7E1E84"/>
    <w:multiLevelType w:val="multilevel"/>
    <w:tmpl w:val="E340B0D2"/>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9E0224"/>
    <w:multiLevelType w:val="multilevel"/>
    <w:tmpl w:val="7E7AA6C2"/>
    <w:lvl w:ilvl="0">
      <w:start w:val="1"/>
      <w:numFmt w:val="decimal"/>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1142B5"/>
    <w:multiLevelType w:val="multilevel"/>
    <w:tmpl w:val="B26419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444EB4"/>
    <w:multiLevelType w:val="multilevel"/>
    <w:tmpl w:val="496E7E6A"/>
    <w:lvl w:ilvl="0">
      <w:start w:val="3"/>
      <w:numFmt w:val="decimal"/>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505EB2"/>
    <w:multiLevelType w:val="multilevel"/>
    <w:tmpl w:val="3788ECB0"/>
    <w:lvl w:ilvl="0">
      <w:start w:val="1"/>
      <w:numFmt w:val="decimal"/>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905F12"/>
    <w:multiLevelType w:val="multilevel"/>
    <w:tmpl w:val="2028E39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BF025A"/>
    <w:multiLevelType w:val="multilevel"/>
    <w:tmpl w:val="B7A0ECD8"/>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C36E33"/>
    <w:multiLevelType w:val="multilevel"/>
    <w:tmpl w:val="F74A86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24E7617"/>
    <w:multiLevelType w:val="multilevel"/>
    <w:tmpl w:val="640CB4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2E64F7"/>
    <w:multiLevelType w:val="multilevel"/>
    <w:tmpl w:val="2BC0D6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9365158"/>
    <w:multiLevelType w:val="multilevel"/>
    <w:tmpl w:val="DA72CA60"/>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054CDA"/>
    <w:multiLevelType w:val="multilevel"/>
    <w:tmpl w:val="DF2047E4"/>
    <w:lvl w:ilvl="0">
      <w:start w:val="1"/>
      <w:numFmt w:val="bullet"/>
      <w:pStyle w:val="citationliste"/>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F96648"/>
    <w:multiLevelType w:val="multilevel"/>
    <w:tmpl w:val="69ECDD34"/>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DC71979"/>
    <w:multiLevelType w:val="multilevel"/>
    <w:tmpl w:val="F2F066AA"/>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6C358B"/>
    <w:multiLevelType w:val="multilevel"/>
    <w:tmpl w:val="C400DD0E"/>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C8757F"/>
    <w:multiLevelType w:val="multilevel"/>
    <w:tmpl w:val="AC14E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B6F7AF1"/>
    <w:multiLevelType w:val="multilevel"/>
    <w:tmpl w:val="6AA4A9B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0A61C69"/>
    <w:multiLevelType w:val="multilevel"/>
    <w:tmpl w:val="5F8251A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C2392B"/>
    <w:multiLevelType w:val="multilevel"/>
    <w:tmpl w:val="AC42D192"/>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A9380F"/>
    <w:multiLevelType w:val="multilevel"/>
    <w:tmpl w:val="C6AC308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FCF1768"/>
    <w:multiLevelType w:val="multilevel"/>
    <w:tmpl w:val="3D960588"/>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014073A"/>
    <w:multiLevelType w:val="multilevel"/>
    <w:tmpl w:val="EBFA6E12"/>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AB25FE2"/>
    <w:multiLevelType w:val="multilevel"/>
    <w:tmpl w:val="5CE0709C"/>
    <w:lvl w:ilvl="0">
      <w:start w:val="1"/>
      <w:numFmt w:val="upperRoman"/>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001D5D"/>
    <w:multiLevelType w:val="multilevel"/>
    <w:tmpl w:val="5E0A2A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13513209">
    <w:abstractNumId w:val="20"/>
  </w:num>
  <w:num w:numId="2" w16cid:durableId="634722399">
    <w:abstractNumId w:val="30"/>
  </w:num>
  <w:num w:numId="3" w16cid:durableId="475994703">
    <w:abstractNumId w:val="36"/>
  </w:num>
  <w:num w:numId="4" w16cid:durableId="202257592">
    <w:abstractNumId w:val="18"/>
  </w:num>
  <w:num w:numId="5" w16cid:durableId="877661960">
    <w:abstractNumId w:val="27"/>
  </w:num>
  <w:num w:numId="6" w16cid:durableId="1422483120">
    <w:abstractNumId w:val="4"/>
  </w:num>
  <w:num w:numId="7" w16cid:durableId="1353415765">
    <w:abstractNumId w:val="3"/>
  </w:num>
  <w:num w:numId="8" w16cid:durableId="753169383">
    <w:abstractNumId w:val="22"/>
  </w:num>
  <w:num w:numId="9" w16cid:durableId="624971031">
    <w:abstractNumId w:val="28"/>
  </w:num>
  <w:num w:numId="10" w16cid:durableId="563372128">
    <w:abstractNumId w:val="37"/>
  </w:num>
  <w:num w:numId="11" w16cid:durableId="84423804">
    <w:abstractNumId w:val="5"/>
  </w:num>
  <w:num w:numId="12" w16cid:durableId="1032269958">
    <w:abstractNumId w:val="26"/>
  </w:num>
  <w:num w:numId="13" w16cid:durableId="923342937">
    <w:abstractNumId w:val="32"/>
  </w:num>
  <w:num w:numId="14" w16cid:durableId="922030477">
    <w:abstractNumId w:val="17"/>
  </w:num>
  <w:num w:numId="15" w16cid:durableId="196043559">
    <w:abstractNumId w:val="31"/>
  </w:num>
  <w:num w:numId="16" w16cid:durableId="275869606">
    <w:abstractNumId w:val="16"/>
  </w:num>
  <w:num w:numId="17" w16cid:durableId="1896432384">
    <w:abstractNumId w:val="10"/>
  </w:num>
  <w:num w:numId="18" w16cid:durableId="503710715">
    <w:abstractNumId w:val="34"/>
  </w:num>
  <w:num w:numId="19" w16cid:durableId="1515993458">
    <w:abstractNumId w:val="19"/>
  </w:num>
  <w:num w:numId="20" w16cid:durableId="2123571926">
    <w:abstractNumId w:val="35"/>
  </w:num>
  <w:num w:numId="21" w16cid:durableId="299463632">
    <w:abstractNumId w:val="2"/>
  </w:num>
  <w:num w:numId="22" w16cid:durableId="1383214868">
    <w:abstractNumId w:val="13"/>
  </w:num>
  <w:num w:numId="23" w16cid:durableId="1231690796">
    <w:abstractNumId w:val="7"/>
  </w:num>
  <w:num w:numId="24" w16cid:durableId="2077778106">
    <w:abstractNumId w:val="24"/>
  </w:num>
  <w:num w:numId="25" w16cid:durableId="12271550">
    <w:abstractNumId w:val="14"/>
  </w:num>
  <w:num w:numId="26" w16cid:durableId="602342023">
    <w:abstractNumId w:val="8"/>
  </w:num>
  <w:num w:numId="27" w16cid:durableId="785081401">
    <w:abstractNumId w:val="11"/>
  </w:num>
  <w:num w:numId="28" w16cid:durableId="453134699">
    <w:abstractNumId w:val="1"/>
  </w:num>
  <w:num w:numId="29" w16cid:durableId="1395735514">
    <w:abstractNumId w:val="33"/>
  </w:num>
  <w:num w:numId="30" w16cid:durableId="1432436228">
    <w:abstractNumId w:val="25"/>
  </w:num>
  <w:num w:numId="31" w16cid:durableId="1318221260">
    <w:abstractNumId w:val="0"/>
  </w:num>
  <w:num w:numId="32" w16cid:durableId="1944604086">
    <w:abstractNumId w:val="15"/>
  </w:num>
  <w:num w:numId="33" w16cid:durableId="134372089">
    <w:abstractNumId w:val="23"/>
  </w:num>
  <w:num w:numId="34" w16cid:durableId="1495142319">
    <w:abstractNumId w:val="29"/>
  </w:num>
  <w:num w:numId="35" w16cid:durableId="1331367876">
    <w:abstractNumId w:val="6"/>
  </w:num>
  <w:num w:numId="36" w16cid:durableId="321854781">
    <w:abstractNumId w:val="9"/>
  </w:num>
  <w:num w:numId="37" w16cid:durableId="1676958866">
    <w:abstractNumId w:val="12"/>
  </w:num>
  <w:num w:numId="38" w16cid:durableId="2360152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92C11"/>
    <w:rsid w:val="007652CA"/>
    <w:rsid w:val="00951B15"/>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F7781BE"/>
  <w15:chartTrackingRefBased/>
  <w15:docId w15:val="{30C45817-8FE7-3747-B05E-61163F94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8742CA"/>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591DCE"/>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8F27DE"/>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FB5125"/>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4206C9"/>
    <w:rPr>
      <w:b w:val="0"/>
      <w:color w:val="000090"/>
      <w:sz w:val="84"/>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8742CA"/>
    <w:pPr>
      <w:ind w:firstLine="0"/>
      <w:jc w:val="left"/>
    </w:pPr>
    <w:rPr>
      <w:b/>
      <w:i/>
      <w:iCs/>
      <w:color w:val="FF0000"/>
    </w:rPr>
  </w:style>
  <w:style w:type="paragraph" w:customStyle="1" w:styleId="c">
    <w:name w:val="c"/>
    <w:basedOn w:val="Normal0"/>
    <w:autoRedefine/>
    <w:rsid w:val="005E2150"/>
    <w:pPr>
      <w:keepLines/>
      <w:ind w:firstLine="0"/>
      <w:jc w:val="center"/>
    </w:pPr>
    <w:rPr>
      <w:b/>
      <w:color w:val="FF0000"/>
      <w:sz w:val="36"/>
    </w:rPr>
  </w:style>
  <w:style w:type="paragraph" w:customStyle="1" w:styleId="Citation0">
    <w:name w:val="Citation 0"/>
    <w:basedOn w:val="Grillemoyenne2-Accent2"/>
    <w:autoRedefine/>
    <w:rsid w:val="002F1DD8"/>
    <w:pPr>
      <w:ind w:firstLine="0"/>
    </w:pPr>
    <w:rPr>
      <w:sz w:val="28"/>
    </w:r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a">
    <w:name w:val="aa"/>
    <w:basedOn w:val="Normal"/>
    <w:autoRedefine/>
    <w:rsid w:val="00913202"/>
    <w:pPr>
      <w:spacing w:before="120" w:after="120"/>
      <w:jc w:val="both"/>
    </w:pPr>
    <w:rPr>
      <w:b/>
      <w:i/>
      <w:color w:val="FF0000"/>
      <w:sz w:val="32"/>
    </w:rPr>
  </w:style>
  <w:style w:type="paragraph" w:customStyle="1" w:styleId="b">
    <w:name w:val="b"/>
    <w:basedOn w:val="Normal"/>
    <w:autoRedefine/>
    <w:rsid w:val="00913202"/>
    <w:pPr>
      <w:spacing w:before="120" w:after="120"/>
      <w:ind w:left="720"/>
    </w:pPr>
    <w:rPr>
      <w:i/>
      <w:color w:val="0000FF"/>
    </w:rPr>
  </w:style>
  <w:style w:type="paragraph" w:customStyle="1" w:styleId="bb">
    <w:name w:val="bb"/>
    <w:basedOn w:val="Normal"/>
    <w:rsid w:val="00913202"/>
    <w:pPr>
      <w:spacing w:before="120" w:after="120"/>
      <w:ind w:left="540"/>
    </w:pPr>
    <w:rPr>
      <w:i/>
      <w:color w:val="0000FF"/>
    </w:rPr>
  </w:style>
  <w:style w:type="character" w:customStyle="1" w:styleId="Grillemoyenne2-Accent2Car">
    <w:name w:val="Grille moyenne 2 - Accent 2 Car"/>
    <w:link w:val="Grillemoyenne2-Accent2"/>
    <w:rsid w:val="008742CA"/>
    <w:rPr>
      <w:rFonts w:ascii="Times New Roman" w:eastAsia="Times New Roman" w:hAnsi="Times New Roman"/>
      <w:color w:val="000080"/>
      <w:sz w:val="24"/>
      <w:lang w:val="fr-CA" w:eastAsia="en-US"/>
    </w:rPr>
  </w:style>
  <w:style w:type="character" w:customStyle="1" w:styleId="CorpsdetexteCar">
    <w:name w:val="Corps de texte Car"/>
    <w:link w:val="Corpsdetexte"/>
    <w:rsid w:val="00913202"/>
    <w:rPr>
      <w:rFonts w:ascii="Times New Roman" w:eastAsia="Times New Roman" w:hAnsi="Times New Roman"/>
      <w:sz w:val="72"/>
      <w:lang w:val="fr-CA" w:eastAsia="en-US"/>
    </w:rPr>
  </w:style>
  <w:style w:type="paragraph" w:styleId="Corpsdetexte2">
    <w:name w:val="Body Text 2"/>
    <w:basedOn w:val="Normal"/>
    <w:link w:val="Corpsdetexte2Car"/>
    <w:rsid w:val="00913202"/>
    <w:pPr>
      <w:jc w:val="both"/>
    </w:pPr>
    <w:rPr>
      <w:rFonts w:ascii="Arial" w:hAnsi="Arial"/>
    </w:rPr>
  </w:style>
  <w:style w:type="character" w:customStyle="1" w:styleId="Corpsdetexte2Car">
    <w:name w:val="Corps de texte 2 Car"/>
    <w:link w:val="Corpsdetexte2"/>
    <w:rsid w:val="00913202"/>
    <w:rPr>
      <w:rFonts w:ascii="Arial" w:eastAsia="Times New Roman" w:hAnsi="Arial"/>
      <w:sz w:val="28"/>
      <w:lang w:val="fr-CA" w:eastAsia="en-US"/>
    </w:rPr>
  </w:style>
  <w:style w:type="paragraph" w:styleId="Corpsdetexte3">
    <w:name w:val="Body Text 3"/>
    <w:basedOn w:val="Normal"/>
    <w:link w:val="Corpsdetexte3Car"/>
    <w:rsid w:val="00913202"/>
    <w:pPr>
      <w:tabs>
        <w:tab w:val="left" w:pos="510"/>
        <w:tab w:val="left" w:pos="510"/>
      </w:tabs>
      <w:jc w:val="both"/>
    </w:pPr>
    <w:rPr>
      <w:rFonts w:ascii="Arial" w:hAnsi="Arial"/>
      <w:sz w:val="20"/>
    </w:rPr>
  </w:style>
  <w:style w:type="character" w:customStyle="1" w:styleId="Corpsdetexte3Car">
    <w:name w:val="Corps de texte 3 Car"/>
    <w:link w:val="Corpsdetexte3"/>
    <w:rsid w:val="00913202"/>
    <w:rPr>
      <w:rFonts w:ascii="Arial" w:eastAsia="Times New Roman" w:hAnsi="Arial"/>
      <w:lang w:val="fr-CA" w:eastAsia="en-US"/>
    </w:rPr>
  </w:style>
  <w:style w:type="paragraph" w:customStyle="1" w:styleId="dd">
    <w:name w:val="dd"/>
    <w:basedOn w:val="Normal"/>
    <w:autoRedefine/>
    <w:rsid w:val="00913202"/>
    <w:pPr>
      <w:spacing w:before="120" w:after="120"/>
      <w:ind w:left="1080"/>
    </w:pPr>
    <w:rPr>
      <w:i/>
      <w:color w:val="008000"/>
    </w:rPr>
  </w:style>
  <w:style w:type="character" w:customStyle="1" w:styleId="En-tteCar">
    <w:name w:val="En-tête Car"/>
    <w:link w:val="En-tte"/>
    <w:uiPriority w:val="99"/>
    <w:rsid w:val="00913202"/>
    <w:rPr>
      <w:rFonts w:ascii="GillSans" w:eastAsia="Times New Roman" w:hAnsi="GillSans"/>
      <w:lang w:val="fr-CA" w:eastAsia="en-US"/>
    </w:rPr>
  </w:style>
  <w:style w:type="paragraph" w:customStyle="1" w:styleId="figlgende">
    <w:name w:val="fig légende"/>
    <w:basedOn w:val="Normal0"/>
    <w:rsid w:val="00913202"/>
    <w:rPr>
      <w:color w:val="000090"/>
      <w:sz w:val="24"/>
      <w:szCs w:val="16"/>
      <w:lang w:eastAsia="fr-FR"/>
    </w:rPr>
  </w:style>
  <w:style w:type="paragraph" w:customStyle="1" w:styleId="figst">
    <w:name w:val="fig st"/>
    <w:basedOn w:val="Normal"/>
    <w:autoRedefine/>
    <w:rsid w:val="0080657F"/>
    <w:pPr>
      <w:spacing w:before="120" w:after="120"/>
      <w:jc w:val="center"/>
    </w:pPr>
    <w:rPr>
      <w:rFonts w:cs="Arial"/>
      <w:color w:val="000090"/>
      <w:sz w:val="24"/>
      <w:szCs w:val="16"/>
    </w:rPr>
  </w:style>
  <w:style w:type="paragraph" w:customStyle="1" w:styleId="figtitre">
    <w:name w:val="fig titre"/>
    <w:basedOn w:val="Normal"/>
    <w:autoRedefine/>
    <w:rsid w:val="00DD07A7"/>
    <w:pPr>
      <w:spacing w:before="120" w:after="120"/>
      <w:ind w:firstLine="0"/>
      <w:jc w:val="center"/>
    </w:pPr>
    <w:rPr>
      <w:rFonts w:cs="Arial"/>
      <w:b/>
      <w:bCs/>
      <w:sz w:val="24"/>
      <w:szCs w:val="12"/>
    </w:rPr>
  </w:style>
  <w:style w:type="paragraph" w:customStyle="1" w:styleId="figtitrest">
    <w:name w:val="fig titre st"/>
    <w:basedOn w:val="figtitre"/>
    <w:autoRedefine/>
    <w:rsid w:val="00913202"/>
    <w:rPr>
      <w:b w:val="0"/>
      <w:color w:val="000090"/>
      <w:lang w:eastAsia="fr-FR" w:bidi="fr-FR"/>
    </w:rPr>
  </w:style>
  <w:style w:type="paragraph" w:customStyle="1" w:styleId="note">
    <w:name w:val="note"/>
    <w:basedOn w:val="Normal"/>
    <w:autoRedefine/>
    <w:rsid w:val="00913202"/>
    <w:pPr>
      <w:tabs>
        <w:tab w:val="bar" w:pos="360"/>
      </w:tabs>
      <w:spacing w:before="120" w:after="120"/>
      <w:ind w:left="720"/>
      <w:jc w:val="both"/>
    </w:pPr>
    <w:rPr>
      <w:iCs/>
      <w:color w:val="008000"/>
      <w:sz w:val="24"/>
      <w:szCs w:val="18"/>
    </w:rPr>
  </w:style>
  <w:style w:type="character" w:customStyle="1" w:styleId="NotedebasdepageCar">
    <w:name w:val="Note de bas de page Car"/>
    <w:link w:val="Notedebasdepage"/>
    <w:rsid w:val="008F27DE"/>
    <w:rPr>
      <w:rFonts w:ascii="Times New Roman" w:eastAsia="Times New Roman" w:hAnsi="Times New Roman"/>
      <w:color w:val="000000"/>
      <w:sz w:val="24"/>
      <w:lang w:val="fr-CA" w:eastAsia="en-US"/>
    </w:rPr>
  </w:style>
  <w:style w:type="character" w:customStyle="1" w:styleId="NotedefinCar">
    <w:name w:val="Note de fin Car"/>
    <w:link w:val="Notedefin"/>
    <w:rsid w:val="00913202"/>
    <w:rPr>
      <w:rFonts w:ascii="Times New Roman" w:eastAsia="Times New Roman" w:hAnsi="Times New Roman"/>
      <w:lang w:eastAsia="en-US"/>
    </w:rPr>
  </w:style>
  <w:style w:type="character" w:customStyle="1" w:styleId="PieddepageCar">
    <w:name w:val="Pied de page Car"/>
    <w:link w:val="Pieddepage"/>
    <w:uiPriority w:val="99"/>
    <w:rsid w:val="00913202"/>
    <w:rPr>
      <w:rFonts w:ascii="GillSans" w:eastAsia="Times New Roman" w:hAnsi="GillSans"/>
      <w:lang w:val="fr-CA" w:eastAsia="en-US"/>
    </w:rPr>
  </w:style>
  <w:style w:type="character" w:customStyle="1" w:styleId="RetraitcorpsdetexteCar">
    <w:name w:val="Retrait corps de texte Car"/>
    <w:link w:val="Retraitcorpsdetexte"/>
    <w:rsid w:val="00913202"/>
    <w:rPr>
      <w:rFonts w:ascii="Arial" w:eastAsia="Times New Roman" w:hAnsi="Arial"/>
      <w:sz w:val="28"/>
      <w:lang w:val="fr-CA" w:eastAsia="en-US"/>
    </w:rPr>
  </w:style>
  <w:style w:type="character" w:customStyle="1" w:styleId="Retraitcorpsdetexte2Car">
    <w:name w:val="Retrait corps de texte 2 Car"/>
    <w:link w:val="Retraitcorpsdetexte2"/>
    <w:rsid w:val="00913202"/>
    <w:rPr>
      <w:rFonts w:ascii="Arial" w:eastAsia="Times New Roman" w:hAnsi="Arial"/>
      <w:sz w:val="28"/>
      <w:lang w:val="fr-CA" w:eastAsia="en-US"/>
    </w:rPr>
  </w:style>
  <w:style w:type="character" w:customStyle="1" w:styleId="Retraitcorpsdetexte3Car">
    <w:name w:val="Retrait corps de texte 3 Car"/>
    <w:link w:val="Retraitcorpsdetexte3"/>
    <w:rsid w:val="00913202"/>
    <w:rPr>
      <w:rFonts w:ascii="Arial" w:eastAsia="Times New Roman" w:hAnsi="Arial"/>
      <w:sz w:val="28"/>
      <w:lang w:val="fr-CA" w:eastAsia="en-US"/>
    </w:rPr>
  </w:style>
  <w:style w:type="character" w:customStyle="1" w:styleId="TitreCar">
    <w:name w:val="Titre Car"/>
    <w:link w:val="Titre"/>
    <w:rsid w:val="00913202"/>
    <w:rPr>
      <w:rFonts w:ascii="Times New Roman" w:eastAsia="Times New Roman" w:hAnsi="Times New Roman"/>
      <w:b/>
      <w:sz w:val="48"/>
      <w:lang w:val="fr-CA" w:eastAsia="en-US"/>
    </w:rPr>
  </w:style>
  <w:style w:type="character" w:customStyle="1" w:styleId="Titre1Car">
    <w:name w:val="Titre 1 Car"/>
    <w:link w:val="Titre1"/>
    <w:rsid w:val="00913202"/>
    <w:rPr>
      <w:rFonts w:eastAsia="Times New Roman"/>
      <w:noProof/>
      <w:lang w:val="fr-CA" w:eastAsia="en-US" w:bidi="ar-SA"/>
    </w:rPr>
  </w:style>
  <w:style w:type="character" w:customStyle="1" w:styleId="Titre2Car">
    <w:name w:val="Titre 2 Car"/>
    <w:link w:val="Titre2"/>
    <w:rsid w:val="00913202"/>
    <w:rPr>
      <w:rFonts w:eastAsia="Times New Roman"/>
      <w:noProof/>
      <w:lang w:val="fr-CA" w:eastAsia="en-US" w:bidi="ar-SA"/>
    </w:rPr>
  </w:style>
  <w:style w:type="character" w:customStyle="1" w:styleId="Titre3Car">
    <w:name w:val="Titre 3 Car"/>
    <w:link w:val="Titre3"/>
    <w:rsid w:val="00913202"/>
    <w:rPr>
      <w:rFonts w:eastAsia="Times New Roman"/>
      <w:noProof/>
      <w:lang w:val="fr-CA" w:eastAsia="en-US" w:bidi="ar-SA"/>
    </w:rPr>
  </w:style>
  <w:style w:type="character" w:customStyle="1" w:styleId="Titre4Car">
    <w:name w:val="Titre 4 Car"/>
    <w:link w:val="Titre4"/>
    <w:rsid w:val="00913202"/>
    <w:rPr>
      <w:rFonts w:eastAsia="Times New Roman"/>
      <w:noProof/>
      <w:lang w:val="fr-CA" w:eastAsia="en-US" w:bidi="ar-SA"/>
    </w:rPr>
  </w:style>
  <w:style w:type="character" w:customStyle="1" w:styleId="Titre5Car">
    <w:name w:val="Titre 5 Car"/>
    <w:link w:val="Titre5"/>
    <w:rsid w:val="00913202"/>
    <w:rPr>
      <w:rFonts w:eastAsia="Times New Roman"/>
      <w:noProof/>
      <w:lang w:val="fr-CA" w:eastAsia="en-US" w:bidi="ar-SA"/>
    </w:rPr>
  </w:style>
  <w:style w:type="character" w:customStyle="1" w:styleId="Titre6Car">
    <w:name w:val="Titre 6 Car"/>
    <w:link w:val="Titre6"/>
    <w:rsid w:val="00913202"/>
    <w:rPr>
      <w:rFonts w:eastAsia="Times New Roman"/>
      <w:noProof/>
      <w:lang w:val="fr-CA" w:eastAsia="en-US" w:bidi="ar-SA"/>
    </w:rPr>
  </w:style>
  <w:style w:type="character" w:customStyle="1" w:styleId="Titre7Car">
    <w:name w:val="Titre 7 Car"/>
    <w:link w:val="Titre7"/>
    <w:rsid w:val="00913202"/>
    <w:rPr>
      <w:rFonts w:eastAsia="Times New Roman"/>
      <w:noProof/>
      <w:lang w:val="fr-CA" w:eastAsia="en-US" w:bidi="ar-SA"/>
    </w:rPr>
  </w:style>
  <w:style w:type="character" w:customStyle="1" w:styleId="Titre8Car">
    <w:name w:val="Titre 8 Car"/>
    <w:link w:val="Titre8"/>
    <w:rsid w:val="00913202"/>
    <w:rPr>
      <w:rFonts w:eastAsia="Times New Roman"/>
      <w:noProof/>
      <w:lang w:val="fr-CA" w:eastAsia="en-US" w:bidi="ar-SA"/>
    </w:rPr>
  </w:style>
  <w:style w:type="character" w:customStyle="1" w:styleId="Titre9Car">
    <w:name w:val="Titre 9 Car"/>
    <w:link w:val="Titre9"/>
    <w:rsid w:val="00913202"/>
    <w:rPr>
      <w:rFonts w:eastAsia="Times New Roman"/>
      <w:noProof/>
      <w:lang w:val="fr-CA" w:eastAsia="en-US" w:bidi="ar-SA"/>
    </w:rPr>
  </w:style>
  <w:style w:type="paragraph" w:customStyle="1" w:styleId="auteur">
    <w:name w:val="auteur"/>
    <w:basedOn w:val="Normal"/>
    <w:autoRedefine/>
    <w:rsid w:val="00306089"/>
    <w:pPr>
      <w:ind w:firstLine="0"/>
      <w:jc w:val="center"/>
    </w:pPr>
    <w:rPr>
      <w:color w:val="0000FF"/>
      <w:sz w:val="32"/>
    </w:rPr>
  </w:style>
  <w:style w:type="paragraph" w:customStyle="1" w:styleId="Citationliste0">
    <w:name w:val="Citation liste"/>
    <w:basedOn w:val="Grillemoyenne2-Accent2"/>
    <w:autoRedefine/>
    <w:rsid w:val="006460C7"/>
    <w:pPr>
      <w:ind w:left="990" w:hanging="270"/>
    </w:pPr>
  </w:style>
  <w:style w:type="paragraph" w:customStyle="1" w:styleId="Citationref">
    <w:name w:val="Citation ref"/>
    <w:basedOn w:val="Grillemoyenne2-Accent2"/>
    <w:autoRedefine/>
    <w:rsid w:val="0080657F"/>
    <w:pPr>
      <w:jc w:val="right"/>
    </w:pPr>
    <w:rPr>
      <w:i/>
      <w:iCs/>
      <w:color w:val="auto"/>
    </w:rPr>
  </w:style>
  <w:style w:type="paragraph" w:customStyle="1" w:styleId="citationliste">
    <w:name w:val="citation liste"/>
    <w:basedOn w:val="Normal"/>
    <w:autoRedefine/>
    <w:rsid w:val="004E0E17"/>
    <w:pPr>
      <w:numPr>
        <w:numId w:val="30"/>
      </w:numPr>
      <w:spacing w:before="120" w:after="120"/>
      <w:ind w:left="1080" w:hanging="360"/>
      <w:jc w:val="both"/>
    </w:pPr>
    <w:rPr>
      <w:color w:val="000000"/>
      <w:sz w:val="24"/>
    </w:rPr>
  </w:style>
  <w:style w:type="character" w:customStyle="1" w:styleId="En-tte215ptGras">
    <w:name w:val="En-tête #2 + 15 pt;Gras"/>
    <w:rsid w:val="0036115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
    <w:name w:val="En-tête #2_"/>
    <w:link w:val="En-tte20"/>
    <w:rsid w:val="00361154"/>
    <w:rPr>
      <w:rFonts w:ascii="Times New Roman" w:eastAsia="Times New Roman" w:hAnsi="Times New Roman"/>
      <w:sz w:val="32"/>
      <w:szCs w:val="32"/>
      <w:shd w:val="clear" w:color="auto" w:fill="FFFFFF"/>
    </w:rPr>
  </w:style>
  <w:style w:type="character" w:customStyle="1" w:styleId="Lgendedutableau">
    <w:name w:val="Légende du tableau_"/>
    <w:link w:val="Lgendedutableau0"/>
    <w:rsid w:val="00361154"/>
    <w:rPr>
      <w:rFonts w:ascii="Times New Roman" w:eastAsia="Times New Roman" w:hAnsi="Times New Roman"/>
      <w:shd w:val="clear" w:color="auto" w:fill="FFFFFF"/>
    </w:rPr>
  </w:style>
  <w:style w:type="character" w:customStyle="1" w:styleId="TM3Car">
    <w:name w:val="TM 3 Car"/>
    <w:link w:val="TM3"/>
    <w:rsid w:val="00361154"/>
    <w:rPr>
      <w:rFonts w:ascii="Times New Roman" w:eastAsia="Times New Roman" w:hAnsi="Times New Roman"/>
      <w:sz w:val="22"/>
      <w:szCs w:val="22"/>
      <w:shd w:val="clear" w:color="auto" w:fill="FFFFFF"/>
    </w:rPr>
  </w:style>
  <w:style w:type="character" w:customStyle="1" w:styleId="TabledesmatiresItalique">
    <w:name w:val="Table des matières + Italique"/>
    <w:rsid w:val="0036115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3">
    <w:name w:val="En-tête #3_"/>
    <w:rsid w:val="00361154"/>
    <w:rPr>
      <w:rFonts w:ascii="Times New Roman" w:eastAsia="Times New Roman" w:hAnsi="Times New Roman" w:cs="Times New Roman"/>
      <w:b/>
      <w:bCs/>
      <w:i w:val="0"/>
      <w:iCs w:val="0"/>
      <w:smallCaps w:val="0"/>
      <w:strike w:val="0"/>
      <w:sz w:val="30"/>
      <w:szCs w:val="30"/>
      <w:u w:val="none"/>
    </w:rPr>
  </w:style>
  <w:style w:type="character" w:customStyle="1" w:styleId="En-tte4">
    <w:name w:val="En-tête #4_"/>
    <w:link w:val="En-tte40"/>
    <w:rsid w:val="00361154"/>
    <w:rPr>
      <w:rFonts w:ascii="Times New Roman" w:eastAsia="Times New Roman" w:hAnsi="Times New Roman"/>
      <w:sz w:val="22"/>
      <w:szCs w:val="22"/>
      <w:shd w:val="clear" w:color="auto" w:fill="FFFFFF"/>
    </w:rPr>
  </w:style>
  <w:style w:type="character" w:customStyle="1" w:styleId="En-tteoupieddepage">
    <w:name w:val="En-tête ou pied de page_"/>
    <w:link w:val="En-tteoupieddepage0"/>
    <w:rsid w:val="00361154"/>
    <w:rPr>
      <w:rFonts w:ascii="Times New Roman" w:eastAsia="Times New Roman" w:hAnsi="Times New Roman"/>
      <w:w w:val="80"/>
      <w:sz w:val="19"/>
      <w:szCs w:val="19"/>
      <w:shd w:val="clear" w:color="auto" w:fill="FFFFFF"/>
    </w:rPr>
  </w:style>
  <w:style w:type="character" w:customStyle="1" w:styleId="En-tteoupieddepage2">
    <w:name w:val="En-tête ou pied de page (2)"/>
    <w:rsid w:val="00361154"/>
    <w:rPr>
      <w:rFonts w:ascii="Times New Roman" w:eastAsia="Times New Roman" w:hAnsi="Times New Roman" w:cs="Times New Roman"/>
      <w:b w:val="0"/>
      <w:bCs w:val="0"/>
      <w:i w:val="0"/>
      <w:iCs w:val="0"/>
      <w:smallCaps w:val="0"/>
      <w:strike w:val="0"/>
      <w:sz w:val="19"/>
      <w:szCs w:val="19"/>
      <w:u w:val="none"/>
    </w:rPr>
  </w:style>
  <w:style w:type="character" w:customStyle="1" w:styleId="En-tte311ptNonGras">
    <w:name w:val="En-tête #3 + 11 pt;Non Gras"/>
    <w:rsid w:val="003611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ItaliqueEspacement2pt">
    <w:name w:val="Corps du texte (2) + Italique;Espacement 2 pt"/>
    <w:rsid w:val="00361154"/>
    <w:rPr>
      <w:rFonts w:ascii="Times New Roman" w:eastAsia="Times New Roman" w:hAnsi="Times New Roman" w:cs="Times New Roman"/>
      <w:b w:val="0"/>
      <w:bCs w:val="0"/>
      <w:i/>
      <w:iCs/>
      <w:smallCaps w:val="0"/>
      <w:strike w:val="0"/>
      <w:color w:val="000000"/>
      <w:spacing w:val="40"/>
      <w:w w:val="100"/>
      <w:position w:val="0"/>
      <w:sz w:val="22"/>
      <w:szCs w:val="22"/>
      <w:u w:val="none"/>
      <w:lang w:val="fr-FR" w:eastAsia="fr-FR" w:bidi="fr-FR"/>
    </w:rPr>
  </w:style>
  <w:style w:type="character" w:customStyle="1" w:styleId="En-tteoupieddepage3">
    <w:name w:val="En-tête ou pied de page (3)"/>
    <w:rsid w:val="00361154"/>
    <w:rPr>
      <w:rFonts w:ascii="Times New Roman" w:eastAsia="Times New Roman" w:hAnsi="Times New Roman" w:cs="Times New Roman"/>
      <w:b w:val="0"/>
      <w:bCs w:val="0"/>
      <w:i w:val="0"/>
      <w:iCs w:val="0"/>
      <w:smallCaps w:val="0"/>
      <w:strike w:val="0"/>
      <w:sz w:val="19"/>
      <w:szCs w:val="19"/>
      <w:u w:val="none"/>
    </w:rPr>
  </w:style>
  <w:style w:type="character" w:customStyle="1" w:styleId="En-tte1Exact">
    <w:name w:val="En-tête #1 Exact"/>
    <w:link w:val="En-tte1"/>
    <w:rsid w:val="00361154"/>
    <w:rPr>
      <w:rFonts w:ascii="Times New Roman" w:eastAsia="Times New Roman" w:hAnsi="Times New Roman"/>
      <w:spacing w:val="-50"/>
      <w:w w:val="80"/>
      <w:sz w:val="110"/>
      <w:szCs w:val="110"/>
      <w:shd w:val="clear" w:color="auto" w:fill="FFFFFF"/>
    </w:rPr>
  </w:style>
  <w:style w:type="character" w:customStyle="1" w:styleId="En-tte116ptEspacement0ptchelle100Exact">
    <w:name w:val="En-tête #1 + 16 pt;Espacement 0 pt;Échelle 100% Exact"/>
    <w:rsid w:val="00361154"/>
    <w:rPr>
      <w:rFonts w:ascii="Times New Roman" w:eastAsia="Times New Roman" w:hAnsi="Times New Roman" w:cs="Times New Roman"/>
      <w:b w:val="0"/>
      <w:bCs w:val="0"/>
      <w:i w:val="0"/>
      <w:iCs w:val="0"/>
      <w:smallCaps w:val="0"/>
      <w:strike w:val="0"/>
      <w:color w:val="000000"/>
      <w:spacing w:val="0"/>
      <w:w w:val="100"/>
      <w:position w:val="0"/>
      <w:sz w:val="32"/>
      <w:szCs w:val="32"/>
      <w:u w:val="none"/>
      <w:lang w:val="fr-FR" w:eastAsia="fr-FR" w:bidi="fr-FR"/>
    </w:rPr>
  </w:style>
  <w:style w:type="character" w:customStyle="1" w:styleId="En-tteoupieddepagechelle100">
    <w:name w:val="En-tête ou pied de page + Échelle 100%"/>
    <w:rsid w:val="00361154"/>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9Exact">
    <w:name w:val="Légende de l'image (9) Exact"/>
    <w:link w:val="Lgendedelimage9"/>
    <w:rsid w:val="00361154"/>
    <w:rPr>
      <w:rFonts w:ascii="Times New Roman" w:eastAsia="Times New Roman" w:hAnsi="Times New Roman"/>
      <w:spacing w:val="10"/>
      <w:sz w:val="16"/>
      <w:szCs w:val="16"/>
      <w:shd w:val="clear" w:color="auto" w:fill="FFFFFF"/>
    </w:rPr>
  </w:style>
  <w:style w:type="character" w:customStyle="1" w:styleId="Corpsdutexte20Espacement0ptchelle100Exact">
    <w:name w:val="Corps du texte (20) + Espacement 0 pt;Échelle 100% Exact"/>
    <w:rsid w:val="00361154"/>
    <w:rPr>
      <w:rFonts w:ascii="Times New Roman" w:eastAsia="Times New Roman" w:hAnsi="Times New Roman" w:cs="Times New Roman"/>
      <w:b w:val="0"/>
      <w:bCs w:val="0"/>
      <w:i w:val="0"/>
      <w:iCs w:val="0"/>
      <w:smallCaps w:val="0"/>
      <w:strike w:val="0"/>
      <w:color w:val="000000"/>
      <w:spacing w:val="10"/>
      <w:w w:val="100"/>
      <w:position w:val="0"/>
      <w:sz w:val="8"/>
      <w:szCs w:val="8"/>
      <w:u w:val="none"/>
      <w:lang w:val="fr-FR" w:eastAsia="fr-FR" w:bidi="fr-FR"/>
    </w:rPr>
  </w:style>
  <w:style w:type="character" w:customStyle="1" w:styleId="Lgendedelimage10Exact">
    <w:name w:val="Légende de l'image (10) Exact"/>
    <w:link w:val="Lgendedelimage10"/>
    <w:rsid w:val="00361154"/>
    <w:rPr>
      <w:rFonts w:ascii="Times New Roman" w:eastAsia="Times New Roman" w:hAnsi="Times New Roman"/>
      <w:b/>
      <w:bCs/>
      <w:sz w:val="19"/>
      <w:szCs w:val="19"/>
      <w:shd w:val="clear" w:color="auto" w:fill="FFFFFF"/>
    </w:rPr>
  </w:style>
  <w:style w:type="character" w:customStyle="1" w:styleId="Corpsdutexte795ptItalique">
    <w:name w:val="Corps du texte (7) + 9.5 pt;Italique"/>
    <w:rsid w:val="00361154"/>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En-tte30">
    <w:name w:val="En-tête #3"/>
    <w:rsid w:val="00361154"/>
    <w:rPr>
      <w:rFonts w:ascii="Times New Roman" w:eastAsia="Times New Roman" w:hAnsi="Times New Roman" w:cs="Times New Roman"/>
      <w:b/>
      <w:bCs/>
      <w:i w:val="0"/>
      <w:iCs w:val="0"/>
      <w:smallCaps w:val="0"/>
      <w:strike/>
      <w:color w:val="000000"/>
      <w:spacing w:val="0"/>
      <w:w w:val="100"/>
      <w:position w:val="0"/>
      <w:sz w:val="30"/>
      <w:szCs w:val="30"/>
      <w:u w:val="none"/>
      <w:lang w:val="uz-Cyrl-UZ"/>
    </w:rPr>
  </w:style>
  <w:style w:type="character" w:customStyle="1" w:styleId="En-tteoupieddepageEspacement0ptchelle100">
    <w:name w:val="En-tête ou pied de page + Espacement 0 pt;Échelle 100%"/>
    <w:rsid w:val="00361154"/>
    <w:rPr>
      <w:rFonts w:ascii="Times New Roman" w:eastAsia="Times New Roman" w:hAnsi="Times New Roman" w:cs="Times New Roman"/>
      <w:b/>
      <w:bCs/>
      <w:i w:val="0"/>
      <w:iCs w:val="0"/>
      <w:smallCaps w:val="0"/>
      <w:strike w:val="0"/>
      <w:color w:val="000000"/>
      <w:spacing w:val="10"/>
      <w:w w:val="100"/>
      <w:position w:val="0"/>
      <w:sz w:val="19"/>
      <w:szCs w:val="19"/>
      <w:u w:val="none"/>
      <w:lang w:val="fr-FR" w:eastAsia="fr-FR" w:bidi="fr-FR"/>
    </w:rPr>
  </w:style>
  <w:style w:type="character" w:customStyle="1" w:styleId="Lgendedelimage8">
    <w:name w:val="Légende de l'image (8)_"/>
    <w:link w:val="Lgendedelimage80"/>
    <w:rsid w:val="00361154"/>
    <w:rPr>
      <w:rFonts w:ascii="Times New Roman" w:eastAsia="Times New Roman" w:hAnsi="Times New Roman"/>
      <w:spacing w:val="60"/>
      <w:sz w:val="34"/>
      <w:szCs w:val="34"/>
      <w:shd w:val="clear" w:color="auto" w:fill="FFFFFF"/>
    </w:rPr>
  </w:style>
  <w:style w:type="paragraph" w:customStyle="1" w:styleId="En-tte20">
    <w:name w:val="En-tête #2"/>
    <w:basedOn w:val="Normal"/>
    <w:link w:val="En-tte2"/>
    <w:rsid w:val="00361154"/>
    <w:pPr>
      <w:widowControl w:val="0"/>
      <w:shd w:val="clear" w:color="auto" w:fill="FFFFFF"/>
      <w:spacing w:line="0" w:lineRule="atLeast"/>
      <w:ind w:firstLine="85"/>
      <w:outlineLvl w:val="1"/>
    </w:pPr>
    <w:rPr>
      <w:sz w:val="32"/>
      <w:szCs w:val="32"/>
      <w:lang w:val="x-none" w:eastAsia="x-none"/>
    </w:rPr>
  </w:style>
  <w:style w:type="paragraph" w:customStyle="1" w:styleId="Lgendedutableau0">
    <w:name w:val="Légende du tableau"/>
    <w:basedOn w:val="Normal"/>
    <w:link w:val="Lgendedutableau"/>
    <w:rsid w:val="00361154"/>
    <w:pPr>
      <w:widowControl w:val="0"/>
      <w:shd w:val="clear" w:color="auto" w:fill="FFFFFF"/>
      <w:spacing w:line="0" w:lineRule="atLeast"/>
      <w:jc w:val="right"/>
    </w:pPr>
    <w:rPr>
      <w:sz w:val="20"/>
      <w:lang w:val="x-none" w:eastAsia="x-none"/>
    </w:rPr>
  </w:style>
  <w:style w:type="paragraph" w:styleId="TM3">
    <w:name w:val="toc 3"/>
    <w:basedOn w:val="Normal"/>
    <w:link w:val="TM3Car"/>
    <w:autoRedefine/>
    <w:rsid w:val="00361154"/>
    <w:pPr>
      <w:widowControl w:val="0"/>
      <w:shd w:val="clear" w:color="auto" w:fill="FFFFFF"/>
      <w:spacing w:before="720" w:line="360" w:lineRule="exact"/>
      <w:ind w:hanging="1"/>
      <w:jc w:val="both"/>
    </w:pPr>
    <w:rPr>
      <w:sz w:val="22"/>
      <w:szCs w:val="22"/>
      <w:lang w:val="x-none" w:eastAsia="x-none"/>
    </w:rPr>
  </w:style>
  <w:style w:type="paragraph" w:customStyle="1" w:styleId="En-tte40">
    <w:name w:val="En-tête #4"/>
    <w:basedOn w:val="Normal"/>
    <w:link w:val="En-tte4"/>
    <w:rsid w:val="00361154"/>
    <w:pPr>
      <w:widowControl w:val="0"/>
      <w:shd w:val="clear" w:color="auto" w:fill="FFFFFF"/>
      <w:spacing w:before="180" w:after="180" w:line="0" w:lineRule="atLeast"/>
      <w:ind w:firstLine="1"/>
      <w:outlineLvl w:val="3"/>
    </w:pPr>
    <w:rPr>
      <w:sz w:val="22"/>
      <w:szCs w:val="22"/>
      <w:lang w:val="x-none" w:eastAsia="x-none"/>
    </w:rPr>
  </w:style>
  <w:style w:type="paragraph" w:customStyle="1" w:styleId="En-tteoupieddepage0">
    <w:name w:val="En-tête ou pied de page"/>
    <w:basedOn w:val="Normal"/>
    <w:link w:val="En-tteoupieddepage"/>
    <w:rsid w:val="00361154"/>
    <w:pPr>
      <w:widowControl w:val="0"/>
      <w:shd w:val="clear" w:color="auto" w:fill="FFFFFF"/>
      <w:spacing w:line="0" w:lineRule="atLeast"/>
      <w:ind w:firstLine="29"/>
    </w:pPr>
    <w:rPr>
      <w:w w:val="80"/>
      <w:sz w:val="19"/>
      <w:szCs w:val="19"/>
      <w:lang w:val="x-none" w:eastAsia="x-none"/>
    </w:rPr>
  </w:style>
  <w:style w:type="paragraph" w:customStyle="1" w:styleId="En-tte1">
    <w:name w:val="En-tête #1"/>
    <w:basedOn w:val="Normal"/>
    <w:link w:val="En-tte1Exact"/>
    <w:rsid w:val="00361154"/>
    <w:pPr>
      <w:widowControl w:val="0"/>
      <w:shd w:val="clear" w:color="auto" w:fill="FFFFFF"/>
      <w:spacing w:line="810" w:lineRule="exact"/>
      <w:ind w:firstLine="70"/>
      <w:outlineLvl w:val="0"/>
    </w:pPr>
    <w:rPr>
      <w:spacing w:val="-50"/>
      <w:w w:val="80"/>
      <w:sz w:val="110"/>
      <w:szCs w:val="110"/>
      <w:lang w:val="x-none" w:eastAsia="x-none"/>
    </w:rPr>
  </w:style>
  <w:style w:type="paragraph" w:customStyle="1" w:styleId="Lgendedelimage9">
    <w:name w:val="Légende de l'image (9)"/>
    <w:basedOn w:val="Normal"/>
    <w:link w:val="Lgendedelimage9Exact"/>
    <w:rsid w:val="00361154"/>
    <w:pPr>
      <w:widowControl w:val="0"/>
      <w:shd w:val="clear" w:color="auto" w:fill="FFFFFF"/>
      <w:spacing w:line="0" w:lineRule="atLeast"/>
      <w:ind w:firstLine="0"/>
    </w:pPr>
    <w:rPr>
      <w:spacing w:val="10"/>
      <w:sz w:val="16"/>
      <w:szCs w:val="16"/>
      <w:lang w:val="x-none" w:eastAsia="x-none"/>
    </w:rPr>
  </w:style>
  <w:style w:type="paragraph" w:customStyle="1" w:styleId="Lgendedelimage10">
    <w:name w:val="Légende de l'image (10)"/>
    <w:basedOn w:val="Normal"/>
    <w:link w:val="Lgendedelimage10Exact"/>
    <w:rsid w:val="00361154"/>
    <w:pPr>
      <w:widowControl w:val="0"/>
      <w:shd w:val="clear" w:color="auto" w:fill="FFFFFF"/>
      <w:spacing w:line="0" w:lineRule="atLeast"/>
      <w:ind w:firstLine="6"/>
    </w:pPr>
    <w:rPr>
      <w:b/>
      <w:bCs/>
      <w:sz w:val="19"/>
      <w:szCs w:val="19"/>
      <w:lang w:val="x-none" w:eastAsia="x-none"/>
    </w:rPr>
  </w:style>
  <w:style w:type="paragraph" w:customStyle="1" w:styleId="Lgendedelimage80">
    <w:name w:val="Légende de l'image (8)"/>
    <w:basedOn w:val="Normal"/>
    <w:link w:val="Lgendedelimage8"/>
    <w:rsid w:val="00361154"/>
    <w:pPr>
      <w:widowControl w:val="0"/>
      <w:shd w:val="clear" w:color="auto" w:fill="FFFFFF"/>
      <w:spacing w:line="0" w:lineRule="atLeast"/>
      <w:ind w:firstLine="29"/>
    </w:pPr>
    <w:rPr>
      <w:spacing w:val="60"/>
      <w:sz w:val="34"/>
      <w:szCs w:val="34"/>
      <w:lang w:val="x-none" w:eastAsia="x-none"/>
    </w:rPr>
  </w:style>
  <w:style w:type="character" w:customStyle="1" w:styleId="LgendedelimageExact">
    <w:name w:val="Légende de l'image Exact"/>
    <w:basedOn w:val="Policepardfaut"/>
    <w:rsid w:val="00361154"/>
    <w:rPr>
      <w:rFonts w:ascii="Times New Roman" w:eastAsia="Times New Roman" w:hAnsi="Times New Roman" w:cs="Times New Roman"/>
      <w:b w:val="0"/>
      <w:bCs w:val="0"/>
      <w:i w:val="0"/>
      <w:iCs w:val="0"/>
      <w:smallCaps w:val="0"/>
      <w:strike w:val="0"/>
      <w:sz w:val="18"/>
      <w:szCs w:val="18"/>
      <w:u w:val="none"/>
    </w:rPr>
  </w:style>
  <w:style w:type="paragraph" w:styleId="TableauGrille2">
    <w:name w:val="Grid Table 2"/>
    <w:basedOn w:val="Normal"/>
    <w:rsid w:val="00361154"/>
    <w:pPr>
      <w:ind w:left="360" w:hanging="360"/>
    </w:pPr>
    <w:rPr>
      <w:sz w:val="20"/>
    </w:rPr>
  </w:style>
  <w:style w:type="paragraph" w:styleId="Grillecouleur-Accent1">
    <w:name w:val="Colorful Grid Accent 1"/>
    <w:basedOn w:val="Normal"/>
    <w:link w:val="Grillecouleur-Accent1Car1"/>
    <w:autoRedefine/>
    <w:rsid w:val="004A05DF"/>
    <w:pPr>
      <w:spacing w:before="120" w:after="120"/>
      <w:ind w:left="720"/>
      <w:jc w:val="both"/>
    </w:pPr>
    <w:rPr>
      <w:color w:val="000090"/>
      <w:lang w:eastAsia="fr-FR" w:bidi="fr-FR"/>
    </w:rPr>
  </w:style>
  <w:style w:type="character" w:customStyle="1" w:styleId="Grillecouleur-Accent1Car1">
    <w:name w:val="Grille couleur - Accent 1 Car1"/>
    <w:basedOn w:val="Policepardfaut"/>
    <w:link w:val="Grillecouleur-Accent1"/>
    <w:rsid w:val="004A05DF"/>
    <w:rPr>
      <w:rFonts w:ascii="Times New Roman" w:eastAsia="Times New Roman" w:hAnsi="Times New Roman"/>
      <w:color w:val="000090"/>
      <w:sz w:val="28"/>
      <w:lang w:val="fr-CA" w:bidi="fr-FR"/>
    </w:rPr>
  </w:style>
  <w:style w:type="character" w:customStyle="1" w:styleId="En-tte2Italique">
    <w:name w:val="En-tête #2 + Italique"/>
    <w:basedOn w:val="En-tte2"/>
    <w:rsid w:val="00361154"/>
    <w:rPr>
      <w:rFonts w:ascii="Times New Roman" w:eastAsia="Times New Roman" w:hAnsi="Times New Roman" w:cs="Times New Roman"/>
      <w:b/>
      <w:bCs/>
      <w:i/>
      <w:iCs/>
      <w:smallCaps w:val="0"/>
      <w:strike w:val="0"/>
      <w:color w:val="000000"/>
      <w:spacing w:val="0"/>
      <w:w w:val="100"/>
      <w:position w:val="0"/>
      <w:sz w:val="30"/>
      <w:szCs w:val="30"/>
      <w:u w:val="none"/>
      <w:shd w:val="clear" w:color="auto" w:fill="FFFFFF"/>
      <w:lang w:val="fr-FR" w:eastAsia="fr-FR" w:bidi="fr-FR"/>
    </w:rPr>
  </w:style>
  <w:style w:type="character" w:customStyle="1" w:styleId="Lgendedelimage">
    <w:name w:val="Légende de l'image_"/>
    <w:basedOn w:val="Policepardfaut"/>
    <w:link w:val="Lgendedelimage0"/>
    <w:rsid w:val="00361154"/>
    <w:rPr>
      <w:rFonts w:ascii="Times New Roman" w:eastAsia="Times New Roman" w:hAnsi="Times New Roman"/>
      <w:sz w:val="18"/>
      <w:szCs w:val="18"/>
      <w:shd w:val="clear" w:color="auto" w:fill="FFFFFF"/>
    </w:rPr>
  </w:style>
  <w:style w:type="character" w:customStyle="1" w:styleId="Lgendedelimage2Exact">
    <w:name w:val="Légende de l'image (2) Exact"/>
    <w:basedOn w:val="Policepardfaut"/>
    <w:link w:val="Lgendedelimage2"/>
    <w:rsid w:val="00361154"/>
    <w:rPr>
      <w:rFonts w:ascii="Times New Roman" w:eastAsia="Times New Roman" w:hAnsi="Times New Roman"/>
      <w:sz w:val="22"/>
      <w:szCs w:val="22"/>
      <w:shd w:val="clear" w:color="auto" w:fill="FFFFFF"/>
    </w:rPr>
  </w:style>
  <w:style w:type="character" w:customStyle="1" w:styleId="Corpsdutexte4NonItaliqueEspacement2pt">
    <w:name w:val="Corps du texte (4) + Non Italique;Espacement 2 pt"/>
    <w:basedOn w:val="Policepardfaut"/>
    <w:rsid w:val="00361154"/>
    <w:rPr>
      <w:rFonts w:ascii="Times New Roman" w:eastAsia="Times New Roman" w:hAnsi="Times New Roman" w:cs="Times New Roman"/>
      <w:b w:val="0"/>
      <w:bCs w:val="0"/>
      <w:i/>
      <w:iCs/>
      <w:smallCaps w:val="0"/>
      <w:strike w:val="0"/>
      <w:color w:val="000000"/>
      <w:spacing w:val="50"/>
      <w:w w:val="100"/>
      <w:position w:val="0"/>
      <w:sz w:val="22"/>
      <w:szCs w:val="22"/>
      <w:u w:val="none"/>
      <w:lang w:val="fr-FR" w:eastAsia="fr-FR" w:bidi="fr-FR"/>
    </w:rPr>
  </w:style>
  <w:style w:type="character" w:customStyle="1" w:styleId="Corpsdutexte22Arial85ptGras">
    <w:name w:val="Corps du texte (22) + Arial;8.5 pt;Gras"/>
    <w:basedOn w:val="Policepardfaut"/>
    <w:rsid w:val="00361154"/>
    <w:rPr>
      <w:rFonts w:ascii="Arial" w:eastAsia="Arial" w:hAnsi="Arial" w:cs="Arial"/>
      <w:b/>
      <w:bCs/>
      <w:i w:val="0"/>
      <w:iCs w:val="0"/>
      <w:smallCaps w:val="0"/>
      <w:strike w:val="0"/>
      <w:color w:val="000000"/>
      <w:spacing w:val="0"/>
      <w:w w:val="100"/>
      <w:position w:val="0"/>
      <w:sz w:val="17"/>
      <w:szCs w:val="17"/>
      <w:u w:val="none"/>
      <w:lang w:val="fr-FR" w:eastAsia="fr-FR" w:bidi="fr-FR"/>
    </w:rPr>
  </w:style>
  <w:style w:type="character" w:customStyle="1" w:styleId="TM2Car">
    <w:name w:val="TM 2 Car"/>
    <w:basedOn w:val="Policepardfaut"/>
    <w:link w:val="TM2"/>
    <w:rsid w:val="00361154"/>
    <w:rPr>
      <w:rFonts w:ascii="Times New Roman" w:eastAsia="Times New Roman" w:hAnsi="Times New Roman"/>
      <w:sz w:val="22"/>
      <w:szCs w:val="22"/>
      <w:shd w:val="clear" w:color="auto" w:fill="FFFFFF"/>
    </w:rPr>
  </w:style>
  <w:style w:type="paragraph" w:customStyle="1" w:styleId="Lgendedelimage0">
    <w:name w:val="Légende de l'image"/>
    <w:basedOn w:val="Normal"/>
    <w:link w:val="Lgendedelimage"/>
    <w:rsid w:val="00361154"/>
    <w:pPr>
      <w:widowControl w:val="0"/>
      <w:shd w:val="clear" w:color="auto" w:fill="FFFFFF"/>
      <w:spacing w:line="180" w:lineRule="exact"/>
      <w:ind w:firstLine="32"/>
      <w:jc w:val="both"/>
    </w:pPr>
    <w:rPr>
      <w:sz w:val="18"/>
      <w:szCs w:val="18"/>
      <w:lang w:val="fr-FR" w:eastAsia="fr-FR"/>
    </w:rPr>
  </w:style>
  <w:style w:type="paragraph" w:customStyle="1" w:styleId="Lgendedelimage2">
    <w:name w:val="Légende de l'image (2)"/>
    <w:basedOn w:val="Normal"/>
    <w:link w:val="Lgendedelimage2Exact"/>
    <w:rsid w:val="00361154"/>
    <w:pPr>
      <w:widowControl w:val="0"/>
      <w:shd w:val="clear" w:color="auto" w:fill="FFFFFF"/>
      <w:spacing w:line="0" w:lineRule="atLeast"/>
      <w:ind w:firstLine="29"/>
    </w:pPr>
    <w:rPr>
      <w:sz w:val="22"/>
      <w:szCs w:val="22"/>
      <w:lang w:val="fr-FR" w:eastAsia="fr-FR"/>
    </w:rPr>
  </w:style>
  <w:style w:type="paragraph" w:styleId="TM2">
    <w:name w:val="toc 2"/>
    <w:basedOn w:val="Normal"/>
    <w:link w:val="TM2Car"/>
    <w:autoRedefine/>
    <w:rsid w:val="00361154"/>
    <w:pPr>
      <w:widowControl w:val="0"/>
      <w:shd w:val="clear" w:color="auto" w:fill="FFFFFF"/>
      <w:spacing w:before="720" w:line="360" w:lineRule="exact"/>
      <w:ind w:firstLine="4"/>
      <w:jc w:val="both"/>
    </w:pPr>
    <w:rPr>
      <w:sz w:val="22"/>
      <w:szCs w:val="22"/>
      <w:lang w:val="fr-FR" w:eastAsia="fr-FR"/>
    </w:rPr>
  </w:style>
  <w:style w:type="paragraph" w:customStyle="1" w:styleId="chapintro">
    <w:name w:val="chap intro"/>
    <w:basedOn w:val="Normal"/>
    <w:autoRedefine/>
    <w:rsid w:val="00A34237"/>
    <w:pPr>
      <w:spacing w:before="120" w:after="120"/>
      <w:ind w:left="1440"/>
      <w:jc w:val="both"/>
    </w:pPr>
    <w:rPr>
      <w:color w:val="0000FF"/>
    </w:rPr>
  </w:style>
  <w:style w:type="paragraph" w:customStyle="1" w:styleId="figst1">
    <w:name w:val="fig st 1"/>
    <w:basedOn w:val="figst"/>
    <w:autoRedefine/>
    <w:rsid w:val="0080657F"/>
    <w:pPr>
      <w:jc w:val="both"/>
    </w:pPr>
  </w:style>
  <w:style w:type="paragraph" w:customStyle="1" w:styleId="citationst1">
    <w:name w:val="citation st 1"/>
    <w:basedOn w:val="Normal"/>
    <w:autoRedefine/>
    <w:rsid w:val="000C1AD5"/>
    <w:pPr>
      <w:spacing w:before="120" w:after="120"/>
      <w:jc w:val="both"/>
    </w:pPr>
    <w:rPr>
      <w:color w:val="000090"/>
      <w:sz w:val="24"/>
      <w:lang w:eastAsia="fr-FR" w:bidi="fr-FR"/>
    </w:rPr>
  </w:style>
  <w:style w:type="paragraph" w:customStyle="1" w:styleId="Citation00">
    <w:name w:val="Citation0"/>
    <w:basedOn w:val="Grillecouleur-Accent1"/>
    <w:rsid w:val="002F1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19949</Words>
  <Characters>135457</Characters>
  <Application>Microsoft Office Word</Application>
  <DocSecurity>0</DocSecurity>
  <Lines>6157</Lines>
  <Paragraphs>3614</Paragraphs>
  <ScaleCrop>false</ScaleCrop>
  <HeadingPairs>
    <vt:vector size="2" baseType="variant">
      <vt:variant>
        <vt:lpstr>Title</vt:lpstr>
      </vt:variant>
      <vt:variant>
        <vt:i4>1</vt:i4>
      </vt:variant>
    </vt:vector>
  </HeadingPairs>
  <TitlesOfParts>
    <vt:vector size="1" baseType="lpstr">
      <vt:lpstr>C'est quoi l'État ?</vt:lpstr>
    </vt:vector>
  </TitlesOfParts>
  <Manager>Jean marie Tremblay, sociologue, bénévole, 2024</Manager>
  <Company>Les Classiques des sciences sociales</Company>
  <LinksUpToDate>false</LinksUpToDate>
  <CharactersWithSpaces>151792</CharactersWithSpaces>
  <SharedDoc>false</SharedDoc>
  <HyperlinkBase/>
  <HLinks>
    <vt:vector size="372" baseType="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2490432</vt:i4>
      </vt:variant>
      <vt:variant>
        <vt:i4>66</vt:i4>
      </vt:variant>
      <vt:variant>
        <vt:i4>0</vt:i4>
      </vt:variant>
      <vt:variant>
        <vt:i4>5</vt:i4>
      </vt:variant>
      <vt:variant>
        <vt:lpwstr/>
      </vt:variant>
      <vt:variant>
        <vt:lpwstr>C_est_quoi_Etat_appendice</vt:lpwstr>
      </vt:variant>
      <vt:variant>
        <vt:i4>1900636</vt:i4>
      </vt:variant>
      <vt:variant>
        <vt:i4>63</vt:i4>
      </vt:variant>
      <vt:variant>
        <vt:i4>0</vt:i4>
      </vt:variant>
      <vt:variant>
        <vt:i4>5</vt:i4>
      </vt:variant>
      <vt:variant>
        <vt:lpwstr/>
      </vt:variant>
      <vt:variant>
        <vt:lpwstr>C_est_quoi_Etat_chap_12</vt:lpwstr>
      </vt:variant>
      <vt:variant>
        <vt:i4>1900639</vt:i4>
      </vt:variant>
      <vt:variant>
        <vt:i4>60</vt:i4>
      </vt:variant>
      <vt:variant>
        <vt:i4>0</vt:i4>
      </vt:variant>
      <vt:variant>
        <vt:i4>5</vt:i4>
      </vt:variant>
      <vt:variant>
        <vt:lpwstr/>
      </vt:variant>
      <vt:variant>
        <vt:lpwstr>C_est_quoi_Etat_chap_11</vt:lpwstr>
      </vt:variant>
      <vt:variant>
        <vt:i4>1900638</vt:i4>
      </vt:variant>
      <vt:variant>
        <vt:i4>57</vt:i4>
      </vt:variant>
      <vt:variant>
        <vt:i4>0</vt:i4>
      </vt:variant>
      <vt:variant>
        <vt:i4>5</vt:i4>
      </vt:variant>
      <vt:variant>
        <vt:lpwstr/>
      </vt:variant>
      <vt:variant>
        <vt:lpwstr>C_est_quoi_Etat_chap_10</vt:lpwstr>
      </vt:variant>
      <vt:variant>
        <vt:i4>1835095</vt:i4>
      </vt:variant>
      <vt:variant>
        <vt:i4>54</vt:i4>
      </vt:variant>
      <vt:variant>
        <vt:i4>0</vt:i4>
      </vt:variant>
      <vt:variant>
        <vt:i4>5</vt:i4>
      </vt:variant>
      <vt:variant>
        <vt:lpwstr/>
      </vt:variant>
      <vt:variant>
        <vt:lpwstr>C_est_quoi_Etat_chap_09</vt:lpwstr>
      </vt:variant>
      <vt:variant>
        <vt:i4>1835094</vt:i4>
      </vt:variant>
      <vt:variant>
        <vt:i4>51</vt:i4>
      </vt:variant>
      <vt:variant>
        <vt:i4>0</vt:i4>
      </vt:variant>
      <vt:variant>
        <vt:i4>5</vt:i4>
      </vt:variant>
      <vt:variant>
        <vt:lpwstr/>
      </vt:variant>
      <vt:variant>
        <vt:lpwstr>C_est_quoi_Etat_chap_08</vt:lpwstr>
      </vt:variant>
      <vt:variant>
        <vt:i4>1835097</vt:i4>
      </vt:variant>
      <vt:variant>
        <vt:i4>48</vt:i4>
      </vt:variant>
      <vt:variant>
        <vt:i4>0</vt:i4>
      </vt:variant>
      <vt:variant>
        <vt:i4>5</vt:i4>
      </vt:variant>
      <vt:variant>
        <vt:lpwstr/>
      </vt:variant>
      <vt:variant>
        <vt:lpwstr>C_est_quoi_Etat_chap_07</vt:lpwstr>
      </vt:variant>
      <vt:variant>
        <vt:i4>1835096</vt:i4>
      </vt:variant>
      <vt:variant>
        <vt:i4>45</vt:i4>
      </vt:variant>
      <vt:variant>
        <vt:i4>0</vt:i4>
      </vt:variant>
      <vt:variant>
        <vt:i4>5</vt:i4>
      </vt:variant>
      <vt:variant>
        <vt:lpwstr/>
      </vt:variant>
      <vt:variant>
        <vt:lpwstr>C_est_quoi_Etat_chap_06</vt:lpwstr>
      </vt:variant>
      <vt:variant>
        <vt:i4>1835099</vt:i4>
      </vt:variant>
      <vt:variant>
        <vt:i4>42</vt:i4>
      </vt:variant>
      <vt:variant>
        <vt:i4>0</vt:i4>
      </vt:variant>
      <vt:variant>
        <vt:i4>5</vt:i4>
      </vt:variant>
      <vt:variant>
        <vt:lpwstr/>
      </vt:variant>
      <vt:variant>
        <vt:lpwstr>C_est_quoi_Etat_chap_05</vt:lpwstr>
      </vt:variant>
      <vt:variant>
        <vt:i4>1835098</vt:i4>
      </vt:variant>
      <vt:variant>
        <vt:i4>39</vt:i4>
      </vt:variant>
      <vt:variant>
        <vt:i4>0</vt:i4>
      </vt:variant>
      <vt:variant>
        <vt:i4>5</vt:i4>
      </vt:variant>
      <vt:variant>
        <vt:lpwstr/>
      </vt:variant>
      <vt:variant>
        <vt:lpwstr>C_est_quoi_Etat_chap_04</vt:lpwstr>
      </vt:variant>
      <vt:variant>
        <vt:i4>1835101</vt:i4>
      </vt:variant>
      <vt:variant>
        <vt:i4>36</vt:i4>
      </vt:variant>
      <vt:variant>
        <vt:i4>0</vt:i4>
      </vt:variant>
      <vt:variant>
        <vt:i4>5</vt:i4>
      </vt:variant>
      <vt:variant>
        <vt:lpwstr/>
      </vt:variant>
      <vt:variant>
        <vt:lpwstr>C_est_quoi_Etat_chap_03</vt:lpwstr>
      </vt:variant>
      <vt:variant>
        <vt:i4>1835100</vt:i4>
      </vt:variant>
      <vt:variant>
        <vt:i4>33</vt:i4>
      </vt:variant>
      <vt:variant>
        <vt:i4>0</vt:i4>
      </vt:variant>
      <vt:variant>
        <vt:i4>5</vt:i4>
      </vt:variant>
      <vt:variant>
        <vt:lpwstr/>
      </vt:variant>
      <vt:variant>
        <vt:lpwstr>C_est_quoi_Etat_chap_02</vt:lpwstr>
      </vt:variant>
      <vt:variant>
        <vt:i4>1835103</vt:i4>
      </vt:variant>
      <vt:variant>
        <vt:i4>30</vt:i4>
      </vt:variant>
      <vt:variant>
        <vt:i4>0</vt:i4>
      </vt:variant>
      <vt:variant>
        <vt:i4>5</vt:i4>
      </vt:variant>
      <vt:variant>
        <vt:lpwstr/>
      </vt:variant>
      <vt:variant>
        <vt:lpwstr>C_est_quoi_Etat_chap_01</vt:lpwstr>
      </vt:variant>
      <vt:variant>
        <vt:i4>2621494</vt:i4>
      </vt:variant>
      <vt:variant>
        <vt:i4>27</vt:i4>
      </vt:variant>
      <vt:variant>
        <vt:i4>0</vt:i4>
      </vt:variant>
      <vt:variant>
        <vt:i4>5</vt:i4>
      </vt:variant>
      <vt:variant>
        <vt:lpwstr/>
      </vt:variant>
      <vt:variant>
        <vt:lpwstr>C_est_quoi_Etat_prologue</vt:lpwstr>
      </vt:variant>
      <vt:variant>
        <vt:i4>2424851</vt:i4>
      </vt:variant>
      <vt:variant>
        <vt:i4>24</vt:i4>
      </vt:variant>
      <vt:variant>
        <vt:i4>0</vt:i4>
      </vt:variant>
      <vt:variant>
        <vt:i4>5</vt:i4>
      </vt:variant>
      <vt:variant>
        <vt:lpwstr/>
      </vt:variant>
      <vt:variant>
        <vt:lpwstr>C_est_quoi_Etat_note_Editeur</vt:lpwstr>
      </vt:variant>
      <vt:variant>
        <vt:i4>5177414</vt:i4>
      </vt:variant>
      <vt:variant>
        <vt:i4>21</vt:i4>
      </vt:variant>
      <vt:variant>
        <vt:i4>0</vt:i4>
      </vt:variant>
      <vt:variant>
        <vt:i4>5</vt:i4>
      </vt:variant>
      <vt:variant>
        <vt:lpwstr/>
      </vt:variant>
      <vt:variant>
        <vt:lpwstr>C_est_quoi_Etat_couverture</vt:lpwstr>
      </vt:variant>
      <vt:variant>
        <vt:i4>6553625</vt:i4>
      </vt:variant>
      <vt:variant>
        <vt:i4>18</vt:i4>
      </vt:variant>
      <vt:variant>
        <vt:i4>0</vt:i4>
      </vt:variant>
      <vt:variant>
        <vt:i4>5</vt:i4>
      </vt:variant>
      <vt:variant>
        <vt:lpwstr/>
      </vt:variant>
      <vt:variant>
        <vt:lpwstr>tdm</vt:lpwstr>
      </vt:variant>
      <vt:variant>
        <vt:i4>6553625</vt:i4>
      </vt:variant>
      <vt:variant>
        <vt:i4>15</vt:i4>
      </vt:variant>
      <vt:variant>
        <vt:i4>0</vt:i4>
      </vt:variant>
      <vt:variant>
        <vt:i4>5</vt:i4>
      </vt:variant>
      <vt:variant>
        <vt:lpwstr/>
      </vt:variant>
      <vt:variant>
        <vt:lpwstr>tdm</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2336</vt:i4>
      </vt:variant>
      <vt:variant>
        <vt:i4>1027</vt:i4>
      </vt:variant>
      <vt:variant>
        <vt:i4>1</vt:i4>
      </vt:variant>
      <vt:variant>
        <vt:lpwstr>css_logo_gris</vt:lpwstr>
      </vt:variant>
      <vt:variant>
        <vt:lpwstr/>
      </vt:variant>
      <vt:variant>
        <vt:i4>5111880</vt:i4>
      </vt:variant>
      <vt:variant>
        <vt:i4>2625</vt:i4>
      </vt:variant>
      <vt:variant>
        <vt:i4>1028</vt:i4>
      </vt:variant>
      <vt:variant>
        <vt:i4>1</vt:i4>
      </vt:variant>
      <vt:variant>
        <vt:lpwstr>UQAC_logo_2018</vt:lpwstr>
      </vt:variant>
      <vt:variant>
        <vt:lpwstr/>
      </vt:variant>
      <vt:variant>
        <vt:i4>1703963</vt:i4>
      </vt:variant>
      <vt:variant>
        <vt:i4>4984</vt:i4>
      </vt:variant>
      <vt:variant>
        <vt:i4>1029</vt:i4>
      </vt:variant>
      <vt:variant>
        <vt:i4>1</vt:i4>
      </vt:variant>
      <vt:variant>
        <vt:lpwstr>fait_sur_mac</vt:lpwstr>
      </vt:variant>
      <vt:variant>
        <vt:lpwstr/>
      </vt:variant>
      <vt:variant>
        <vt:i4>393322</vt:i4>
      </vt:variant>
      <vt:variant>
        <vt:i4>5115</vt:i4>
      </vt:variant>
      <vt:variant>
        <vt:i4>1025</vt:i4>
      </vt:variant>
      <vt:variant>
        <vt:i4>1</vt:i4>
      </vt:variant>
      <vt:variant>
        <vt:lpwstr>C_est_quoi_Etat_L25</vt:lpwstr>
      </vt:variant>
      <vt:variant>
        <vt:lpwstr/>
      </vt:variant>
      <vt:variant>
        <vt:i4>2097167</vt:i4>
      </vt:variant>
      <vt:variant>
        <vt:i4>5274</vt:i4>
      </vt:variant>
      <vt:variant>
        <vt:i4>1026</vt:i4>
      </vt:variant>
      <vt:variant>
        <vt:i4>1</vt:i4>
      </vt:variant>
      <vt:variant>
        <vt:lpwstr>4e_de_couverture_50_low</vt:lpwstr>
      </vt:variant>
      <vt:variant>
        <vt:lpwstr/>
      </vt:variant>
      <vt:variant>
        <vt:i4>7798898</vt:i4>
      </vt:variant>
      <vt:variant>
        <vt:i4>8465</vt:i4>
      </vt:variant>
      <vt:variant>
        <vt:i4>1031</vt:i4>
      </vt:variant>
      <vt:variant>
        <vt:i4>1</vt:i4>
      </vt:variant>
      <vt:variant>
        <vt:lpwstr>fig_p_004_st_50_low</vt:lpwstr>
      </vt:variant>
      <vt:variant>
        <vt:lpwstr/>
      </vt:variant>
      <vt:variant>
        <vt:i4>7798910</vt:i4>
      </vt:variant>
      <vt:variant>
        <vt:i4>12228</vt:i4>
      </vt:variant>
      <vt:variant>
        <vt:i4>1032</vt:i4>
      </vt:variant>
      <vt:variant>
        <vt:i4>1</vt:i4>
      </vt:variant>
      <vt:variant>
        <vt:lpwstr>fig_p_008_st_50_low</vt:lpwstr>
      </vt:variant>
      <vt:variant>
        <vt:lpwstr/>
      </vt:variant>
      <vt:variant>
        <vt:i4>7667830</vt:i4>
      </vt:variant>
      <vt:variant>
        <vt:i4>27152</vt:i4>
      </vt:variant>
      <vt:variant>
        <vt:i4>1033</vt:i4>
      </vt:variant>
      <vt:variant>
        <vt:i4>1</vt:i4>
      </vt:variant>
      <vt:variant>
        <vt:lpwstr>fig_p_020_st_50_low</vt:lpwstr>
      </vt:variant>
      <vt:variant>
        <vt:lpwstr/>
      </vt:variant>
      <vt:variant>
        <vt:i4>3080304</vt:i4>
      </vt:variant>
      <vt:variant>
        <vt:i4>32464</vt:i4>
      </vt:variant>
      <vt:variant>
        <vt:i4>1034</vt:i4>
      </vt:variant>
      <vt:variant>
        <vt:i4>1</vt:i4>
      </vt:variant>
      <vt:variant>
        <vt:lpwstr>fig_p_024_50_low</vt:lpwstr>
      </vt:variant>
      <vt:variant>
        <vt:lpwstr/>
      </vt:variant>
      <vt:variant>
        <vt:i4>3932254</vt:i4>
      </vt:variant>
      <vt:variant>
        <vt:i4>42078</vt:i4>
      </vt:variant>
      <vt:variant>
        <vt:i4>1035</vt:i4>
      </vt:variant>
      <vt:variant>
        <vt:i4>1</vt:i4>
      </vt:variant>
      <vt:variant>
        <vt:lpwstr>fig_p_031a_st_50_low</vt:lpwstr>
      </vt:variant>
      <vt:variant>
        <vt:lpwstr/>
      </vt:variant>
      <vt:variant>
        <vt:i4>4128862</vt:i4>
      </vt:variant>
      <vt:variant>
        <vt:i4>42280</vt:i4>
      </vt:variant>
      <vt:variant>
        <vt:i4>1036</vt:i4>
      </vt:variant>
      <vt:variant>
        <vt:i4>1</vt:i4>
      </vt:variant>
      <vt:variant>
        <vt:lpwstr>fig_p_031b_st_50_low</vt:lpwstr>
      </vt:variant>
      <vt:variant>
        <vt:lpwstr/>
      </vt:variant>
      <vt:variant>
        <vt:i4>3801182</vt:i4>
      </vt:variant>
      <vt:variant>
        <vt:i4>42425</vt:i4>
      </vt:variant>
      <vt:variant>
        <vt:i4>1037</vt:i4>
      </vt:variant>
      <vt:variant>
        <vt:i4>1</vt:i4>
      </vt:variant>
      <vt:variant>
        <vt:lpwstr>fig_p_032a_st_66_low</vt:lpwstr>
      </vt:variant>
      <vt:variant>
        <vt:lpwstr/>
      </vt:variant>
      <vt:variant>
        <vt:i4>8060995</vt:i4>
      </vt:variant>
      <vt:variant>
        <vt:i4>42560</vt:i4>
      </vt:variant>
      <vt:variant>
        <vt:i4>1038</vt:i4>
      </vt:variant>
      <vt:variant>
        <vt:i4>1</vt:i4>
      </vt:variant>
      <vt:variant>
        <vt:lpwstr>fig_p_032b_st_low</vt:lpwstr>
      </vt:variant>
      <vt:variant>
        <vt:lpwstr/>
      </vt:variant>
      <vt:variant>
        <vt:i4>7536758</vt:i4>
      </vt:variant>
      <vt:variant>
        <vt:i4>54426</vt:i4>
      </vt:variant>
      <vt:variant>
        <vt:i4>1039</vt:i4>
      </vt:variant>
      <vt:variant>
        <vt:i4>1</vt:i4>
      </vt:variant>
      <vt:variant>
        <vt:lpwstr>fig_p_040_st_50_low</vt:lpwstr>
      </vt:variant>
      <vt:variant>
        <vt:lpwstr/>
      </vt:variant>
      <vt:variant>
        <vt:i4>7536766</vt:i4>
      </vt:variant>
      <vt:variant>
        <vt:i4>63787</vt:i4>
      </vt:variant>
      <vt:variant>
        <vt:i4>1040</vt:i4>
      </vt:variant>
      <vt:variant>
        <vt:i4>1</vt:i4>
      </vt:variant>
      <vt:variant>
        <vt:lpwstr>fig_p_048_st_50_low</vt:lpwstr>
      </vt:variant>
      <vt:variant>
        <vt:lpwstr/>
      </vt:variant>
      <vt:variant>
        <vt:i4>7405682</vt:i4>
      </vt:variant>
      <vt:variant>
        <vt:i4>83812</vt:i4>
      </vt:variant>
      <vt:variant>
        <vt:i4>1041</vt:i4>
      </vt:variant>
      <vt:variant>
        <vt:i4>1</vt:i4>
      </vt:variant>
      <vt:variant>
        <vt:lpwstr>fig_p_064_st_50_low</vt:lpwstr>
      </vt:variant>
      <vt:variant>
        <vt:lpwstr/>
      </vt:variant>
      <vt:variant>
        <vt:i4>7340146</vt:i4>
      </vt:variant>
      <vt:variant>
        <vt:i4>97667</vt:i4>
      </vt:variant>
      <vt:variant>
        <vt:i4>1042</vt:i4>
      </vt:variant>
      <vt:variant>
        <vt:i4>1</vt:i4>
      </vt:variant>
      <vt:variant>
        <vt:lpwstr>fig_p_074_st_50_low</vt:lpwstr>
      </vt:variant>
      <vt:variant>
        <vt:lpwstr/>
      </vt:variant>
      <vt:variant>
        <vt:i4>6357091</vt:i4>
      </vt:variant>
      <vt:variant>
        <vt:i4>118527</vt:i4>
      </vt:variant>
      <vt:variant>
        <vt:i4>1043</vt:i4>
      </vt:variant>
      <vt:variant>
        <vt:i4>1</vt:i4>
      </vt:variant>
      <vt:variant>
        <vt:lpwstr>fig_p_089_low</vt:lpwstr>
      </vt:variant>
      <vt:variant>
        <vt:lpwstr/>
      </vt:variant>
      <vt:variant>
        <vt:i4>6291506</vt:i4>
      </vt:variant>
      <vt:variant>
        <vt:i4>119061</vt:i4>
      </vt:variant>
      <vt:variant>
        <vt:i4>1044</vt:i4>
      </vt:variant>
      <vt:variant>
        <vt:i4>1</vt:i4>
      </vt:variant>
      <vt:variant>
        <vt:lpwstr>fig_p_090_st_low</vt:lpwstr>
      </vt:variant>
      <vt:variant>
        <vt:lpwstr/>
      </vt:variant>
      <vt:variant>
        <vt:i4>8192116</vt:i4>
      </vt:variant>
      <vt:variant>
        <vt:i4>122499</vt:i4>
      </vt:variant>
      <vt:variant>
        <vt:i4>1045</vt:i4>
      </vt:variant>
      <vt:variant>
        <vt:i4>1</vt:i4>
      </vt:variant>
      <vt:variant>
        <vt:lpwstr>fig_p_094_st_66_low</vt:lpwstr>
      </vt:variant>
      <vt:variant>
        <vt:lpwstr/>
      </vt:variant>
      <vt:variant>
        <vt:i4>7798911</vt:i4>
      </vt:variant>
      <vt:variant>
        <vt:i4>141624</vt:i4>
      </vt:variant>
      <vt:variant>
        <vt:i4>1046</vt:i4>
      </vt:variant>
      <vt:variant>
        <vt:i4>1</vt:i4>
      </vt:variant>
      <vt:variant>
        <vt:lpwstr>fig_p_108_st_50_low</vt:lpwstr>
      </vt:variant>
      <vt:variant>
        <vt:lpwstr/>
      </vt:variant>
      <vt:variant>
        <vt:i4>7733363</vt:i4>
      </vt:variant>
      <vt:variant>
        <vt:i4>148049</vt:i4>
      </vt:variant>
      <vt:variant>
        <vt:i4>1047</vt:i4>
      </vt:variant>
      <vt:variant>
        <vt:i4>1</vt:i4>
      </vt:variant>
      <vt:variant>
        <vt:lpwstr>fig_p_114_st_50_low</vt:lpwstr>
      </vt:variant>
      <vt:variant>
        <vt:lpwstr/>
      </vt:variant>
      <vt:variant>
        <vt:i4>2883708</vt:i4>
      </vt:variant>
      <vt:variant>
        <vt:i4>153377</vt:i4>
      </vt:variant>
      <vt:variant>
        <vt:i4>1048</vt:i4>
      </vt:variant>
      <vt:variant>
        <vt:i4>1</vt:i4>
      </vt:variant>
      <vt:variant>
        <vt:lpwstr>fig_p_119_50_low</vt:lpwstr>
      </vt:variant>
      <vt:variant>
        <vt:lpwstr/>
      </vt:variant>
      <vt:variant>
        <vt:i4>7667827</vt:i4>
      </vt:variant>
      <vt:variant>
        <vt:i4>156891</vt:i4>
      </vt:variant>
      <vt:variant>
        <vt:i4>1049</vt:i4>
      </vt:variant>
      <vt:variant>
        <vt:i4>1</vt:i4>
      </vt:variant>
      <vt:variant>
        <vt:lpwstr>fig_p_124_st_50_low</vt:lpwstr>
      </vt:variant>
      <vt:variant>
        <vt:lpwstr/>
      </vt:variant>
      <vt:variant>
        <vt:i4>2097167</vt:i4>
      </vt:variant>
      <vt:variant>
        <vt:i4>157452</vt:i4>
      </vt:variant>
      <vt:variant>
        <vt:i4>1030</vt:i4>
      </vt:variant>
      <vt:variant>
        <vt:i4>1</vt:i4>
      </vt:variant>
      <vt:variant>
        <vt:lpwstr>4e_de_couverture_50_low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C'est quoi l'État ?</dc:title>
  <dc:subject/>
  <dc:creator>par Henri Gagnon, 1972.</dc:creator>
  <cp:keywords>classiques.sc.soc@gmail.com</cp:keywords>
  <dc:description>http://classiques.uqac.ca/</dc:description>
  <cp:lastModifiedBy>jean-marie tremblay</cp:lastModifiedBy>
  <cp:revision>2</cp:revision>
  <cp:lastPrinted>2001-08-26T19:33:00Z</cp:lastPrinted>
  <dcterms:created xsi:type="dcterms:W3CDTF">2024-05-01T20:20:00Z</dcterms:created>
  <dcterms:modified xsi:type="dcterms:W3CDTF">2024-05-01T20:20:00Z</dcterms:modified>
  <cp:category>jean-marie tremblay, sociologue, fondateur, 1993.</cp:category>
</cp:coreProperties>
</file>