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D11F8">
        <w:tblPrEx>
          <w:tblCellMar>
            <w:top w:w="0" w:type="dxa"/>
            <w:bottom w:w="0" w:type="dxa"/>
          </w:tblCellMar>
        </w:tblPrEx>
        <w:tc>
          <w:tcPr>
            <w:tcW w:w="9160" w:type="dxa"/>
            <w:shd w:val="clear" w:color="auto" w:fill="EEECE1"/>
          </w:tcPr>
          <w:p w:rsidR="008D11F8" w:rsidRDefault="008D11F8" w:rsidP="008D11F8">
            <w:pPr>
              <w:rPr>
                <w:lang w:bidi="ar-SA"/>
              </w:rPr>
            </w:pPr>
            <w:bookmarkStart w:id="0" w:name="_GoBack"/>
            <w:bookmarkEnd w:id="0"/>
          </w:p>
          <w:p w:rsidR="008D11F8" w:rsidRDefault="008D11F8">
            <w:pPr>
              <w:ind w:firstLine="0"/>
              <w:jc w:val="center"/>
              <w:rPr>
                <w:b/>
                <w:lang w:bidi="ar-SA"/>
              </w:rPr>
            </w:pPr>
          </w:p>
          <w:p w:rsidR="008D11F8" w:rsidRDefault="008D11F8">
            <w:pPr>
              <w:ind w:firstLine="0"/>
              <w:jc w:val="center"/>
              <w:rPr>
                <w:b/>
                <w:lang w:bidi="ar-SA"/>
              </w:rPr>
            </w:pPr>
          </w:p>
          <w:p w:rsidR="008D11F8" w:rsidRDefault="008D11F8">
            <w:pPr>
              <w:ind w:firstLine="0"/>
              <w:jc w:val="center"/>
              <w:rPr>
                <w:b/>
                <w:sz w:val="36"/>
                <w:lang w:bidi="ar-SA"/>
              </w:rPr>
            </w:pPr>
            <w:r>
              <w:rPr>
                <w:sz w:val="36"/>
                <w:lang w:bidi="ar-SA"/>
              </w:rPr>
              <w:t>Ali DAHER</w:t>
            </w:r>
          </w:p>
          <w:p w:rsidR="008D11F8" w:rsidRPr="001B1D36" w:rsidRDefault="008D11F8">
            <w:pPr>
              <w:ind w:firstLine="0"/>
              <w:jc w:val="center"/>
              <w:rPr>
                <w:b/>
                <w:sz w:val="24"/>
                <w:lang w:bidi="ar-SA"/>
              </w:rPr>
            </w:pPr>
            <w:r w:rsidRPr="001B1D36">
              <w:rPr>
                <w:sz w:val="24"/>
                <w:lang w:bidi="ar-SA"/>
              </w:rPr>
              <w:t>sociologue, chercheur indépendant</w:t>
            </w:r>
          </w:p>
          <w:p w:rsidR="008D11F8" w:rsidRPr="001B1D36" w:rsidRDefault="008D11F8" w:rsidP="008D11F8">
            <w:pPr>
              <w:ind w:firstLine="0"/>
              <w:jc w:val="center"/>
              <w:rPr>
                <w:color w:val="FF0000"/>
                <w:sz w:val="36"/>
                <w:lang w:bidi="ar-SA"/>
              </w:rPr>
            </w:pPr>
            <w:r w:rsidRPr="001B1D36">
              <w:rPr>
                <w:sz w:val="36"/>
                <w:lang w:bidi="ar-SA"/>
              </w:rPr>
              <w:t>(1998)</w:t>
            </w:r>
          </w:p>
          <w:p w:rsidR="008D11F8" w:rsidRDefault="008D11F8">
            <w:pPr>
              <w:pStyle w:val="Corpsdetexte"/>
              <w:widowControl w:val="0"/>
              <w:spacing w:before="0" w:after="0"/>
              <w:rPr>
                <w:color w:val="FF0000"/>
                <w:sz w:val="24"/>
                <w:lang w:bidi="ar-SA"/>
              </w:rPr>
            </w:pPr>
          </w:p>
          <w:p w:rsidR="008D11F8" w:rsidRDefault="008D11F8" w:rsidP="008D11F8">
            <w:pPr>
              <w:pStyle w:val="Corpsdetexte"/>
              <w:spacing w:before="0" w:after="0"/>
              <w:jc w:val="both"/>
              <w:rPr>
                <w:color w:val="FF0000"/>
                <w:sz w:val="24"/>
                <w:lang w:bidi="ar-SA"/>
              </w:rPr>
            </w:pPr>
          </w:p>
          <w:p w:rsidR="008D11F8" w:rsidRPr="00920C67" w:rsidRDefault="008D11F8" w:rsidP="008D11F8">
            <w:pPr>
              <w:ind w:firstLine="0"/>
              <w:jc w:val="center"/>
              <w:rPr>
                <w:sz w:val="56"/>
                <w:lang w:bidi="ar-SA"/>
              </w:rPr>
            </w:pPr>
            <w:r w:rsidRPr="00920C67">
              <w:rPr>
                <w:sz w:val="56"/>
                <w:lang w:bidi="ar-SA"/>
              </w:rPr>
              <w:t>La construction de l’islamité</w:t>
            </w:r>
            <w:r w:rsidRPr="00920C67">
              <w:rPr>
                <w:sz w:val="56"/>
                <w:lang w:bidi="ar-SA"/>
              </w:rPr>
              <w:br/>
              <w:t>et l’intégration des Musu</w:t>
            </w:r>
            <w:r w:rsidRPr="00920C67">
              <w:rPr>
                <w:sz w:val="56"/>
                <w:lang w:bidi="ar-SA"/>
              </w:rPr>
              <w:t>l</w:t>
            </w:r>
            <w:r w:rsidRPr="00920C67">
              <w:rPr>
                <w:sz w:val="56"/>
                <w:lang w:bidi="ar-SA"/>
              </w:rPr>
              <w:t>mans</w:t>
            </w:r>
            <w:r w:rsidRPr="00920C67">
              <w:rPr>
                <w:sz w:val="56"/>
                <w:lang w:bidi="ar-SA"/>
              </w:rPr>
              <w:br/>
              <w:t>au Québec dans le discours</w:t>
            </w:r>
            <w:r w:rsidRPr="00920C67">
              <w:rPr>
                <w:sz w:val="56"/>
                <w:lang w:bidi="ar-SA"/>
              </w:rPr>
              <w:br/>
              <w:t>de leurs leaders</w:t>
            </w:r>
          </w:p>
          <w:p w:rsidR="008D11F8" w:rsidRDefault="008D11F8" w:rsidP="008D11F8">
            <w:pPr>
              <w:ind w:firstLine="0"/>
              <w:rPr>
                <w:lang w:bidi="ar-SA"/>
              </w:rPr>
            </w:pPr>
          </w:p>
          <w:p w:rsidR="008D11F8" w:rsidRDefault="008D11F8" w:rsidP="008D11F8">
            <w:pPr>
              <w:ind w:firstLine="0"/>
              <w:jc w:val="center"/>
              <w:rPr>
                <w:lang w:bidi="ar-SA"/>
              </w:rPr>
            </w:pPr>
            <w:r>
              <w:rPr>
                <w:lang w:bidi="ar-SA"/>
              </w:rPr>
              <w:t>Thèse de Doctorat en sociologie</w:t>
            </w:r>
          </w:p>
          <w:p w:rsidR="008D11F8" w:rsidRDefault="008D11F8" w:rsidP="008D11F8">
            <w:pPr>
              <w:ind w:firstLine="0"/>
              <w:jc w:val="center"/>
              <w:rPr>
                <w:lang w:bidi="ar-SA"/>
              </w:rPr>
            </w:pPr>
            <w:r>
              <w:rPr>
                <w:lang w:bidi="ar-SA"/>
              </w:rPr>
              <w:t>Sous la direction de Micheline MILOT</w:t>
            </w:r>
            <w:r>
              <w:rPr>
                <w:lang w:bidi="ar-SA"/>
              </w:rPr>
              <w:br/>
              <w:t>Université du Québec à Montréal</w:t>
            </w:r>
            <w:r>
              <w:rPr>
                <w:lang w:bidi="ar-SA"/>
              </w:rPr>
              <w:br/>
              <w:t>juin 1998</w:t>
            </w:r>
          </w:p>
          <w:p w:rsidR="008D11F8" w:rsidRDefault="008D11F8" w:rsidP="008D11F8">
            <w:pPr>
              <w:ind w:firstLine="0"/>
              <w:rPr>
                <w:sz w:val="20"/>
                <w:lang w:bidi="ar-SA"/>
              </w:rPr>
            </w:pPr>
          </w:p>
          <w:p w:rsidR="008D11F8" w:rsidRDefault="008D11F8" w:rsidP="008D11F8">
            <w:pPr>
              <w:ind w:firstLine="0"/>
              <w:rPr>
                <w:sz w:val="20"/>
                <w:lang w:bidi="ar-SA"/>
              </w:rPr>
            </w:pPr>
          </w:p>
          <w:p w:rsidR="008D11F8" w:rsidRDefault="008D11F8" w:rsidP="008D11F8">
            <w:pPr>
              <w:ind w:firstLine="0"/>
              <w:rPr>
                <w:sz w:val="20"/>
                <w:lang w:bidi="ar-SA"/>
              </w:rPr>
            </w:pPr>
          </w:p>
          <w:p w:rsidR="008D11F8" w:rsidRPr="00384B20" w:rsidRDefault="008D11F8" w:rsidP="008D11F8">
            <w:pPr>
              <w:ind w:firstLine="0"/>
              <w:rPr>
                <w:sz w:val="20"/>
                <w:lang w:bidi="ar-SA"/>
              </w:rPr>
            </w:pPr>
          </w:p>
          <w:p w:rsidR="008D11F8" w:rsidRDefault="008D11F8" w:rsidP="008D11F8">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w:t>
              </w:r>
              <w:r>
                <w:rPr>
                  <w:rStyle w:val="Lienhypertexte"/>
                  <w:lang w:bidi="ar-SA"/>
                </w:rPr>
                <w:t> :</w:t>
              </w:r>
              <w:r w:rsidRPr="00302466">
                <w:rPr>
                  <w:rStyle w:val="Lienhypertexte"/>
                  <w:lang w:bidi="ar-SA"/>
                </w:rPr>
                <w:t>//classiques.uqac.ca/</w:t>
              </w:r>
            </w:hyperlink>
          </w:p>
          <w:p w:rsidR="008D11F8" w:rsidRDefault="008D11F8" w:rsidP="008D11F8">
            <w:pPr>
              <w:ind w:firstLine="0"/>
              <w:rPr>
                <w:lang w:bidi="ar-SA"/>
              </w:rPr>
            </w:pPr>
          </w:p>
          <w:p w:rsidR="008D11F8" w:rsidRDefault="008D11F8" w:rsidP="008D11F8">
            <w:pPr>
              <w:ind w:firstLine="0"/>
              <w:rPr>
                <w:lang w:bidi="ar-SA"/>
              </w:rPr>
            </w:pPr>
          </w:p>
          <w:p w:rsidR="008D11F8" w:rsidRDefault="008D11F8" w:rsidP="008D11F8">
            <w:pPr>
              <w:ind w:firstLine="0"/>
              <w:rPr>
                <w:lang w:bidi="ar-SA"/>
              </w:rPr>
            </w:pPr>
          </w:p>
          <w:p w:rsidR="008D11F8" w:rsidRDefault="008D11F8" w:rsidP="008D11F8">
            <w:pPr>
              <w:ind w:firstLine="0"/>
              <w:rPr>
                <w:lang w:bidi="ar-SA"/>
              </w:rPr>
            </w:pPr>
          </w:p>
          <w:p w:rsidR="008D11F8" w:rsidRDefault="008D11F8" w:rsidP="008D11F8">
            <w:pPr>
              <w:ind w:firstLine="0"/>
              <w:rPr>
                <w:lang w:bidi="ar-SA"/>
              </w:rPr>
            </w:pPr>
          </w:p>
          <w:p w:rsidR="008D11F8" w:rsidRDefault="008D11F8" w:rsidP="008D11F8">
            <w:pPr>
              <w:ind w:firstLine="0"/>
              <w:rPr>
                <w:lang w:bidi="ar-SA"/>
              </w:rPr>
            </w:pPr>
          </w:p>
          <w:p w:rsidR="008D11F8" w:rsidRDefault="008D11F8" w:rsidP="008D11F8">
            <w:pPr>
              <w:ind w:firstLine="0"/>
              <w:rPr>
                <w:lang w:bidi="ar-SA"/>
              </w:rPr>
            </w:pPr>
          </w:p>
          <w:p w:rsidR="008D11F8" w:rsidRDefault="008D11F8">
            <w:pPr>
              <w:ind w:firstLine="0"/>
              <w:rPr>
                <w:lang w:bidi="ar-SA"/>
              </w:rPr>
            </w:pPr>
          </w:p>
        </w:tc>
      </w:tr>
    </w:tbl>
    <w:p w:rsidR="008D11F8" w:rsidRDefault="008D11F8" w:rsidP="008D11F8">
      <w:pPr>
        <w:ind w:left="20"/>
      </w:pPr>
      <w:r>
        <w:br w:type="page"/>
      </w:r>
    </w:p>
    <w:p w:rsidR="008D11F8" w:rsidRDefault="008D11F8" w:rsidP="008D11F8">
      <w:pPr>
        <w:ind w:firstLine="0"/>
      </w:pPr>
    </w:p>
    <w:p w:rsidR="008D11F8" w:rsidRDefault="008D11F8" w:rsidP="008D11F8">
      <w:pPr>
        <w:ind w:firstLine="0"/>
      </w:pPr>
    </w:p>
    <w:p w:rsidR="008D11F8" w:rsidRDefault="00A44161" w:rsidP="008D11F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D11F8" w:rsidRDefault="008D11F8" w:rsidP="008D11F8">
      <w:pPr>
        <w:ind w:firstLine="0"/>
        <w:jc w:val="right"/>
      </w:pPr>
      <w:hyperlink r:id="rId9" w:history="1">
        <w:r w:rsidRPr="00302466">
          <w:rPr>
            <w:rStyle w:val="Lienhypertexte"/>
          </w:rPr>
          <w:t>http</w:t>
        </w:r>
        <w:r>
          <w:rPr>
            <w:rStyle w:val="Lienhypertexte"/>
          </w:rPr>
          <w:t> :</w:t>
        </w:r>
        <w:r w:rsidRPr="00302466">
          <w:rPr>
            <w:rStyle w:val="Lienhypertexte"/>
          </w:rPr>
          <w:t>//classiques.uqac.ca/</w:t>
        </w:r>
      </w:hyperlink>
      <w:r>
        <w:t xml:space="preserve"> </w:t>
      </w:r>
    </w:p>
    <w:p w:rsidR="008D11F8" w:rsidRDefault="008D11F8" w:rsidP="008D11F8">
      <w:pPr>
        <w:ind w:firstLine="0"/>
      </w:pPr>
    </w:p>
    <w:p w:rsidR="008D11F8" w:rsidRDefault="008D11F8" w:rsidP="008D11F8">
      <w:pPr>
        <w:ind w:firstLine="0"/>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D11F8" w:rsidRDefault="008D11F8" w:rsidP="008D11F8">
      <w:pPr>
        <w:ind w:firstLine="0"/>
      </w:pPr>
    </w:p>
    <w:p w:rsidR="008D11F8" w:rsidRDefault="008D11F8" w:rsidP="008D11F8">
      <w:pPr>
        <w:ind w:firstLine="0"/>
      </w:pPr>
    </w:p>
    <w:p w:rsidR="008D11F8" w:rsidRDefault="00A44161" w:rsidP="008D11F8">
      <w:pPr>
        <w:ind w:firstLine="0"/>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D11F8" w:rsidRDefault="008D11F8" w:rsidP="008D11F8">
      <w:pPr>
        <w:ind w:firstLine="0"/>
      </w:pPr>
      <w:hyperlink r:id="rId11" w:history="1">
        <w:r w:rsidRPr="00302466">
          <w:rPr>
            <w:rStyle w:val="Lienhypertexte"/>
          </w:rPr>
          <w:t>http</w:t>
        </w:r>
        <w:r>
          <w:rPr>
            <w:rStyle w:val="Lienhypertexte"/>
          </w:rPr>
          <w:t> :</w:t>
        </w:r>
        <w:r w:rsidRPr="00302466">
          <w:rPr>
            <w:rStyle w:val="Lienhypertexte"/>
          </w:rPr>
          <w:t>//bibliotheque.uqac.ca/</w:t>
        </w:r>
      </w:hyperlink>
      <w:r>
        <w:t xml:space="preserve"> </w:t>
      </w:r>
    </w:p>
    <w:p w:rsidR="008D11F8" w:rsidRDefault="008D11F8" w:rsidP="008D11F8">
      <w:pPr>
        <w:ind w:firstLine="0"/>
      </w:pPr>
    </w:p>
    <w:p w:rsidR="008D11F8" w:rsidRDefault="008D11F8" w:rsidP="008D11F8">
      <w:pPr>
        <w:ind w:firstLine="0"/>
      </w:pPr>
    </w:p>
    <w:p w:rsidR="008D11F8" w:rsidRDefault="008D11F8" w:rsidP="008D11F8">
      <w:pPr>
        <w:ind w:firstLine="0"/>
      </w:pPr>
      <w:r>
        <w:t>En 2018, Les Classiques des sciences sociales fêteront leur 25</w:t>
      </w:r>
      <w:r w:rsidRPr="00622FDA">
        <w:rPr>
          <w:vertAlign w:val="superscript"/>
        </w:rPr>
        <w:t>e</w:t>
      </w:r>
      <w:r>
        <w:t xml:space="preserve"> ann</w:t>
      </w:r>
      <w:r>
        <w:t>i</w:t>
      </w:r>
      <w:r>
        <w:t>versaire de fondation. Une belle initiative citoyenne.</w:t>
      </w:r>
    </w:p>
    <w:p w:rsidR="008D11F8" w:rsidRDefault="008D11F8" w:rsidP="008D11F8">
      <w:pPr>
        <w:ind w:left="20"/>
        <w:rPr>
          <w:sz w:val="22"/>
        </w:rPr>
      </w:pPr>
      <w:r w:rsidRPr="00E07116">
        <w:br w:type="page"/>
      </w:r>
    </w:p>
    <w:p w:rsidR="008D11F8" w:rsidRPr="005E1FF1" w:rsidRDefault="008D11F8" w:rsidP="008D11F8">
      <w:pPr>
        <w:widowControl w:val="0"/>
        <w:autoSpaceDE w:val="0"/>
        <w:autoSpaceDN w:val="0"/>
        <w:adjustRightInd w:val="0"/>
        <w:rPr>
          <w:rFonts w:ascii="Arial" w:hAnsi="Arial"/>
          <w:sz w:val="32"/>
          <w:szCs w:val="32"/>
        </w:rPr>
      </w:pPr>
    </w:p>
    <w:p w:rsidR="008D11F8" w:rsidRPr="005E1FF1" w:rsidRDefault="008D11F8" w:rsidP="008D11F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8D11F8" w:rsidRPr="005E1FF1" w:rsidRDefault="008D11F8" w:rsidP="008D11F8">
      <w:pPr>
        <w:widowControl w:val="0"/>
        <w:autoSpaceDE w:val="0"/>
        <w:autoSpaceDN w:val="0"/>
        <w:adjustRightInd w:val="0"/>
        <w:rPr>
          <w:rFonts w:ascii="Arial" w:hAnsi="Arial"/>
          <w:color w:val="1C1C1C"/>
          <w:sz w:val="26"/>
          <w:szCs w:val="26"/>
        </w:rPr>
      </w:pPr>
    </w:p>
    <w:p w:rsidR="008D11F8" w:rsidRDefault="008D11F8" w:rsidP="008D11F8">
      <w:pPr>
        <w:widowControl w:val="0"/>
        <w:autoSpaceDE w:val="0"/>
        <w:autoSpaceDN w:val="0"/>
        <w:adjustRightInd w:val="0"/>
        <w:spacing w:before="60" w:after="60"/>
        <w:rPr>
          <w:color w:val="1C1C1C"/>
          <w:szCs w:val="26"/>
        </w:rPr>
      </w:pPr>
    </w:p>
    <w:p w:rsidR="008D11F8" w:rsidRPr="00673E10" w:rsidRDefault="008D11F8" w:rsidP="008D11F8">
      <w:pPr>
        <w:widowControl w:val="0"/>
        <w:autoSpaceDE w:val="0"/>
        <w:autoSpaceDN w:val="0"/>
        <w:adjustRightInd w:val="0"/>
        <w:spacing w:before="60" w:after="60"/>
        <w:rPr>
          <w:color w:val="1C1C1C"/>
          <w:szCs w:val="26"/>
        </w:rPr>
      </w:pPr>
      <w:r w:rsidRPr="00673E10">
        <w:rPr>
          <w:color w:val="1C1C1C"/>
          <w:szCs w:val="26"/>
        </w:rPr>
        <w:t>Toute reproduction et rediffusion de nos fichiers est inte</w:t>
      </w:r>
      <w:r w:rsidRPr="00673E10">
        <w:rPr>
          <w:color w:val="1C1C1C"/>
          <w:szCs w:val="26"/>
        </w:rPr>
        <w:t>r</w:t>
      </w:r>
      <w:r w:rsidRPr="00673E10">
        <w:rPr>
          <w:color w:val="1C1C1C"/>
          <w:szCs w:val="26"/>
        </w:rPr>
        <w:t>dite, m</w:t>
      </w:r>
      <w:r w:rsidRPr="00673E10">
        <w:rPr>
          <w:color w:val="1C1C1C"/>
          <w:szCs w:val="26"/>
        </w:rPr>
        <w:t>ê</w:t>
      </w:r>
      <w:r w:rsidRPr="00673E10">
        <w:rPr>
          <w:color w:val="1C1C1C"/>
          <w:szCs w:val="26"/>
        </w:rPr>
        <w:t>me avec la mention de leur provenance, sans l’autorisation fo</w:t>
      </w:r>
      <w:r w:rsidRPr="00673E10">
        <w:rPr>
          <w:color w:val="1C1C1C"/>
          <w:szCs w:val="26"/>
        </w:rPr>
        <w:t>r</w:t>
      </w:r>
      <w:r w:rsidRPr="00673E10">
        <w:rPr>
          <w:color w:val="1C1C1C"/>
          <w:szCs w:val="26"/>
        </w:rPr>
        <w:t>melle, écrite, du fondateur des Classiques des sciences sociales, Jean-Marie Tremblay, sociologue.</w:t>
      </w:r>
    </w:p>
    <w:p w:rsidR="008D11F8" w:rsidRPr="00673E10" w:rsidRDefault="008D11F8" w:rsidP="008D11F8">
      <w:pPr>
        <w:widowControl w:val="0"/>
        <w:autoSpaceDE w:val="0"/>
        <w:autoSpaceDN w:val="0"/>
        <w:adjustRightInd w:val="0"/>
        <w:spacing w:before="60" w:after="60"/>
        <w:rPr>
          <w:color w:val="1C1C1C"/>
          <w:szCs w:val="26"/>
        </w:rPr>
      </w:pPr>
      <w:r w:rsidRPr="00673E10">
        <w:rPr>
          <w:color w:val="1C1C1C"/>
          <w:szCs w:val="26"/>
        </w:rPr>
        <w:t>Les fichiers des Classiques des sciences sociales ne peuvent sans autorisation formelle</w:t>
      </w:r>
      <w:r>
        <w:rPr>
          <w:color w:val="1C1C1C"/>
          <w:szCs w:val="26"/>
        </w:rPr>
        <w:t> :</w:t>
      </w:r>
    </w:p>
    <w:p w:rsidR="008D11F8" w:rsidRPr="00673E10" w:rsidRDefault="008D11F8" w:rsidP="008D11F8">
      <w:pPr>
        <w:widowControl w:val="0"/>
        <w:autoSpaceDE w:val="0"/>
        <w:autoSpaceDN w:val="0"/>
        <w:adjustRightInd w:val="0"/>
        <w:spacing w:before="60" w:after="60"/>
        <w:rPr>
          <w:color w:val="1C1C1C"/>
          <w:szCs w:val="26"/>
        </w:rPr>
      </w:pPr>
      <w:r w:rsidRPr="00673E10">
        <w:rPr>
          <w:color w:val="1C1C1C"/>
          <w:szCs w:val="26"/>
        </w:rPr>
        <w:t>- être hébergés (en fichier ou page web, en totalité ou en partie) sur un serveur autre que celui des Classiques.</w:t>
      </w:r>
    </w:p>
    <w:p w:rsidR="008D11F8" w:rsidRPr="00673E10" w:rsidRDefault="008D11F8" w:rsidP="008D11F8">
      <w:pPr>
        <w:widowControl w:val="0"/>
        <w:autoSpaceDE w:val="0"/>
        <w:autoSpaceDN w:val="0"/>
        <w:adjustRightInd w:val="0"/>
        <w:spacing w:before="60" w:after="60"/>
        <w:rPr>
          <w:color w:val="1C1C1C"/>
          <w:szCs w:val="26"/>
        </w:rPr>
      </w:pPr>
      <w:r w:rsidRPr="00673E10">
        <w:rPr>
          <w:color w:val="1C1C1C"/>
          <w:szCs w:val="26"/>
        </w:rPr>
        <w:t>- servir de base de travail à un autre fichier modifié ensuite par tout autre moyen (couleur, police, mise en page, extraits, support, etc...),</w:t>
      </w:r>
    </w:p>
    <w:p w:rsidR="008D11F8" w:rsidRPr="00673E10" w:rsidRDefault="008D11F8" w:rsidP="008D11F8">
      <w:pPr>
        <w:widowControl w:val="0"/>
        <w:autoSpaceDE w:val="0"/>
        <w:autoSpaceDN w:val="0"/>
        <w:adjustRightInd w:val="0"/>
        <w:spacing w:before="60" w:after="60"/>
        <w:rPr>
          <w:color w:val="1C1C1C"/>
          <w:szCs w:val="26"/>
        </w:rPr>
      </w:pPr>
      <w:r w:rsidRPr="00673E10">
        <w:rPr>
          <w:color w:val="1C1C1C"/>
          <w:szCs w:val="26"/>
        </w:rPr>
        <w:t xml:space="preserve">Les fichiers (.html, .doc, .pdf, .rtf, .jpg, .gif) disponibles sur le site Les Classiques des sciences sociales sont la propriété des </w:t>
      </w:r>
      <w:r w:rsidRPr="00673E10">
        <w:rPr>
          <w:b/>
          <w:color w:val="1C1C1C"/>
          <w:szCs w:val="26"/>
        </w:rPr>
        <w:t>Class</w:t>
      </w:r>
      <w:r w:rsidRPr="00673E10">
        <w:rPr>
          <w:b/>
          <w:color w:val="1C1C1C"/>
          <w:szCs w:val="26"/>
        </w:rPr>
        <w:t>i</w:t>
      </w:r>
      <w:r w:rsidRPr="00673E10">
        <w:rPr>
          <w:b/>
          <w:color w:val="1C1C1C"/>
          <w:szCs w:val="26"/>
        </w:rPr>
        <w:t>ques des sciences sociales</w:t>
      </w:r>
      <w:r w:rsidRPr="00673E10">
        <w:rPr>
          <w:color w:val="1C1C1C"/>
          <w:szCs w:val="26"/>
        </w:rPr>
        <w:t>, un organisme à but non lucratif composé excl</w:t>
      </w:r>
      <w:r w:rsidRPr="00673E10">
        <w:rPr>
          <w:color w:val="1C1C1C"/>
          <w:szCs w:val="26"/>
        </w:rPr>
        <w:t>u</w:t>
      </w:r>
      <w:r w:rsidRPr="00673E10">
        <w:rPr>
          <w:color w:val="1C1C1C"/>
          <w:szCs w:val="26"/>
        </w:rPr>
        <w:t>sivement de bénévoles.</w:t>
      </w:r>
    </w:p>
    <w:p w:rsidR="008D11F8" w:rsidRPr="00673E10" w:rsidRDefault="008D11F8" w:rsidP="008D11F8">
      <w:pPr>
        <w:spacing w:before="60" w:after="60"/>
        <w:rPr>
          <w:color w:val="1C1C1C"/>
          <w:szCs w:val="26"/>
        </w:rPr>
      </w:pPr>
      <w:r w:rsidRPr="00673E10">
        <w:rPr>
          <w:color w:val="1C1C1C"/>
          <w:szCs w:val="26"/>
        </w:rPr>
        <w:t>Ils sont disponibles pour une utilisation intellectuelle et perso</w:t>
      </w:r>
      <w:r w:rsidRPr="00673E10">
        <w:rPr>
          <w:color w:val="1C1C1C"/>
          <w:szCs w:val="26"/>
        </w:rPr>
        <w:t>n</w:t>
      </w:r>
      <w:r w:rsidRPr="00673E10">
        <w:rPr>
          <w:color w:val="1C1C1C"/>
          <w:szCs w:val="26"/>
        </w:rPr>
        <w:t>ne</w:t>
      </w:r>
      <w:r w:rsidRPr="00673E10">
        <w:rPr>
          <w:color w:val="1C1C1C"/>
          <w:szCs w:val="26"/>
        </w:rPr>
        <w:t>l</w:t>
      </w:r>
      <w:r w:rsidRPr="00673E10">
        <w:rPr>
          <w:color w:val="1C1C1C"/>
          <w:szCs w:val="26"/>
        </w:rPr>
        <w:t>le et, en aucun cas, commerciale. Toute utilisation à des fins commerci</w:t>
      </w:r>
      <w:r w:rsidRPr="00673E10">
        <w:rPr>
          <w:color w:val="1C1C1C"/>
          <w:szCs w:val="26"/>
        </w:rPr>
        <w:t>a</w:t>
      </w:r>
      <w:r w:rsidRPr="00673E10">
        <w:rPr>
          <w:color w:val="1C1C1C"/>
          <w:szCs w:val="26"/>
        </w:rPr>
        <w:t>les des fichiers sur ce site est strictement interdite et toute rediffusion est également strictement interdite.</w:t>
      </w:r>
    </w:p>
    <w:p w:rsidR="008D11F8" w:rsidRPr="00673E10" w:rsidRDefault="008D11F8" w:rsidP="008D11F8">
      <w:pPr>
        <w:spacing w:before="60" w:after="60"/>
        <w:rPr>
          <w:b/>
          <w:color w:val="1C1C1C"/>
          <w:szCs w:val="26"/>
        </w:rPr>
      </w:pPr>
    </w:p>
    <w:p w:rsidR="008D11F8" w:rsidRPr="00673E10" w:rsidRDefault="008D11F8" w:rsidP="008D11F8">
      <w:pPr>
        <w:spacing w:before="60" w:after="60"/>
        <w:rPr>
          <w:b/>
          <w:color w:val="1C1C1C"/>
          <w:szCs w:val="26"/>
        </w:rPr>
      </w:pPr>
      <w:r w:rsidRPr="00673E10">
        <w:rPr>
          <w:b/>
          <w:color w:val="1C1C1C"/>
          <w:szCs w:val="26"/>
        </w:rPr>
        <w:t>L'accès à notre travail est libre et gratuit à tous les utilis</w:t>
      </w:r>
      <w:r w:rsidRPr="00673E10">
        <w:rPr>
          <w:b/>
          <w:color w:val="1C1C1C"/>
          <w:szCs w:val="26"/>
        </w:rPr>
        <w:t>a</w:t>
      </w:r>
      <w:r w:rsidRPr="00673E10">
        <w:rPr>
          <w:b/>
          <w:color w:val="1C1C1C"/>
          <w:szCs w:val="26"/>
        </w:rPr>
        <w:t>teurs. C'est notre mission.</w:t>
      </w:r>
    </w:p>
    <w:p w:rsidR="008D11F8" w:rsidRPr="00673E10" w:rsidRDefault="008D11F8" w:rsidP="008D11F8">
      <w:pPr>
        <w:spacing w:before="60" w:after="60"/>
        <w:rPr>
          <w:b/>
          <w:color w:val="1C1C1C"/>
          <w:szCs w:val="26"/>
        </w:rPr>
      </w:pPr>
    </w:p>
    <w:p w:rsidR="008D11F8" w:rsidRPr="00673E10" w:rsidRDefault="008D11F8" w:rsidP="008D11F8">
      <w:pPr>
        <w:spacing w:before="60" w:after="60"/>
        <w:rPr>
          <w:color w:val="1C1C1C"/>
          <w:szCs w:val="26"/>
        </w:rPr>
      </w:pPr>
      <w:r w:rsidRPr="00673E10">
        <w:rPr>
          <w:color w:val="1C1C1C"/>
          <w:szCs w:val="26"/>
        </w:rPr>
        <w:t>Jean-Marie Tremblay, sociologue</w:t>
      </w:r>
    </w:p>
    <w:p w:rsidR="008D11F8" w:rsidRPr="00673E10" w:rsidRDefault="008D11F8" w:rsidP="008D11F8">
      <w:pPr>
        <w:spacing w:before="60" w:after="60"/>
        <w:rPr>
          <w:color w:val="1C1C1C"/>
          <w:szCs w:val="26"/>
        </w:rPr>
      </w:pPr>
      <w:r w:rsidRPr="00673E10">
        <w:rPr>
          <w:color w:val="1C1C1C"/>
          <w:szCs w:val="26"/>
        </w:rPr>
        <w:t>Fondateur et Président-directeur général,</w:t>
      </w:r>
    </w:p>
    <w:p w:rsidR="008D11F8" w:rsidRPr="00673E10" w:rsidRDefault="008D11F8" w:rsidP="008D11F8">
      <w:pPr>
        <w:spacing w:before="60" w:after="60"/>
        <w:rPr>
          <w:color w:val="000080"/>
        </w:rPr>
      </w:pPr>
      <w:r w:rsidRPr="00673E10">
        <w:rPr>
          <w:color w:val="000080"/>
          <w:szCs w:val="26"/>
        </w:rPr>
        <w:t>LES CLASSIQUES DES SCIENCES SOCIALES.</w:t>
      </w:r>
    </w:p>
    <w:p w:rsidR="008D11F8" w:rsidRPr="00CF4C8E" w:rsidRDefault="008D11F8" w:rsidP="008D11F8">
      <w:pPr>
        <w:ind w:firstLine="0"/>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D11F8" w:rsidRPr="00CF4C8E" w:rsidRDefault="008D11F8" w:rsidP="008D11F8">
      <w:pPr>
        <w:ind w:firstLine="0"/>
        <w:rPr>
          <w:sz w:val="24"/>
          <w:lang w:bidi="ar-SA"/>
        </w:rPr>
      </w:pPr>
      <w:r w:rsidRPr="00CF4C8E">
        <w:rPr>
          <w:sz w:val="24"/>
          <w:lang w:bidi="ar-SA"/>
        </w:rPr>
        <w:t>Courriel</w:t>
      </w:r>
      <w:r>
        <w:rPr>
          <w:sz w:val="24"/>
          <w:lang w:bidi="ar-SA"/>
        </w:rPr>
        <w:t> :</w:t>
      </w:r>
      <w:r w:rsidRPr="00CF4C8E">
        <w:rPr>
          <w:sz w:val="24"/>
          <w:lang w:bidi="ar-SA"/>
        </w:rPr>
        <w:t xml:space="preserve">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D11F8" w:rsidRPr="00CF4C8E" w:rsidRDefault="008D11F8" w:rsidP="008D11F8">
      <w:pPr>
        <w:ind w:left="20" w:hanging="20"/>
        <w:rPr>
          <w:sz w:val="24"/>
        </w:rPr>
      </w:pPr>
      <w:r w:rsidRPr="00CF4C8E">
        <w:rPr>
          <w:sz w:val="24"/>
          <w:lang w:bidi="ar-SA"/>
        </w:rPr>
        <w:t>Site web pédagogique </w:t>
      </w:r>
      <w:r>
        <w:rPr>
          <w:sz w:val="24"/>
          <w:lang w:bidi="ar-SA"/>
        </w:rPr>
        <w:t> :</w:t>
      </w:r>
      <w:r w:rsidRPr="00CF4C8E">
        <w:rPr>
          <w:sz w:val="24"/>
          <w:lang w:bidi="ar-SA"/>
        </w:rPr>
        <w:t xml:space="preserve"> </w:t>
      </w:r>
      <w:hyperlink r:id="rId13" w:history="1">
        <w:r w:rsidRPr="00CF4C8E">
          <w:rPr>
            <w:rStyle w:val="Lienhypertexte"/>
            <w:sz w:val="24"/>
            <w:lang w:bidi="ar-SA"/>
          </w:rPr>
          <w:t>http</w:t>
        </w:r>
        <w:r>
          <w:rPr>
            <w:rStyle w:val="Lienhypertexte"/>
            <w:sz w:val="24"/>
            <w:lang w:bidi="ar-SA"/>
          </w:rPr>
          <w:t> :</w:t>
        </w:r>
        <w:r w:rsidRPr="00CF4C8E">
          <w:rPr>
            <w:rStyle w:val="Lienhypertexte"/>
            <w:sz w:val="24"/>
            <w:lang w:bidi="ar-SA"/>
          </w:rPr>
          <w:t>//jmt-sociologue.uqac.ca/</w:t>
        </w:r>
      </w:hyperlink>
    </w:p>
    <w:p w:rsidR="008D11F8" w:rsidRPr="00CF4C8E" w:rsidRDefault="008D11F8" w:rsidP="008D11F8">
      <w:pPr>
        <w:ind w:left="20" w:hanging="20"/>
        <w:rPr>
          <w:sz w:val="24"/>
        </w:rPr>
      </w:pPr>
      <w:r w:rsidRPr="00CF4C8E">
        <w:rPr>
          <w:sz w:val="24"/>
        </w:rPr>
        <w:t>à partir du texte de </w:t>
      </w:r>
      <w:r>
        <w:rPr>
          <w:sz w:val="24"/>
        </w:rPr>
        <w:t> :</w:t>
      </w:r>
    </w:p>
    <w:p w:rsidR="008D11F8" w:rsidRDefault="008D11F8" w:rsidP="008D11F8">
      <w:pPr>
        <w:ind w:right="1800" w:firstLine="0"/>
      </w:pPr>
    </w:p>
    <w:p w:rsidR="008D11F8" w:rsidRPr="0058603D" w:rsidRDefault="008D11F8" w:rsidP="008D11F8">
      <w:pPr>
        <w:ind w:left="20" w:firstLine="340"/>
      </w:pPr>
    </w:p>
    <w:p w:rsidR="008D11F8" w:rsidRPr="003A5950" w:rsidRDefault="008D11F8" w:rsidP="008D11F8">
      <w:pPr>
        <w:ind w:left="20" w:hanging="20"/>
        <w:rPr>
          <w:sz w:val="24"/>
        </w:rPr>
      </w:pPr>
      <w:r w:rsidRPr="003A5950">
        <w:rPr>
          <w:sz w:val="24"/>
        </w:rPr>
        <w:t>Ali DAHER</w:t>
      </w:r>
    </w:p>
    <w:p w:rsidR="008D11F8" w:rsidRPr="00673E10" w:rsidRDefault="008D11F8" w:rsidP="008D11F8">
      <w:pPr>
        <w:ind w:left="20" w:hanging="20"/>
        <w:jc w:val="both"/>
        <w:rPr>
          <w:lang w:bidi="ar-SA"/>
        </w:rPr>
      </w:pPr>
    </w:p>
    <w:p w:rsidR="008D11F8" w:rsidRPr="00673E10" w:rsidRDefault="008D11F8" w:rsidP="008D11F8">
      <w:pPr>
        <w:pStyle w:val="Titlest"/>
        <w:rPr>
          <w:lang w:bidi="ar-SA"/>
        </w:rPr>
      </w:pPr>
      <w:r w:rsidRPr="00673E10">
        <w:rPr>
          <w:lang w:bidi="ar-SA"/>
        </w:rPr>
        <w:t>La construction de l’islamité et l’intégration des Musulmans au Qu</w:t>
      </w:r>
      <w:r w:rsidRPr="00673E10">
        <w:rPr>
          <w:lang w:bidi="ar-SA"/>
        </w:rPr>
        <w:t>é</w:t>
      </w:r>
      <w:r w:rsidRPr="00673E10">
        <w:rPr>
          <w:lang w:bidi="ar-SA"/>
        </w:rPr>
        <w:t>bec dans le discours de leurs leaders.</w:t>
      </w:r>
    </w:p>
    <w:p w:rsidR="008D11F8" w:rsidRDefault="008D11F8" w:rsidP="008D11F8">
      <w:pPr>
        <w:ind w:firstLine="0"/>
        <w:jc w:val="both"/>
        <w:rPr>
          <w:lang w:bidi="ar-SA"/>
        </w:rPr>
      </w:pPr>
    </w:p>
    <w:p w:rsidR="008D11F8" w:rsidRPr="003A5950" w:rsidRDefault="008D11F8" w:rsidP="008D11F8">
      <w:pPr>
        <w:ind w:firstLine="0"/>
        <w:rPr>
          <w:sz w:val="32"/>
        </w:rPr>
      </w:pPr>
      <w:r>
        <w:rPr>
          <w:lang w:bidi="ar-SA"/>
        </w:rPr>
        <w:t>Thèse de Doctorat en sociologie sous la direction de Micheline M</w:t>
      </w:r>
      <w:r>
        <w:rPr>
          <w:lang w:bidi="ar-SA"/>
        </w:rPr>
        <w:t>I</w:t>
      </w:r>
      <w:r>
        <w:rPr>
          <w:lang w:bidi="ar-SA"/>
        </w:rPr>
        <w:t>LOT. Montréal  : Université du Québec à Montréal, juin 1998.</w:t>
      </w:r>
    </w:p>
    <w:p w:rsidR="008D11F8" w:rsidRDefault="008D11F8" w:rsidP="008D11F8">
      <w:pPr>
        <w:ind w:hanging="20"/>
      </w:pPr>
    </w:p>
    <w:p w:rsidR="008D11F8" w:rsidRPr="003A5950" w:rsidRDefault="008D11F8" w:rsidP="008D11F8">
      <w:pPr>
        <w:rPr>
          <w:sz w:val="24"/>
        </w:rPr>
      </w:pPr>
    </w:p>
    <w:p w:rsidR="008D11F8" w:rsidRPr="003A5950" w:rsidRDefault="008D11F8" w:rsidP="008D11F8">
      <w:pPr>
        <w:ind w:left="20"/>
        <w:rPr>
          <w:sz w:val="24"/>
        </w:rPr>
      </w:pPr>
      <w:r w:rsidRPr="003A5950">
        <w:rPr>
          <w:sz w:val="24"/>
        </w:rPr>
        <w:t xml:space="preserve">M Daher, sociologue, chercheur indépendant, nous a accordé le </w:t>
      </w:r>
      <w:r>
        <w:rPr>
          <w:sz w:val="24"/>
        </w:rPr>
        <w:t>7 juin 2020</w:t>
      </w:r>
      <w:r w:rsidRPr="003A5950">
        <w:rPr>
          <w:sz w:val="24"/>
        </w:rPr>
        <w:t xml:space="preserve"> son aut</w:t>
      </w:r>
      <w:r w:rsidRPr="003A5950">
        <w:rPr>
          <w:sz w:val="24"/>
        </w:rPr>
        <w:t>o</w:t>
      </w:r>
      <w:r w:rsidRPr="003A5950">
        <w:rPr>
          <w:sz w:val="24"/>
        </w:rPr>
        <w:t xml:space="preserve">risation de diffuser </w:t>
      </w:r>
      <w:r>
        <w:rPr>
          <w:sz w:val="24"/>
        </w:rPr>
        <w:t>en libre accès à tous</w:t>
      </w:r>
      <w:r w:rsidRPr="003A5950">
        <w:rPr>
          <w:sz w:val="24"/>
        </w:rPr>
        <w:t xml:space="preserve"> </w:t>
      </w:r>
      <w:r>
        <w:rPr>
          <w:sz w:val="24"/>
        </w:rPr>
        <w:t>sa thèse de doctorat</w:t>
      </w:r>
      <w:r w:rsidRPr="003A5950">
        <w:rPr>
          <w:sz w:val="24"/>
        </w:rPr>
        <w:t xml:space="preserve"> dans Les Classiques des scie</w:t>
      </w:r>
      <w:r w:rsidRPr="003A5950">
        <w:rPr>
          <w:sz w:val="24"/>
        </w:rPr>
        <w:t>n</w:t>
      </w:r>
      <w:r w:rsidRPr="003A5950">
        <w:rPr>
          <w:sz w:val="24"/>
        </w:rPr>
        <w:t>ces sociales.</w:t>
      </w:r>
    </w:p>
    <w:p w:rsidR="008D11F8" w:rsidRPr="0058603D" w:rsidRDefault="008D11F8" w:rsidP="008D11F8"/>
    <w:p w:rsidR="008D11F8" w:rsidRPr="002733A2" w:rsidRDefault="00A44161" w:rsidP="008D11F8">
      <w:pPr>
        <w:ind w:right="1800" w:firstLine="0"/>
        <w:rPr>
          <w:sz w:val="24"/>
        </w:rPr>
      </w:pPr>
      <w:r w:rsidRPr="002733A2">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D11F8" w:rsidRPr="002733A2">
        <w:rPr>
          <w:sz w:val="24"/>
        </w:rPr>
        <w:t xml:space="preserve"> Courriel </w:t>
      </w:r>
      <w:r w:rsidR="008D11F8">
        <w:rPr>
          <w:sz w:val="24"/>
        </w:rPr>
        <w:t> :</w:t>
      </w:r>
      <w:r w:rsidR="008D11F8" w:rsidRPr="002733A2">
        <w:rPr>
          <w:sz w:val="24"/>
        </w:rPr>
        <w:t xml:space="preserve"> Ali Daher </w:t>
      </w:r>
      <w:r w:rsidR="008D11F8">
        <w:rPr>
          <w:sz w:val="24"/>
        </w:rPr>
        <w:t> :</w:t>
      </w:r>
      <w:r w:rsidR="008D11F8" w:rsidRPr="002733A2">
        <w:rPr>
          <w:sz w:val="24"/>
        </w:rPr>
        <w:t xml:space="preserve"> </w:t>
      </w:r>
      <w:hyperlink r:id="rId15" w:history="1">
        <w:r w:rsidR="008D11F8" w:rsidRPr="002733A2">
          <w:rPr>
            <w:rStyle w:val="Lienhypertexte"/>
            <w:sz w:val="24"/>
          </w:rPr>
          <w:t>daherali46@gmail.com</w:t>
        </w:r>
      </w:hyperlink>
      <w:r w:rsidR="008D11F8" w:rsidRPr="002733A2">
        <w:rPr>
          <w:sz w:val="24"/>
        </w:rPr>
        <w:t xml:space="preserve"> </w:t>
      </w:r>
    </w:p>
    <w:p w:rsidR="008D11F8" w:rsidRPr="0058603D" w:rsidRDefault="008D11F8" w:rsidP="008D11F8">
      <w:pPr>
        <w:ind w:firstLine="0"/>
      </w:pPr>
    </w:p>
    <w:p w:rsidR="008D11F8" w:rsidRPr="003A5950" w:rsidRDefault="008D11F8" w:rsidP="008D11F8">
      <w:pPr>
        <w:ind w:right="1800" w:firstLine="0"/>
        <w:rPr>
          <w:sz w:val="24"/>
        </w:rPr>
      </w:pPr>
    </w:p>
    <w:p w:rsidR="008D11F8" w:rsidRPr="00384B20" w:rsidRDefault="008D11F8" w:rsidP="008D11F8">
      <w:pPr>
        <w:ind w:right="1800" w:firstLine="0"/>
        <w:jc w:val="both"/>
        <w:rPr>
          <w:sz w:val="24"/>
        </w:rPr>
      </w:pPr>
      <w:r>
        <w:rPr>
          <w:sz w:val="24"/>
        </w:rPr>
        <w:t>Police de caractères utilisés</w:t>
      </w:r>
      <w:r w:rsidRPr="00384B20">
        <w:rPr>
          <w:sz w:val="24"/>
        </w:rPr>
        <w:t> </w:t>
      </w:r>
      <w:r>
        <w:rPr>
          <w:sz w:val="24"/>
        </w:rPr>
        <w:t> :</w:t>
      </w:r>
    </w:p>
    <w:p w:rsidR="008D11F8" w:rsidRPr="00384B20" w:rsidRDefault="008D11F8" w:rsidP="008D11F8">
      <w:pPr>
        <w:ind w:left="360" w:right="360" w:firstLine="0"/>
        <w:rPr>
          <w:sz w:val="24"/>
        </w:rPr>
      </w:pPr>
      <w:r w:rsidRPr="00384B20">
        <w:rPr>
          <w:sz w:val="24"/>
        </w:rPr>
        <w:t>Pour le texte</w:t>
      </w:r>
      <w:r>
        <w:rPr>
          <w:sz w:val="24"/>
        </w:rPr>
        <w:t> :</w:t>
      </w:r>
      <w:r w:rsidRPr="00384B20">
        <w:rPr>
          <w:sz w:val="24"/>
        </w:rPr>
        <w:t xml:space="preserve"> Times New Roman, 14 points.</w:t>
      </w:r>
    </w:p>
    <w:p w:rsidR="008D11F8" w:rsidRPr="00384B20" w:rsidRDefault="008D11F8" w:rsidP="008D11F8">
      <w:pPr>
        <w:ind w:left="360" w:right="360" w:firstLine="0"/>
        <w:rPr>
          <w:sz w:val="24"/>
        </w:rPr>
      </w:pPr>
      <w:r w:rsidRPr="00384B20">
        <w:rPr>
          <w:sz w:val="24"/>
        </w:rPr>
        <w:t>Pour les notes de bas de page </w:t>
      </w:r>
      <w:r>
        <w:rPr>
          <w:sz w:val="24"/>
        </w:rPr>
        <w:t> :</w:t>
      </w:r>
      <w:r w:rsidRPr="00384B20">
        <w:rPr>
          <w:sz w:val="24"/>
        </w:rPr>
        <w:t xml:space="preserve"> Times New Roman, 12 points.</w:t>
      </w:r>
    </w:p>
    <w:p w:rsidR="008D11F8" w:rsidRPr="003A5950" w:rsidRDefault="008D11F8" w:rsidP="008D11F8">
      <w:pPr>
        <w:ind w:left="360" w:right="1800" w:firstLine="0"/>
        <w:rPr>
          <w:sz w:val="24"/>
        </w:rPr>
      </w:pPr>
    </w:p>
    <w:p w:rsidR="008D11F8" w:rsidRPr="003A5950" w:rsidRDefault="008D11F8" w:rsidP="008D11F8">
      <w:pPr>
        <w:ind w:right="360" w:firstLine="0"/>
        <w:rPr>
          <w:sz w:val="24"/>
        </w:rPr>
      </w:pPr>
      <w:r w:rsidRPr="003A5950">
        <w:rPr>
          <w:sz w:val="24"/>
        </w:rPr>
        <w:t>Édition électronique réalisée avec le traitement de textes Micr</w:t>
      </w:r>
      <w:r w:rsidRPr="003A5950">
        <w:rPr>
          <w:sz w:val="24"/>
        </w:rPr>
        <w:t>o</w:t>
      </w:r>
      <w:r w:rsidRPr="003A5950">
        <w:rPr>
          <w:sz w:val="24"/>
        </w:rPr>
        <w:t>soft Word 2008 pour Macintosh.</w:t>
      </w:r>
    </w:p>
    <w:p w:rsidR="008D11F8" w:rsidRPr="003A5950" w:rsidRDefault="008D11F8" w:rsidP="008D11F8">
      <w:pPr>
        <w:ind w:right="1800" w:firstLine="0"/>
        <w:rPr>
          <w:sz w:val="24"/>
        </w:rPr>
      </w:pPr>
    </w:p>
    <w:p w:rsidR="008D11F8" w:rsidRPr="003A5950" w:rsidRDefault="008D11F8" w:rsidP="008D11F8">
      <w:pPr>
        <w:ind w:right="630" w:firstLine="0"/>
        <w:rPr>
          <w:sz w:val="24"/>
        </w:rPr>
      </w:pPr>
      <w:r w:rsidRPr="003A5950">
        <w:rPr>
          <w:sz w:val="24"/>
        </w:rPr>
        <w:t>Mise en page sur papier format </w:t>
      </w:r>
      <w:r>
        <w:rPr>
          <w:sz w:val="24"/>
        </w:rPr>
        <w:t> :</w:t>
      </w:r>
      <w:r w:rsidRPr="003A5950">
        <w:rPr>
          <w:sz w:val="24"/>
        </w:rPr>
        <w:t xml:space="preserve"> LETTRE US, 8.5’’ x 11’’.</w:t>
      </w:r>
    </w:p>
    <w:p w:rsidR="008D11F8" w:rsidRPr="003A5950" w:rsidRDefault="008D11F8" w:rsidP="008D11F8">
      <w:pPr>
        <w:ind w:right="1800" w:firstLine="0"/>
        <w:rPr>
          <w:sz w:val="24"/>
        </w:rPr>
      </w:pPr>
    </w:p>
    <w:p w:rsidR="008D11F8" w:rsidRPr="0058603D" w:rsidRDefault="008D11F8" w:rsidP="008D11F8">
      <w:pPr>
        <w:ind w:firstLine="0"/>
      </w:pPr>
      <w:r w:rsidRPr="003A5950">
        <w:rPr>
          <w:sz w:val="24"/>
        </w:rPr>
        <w:t xml:space="preserve">Édition numérique réalisée le </w:t>
      </w:r>
      <w:r>
        <w:rPr>
          <w:sz w:val="24"/>
        </w:rPr>
        <w:t>11 juin 2020</w:t>
      </w:r>
      <w:r w:rsidRPr="003A5950">
        <w:rPr>
          <w:sz w:val="24"/>
        </w:rPr>
        <w:t xml:space="preserve"> à Ch</w:t>
      </w:r>
      <w:r w:rsidRPr="003A5950">
        <w:rPr>
          <w:sz w:val="24"/>
        </w:rPr>
        <w:t>i</w:t>
      </w:r>
      <w:r>
        <w:rPr>
          <w:sz w:val="24"/>
        </w:rPr>
        <w:t>coutimi</w:t>
      </w:r>
      <w:r w:rsidRPr="003A5950">
        <w:rPr>
          <w:sz w:val="24"/>
        </w:rPr>
        <w:t>, Québec.</w:t>
      </w:r>
    </w:p>
    <w:p w:rsidR="008D11F8" w:rsidRDefault="008D11F8" w:rsidP="008D11F8">
      <w:pPr>
        <w:ind w:right="1800" w:firstLine="0"/>
        <w:rPr>
          <w:sz w:val="22"/>
        </w:rPr>
      </w:pPr>
    </w:p>
    <w:p w:rsidR="008D11F8" w:rsidRDefault="00A44161" w:rsidP="008D11F8">
      <w:pPr>
        <w:ind w:right="1800" w:firstLine="0"/>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D11F8" w:rsidRDefault="008D11F8">
      <w:pPr>
        <w:ind w:left="20"/>
      </w:pPr>
      <w:r>
        <w:br w:type="page"/>
      </w:r>
    </w:p>
    <w:p w:rsidR="008D11F8" w:rsidRDefault="008D11F8" w:rsidP="008D11F8">
      <w:pPr>
        <w:ind w:firstLine="0"/>
        <w:jc w:val="center"/>
        <w:rPr>
          <w:b/>
          <w:sz w:val="36"/>
          <w:lang w:bidi="ar-SA"/>
        </w:rPr>
      </w:pPr>
      <w:r>
        <w:rPr>
          <w:sz w:val="36"/>
          <w:lang w:bidi="ar-SA"/>
        </w:rPr>
        <w:t>Ali DAHER</w:t>
      </w:r>
    </w:p>
    <w:p w:rsidR="008D11F8" w:rsidRDefault="008D11F8" w:rsidP="008D11F8">
      <w:pPr>
        <w:ind w:firstLine="0"/>
        <w:jc w:val="center"/>
        <w:rPr>
          <w:sz w:val="24"/>
          <w:lang w:bidi="ar-SA"/>
        </w:rPr>
      </w:pPr>
      <w:r w:rsidRPr="001B1D36">
        <w:rPr>
          <w:sz w:val="24"/>
          <w:lang w:bidi="ar-SA"/>
        </w:rPr>
        <w:t>sociologue, chercheur indépendant</w:t>
      </w:r>
    </w:p>
    <w:p w:rsidR="008D11F8" w:rsidRPr="00F4237A" w:rsidRDefault="008D11F8" w:rsidP="008D11F8">
      <w:pPr>
        <w:ind w:firstLine="0"/>
        <w:jc w:val="center"/>
        <w:rPr>
          <w:color w:val="000080"/>
          <w:sz w:val="36"/>
        </w:rPr>
      </w:pPr>
      <w:r>
        <w:rPr>
          <w:color w:val="000080"/>
          <w:sz w:val="36"/>
        </w:rPr>
        <w:t>La construction de l’islamité</w:t>
      </w:r>
      <w:r>
        <w:rPr>
          <w:color w:val="000080"/>
          <w:sz w:val="36"/>
        </w:rPr>
        <w:br/>
      </w:r>
      <w:r w:rsidRPr="00673E10">
        <w:rPr>
          <w:color w:val="000080"/>
          <w:sz w:val="36"/>
        </w:rPr>
        <w:t>et l’intégration des M</w:t>
      </w:r>
      <w:r w:rsidRPr="00673E10">
        <w:rPr>
          <w:color w:val="000080"/>
          <w:sz w:val="36"/>
        </w:rPr>
        <w:t>u</w:t>
      </w:r>
      <w:r>
        <w:rPr>
          <w:color w:val="000080"/>
          <w:sz w:val="36"/>
        </w:rPr>
        <w:t>sulmans au Québec</w:t>
      </w:r>
      <w:r>
        <w:rPr>
          <w:color w:val="000080"/>
          <w:sz w:val="36"/>
        </w:rPr>
        <w:br/>
      </w:r>
      <w:r w:rsidRPr="00673E10">
        <w:rPr>
          <w:color w:val="000080"/>
          <w:sz w:val="36"/>
        </w:rPr>
        <w:t>dans le di</w:t>
      </w:r>
      <w:r w:rsidRPr="00673E10">
        <w:rPr>
          <w:color w:val="000080"/>
          <w:sz w:val="36"/>
        </w:rPr>
        <w:t>s</w:t>
      </w:r>
      <w:r w:rsidRPr="00673E10">
        <w:rPr>
          <w:color w:val="000080"/>
          <w:sz w:val="36"/>
        </w:rPr>
        <w:t>cours de leurs leaders.</w:t>
      </w:r>
    </w:p>
    <w:p w:rsidR="008D11F8" w:rsidRDefault="008D11F8" w:rsidP="008D11F8">
      <w:pPr>
        <w:ind w:firstLine="0"/>
        <w:jc w:val="center"/>
      </w:pPr>
    </w:p>
    <w:p w:rsidR="008D11F8" w:rsidRDefault="00A44161" w:rsidP="008D11F8">
      <w:pPr>
        <w:ind w:firstLine="0"/>
        <w:jc w:val="center"/>
      </w:pPr>
      <w:r>
        <w:rPr>
          <w:noProof/>
        </w:rPr>
        <w:drawing>
          <wp:inline distT="0" distB="0" distL="0" distR="0">
            <wp:extent cx="3644900" cy="4711700"/>
            <wp:effectExtent l="25400" t="25400" r="12700" b="12700"/>
            <wp:docPr id="5" name="Image 5" descr="Construction_islamit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struction_islamit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4900" cy="4711700"/>
                    </a:xfrm>
                    <a:prstGeom prst="rect">
                      <a:avLst/>
                    </a:prstGeom>
                    <a:noFill/>
                    <a:ln w="19050" cmpd="sng">
                      <a:solidFill>
                        <a:srgbClr val="000000"/>
                      </a:solidFill>
                      <a:miter lim="800000"/>
                      <a:headEnd/>
                      <a:tailEnd/>
                    </a:ln>
                    <a:effectLst/>
                  </pic:spPr>
                </pic:pic>
              </a:graphicData>
            </a:graphic>
          </wp:inline>
        </w:drawing>
      </w:r>
    </w:p>
    <w:p w:rsidR="008D11F8" w:rsidRDefault="008D11F8" w:rsidP="008D11F8">
      <w:pPr>
        <w:ind w:firstLine="0"/>
        <w:jc w:val="center"/>
      </w:pPr>
    </w:p>
    <w:p w:rsidR="008D11F8" w:rsidRPr="003A5950" w:rsidRDefault="008D11F8" w:rsidP="008D11F8">
      <w:pPr>
        <w:ind w:firstLine="0"/>
        <w:rPr>
          <w:sz w:val="32"/>
        </w:rPr>
      </w:pPr>
      <w:r>
        <w:rPr>
          <w:lang w:bidi="ar-SA"/>
        </w:rPr>
        <w:t>Thèse de Doctorat en sociologie sous la direction de Micheline M</w:t>
      </w:r>
      <w:r>
        <w:rPr>
          <w:lang w:bidi="ar-SA"/>
        </w:rPr>
        <w:t>I</w:t>
      </w:r>
      <w:r>
        <w:rPr>
          <w:lang w:bidi="ar-SA"/>
        </w:rPr>
        <w:t>LOT. Montréal  : Université du Québec à Montréal, juin 1998.</w:t>
      </w:r>
    </w:p>
    <w:p w:rsidR="008D11F8" w:rsidRDefault="008D11F8">
      <w:r>
        <w:br w:type="page"/>
      </w:r>
    </w:p>
    <w:p w:rsidR="008D11F8" w:rsidRDefault="008D11F8"/>
    <w:p w:rsidR="008D11F8" w:rsidRPr="00673E10" w:rsidRDefault="008D11F8" w:rsidP="008D11F8">
      <w:pPr>
        <w:jc w:val="center"/>
        <w:rPr>
          <w:sz w:val="24"/>
        </w:rPr>
      </w:pPr>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Default="008D11F8" w:rsidP="008D11F8">
      <w:pPr>
        <w:ind w:firstLine="20"/>
        <w:jc w:val="center"/>
      </w:pPr>
      <w:bookmarkStart w:id="1" w:name="tdm"/>
      <w:r>
        <w:rPr>
          <w:color w:val="FF0000"/>
          <w:sz w:val="48"/>
        </w:rPr>
        <w:t>Table des matières</w:t>
      </w:r>
      <w:bookmarkEnd w:id="1"/>
    </w:p>
    <w:p w:rsidR="008D11F8" w:rsidRDefault="008D11F8">
      <w:pPr>
        <w:ind w:firstLine="0"/>
      </w:pPr>
    </w:p>
    <w:p w:rsidR="008D11F8" w:rsidRDefault="008D11F8">
      <w:pPr>
        <w:ind w:firstLine="0"/>
      </w:pPr>
    </w:p>
    <w:p w:rsidR="008D11F8" w:rsidRPr="001A1E36" w:rsidRDefault="008D11F8" w:rsidP="008D11F8">
      <w:pPr>
        <w:ind w:firstLine="0"/>
        <w:rPr>
          <w:sz w:val="24"/>
        </w:rPr>
      </w:pPr>
      <w:hyperlink w:anchor="These_PhD_avant_propos" w:history="1">
        <w:r w:rsidRPr="00384C1F">
          <w:rPr>
            <w:rStyle w:val="Lienhypertexte"/>
            <w:sz w:val="24"/>
          </w:rPr>
          <w:t>Avant-propos</w:t>
        </w:r>
      </w:hyperlink>
    </w:p>
    <w:p w:rsidR="008D11F8" w:rsidRDefault="008D11F8" w:rsidP="008D11F8">
      <w:pPr>
        <w:ind w:firstLine="0"/>
        <w:rPr>
          <w:sz w:val="24"/>
        </w:rPr>
      </w:pPr>
      <w:hyperlink w:anchor="These_PhD_lexique" w:history="1">
        <w:r w:rsidRPr="00384C1F">
          <w:rPr>
            <w:rStyle w:val="Lienhypertexte"/>
            <w:sz w:val="24"/>
          </w:rPr>
          <w:t>Lexique</w:t>
        </w:r>
      </w:hyperlink>
    </w:p>
    <w:p w:rsidR="008D11F8" w:rsidRPr="001A1E36" w:rsidRDefault="008D11F8" w:rsidP="008D11F8">
      <w:pPr>
        <w:ind w:firstLine="0"/>
        <w:rPr>
          <w:sz w:val="24"/>
        </w:rPr>
      </w:pPr>
      <w:hyperlink w:anchor="These_PhD_resume" w:history="1">
        <w:r w:rsidRPr="00384C1F">
          <w:rPr>
            <w:rStyle w:val="Lienhypertexte"/>
            <w:sz w:val="24"/>
          </w:rPr>
          <w:t>Résumé</w:t>
        </w:r>
      </w:hyperlink>
    </w:p>
    <w:p w:rsidR="008D11F8" w:rsidRPr="001A1E36" w:rsidRDefault="008D11F8" w:rsidP="008D11F8">
      <w:pPr>
        <w:ind w:firstLine="0"/>
        <w:rPr>
          <w:sz w:val="24"/>
        </w:rPr>
      </w:pPr>
    </w:p>
    <w:p w:rsidR="008D11F8" w:rsidRPr="00673E10" w:rsidRDefault="008D11F8" w:rsidP="008D11F8">
      <w:pPr>
        <w:ind w:firstLine="0"/>
        <w:jc w:val="center"/>
        <w:rPr>
          <w:b/>
          <w:sz w:val="24"/>
        </w:rPr>
      </w:pPr>
      <w:r w:rsidRPr="00EA1CDB">
        <w:rPr>
          <w:b/>
          <w:color w:val="FF0000"/>
          <w:sz w:val="24"/>
        </w:rPr>
        <w:t>Chapitre I</w:t>
      </w:r>
      <w:r>
        <w:rPr>
          <w:b/>
          <w:sz w:val="24"/>
        </w:rPr>
        <w:t>.</w:t>
      </w:r>
      <w:r>
        <w:rPr>
          <w:b/>
          <w:sz w:val="24"/>
        </w:rPr>
        <w:br/>
      </w:r>
      <w:hyperlink w:anchor="These_PhD_chap_I" w:history="1">
        <w:r w:rsidRPr="00384C1F">
          <w:rPr>
            <w:rStyle w:val="Lienhypertexte"/>
            <w:b/>
            <w:sz w:val="24"/>
          </w:rPr>
          <w:t>Introduction</w:t>
        </w:r>
      </w:hyperlink>
    </w:p>
    <w:p w:rsidR="008D11F8" w:rsidRPr="001A1E36" w:rsidRDefault="008D11F8" w:rsidP="008D11F8">
      <w:pPr>
        <w:ind w:firstLine="0"/>
        <w:jc w:val="center"/>
        <w:rPr>
          <w:sz w:val="24"/>
        </w:rPr>
      </w:pPr>
    </w:p>
    <w:p w:rsidR="008D11F8" w:rsidRPr="00673E10" w:rsidRDefault="008D11F8" w:rsidP="008D11F8">
      <w:pPr>
        <w:ind w:firstLine="0"/>
        <w:jc w:val="center"/>
        <w:rPr>
          <w:b/>
          <w:sz w:val="24"/>
        </w:rPr>
      </w:pPr>
      <w:r w:rsidRPr="00EA1CDB">
        <w:rPr>
          <w:b/>
          <w:color w:val="FF0000"/>
          <w:sz w:val="24"/>
        </w:rPr>
        <w:t>Chapitre II</w:t>
      </w:r>
      <w:r>
        <w:rPr>
          <w:b/>
          <w:sz w:val="24"/>
        </w:rPr>
        <w:t>.</w:t>
      </w:r>
      <w:r>
        <w:rPr>
          <w:b/>
          <w:sz w:val="24"/>
        </w:rPr>
        <w:br/>
      </w:r>
      <w:hyperlink w:anchor="These_PhD_chap_II" w:history="1">
        <w:r w:rsidRPr="00384C1F">
          <w:rPr>
            <w:rStyle w:val="Lienhypertexte"/>
            <w:b/>
            <w:sz w:val="24"/>
          </w:rPr>
          <w:t>Problématique</w:t>
        </w:r>
      </w:hyperlink>
    </w:p>
    <w:p w:rsidR="008D11F8" w:rsidRPr="001A1E36" w:rsidRDefault="008D11F8" w:rsidP="008D11F8">
      <w:pPr>
        <w:rPr>
          <w:sz w:val="24"/>
        </w:rPr>
      </w:pPr>
    </w:p>
    <w:p w:rsidR="008D11F8" w:rsidRPr="001A1E36" w:rsidRDefault="008D11F8" w:rsidP="008D11F8">
      <w:pPr>
        <w:ind w:left="540" w:hanging="540"/>
        <w:rPr>
          <w:sz w:val="24"/>
        </w:rPr>
      </w:pPr>
      <w:r w:rsidRPr="001A1E36">
        <w:rPr>
          <w:sz w:val="24"/>
        </w:rPr>
        <w:t>2.1.</w:t>
      </w:r>
      <w:r>
        <w:rPr>
          <w:sz w:val="24"/>
        </w:rPr>
        <w:tab/>
      </w:r>
      <w:hyperlink w:anchor="These_PhD_chap_II_1" w:history="1">
        <w:r w:rsidRPr="00384C1F">
          <w:rPr>
            <w:rStyle w:val="Lienhypertexte"/>
            <w:sz w:val="24"/>
          </w:rPr>
          <w:t>Religion et intégration dans les sociétés modernes</w:t>
        </w:r>
      </w:hyperlink>
    </w:p>
    <w:p w:rsidR="008D11F8" w:rsidRPr="001A1E36" w:rsidRDefault="008D11F8" w:rsidP="008D11F8">
      <w:pPr>
        <w:ind w:left="540" w:hanging="540"/>
        <w:rPr>
          <w:sz w:val="24"/>
        </w:rPr>
      </w:pPr>
      <w:r w:rsidRPr="001A1E36">
        <w:rPr>
          <w:sz w:val="24"/>
        </w:rPr>
        <w:t>2.2.</w:t>
      </w:r>
      <w:r w:rsidRPr="001A1E36">
        <w:rPr>
          <w:sz w:val="24"/>
        </w:rPr>
        <w:tab/>
      </w:r>
      <w:hyperlink w:anchor="These_PhD_chap_II_2" w:history="1">
        <w:r w:rsidRPr="00384C1F">
          <w:rPr>
            <w:rStyle w:val="Lienhypertexte"/>
            <w:sz w:val="24"/>
          </w:rPr>
          <w:t>Islam et intégration</w:t>
        </w:r>
      </w:hyperlink>
    </w:p>
    <w:p w:rsidR="008D11F8" w:rsidRPr="001A1E36" w:rsidRDefault="008D11F8" w:rsidP="008D11F8">
      <w:pPr>
        <w:ind w:left="540" w:hanging="540"/>
        <w:rPr>
          <w:sz w:val="24"/>
        </w:rPr>
      </w:pPr>
      <w:r w:rsidRPr="001A1E36">
        <w:rPr>
          <w:sz w:val="24"/>
        </w:rPr>
        <w:t>2.3.</w:t>
      </w:r>
      <w:r w:rsidRPr="001A1E36">
        <w:rPr>
          <w:sz w:val="24"/>
        </w:rPr>
        <w:tab/>
      </w:r>
      <w:hyperlink w:anchor="These_PhD_chap_II_3" w:history="1">
        <w:r w:rsidRPr="00384C1F">
          <w:rPr>
            <w:rStyle w:val="Lienhypertexte"/>
            <w:sz w:val="24"/>
          </w:rPr>
          <w:t>Le rôle des leaders religieux</w:t>
        </w:r>
      </w:hyperlink>
    </w:p>
    <w:p w:rsidR="008D11F8" w:rsidRPr="001A1E36" w:rsidRDefault="008D11F8" w:rsidP="008D11F8">
      <w:pPr>
        <w:ind w:left="540" w:hanging="540"/>
        <w:rPr>
          <w:sz w:val="24"/>
        </w:rPr>
      </w:pPr>
      <w:r w:rsidRPr="001A1E36">
        <w:rPr>
          <w:sz w:val="24"/>
        </w:rPr>
        <w:t>2.4.</w:t>
      </w:r>
      <w:r w:rsidRPr="001A1E36">
        <w:rPr>
          <w:sz w:val="24"/>
        </w:rPr>
        <w:tab/>
      </w:r>
      <w:hyperlink w:anchor="These_PhD_chap_II_4" w:history="1">
        <w:r w:rsidRPr="00384C1F">
          <w:rPr>
            <w:rStyle w:val="Lienhypertexte"/>
            <w:sz w:val="24"/>
          </w:rPr>
          <w:t>Quelques dilemmes potentiels</w:t>
        </w:r>
      </w:hyperlink>
    </w:p>
    <w:p w:rsidR="008D11F8" w:rsidRPr="001A1E36" w:rsidRDefault="008D11F8" w:rsidP="008D11F8">
      <w:pPr>
        <w:ind w:left="540" w:hanging="540"/>
        <w:rPr>
          <w:sz w:val="24"/>
        </w:rPr>
      </w:pPr>
      <w:r w:rsidRPr="001A1E36">
        <w:rPr>
          <w:sz w:val="24"/>
        </w:rPr>
        <w:t>2.5.</w:t>
      </w:r>
      <w:r w:rsidRPr="001A1E36">
        <w:rPr>
          <w:sz w:val="24"/>
        </w:rPr>
        <w:tab/>
      </w:r>
      <w:hyperlink w:anchor="These_PhD_chap_II_5" w:history="1">
        <w:r w:rsidRPr="00384C1F">
          <w:rPr>
            <w:rStyle w:val="Lienhypertexte"/>
            <w:sz w:val="24"/>
          </w:rPr>
          <w:t>Objectif de la recherche</w:t>
        </w:r>
      </w:hyperlink>
    </w:p>
    <w:p w:rsidR="008D11F8" w:rsidRPr="001A1E36" w:rsidRDefault="008D11F8" w:rsidP="008D11F8">
      <w:pPr>
        <w:rPr>
          <w:sz w:val="24"/>
        </w:rPr>
      </w:pPr>
    </w:p>
    <w:p w:rsidR="008D11F8" w:rsidRPr="00673E10" w:rsidRDefault="008D11F8" w:rsidP="008D11F8">
      <w:pPr>
        <w:ind w:firstLine="0"/>
        <w:jc w:val="center"/>
        <w:rPr>
          <w:b/>
          <w:sz w:val="24"/>
        </w:rPr>
      </w:pPr>
      <w:r w:rsidRPr="00EA1CDB">
        <w:rPr>
          <w:b/>
          <w:color w:val="FF0000"/>
          <w:sz w:val="24"/>
        </w:rPr>
        <w:t>Chapitre III</w:t>
      </w:r>
      <w:r>
        <w:rPr>
          <w:b/>
          <w:sz w:val="24"/>
        </w:rPr>
        <w:t>.</w:t>
      </w:r>
      <w:r>
        <w:rPr>
          <w:b/>
          <w:sz w:val="24"/>
        </w:rPr>
        <w:br/>
      </w:r>
      <w:hyperlink w:anchor="These_PhD_chap_III" w:history="1">
        <w:r w:rsidRPr="00384C1F">
          <w:rPr>
            <w:rStyle w:val="Lienhypertexte"/>
            <w:b/>
            <w:sz w:val="24"/>
          </w:rPr>
          <w:t>Perspectives théoriques sur la religion,</w:t>
        </w:r>
        <w:r w:rsidRPr="00384C1F">
          <w:rPr>
            <w:rStyle w:val="Lienhypertexte"/>
            <w:b/>
            <w:sz w:val="24"/>
          </w:rPr>
          <w:br/>
          <w:t>le leadership et l'intégration</w:t>
        </w:r>
      </w:hyperlink>
    </w:p>
    <w:p w:rsidR="008D11F8" w:rsidRPr="001A1E36" w:rsidRDefault="008D11F8" w:rsidP="008D11F8">
      <w:pPr>
        <w:rPr>
          <w:sz w:val="24"/>
        </w:rPr>
      </w:pPr>
    </w:p>
    <w:p w:rsidR="008D11F8" w:rsidRPr="001A1E36" w:rsidRDefault="008D11F8" w:rsidP="008D11F8">
      <w:pPr>
        <w:ind w:left="540" w:hanging="540"/>
        <w:rPr>
          <w:sz w:val="24"/>
        </w:rPr>
      </w:pPr>
      <w:r w:rsidRPr="001A1E36">
        <w:rPr>
          <w:sz w:val="24"/>
        </w:rPr>
        <w:t>3.1.</w:t>
      </w:r>
      <w:r w:rsidRPr="001A1E36">
        <w:rPr>
          <w:sz w:val="24"/>
        </w:rPr>
        <w:tab/>
      </w:r>
      <w:hyperlink w:anchor="These_PhD_chap_III_1" w:history="1">
        <w:r w:rsidRPr="00384C1F">
          <w:rPr>
            <w:rStyle w:val="Lienhypertexte"/>
            <w:sz w:val="24"/>
          </w:rPr>
          <w:t>Berger et la construction sociale de la réalité</w:t>
        </w:r>
      </w:hyperlink>
    </w:p>
    <w:p w:rsidR="008D11F8" w:rsidRPr="001A1E36" w:rsidRDefault="008D11F8" w:rsidP="008D11F8">
      <w:pPr>
        <w:ind w:left="540" w:hanging="540"/>
        <w:rPr>
          <w:sz w:val="24"/>
        </w:rPr>
      </w:pPr>
      <w:r w:rsidRPr="001A1E36">
        <w:rPr>
          <w:sz w:val="24"/>
        </w:rPr>
        <w:t>3.2.</w:t>
      </w:r>
      <w:r w:rsidRPr="001A1E36">
        <w:rPr>
          <w:sz w:val="24"/>
        </w:rPr>
        <w:tab/>
      </w:r>
      <w:hyperlink w:anchor="These_PhD_chap_III_2" w:history="1">
        <w:r w:rsidRPr="00384C1F">
          <w:rPr>
            <w:rStyle w:val="Lienhypertexte"/>
            <w:sz w:val="24"/>
          </w:rPr>
          <w:t>Geertz et la religion comme système culturel</w:t>
        </w:r>
      </w:hyperlink>
    </w:p>
    <w:p w:rsidR="008D11F8" w:rsidRDefault="008D11F8" w:rsidP="008D11F8">
      <w:pPr>
        <w:ind w:left="1260" w:hanging="720"/>
        <w:rPr>
          <w:sz w:val="24"/>
        </w:rPr>
      </w:pPr>
    </w:p>
    <w:p w:rsidR="008D11F8" w:rsidRPr="001A1E36" w:rsidRDefault="008D11F8" w:rsidP="008D11F8">
      <w:pPr>
        <w:ind w:left="1260" w:hanging="720"/>
        <w:rPr>
          <w:sz w:val="24"/>
        </w:rPr>
      </w:pPr>
      <w:r w:rsidRPr="001A1E36">
        <w:rPr>
          <w:sz w:val="24"/>
        </w:rPr>
        <w:t>3.2.1.</w:t>
      </w:r>
      <w:r w:rsidRPr="001A1E36">
        <w:rPr>
          <w:sz w:val="24"/>
        </w:rPr>
        <w:tab/>
      </w:r>
      <w:hyperlink w:anchor="These_PhD_chap_III_2_1" w:history="1">
        <w:r w:rsidRPr="00384C1F">
          <w:rPr>
            <w:rStyle w:val="Lienhypertexte"/>
            <w:sz w:val="24"/>
          </w:rPr>
          <w:t>La définition de la culture</w:t>
        </w:r>
      </w:hyperlink>
    </w:p>
    <w:p w:rsidR="008D11F8" w:rsidRPr="001A1E36" w:rsidRDefault="008D11F8" w:rsidP="008D11F8">
      <w:pPr>
        <w:ind w:left="1260" w:hanging="720"/>
        <w:rPr>
          <w:sz w:val="24"/>
        </w:rPr>
      </w:pPr>
      <w:r w:rsidRPr="001A1E36">
        <w:rPr>
          <w:sz w:val="24"/>
        </w:rPr>
        <w:t>3.2.2.</w:t>
      </w:r>
      <w:r w:rsidRPr="001A1E36">
        <w:rPr>
          <w:sz w:val="24"/>
        </w:rPr>
        <w:tab/>
      </w:r>
      <w:hyperlink w:anchor="These_PhD_chap_III_2_2" w:history="1">
        <w:r w:rsidRPr="00384C1F">
          <w:rPr>
            <w:rStyle w:val="Lienhypertexte"/>
            <w:sz w:val="24"/>
          </w:rPr>
          <w:t>La définition de la religion</w:t>
        </w:r>
      </w:hyperlink>
    </w:p>
    <w:p w:rsidR="008D11F8" w:rsidRPr="001A1E36" w:rsidRDefault="008D11F8" w:rsidP="008D11F8">
      <w:pPr>
        <w:ind w:left="2160" w:hanging="900"/>
        <w:rPr>
          <w:sz w:val="24"/>
        </w:rPr>
      </w:pPr>
      <w:r w:rsidRPr="001A1E36">
        <w:rPr>
          <w:sz w:val="24"/>
        </w:rPr>
        <w:t>3.2.2.1.</w:t>
      </w:r>
      <w:r w:rsidRPr="001A1E36">
        <w:rPr>
          <w:sz w:val="24"/>
        </w:rPr>
        <w:tab/>
        <w:t>La religion est un système de symboles</w:t>
      </w:r>
    </w:p>
    <w:p w:rsidR="008D11F8" w:rsidRPr="001A1E36" w:rsidRDefault="008D11F8" w:rsidP="008D11F8">
      <w:pPr>
        <w:ind w:left="2160" w:hanging="900"/>
        <w:rPr>
          <w:sz w:val="24"/>
        </w:rPr>
      </w:pPr>
      <w:r w:rsidRPr="001A1E36">
        <w:rPr>
          <w:sz w:val="24"/>
        </w:rPr>
        <w:t>3.2.2.2</w:t>
      </w:r>
      <w:r>
        <w:rPr>
          <w:sz w:val="24"/>
        </w:rPr>
        <w:t>.</w:t>
      </w:r>
      <w:r>
        <w:rPr>
          <w:sz w:val="24"/>
        </w:rPr>
        <w:tab/>
      </w:r>
      <w:r w:rsidRPr="001A1E36">
        <w:rPr>
          <w:sz w:val="24"/>
        </w:rPr>
        <w:t>La religion suscite des motivations et des dispositions pui</w:t>
      </w:r>
      <w:r w:rsidRPr="001A1E36">
        <w:rPr>
          <w:sz w:val="24"/>
        </w:rPr>
        <w:t>s</w:t>
      </w:r>
      <w:r w:rsidRPr="001A1E36">
        <w:rPr>
          <w:sz w:val="24"/>
        </w:rPr>
        <w:t>santes, profondes et durables</w:t>
      </w:r>
    </w:p>
    <w:p w:rsidR="008D11F8" w:rsidRPr="001A1E36" w:rsidRDefault="008D11F8" w:rsidP="008D11F8">
      <w:pPr>
        <w:ind w:left="2160" w:hanging="900"/>
        <w:rPr>
          <w:sz w:val="24"/>
        </w:rPr>
      </w:pPr>
      <w:r w:rsidRPr="001A1E36">
        <w:rPr>
          <w:sz w:val="24"/>
        </w:rPr>
        <w:t>3.2.2.3</w:t>
      </w:r>
      <w:r>
        <w:rPr>
          <w:sz w:val="24"/>
        </w:rPr>
        <w:t>.</w:t>
      </w:r>
      <w:r>
        <w:rPr>
          <w:sz w:val="24"/>
        </w:rPr>
        <w:tab/>
      </w:r>
      <w:r w:rsidRPr="001A1E36">
        <w:rPr>
          <w:sz w:val="24"/>
        </w:rPr>
        <w:t>La religion formule des conceptions d'ordre général sur l'existence</w:t>
      </w:r>
    </w:p>
    <w:p w:rsidR="008D11F8" w:rsidRPr="001A1E36" w:rsidRDefault="008D11F8" w:rsidP="008D11F8">
      <w:pPr>
        <w:ind w:left="2160" w:hanging="900"/>
        <w:rPr>
          <w:sz w:val="24"/>
        </w:rPr>
      </w:pPr>
      <w:r w:rsidRPr="001A1E36">
        <w:rPr>
          <w:sz w:val="24"/>
        </w:rPr>
        <w:t>3.2.2.4.</w:t>
      </w:r>
      <w:r w:rsidRPr="001A1E36">
        <w:rPr>
          <w:sz w:val="24"/>
        </w:rPr>
        <w:tab/>
        <w:t>La religion donne une apparence de réalité à ces conce</w:t>
      </w:r>
      <w:r w:rsidRPr="001A1E36">
        <w:rPr>
          <w:sz w:val="24"/>
        </w:rPr>
        <w:t>p</w:t>
      </w:r>
      <w:r w:rsidRPr="001A1E36">
        <w:rPr>
          <w:sz w:val="24"/>
        </w:rPr>
        <w:t>tions</w:t>
      </w:r>
    </w:p>
    <w:p w:rsidR="008D11F8" w:rsidRDefault="008D11F8" w:rsidP="008D11F8">
      <w:pPr>
        <w:ind w:left="2160" w:hanging="900"/>
        <w:rPr>
          <w:sz w:val="24"/>
        </w:rPr>
      </w:pPr>
      <w:r w:rsidRPr="001A1E36">
        <w:rPr>
          <w:sz w:val="24"/>
        </w:rPr>
        <w:t>3.2.2.5</w:t>
      </w:r>
      <w:r>
        <w:rPr>
          <w:sz w:val="24"/>
        </w:rPr>
        <w:t>.</w:t>
      </w:r>
      <w:r>
        <w:rPr>
          <w:sz w:val="24"/>
        </w:rPr>
        <w:tab/>
      </w:r>
      <w:r w:rsidRPr="001A1E36">
        <w:rPr>
          <w:sz w:val="24"/>
        </w:rPr>
        <w:t>Les motivations et les sentiments religieux semblent s'a</w:t>
      </w:r>
      <w:r w:rsidRPr="001A1E36">
        <w:rPr>
          <w:sz w:val="24"/>
        </w:rPr>
        <w:t>p</w:t>
      </w:r>
      <w:r w:rsidRPr="001A1E36">
        <w:rPr>
          <w:sz w:val="24"/>
        </w:rPr>
        <w:t>puyer sur le réel</w:t>
      </w:r>
    </w:p>
    <w:p w:rsidR="008D11F8" w:rsidRPr="001A1E36" w:rsidRDefault="008D11F8" w:rsidP="008D11F8">
      <w:pPr>
        <w:ind w:left="2160" w:hanging="900"/>
        <w:rPr>
          <w:sz w:val="24"/>
        </w:rPr>
      </w:pPr>
    </w:p>
    <w:p w:rsidR="008D11F8" w:rsidRPr="001A1E36" w:rsidRDefault="008D11F8" w:rsidP="008D11F8">
      <w:pPr>
        <w:ind w:left="540" w:hanging="540"/>
        <w:rPr>
          <w:sz w:val="24"/>
        </w:rPr>
      </w:pPr>
      <w:r w:rsidRPr="001A1E36">
        <w:rPr>
          <w:sz w:val="24"/>
        </w:rPr>
        <w:lastRenderedPageBreak/>
        <w:t>3.3.</w:t>
      </w:r>
      <w:r w:rsidRPr="001A1E36">
        <w:rPr>
          <w:sz w:val="24"/>
        </w:rPr>
        <w:tab/>
      </w:r>
      <w:hyperlink w:anchor="These_PhD_chap_III_3" w:history="1">
        <w:r w:rsidRPr="00384C1F">
          <w:rPr>
            <w:rStyle w:val="Lienhypertexte"/>
            <w:sz w:val="24"/>
          </w:rPr>
          <w:t>La définition du leadership selon Marco Martiniello</w:t>
        </w:r>
      </w:hyperlink>
    </w:p>
    <w:p w:rsidR="008D11F8" w:rsidRDefault="008D11F8" w:rsidP="008D11F8">
      <w:pPr>
        <w:ind w:left="1260" w:hanging="720"/>
        <w:rPr>
          <w:sz w:val="24"/>
        </w:rPr>
      </w:pPr>
    </w:p>
    <w:p w:rsidR="008D11F8" w:rsidRPr="001A1E36" w:rsidRDefault="008D11F8" w:rsidP="008D11F8">
      <w:pPr>
        <w:ind w:left="1260" w:hanging="720"/>
        <w:rPr>
          <w:sz w:val="24"/>
        </w:rPr>
      </w:pPr>
      <w:r w:rsidRPr="001A1E36">
        <w:rPr>
          <w:sz w:val="24"/>
        </w:rPr>
        <w:t>3.3.1.</w:t>
      </w:r>
      <w:r w:rsidRPr="001A1E36">
        <w:rPr>
          <w:sz w:val="24"/>
        </w:rPr>
        <w:tab/>
      </w:r>
      <w:hyperlink w:anchor="These_PhD_chap_III_3_1" w:history="1">
        <w:r w:rsidRPr="00384C1F">
          <w:rPr>
            <w:rStyle w:val="Lienhypertexte"/>
            <w:sz w:val="24"/>
          </w:rPr>
          <w:t>Communauté ethnique et communauté religieuse</w:t>
        </w:r>
      </w:hyperlink>
    </w:p>
    <w:p w:rsidR="008D11F8" w:rsidRPr="001A1E36" w:rsidRDefault="008D11F8" w:rsidP="008D11F8">
      <w:pPr>
        <w:ind w:left="1260" w:hanging="720"/>
        <w:rPr>
          <w:sz w:val="24"/>
        </w:rPr>
      </w:pPr>
      <w:r w:rsidRPr="001A1E36">
        <w:rPr>
          <w:sz w:val="24"/>
        </w:rPr>
        <w:t>3.3.2.</w:t>
      </w:r>
      <w:r w:rsidRPr="001A1E36">
        <w:rPr>
          <w:sz w:val="24"/>
        </w:rPr>
        <w:tab/>
      </w:r>
      <w:hyperlink w:anchor="These_PhD_chap_III_3_2" w:history="1">
        <w:r w:rsidRPr="00384C1F">
          <w:rPr>
            <w:rStyle w:val="Lienhypertexte"/>
            <w:sz w:val="24"/>
          </w:rPr>
          <w:t>L'influence intentionnelle</w:t>
        </w:r>
      </w:hyperlink>
    </w:p>
    <w:p w:rsidR="008D11F8" w:rsidRPr="001A1E36" w:rsidRDefault="008D11F8" w:rsidP="008D11F8">
      <w:pPr>
        <w:ind w:left="1260" w:hanging="720"/>
        <w:rPr>
          <w:sz w:val="24"/>
        </w:rPr>
      </w:pPr>
      <w:r w:rsidRPr="001A1E36">
        <w:rPr>
          <w:sz w:val="24"/>
        </w:rPr>
        <w:t>3.3.3.</w:t>
      </w:r>
      <w:r w:rsidRPr="001A1E36">
        <w:rPr>
          <w:sz w:val="24"/>
        </w:rPr>
        <w:tab/>
      </w:r>
      <w:hyperlink w:anchor="These_PhD_chap_III_3_3" w:history="1">
        <w:r w:rsidRPr="00384C1F">
          <w:rPr>
            <w:rStyle w:val="Lienhypertexte"/>
            <w:sz w:val="24"/>
          </w:rPr>
          <w:t>L'existence des organisations</w:t>
        </w:r>
      </w:hyperlink>
    </w:p>
    <w:p w:rsidR="008D11F8" w:rsidRPr="001A1E36" w:rsidRDefault="008D11F8" w:rsidP="008D11F8">
      <w:pPr>
        <w:ind w:left="1260" w:hanging="720"/>
        <w:rPr>
          <w:sz w:val="24"/>
        </w:rPr>
      </w:pPr>
      <w:r w:rsidRPr="001A1E36">
        <w:rPr>
          <w:sz w:val="24"/>
        </w:rPr>
        <w:t>3.3.4.</w:t>
      </w:r>
      <w:r w:rsidRPr="001A1E36">
        <w:rPr>
          <w:sz w:val="24"/>
        </w:rPr>
        <w:tab/>
      </w:r>
      <w:hyperlink w:anchor="These_PhD_chap_III_3_4" w:history="1">
        <w:r w:rsidRPr="00384C1F">
          <w:rPr>
            <w:rStyle w:val="Lienhypertexte"/>
            <w:sz w:val="24"/>
          </w:rPr>
          <w:t>La reconnaissance et la légitimité</w:t>
        </w:r>
      </w:hyperlink>
    </w:p>
    <w:p w:rsidR="008D11F8" w:rsidRDefault="008D11F8" w:rsidP="008D11F8">
      <w:pPr>
        <w:ind w:left="540" w:hanging="540"/>
        <w:rPr>
          <w:sz w:val="24"/>
        </w:rPr>
      </w:pPr>
    </w:p>
    <w:p w:rsidR="008D11F8" w:rsidRPr="001A1E36" w:rsidRDefault="008D11F8" w:rsidP="008D11F8">
      <w:pPr>
        <w:ind w:left="540" w:hanging="540"/>
        <w:rPr>
          <w:sz w:val="24"/>
        </w:rPr>
      </w:pPr>
      <w:r w:rsidRPr="001A1E36">
        <w:rPr>
          <w:sz w:val="24"/>
        </w:rPr>
        <w:t>3.4.</w:t>
      </w:r>
      <w:r w:rsidRPr="001A1E36">
        <w:rPr>
          <w:sz w:val="24"/>
        </w:rPr>
        <w:tab/>
      </w:r>
      <w:hyperlink w:anchor="These_PhD_chap_III_4" w:history="1">
        <w:r w:rsidRPr="00384C1F">
          <w:rPr>
            <w:rStyle w:val="Lienhypertexte"/>
            <w:sz w:val="24"/>
          </w:rPr>
          <w:t>La catégorisation sociale selon Tajfel</w:t>
        </w:r>
      </w:hyperlink>
    </w:p>
    <w:p w:rsidR="008D11F8" w:rsidRPr="001A1E36" w:rsidRDefault="008D11F8" w:rsidP="008D11F8">
      <w:pPr>
        <w:ind w:left="540" w:hanging="540"/>
        <w:rPr>
          <w:sz w:val="24"/>
        </w:rPr>
      </w:pPr>
      <w:r w:rsidRPr="001A1E36">
        <w:rPr>
          <w:sz w:val="24"/>
        </w:rPr>
        <w:t>3.5.</w:t>
      </w:r>
      <w:r w:rsidRPr="001A1E36">
        <w:rPr>
          <w:sz w:val="24"/>
        </w:rPr>
        <w:tab/>
      </w:r>
      <w:hyperlink w:anchor="These_PhD_chap_III_5" w:history="1">
        <w:r w:rsidRPr="00384C1F">
          <w:rPr>
            <w:rStyle w:val="Lienhypertexte"/>
            <w:sz w:val="24"/>
          </w:rPr>
          <w:t>L'"islamité" québécoise</w:t>
        </w:r>
      </w:hyperlink>
    </w:p>
    <w:p w:rsidR="008D11F8" w:rsidRPr="001A1E36" w:rsidRDefault="008D11F8" w:rsidP="008D11F8">
      <w:pPr>
        <w:ind w:left="540" w:hanging="540"/>
        <w:rPr>
          <w:sz w:val="24"/>
        </w:rPr>
      </w:pPr>
      <w:r w:rsidRPr="001A1E36">
        <w:rPr>
          <w:sz w:val="24"/>
        </w:rPr>
        <w:t>3.6.</w:t>
      </w:r>
      <w:r w:rsidRPr="001A1E36">
        <w:rPr>
          <w:sz w:val="24"/>
        </w:rPr>
        <w:tab/>
      </w:r>
      <w:hyperlink w:anchor="These_PhD_chap_III_6" w:history="1">
        <w:r w:rsidRPr="00384C1F">
          <w:rPr>
            <w:rStyle w:val="Lienhypertexte"/>
            <w:sz w:val="24"/>
          </w:rPr>
          <w:t>L'islam : croyances, préceptes et pratiques</w:t>
        </w:r>
      </w:hyperlink>
    </w:p>
    <w:p w:rsidR="008D11F8" w:rsidRDefault="008D11F8" w:rsidP="008D11F8">
      <w:pPr>
        <w:ind w:left="1080" w:hanging="540"/>
        <w:rPr>
          <w:sz w:val="24"/>
        </w:rPr>
      </w:pPr>
    </w:p>
    <w:p w:rsidR="008D11F8" w:rsidRPr="001A1E36" w:rsidRDefault="008D11F8" w:rsidP="008D11F8">
      <w:pPr>
        <w:ind w:left="1080" w:hanging="540"/>
        <w:rPr>
          <w:sz w:val="24"/>
        </w:rPr>
      </w:pPr>
      <w:r w:rsidRPr="001A1E36">
        <w:rPr>
          <w:sz w:val="24"/>
        </w:rPr>
        <w:t>3.6.1.</w:t>
      </w:r>
      <w:r w:rsidRPr="001A1E36">
        <w:rPr>
          <w:sz w:val="24"/>
        </w:rPr>
        <w:tab/>
      </w:r>
      <w:hyperlink w:anchor="These_PhD_chap_III_6_01" w:history="1">
        <w:r w:rsidRPr="00384C1F">
          <w:rPr>
            <w:rStyle w:val="Lienhypertexte"/>
            <w:sz w:val="24"/>
          </w:rPr>
          <w:t>Le prophète de l'islam</w:t>
        </w:r>
      </w:hyperlink>
    </w:p>
    <w:p w:rsidR="008D11F8" w:rsidRPr="001A1E36" w:rsidRDefault="008D11F8" w:rsidP="008D11F8">
      <w:pPr>
        <w:ind w:left="1080" w:hanging="540"/>
        <w:rPr>
          <w:sz w:val="24"/>
        </w:rPr>
      </w:pPr>
      <w:r>
        <w:rPr>
          <w:sz w:val="24"/>
        </w:rPr>
        <w:t>3.6.2.</w:t>
      </w:r>
      <w:r>
        <w:rPr>
          <w:sz w:val="24"/>
        </w:rPr>
        <w:tab/>
      </w:r>
      <w:hyperlink w:anchor="These_PhD_chap_III_6_02" w:history="1">
        <w:r w:rsidRPr="00384C1F">
          <w:rPr>
            <w:rStyle w:val="Lienhypertexte"/>
            <w:sz w:val="24"/>
          </w:rPr>
          <w:t>Le coran</w:t>
        </w:r>
      </w:hyperlink>
    </w:p>
    <w:p w:rsidR="008D11F8" w:rsidRPr="001A1E36" w:rsidRDefault="008D11F8" w:rsidP="008D11F8">
      <w:pPr>
        <w:ind w:left="1080" w:hanging="540"/>
        <w:rPr>
          <w:sz w:val="24"/>
        </w:rPr>
      </w:pPr>
      <w:r w:rsidRPr="001A1E36">
        <w:rPr>
          <w:sz w:val="24"/>
        </w:rPr>
        <w:t>3.6.3.</w:t>
      </w:r>
      <w:r w:rsidRPr="001A1E36">
        <w:rPr>
          <w:sz w:val="24"/>
        </w:rPr>
        <w:tab/>
      </w:r>
      <w:hyperlink w:anchor="These_PhD_chap_III_6_03" w:history="1">
        <w:r w:rsidRPr="00384C1F">
          <w:rPr>
            <w:rStyle w:val="Lienhypertexte"/>
            <w:sz w:val="24"/>
          </w:rPr>
          <w:t>Les hadiths et la sunna</w:t>
        </w:r>
      </w:hyperlink>
    </w:p>
    <w:p w:rsidR="008D11F8" w:rsidRPr="001A1E36" w:rsidRDefault="008D11F8" w:rsidP="008D11F8">
      <w:pPr>
        <w:ind w:left="1080" w:hanging="540"/>
        <w:rPr>
          <w:sz w:val="24"/>
        </w:rPr>
      </w:pPr>
      <w:r w:rsidRPr="001A1E36">
        <w:rPr>
          <w:sz w:val="24"/>
        </w:rPr>
        <w:t>3.6.4.</w:t>
      </w:r>
      <w:r w:rsidRPr="001A1E36">
        <w:rPr>
          <w:sz w:val="24"/>
        </w:rPr>
        <w:tab/>
      </w:r>
      <w:hyperlink w:anchor="These_PhD_chap_III_6_04" w:history="1">
        <w:r w:rsidRPr="00384C1F">
          <w:rPr>
            <w:rStyle w:val="Lienhypertexte"/>
            <w:sz w:val="24"/>
          </w:rPr>
          <w:t>Charia et fiqh</w:t>
        </w:r>
      </w:hyperlink>
    </w:p>
    <w:p w:rsidR="008D11F8" w:rsidRPr="001A1E36" w:rsidRDefault="008D11F8" w:rsidP="008D11F8">
      <w:pPr>
        <w:ind w:left="1080" w:hanging="540"/>
        <w:rPr>
          <w:sz w:val="24"/>
        </w:rPr>
      </w:pPr>
      <w:r w:rsidRPr="001A1E36">
        <w:rPr>
          <w:sz w:val="24"/>
        </w:rPr>
        <w:t>3.6.5.</w:t>
      </w:r>
      <w:r w:rsidRPr="001A1E36">
        <w:rPr>
          <w:sz w:val="24"/>
        </w:rPr>
        <w:tab/>
      </w:r>
      <w:hyperlink w:anchor="These_PhD_chap_III_6_05" w:history="1">
        <w:r w:rsidRPr="00384C1F">
          <w:rPr>
            <w:rStyle w:val="Lienhypertexte"/>
            <w:sz w:val="24"/>
          </w:rPr>
          <w:t>Les piliers de l'islam</w:t>
        </w:r>
      </w:hyperlink>
    </w:p>
    <w:p w:rsidR="008D11F8" w:rsidRPr="001A1E36" w:rsidRDefault="008D11F8" w:rsidP="008D11F8">
      <w:pPr>
        <w:ind w:left="1080" w:hanging="540"/>
        <w:rPr>
          <w:sz w:val="24"/>
        </w:rPr>
      </w:pPr>
      <w:r w:rsidRPr="001A1E36">
        <w:rPr>
          <w:sz w:val="24"/>
        </w:rPr>
        <w:t>3.6.6.</w:t>
      </w:r>
      <w:r w:rsidRPr="001A1E36">
        <w:rPr>
          <w:sz w:val="24"/>
        </w:rPr>
        <w:tab/>
      </w:r>
      <w:hyperlink w:anchor="These_PhD_chap_III_6_06" w:history="1">
        <w:r w:rsidRPr="00384C1F">
          <w:rPr>
            <w:rStyle w:val="Lienhypertexte"/>
            <w:sz w:val="24"/>
          </w:rPr>
          <w:t>Les interdictions et les recommandations</w:t>
        </w:r>
      </w:hyperlink>
    </w:p>
    <w:p w:rsidR="008D11F8" w:rsidRPr="001A1E36" w:rsidRDefault="008D11F8" w:rsidP="008D11F8">
      <w:pPr>
        <w:ind w:left="1080" w:hanging="540"/>
        <w:rPr>
          <w:sz w:val="24"/>
        </w:rPr>
      </w:pPr>
      <w:r w:rsidRPr="001A1E36">
        <w:rPr>
          <w:sz w:val="24"/>
        </w:rPr>
        <w:t>3.6.7.</w:t>
      </w:r>
      <w:r w:rsidRPr="001A1E36">
        <w:rPr>
          <w:sz w:val="24"/>
        </w:rPr>
        <w:tab/>
      </w:r>
      <w:hyperlink w:anchor="These_PhD_chap_III_6_07" w:history="1">
        <w:r w:rsidRPr="00384C1F">
          <w:rPr>
            <w:rStyle w:val="Lienhypertexte"/>
            <w:sz w:val="24"/>
          </w:rPr>
          <w:t>La vie en société</w:t>
        </w:r>
      </w:hyperlink>
    </w:p>
    <w:p w:rsidR="008D11F8" w:rsidRPr="001A1E36" w:rsidRDefault="008D11F8" w:rsidP="008D11F8">
      <w:pPr>
        <w:ind w:left="1080" w:hanging="540"/>
        <w:rPr>
          <w:sz w:val="24"/>
        </w:rPr>
      </w:pPr>
      <w:r w:rsidRPr="001A1E36">
        <w:rPr>
          <w:sz w:val="24"/>
        </w:rPr>
        <w:t>3.6.8.</w:t>
      </w:r>
      <w:r w:rsidRPr="001A1E36">
        <w:rPr>
          <w:sz w:val="24"/>
        </w:rPr>
        <w:tab/>
      </w:r>
      <w:hyperlink w:anchor="These_PhD_chap_III_6_08" w:history="1">
        <w:r w:rsidRPr="00384C1F">
          <w:rPr>
            <w:rStyle w:val="Lienhypertexte"/>
            <w:sz w:val="24"/>
          </w:rPr>
          <w:t>Répartition mondiale des musulmans</w:t>
        </w:r>
      </w:hyperlink>
    </w:p>
    <w:p w:rsidR="008D11F8" w:rsidRPr="001A1E36" w:rsidRDefault="008D11F8" w:rsidP="008D11F8">
      <w:pPr>
        <w:ind w:left="1080" w:hanging="540"/>
        <w:rPr>
          <w:sz w:val="24"/>
        </w:rPr>
      </w:pPr>
      <w:r w:rsidRPr="001A1E36">
        <w:rPr>
          <w:sz w:val="24"/>
        </w:rPr>
        <w:t>3.6.9.</w:t>
      </w:r>
      <w:r w:rsidRPr="001A1E36">
        <w:rPr>
          <w:sz w:val="24"/>
        </w:rPr>
        <w:tab/>
      </w:r>
      <w:hyperlink w:anchor="These_PhD_chap_III_6_09" w:history="1">
        <w:r w:rsidRPr="00384C1F">
          <w:rPr>
            <w:rStyle w:val="Lienhypertexte"/>
            <w:sz w:val="24"/>
          </w:rPr>
          <w:t>La situation au Québec</w:t>
        </w:r>
      </w:hyperlink>
    </w:p>
    <w:p w:rsidR="008D11F8" w:rsidRPr="001A1E36" w:rsidRDefault="008D11F8" w:rsidP="008D11F8">
      <w:pPr>
        <w:ind w:left="1080" w:hanging="540"/>
        <w:rPr>
          <w:sz w:val="24"/>
        </w:rPr>
      </w:pPr>
      <w:r w:rsidRPr="001A1E36">
        <w:rPr>
          <w:sz w:val="24"/>
        </w:rPr>
        <w:t>3.6.10.</w:t>
      </w:r>
      <w:r w:rsidRPr="001A1E36">
        <w:rPr>
          <w:sz w:val="24"/>
        </w:rPr>
        <w:tab/>
      </w:r>
      <w:hyperlink w:anchor="These_PhD_chap_III_6_10" w:history="1">
        <w:r w:rsidRPr="00384C1F">
          <w:rPr>
            <w:rStyle w:val="Lienhypertexte"/>
            <w:sz w:val="24"/>
          </w:rPr>
          <w:t>Les organisations islamiques de Montréal</w:t>
        </w:r>
      </w:hyperlink>
    </w:p>
    <w:p w:rsidR="008D11F8" w:rsidRPr="001A1E36" w:rsidRDefault="008D11F8" w:rsidP="008D11F8">
      <w:pPr>
        <w:rPr>
          <w:sz w:val="24"/>
        </w:rPr>
      </w:pPr>
    </w:p>
    <w:p w:rsidR="008D11F8" w:rsidRPr="00673E10" w:rsidRDefault="008D11F8" w:rsidP="008D11F8">
      <w:pPr>
        <w:ind w:firstLine="0"/>
        <w:jc w:val="center"/>
        <w:rPr>
          <w:b/>
          <w:sz w:val="24"/>
        </w:rPr>
      </w:pPr>
      <w:r w:rsidRPr="00EA1CDB">
        <w:rPr>
          <w:b/>
          <w:color w:val="FF0000"/>
          <w:sz w:val="24"/>
        </w:rPr>
        <w:t>Chapitre IV</w:t>
      </w:r>
      <w:r>
        <w:rPr>
          <w:b/>
          <w:sz w:val="24"/>
        </w:rPr>
        <w:t>.</w:t>
      </w:r>
      <w:r>
        <w:rPr>
          <w:b/>
          <w:sz w:val="24"/>
        </w:rPr>
        <w:br/>
      </w:r>
      <w:hyperlink w:anchor="These_PhD_chap_IV" w:history="1">
        <w:r w:rsidRPr="00384C1F">
          <w:rPr>
            <w:rStyle w:val="Lienhypertexte"/>
            <w:b/>
            <w:sz w:val="24"/>
          </w:rPr>
          <w:t>Méthodologie de la recherche</w:t>
        </w:r>
      </w:hyperlink>
    </w:p>
    <w:p w:rsidR="008D11F8" w:rsidRPr="001A1E36" w:rsidRDefault="008D11F8" w:rsidP="008D11F8">
      <w:pPr>
        <w:rPr>
          <w:sz w:val="24"/>
        </w:rPr>
      </w:pPr>
    </w:p>
    <w:p w:rsidR="008D11F8" w:rsidRPr="001A1E36" w:rsidRDefault="008D11F8" w:rsidP="008D11F8">
      <w:pPr>
        <w:ind w:left="540" w:hanging="540"/>
        <w:rPr>
          <w:sz w:val="24"/>
        </w:rPr>
      </w:pPr>
      <w:r w:rsidRPr="001A1E36">
        <w:rPr>
          <w:sz w:val="24"/>
        </w:rPr>
        <w:t>4.1.</w:t>
      </w:r>
      <w:r w:rsidRPr="001A1E36">
        <w:rPr>
          <w:sz w:val="24"/>
        </w:rPr>
        <w:tab/>
      </w:r>
      <w:hyperlink w:anchor="These_PhD_chap_IV_1" w:history="1">
        <w:r w:rsidRPr="00384C1F">
          <w:rPr>
            <w:rStyle w:val="Lienhypertexte"/>
            <w:sz w:val="24"/>
          </w:rPr>
          <w:t>La collecte d'informations</w:t>
        </w:r>
      </w:hyperlink>
    </w:p>
    <w:p w:rsidR="008D11F8" w:rsidRPr="001A1E36" w:rsidRDefault="008D11F8" w:rsidP="008D11F8">
      <w:pPr>
        <w:ind w:left="540" w:hanging="540"/>
        <w:rPr>
          <w:sz w:val="24"/>
        </w:rPr>
      </w:pPr>
      <w:r w:rsidRPr="001A1E36">
        <w:rPr>
          <w:sz w:val="24"/>
        </w:rPr>
        <w:t>4.2.</w:t>
      </w:r>
      <w:r w:rsidRPr="001A1E36">
        <w:rPr>
          <w:sz w:val="24"/>
        </w:rPr>
        <w:tab/>
      </w:r>
      <w:hyperlink w:anchor="These_PhD_chap_IV_2" w:history="1">
        <w:r w:rsidRPr="00384C1F">
          <w:rPr>
            <w:rStyle w:val="Lienhypertexte"/>
            <w:sz w:val="24"/>
          </w:rPr>
          <w:t>Les leaders qui ont produit les discours</w:t>
        </w:r>
      </w:hyperlink>
    </w:p>
    <w:p w:rsidR="008D11F8" w:rsidRPr="001A1E36" w:rsidRDefault="008D11F8" w:rsidP="008D11F8">
      <w:pPr>
        <w:ind w:left="540" w:hanging="540"/>
        <w:rPr>
          <w:sz w:val="24"/>
        </w:rPr>
      </w:pPr>
      <w:r w:rsidRPr="001A1E36">
        <w:rPr>
          <w:sz w:val="24"/>
        </w:rPr>
        <w:t>4.3.</w:t>
      </w:r>
      <w:r w:rsidRPr="001A1E36">
        <w:rPr>
          <w:sz w:val="24"/>
        </w:rPr>
        <w:tab/>
      </w:r>
      <w:hyperlink w:anchor="These_PhD_chap_IV_3" w:history="1">
        <w:r w:rsidRPr="00384C1F">
          <w:rPr>
            <w:rStyle w:val="Lienhypertexte"/>
            <w:sz w:val="24"/>
          </w:rPr>
          <w:t>Les différents organismes et institutions d'où proviennent ces leaders</w:t>
        </w:r>
      </w:hyperlink>
    </w:p>
    <w:p w:rsidR="008D11F8" w:rsidRPr="001A1E36" w:rsidRDefault="008D11F8" w:rsidP="008D11F8">
      <w:pPr>
        <w:ind w:left="540" w:hanging="540"/>
        <w:rPr>
          <w:sz w:val="24"/>
        </w:rPr>
      </w:pPr>
      <w:r w:rsidRPr="001A1E36">
        <w:rPr>
          <w:sz w:val="24"/>
        </w:rPr>
        <w:t>4.4.</w:t>
      </w:r>
      <w:r w:rsidRPr="001A1E36">
        <w:rPr>
          <w:sz w:val="24"/>
        </w:rPr>
        <w:tab/>
      </w:r>
      <w:hyperlink w:anchor="These_PhD_chap_IV_4" w:history="1">
        <w:r w:rsidRPr="00384C1F">
          <w:rPr>
            <w:rStyle w:val="Lienhypertexte"/>
            <w:sz w:val="24"/>
          </w:rPr>
          <w:t>La méthode utilisée</w:t>
        </w:r>
      </w:hyperlink>
    </w:p>
    <w:p w:rsidR="008D11F8" w:rsidRPr="001A1E36" w:rsidRDefault="008D11F8" w:rsidP="008D11F8">
      <w:pPr>
        <w:ind w:left="540" w:hanging="540"/>
        <w:rPr>
          <w:sz w:val="24"/>
        </w:rPr>
      </w:pPr>
      <w:r w:rsidRPr="001A1E36">
        <w:rPr>
          <w:sz w:val="24"/>
        </w:rPr>
        <w:t>4.5.</w:t>
      </w:r>
      <w:r w:rsidRPr="001A1E36">
        <w:rPr>
          <w:sz w:val="24"/>
        </w:rPr>
        <w:tab/>
      </w:r>
      <w:hyperlink w:anchor="These_PhD_chap_IV_5" w:history="1">
        <w:r w:rsidRPr="00384C1F">
          <w:rPr>
            <w:rStyle w:val="Lienhypertexte"/>
            <w:sz w:val="24"/>
          </w:rPr>
          <w:t>La façon de présenter les données</w:t>
        </w:r>
      </w:hyperlink>
    </w:p>
    <w:p w:rsidR="008D11F8" w:rsidRPr="001A1E36" w:rsidRDefault="008D11F8" w:rsidP="008D11F8">
      <w:pPr>
        <w:rPr>
          <w:sz w:val="24"/>
        </w:rPr>
      </w:pPr>
    </w:p>
    <w:p w:rsidR="008D11F8" w:rsidRPr="00673E10" w:rsidRDefault="008D11F8" w:rsidP="008D11F8">
      <w:pPr>
        <w:ind w:firstLine="0"/>
        <w:jc w:val="center"/>
        <w:rPr>
          <w:b/>
          <w:sz w:val="24"/>
        </w:rPr>
      </w:pPr>
      <w:r w:rsidRPr="00EA1CDB">
        <w:rPr>
          <w:b/>
          <w:color w:val="FF0000"/>
          <w:sz w:val="24"/>
        </w:rPr>
        <w:t>Chapitre V</w:t>
      </w:r>
      <w:r>
        <w:rPr>
          <w:b/>
          <w:sz w:val="24"/>
        </w:rPr>
        <w:t>.</w:t>
      </w:r>
      <w:r>
        <w:rPr>
          <w:b/>
          <w:sz w:val="24"/>
        </w:rPr>
        <w:br/>
      </w:r>
      <w:hyperlink w:anchor="These_PhD_chap_V" w:history="1">
        <w:r w:rsidRPr="00384C1F">
          <w:rPr>
            <w:rStyle w:val="Lienhypertexte"/>
            <w:b/>
            <w:sz w:val="24"/>
          </w:rPr>
          <w:t>Le cadre d'actualisation de l'islam immigré</w:t>
        </w:r>
      </w:hyperlink>
    </w:p>
    <w:p w:rsidR="008D11F8" w:rsidRPr="001A1E36" w:rsidRDefault="008D11F8" w:rsidP="008D11F8">
      <w:pPr>
        <w:rPr>
          <w:sz w:val="24"/>
        </w:rPr>
      </w:pPr>
    </w:p>
    <w:p w:rsidR="008D11F8" w:rsidRPr="001A1E36" w:rsidRDefault="008D11F8" w:rsidP="008D11F8">
      <w:pPr>
        <w:ind w:left="540" w:hanging="540"/>
        <w:rPr>
          <w:sz w:val="24"/>
        </w:rPr>
      </w:pPr>
      <w:r w:rsidRPr="001A1E36">
        <w:rPr>
          <w:sz w:val="24"/>
        </w:rPr>
        <w:t>5.1.</w:t>
      </w:r>
      <w:r w:rsidRPr="001A1E36">
        <w:rPr>
          <w:sz w:val="24"/>
        </w:rPr>
        <w:tab/>
      </w:r>
      <w:hyperlink w:anchor="These_PhD_chap_V_1" w:history="1">
        <w:r w:rsidRPr="00384C1F">
          <w:rPr>
            <w:rStyle w:val="Lienhypertexte"/>
            <w:sz w:val="24"/>
          </w:rPr>
          <w:t>Les politiques d'immigration au Canada et Québec</w:t>
        </w:r>
      </w:hyperlink>
    </w:p>
    <w:p w:rsidR="008D11F8" w:rsidRDefault="008D11F8" w:rsidP="008D11F8">
      <w:pPr>
        <w:ind w:left="1260" w:hanging="720"/>
        <w:rPr>
          <w:sz w:val="24"/>
        </w:rPr>
      </w:pPr>
    </w:p>
    <w:p w:rsidR="008D11F8" w:rsidRPr="001A1E36" w:rsidRDefault="008D11F8" w:rsidP="008D11F8">
      <w:pPr>
        <w:ind w:left="1260" w:hanging="720"/>
        <w:rPr>
          <w:sz w:val="24"/>
        </w:rPr>
      </w:pPr>
      <w:r w:rsidRPr="001A1E36">
        <w:rPr>
          <w:sz w:val="24"/>
        </w:rPr>
        <w:t>5.1.1.</w:t>
      </w:r>
      <w:r w:rsidRPr="001A1E36">
        <w:rPr>
          <w:sz w:val="24"/>
        </w:rPr>
        <w:tab/>
      </w:r>
      <w:hyperlink w:anchor="These_PhD_chap_V_1_1" w:history="1">
        <w:r w:rsidRPr="00384C1F">
          <w:rPr>
            <w:rStyle w:val="Lienhypertexte"/>
            <w:sz w:val="24"/>
          </w:rPr>
          <w:t>Le multiculturalisme canadien</w:t>
        </w:r>
      </w:hyperlink>
    </w:p>
    <w:p w:rsidR="008D11F8" w:rsidRPr="001A1E36" w:rsidRDefault="008D11F8" w:rsidP="008D11F8">
      <w:pPr>
        <w:ind w:left="1260" w:hanging="720"/>
        <w:rPr>
          <w:sz w:val="24"/>
        </w:rPr>
      </w:pPr>
      <w:r w:rsidRPr="001A1E36">
        <w:rPr>
          <w:sz w:val="24"/>
        </w:rPr>
        <w:t>5.1.2.</w:t>
      </w:r>
      <w:r w:rsidRPr="001A1E36">
        <w:rPr>
          <w:sz w:val="24"/>
        </w:rPr>
        <w:tab/>
      </w:r>
      <w:hyperlink w:anchor="These_PhD_chap_V_1_2" w:history="1">
        <w:r w:rsidRPr="00384C1F">
          <w:rPr>
            <w:rStyle w:val="Lienhypertexte"/>
            <w:sz w:val="24"/>
          </w:rPr>
          <w:t>La politique québécoise</w:t>
        </w:r>
      </w:hyperlink>
    </w:p>
    <w:p w:rsidR="008D11F8" w:rsidRDefault="008D11F8" w:rsidP="008D11F8">
      <w:pPr>
        <w:ind w:left="540" w:hanging="540"/>
        <w:rPr>
          <w:sz w:val="24"/>
        </w:rPr>
      </w:pPr>
    </w:p>
    <w:p w:rsidR="008D11F8" w:rsidRPr="001A1E36" w:rsidRDefault="008D11F8" w:rsidP="008D11F8">
      <w:pPr>
        <w:ind w:left="540" w:hanging="540"/>
        <w:rPr>
          <w:sz w:val="24"/>
        </w:rPr>
      </w:pPr>
      <w:r w:rsidRPr="001A1E36">
        <w:rPr>
          <w:sz w:val="24"/>
        </w:rPr>
        <w:t>5.2.</w:t>
      </w:r>
      <w:r w:rsidRPr="001A1E36">
        <w:rPr>
          <w:sz w:val="24"/>
        </w:rPr>
        <w:tab/>
      </w:r>
      <w:hyperlink w:anchor="These_PhD_chap_V_2" w:history="1">
        <w:r w:rsidRPr="00384C1F">
          <w:rPr>
            <w:rStyle w:val="Lienhypertexte"/>
            <w:sz w:val="24"/>
          </w:rPr>
          <w:t>La reconnaissance des groupes minoritaires</w:t>
        </w:r>
      </w:hyperlink>
    </w:p>
    <w:p w:rsidR="008D11F8" w:rsidRDefault="008D11F8" w:rsidP="008D11F8">
      <w:pPr>
        <w:ind w:left="1260" w:hanging="720"/>
        <w:rPr>
          <w:sz w:val="24"/>
        </w:rPr>
      </w:pPr>
    </w:p>
    <w:p w:rsidR="008D11F8" w:rsidRPr="001A1E36" w:rsidRDefault="008D11F8" w:rsidP="008D11F8">
      <w:pPr>
        <w:ind w:left="1260" w:hanging="720"/>
        <w:rPr>
          <w:sz w:val="24"/>
        </w:rPr>
      </w:pPr>
      <w:r w:rsidRPr="001A1E36">
        <w:rPr>
          <w:sz w:val="24"/>
        </w:rPr>
        <w:t>5.2.1.</w:t>
      </w:r>
      <w:r w:rsidRPr="001A1E36">
        <w:rPr>
          <w:sz w:val="24"/>
        </w:rPr>
        <w:tab/>
      </w:r>
      <w:hyperlink w:anchor="These_PhD_chap_V_2_1" w:history="1">
        <w:r w:rsidRPr="00384C1F">
          <w:rPr>
            <w:rStyle w:val="Lienhypertexte"/>
            <w:sz w:val="24"/>
          </w:rPr>
          <w:t>Charles Taylor et le multiculturalisme</w:t>
        </w:r>
      </w:hyperlink>
    </w:p>
    <w:p w:rsidR="008D11F8" w:rsidRPr="001A1E36" w:rsidRDefault="008D11F8" w:rsidP="008D11F8">
      <w:pPr>
        <w:ind w:left="1260" w:hanging="720"/>
        <w:rPr>
          <w:sz w:val="24"/>
        </w:rPr>
      </w:pPr>
      <w:r w:rsidRPr="001A1E36">
        <w:rPr>
          <w:sz w:val="24"/>
        </w:rPr>
        <w:t>5.2.2.</w:t>
      </w:r>
      <w:r w:rsidRPr="001A1E36">
        <w:rPr>
          <w:sz w:val="24"/>
        </w:rPr>
        <w:tab/>
      </w:r>
      <w:hyperlink w:anchor="These_PhD_chap_V_2_2" w:history="1">
        <w:r w:rsidRPr="00384C1F">
          <w:rPr>
            <w:rStyle w:val="Lienhypertexte"/>
            <w:sz w:val="24"/>
          </w:rPr>
          <w:t>Will Kymlicka et les droits des minorités</w:t>
        </w:r>
      </w:hyperlink>
    </w:p>
    <w:p w:rsidR="008D11F8" w:rsidRPr="001A1E36" w:rsidRDefault="008D11F8" w:rsidP="008D11F8">
      <w:pPr>
        <w:ind w:left="1260" w:hanging="720"/>
        <w:rPr>
          <w:sz w:val="24"/>
        </w:rPr>
      </w:pPr>
      <w:r w:rsidRPr="001A1E36">
        <w:rPr>
          <w:sz w:val="24"/>
        </w:rPr>
        <w:t>5.2.3.</w:t>
      </w:r>
      <w:r w:rsidRPr="001A1E36">
        <w:rPr>
          <w:sz w:val="24"/>
        </w:rPr>
        <w:tab/>
      </w:r>
      <w:hyperlink w:anchor="These_PhD_chap_V_2_3" w:history="1">
        <w:r w:rsidRPr="00384C1F">
          <w:rPr>
            <w:rStyle w:val="Lienhypertexte"/>
            <w:sz w:val="24"/>
          </w:rPr>
          <w:t>Carens et l'accommodement raisonnable contextuel</w:t>
        </w:r>
      </w:hyperlink>
    </w:p>
    <w:p w:rsidR="008D11F8" w:rsidRPr="001A1E36" w:rsidRDefault="008D11F8" w:rsidP="008D11F8">
      <w:pPr>
        <w:ind w:left="540" w:hanging="540"/>
        <w:rPr>
          <w:sz w:val="24"/>
        </w:rPr>
      </w:pPr>
    </w:p>
    <w:p w:rsidR="008D11F8" w:rsidRPr="001A1E36" w:rsidRDefault="008D11F8" w:rsidP="008D11F8">
      <w:pPr>
        <w:ind w:left="540" w:hanging="540"/>
        <w:rPr>
          <w:sz w:val="24"/>
        </w:rPr>
      </w:pPr>
      <w:r w:rsidRPr="001A1E36">
        <w:rPr>
          <w:sz w:val="24"/>
        </w:rPr>
        <w:lastRenderedPageBreak/>
        <w:t>5.3.</w:t>
      </w:r>
      <w:r w:rsidRPr="001A1E36">
        <w:rPr>
          <w:sz w:val="24"/>
        </w:rPr>
        <w:tab/>
      </w:r>
      <w:hyperlink w:anchor="These_PhD_chap_V_3" w:history="1">
        <w:r w:rsidRPr="00384C1F">
          <w:rPr>
            <w:rStyle w:val="Lienhypertexte"/>
            <w:sz w:val="24"/>
          </w:rPr>
          <w:t>L'intégration des musulmans dans les sociétés occidentales</w:t>
        </w:r>
      </w:hyperlink>
    </w:p>
    <w:p w:rsidR="008D11F8" w:rsidRDefault="008D11F8" w:rsidP="008D11F8">
      <w:pPr>
        <w:ind w:left="1260" w:hanging="720"/>
        <w:rPr>
          <w:sz w:val="24"/>
        </w:rPr>
      </w:pPr>
    </w:p>
    <w:p w:rsidR="008D11F8" w:rsidRPr="001A1E36" w:rsidRDefault="008D11F8" w:rsidP="008D11F8">
      <w:pPr>
        <w:ind w:left="1260" w:hanging="720"/>
        <w:rPr>
          <w:sz w:val="24"/>
        </w:rPr>
      </w:pPr>
      <w:r w:rsidRPr="001A1E36">
        <w:rPr>
          <w:sz w:val="24"/>
        </w:rPr>
        <w:t>5.3.1.</w:t>
      </w:r>
      <w:r w:rsidRPr="001A1E36">
        <w:rPr>
          <w:sz w:val="24"/>
        </w:rPr>
        <w:tab/>
      </w:r>
      <w:hyperlink w:anchor="These_PhD_chap_V_3_1" w:history="1">
        <w:r w:rsidRPr="00384C1F">
          <w:rPr>
            <w:rStyle w:val="Lienhypertexte"/>
            <w:sz w:val="24"/>
          </w:rPr>
          <w:t>Les musulmans en Grande-Bretagne</w:t>
        </w:r>
      </w:hyperlink>
    </w:p>
    <w:p w:rsidR="008D11F8" w:rsidRPr="001A1E36" w:rsidRDefault="008D11F8" w:rsidP="008D11F8">
      <w:pPr>
        <w:ind w:left="1260" w:hanging="720"/>
        <w:rPr>
          <w:sz w:val="24"/>
        </w:rPr>
      </w:pPr>
      <w:r w:rsidRPr="001A1E36">
        <w:rPr>
          <w:sz w:val="24"/>
        </w:rPr>
        <w:t>5.3.2.</w:t>
      </w:r>
      <w:r w:rsidRPr="001A1E36">
        <w:rPr>
          <w:sz w:val="24"/>
        </w:rPr>
        <w:tab/>
      </w:r>
      <w:hyperlink w:anchor="These_PhD_chap_V_3_2" w:history="1">
        <w:r w:rsidRPr="00384C1F">
          <w:rPr>
            <w:rStyle w:val="Lienhypertexte"/>
            <w:sz w:val="24"/>
          </w:rPr>
          <w:t>Les musulmans en France</w:t>
        </w:r>
      </w:hyperlink>
    </w:p>
    <w:p w:rsidR="008D11F8" w:rsidRPr="001A1E36" w:rsidRDefault="008D11F8" w:rsidP="008D11F8">
      <w:pPr>
        <w:ind w:left="1260" w:hanging="720"/>
        <w:rPr>
          <w:sz w:val="24"/>
        </w:rPr>
      </w:pPr>
      <w:r w:rsidRPr="001A1E36">
        <w:rPr>
          <w:sz w:val="24"/>
        </w:rPr>
        <w:t>5.3.3.</w:t>
      </w:r>
      <w:r w:rsidRPr="001A1E36">
        <w:rPr>
          <w:sz w:val="24"/>
        </w:rPr>
        <w:tab/>
      </w:r>
      <w:hyperlink w:anchor="These_PhD_chap_V_3_3" w:history="1">
        <w:r w:rsidRPr="00384C1F">
          <w:rPr>
            <w:rStyle w:val="Lienhypertexte"/>
            <w:sz w:val="24"/>
          </w:rPr>
          <w:t>L'islam européen en général</w:t>
        </w:r>
      </w:hyperlink>
    </w:p>
    <w:p w:rsidR="008D11F8" w:rsidRPr="001A1E36" w:rsidRDefault="008D11F8" w:rsidP="008D11F8">
      <w:pPr>
        <w:ind w:left="1260" w:hanging="720"/>
        <w:rPr>
          <w:sz w:val="24"/>
        </w:rPr>
      </w:pPr>
      <w:r w:rsidRPr="001A1E36">
        <w:rPr>
          <w:sz w:val="24"/>
        </w:rPr>
        <w:t>5.3.4.</w:t>
      </w:r>
      <w:r w:rsidRPr="001A1E36">
        <w:rPr>
          <w:sz w:val="24"/>
        </w:rPr>
        <w:tab/>
      </w:r>
      <w:hyperlink w:anchor="These_PhD_chap_V_3_4" w:history="1">
        <w:r w:rsidRPr="00384C1F">
          <w:rPr>
            <w:rStyle w:val="Lienhypertexte"/>
            <w:sz w:val="24"/>
          </w:rPr>
          <w:t>Les musulmans au Canada</w:t>
        </w:r>
      </w:hyperlink>
    </w:p>
    <w:p w:rsidR="008D11F8" w:rsidRPr="001A1E36" w:rsidRDefault="008D11F8" w:rsidP="008D11F8">
      <w:pPr>
        <w:ind w:left="540" w:hanging="540"/>
        <w:rPr>
          <w:sz w:val="24"/>
        </w:rPr>
      </w:pPr>
    </w:p>
    <w:p w:rsidR="008D11F8" w:rsidRPr="00673E10" w:rsidRDefault="008D11F8" w:rsidP="008D11F8">
      <w:pPr>
        <w:ind w:firstLine="0"/>
        <w:jc w:val="center"/>
        <w:rPr>
          <w:b/>
          <w:sz w:val="24"/>
        </w:rPr>
      </w:pPr>
      <w:r w:rsidRPr="00EA1CDB">
        <w:rPr>
          <w:b/>
          <w:color w:val="FF0000"/>
          <w:sz w:val="24"/>
        </w:rPr>
        <w:t>Chapitre VI</w:t>
      </w:r>
      <w:r>
        <w:rPr>
          <w:b/>
          <w:sz w:val="24"/>
        </w:rPr>
        <w:t>.</w:t>
      </w:r>
      <w:r>
        <w:rPr>
          <w:b/>
          <w:sz w:val="24"/>
        </w:rPr>
        <w:br/>
      </w:r>
      <w:hyperlink w:anchor="These_PhD_chap_VI" w:history="1">
        <w:r w:rsidRPr="00384C1F">
          <w:rPr>
            <w:rStyle w:val="Lienhypertexte"/>
            <w:b/>
            <w:sz w:val="24"/>
          </w:rPr>
          <w:t>Perspective analytique</w:t>
        </w:r>
      </w:hyperlink>
    </w:p>
    <w:p w:rsidR="008D11F8" w:rsidRPr="001A1E36" w:rsidRDefault="008D11F8" w:rsidP="008D11F8">
      <w:pPr>
        <w:rPr>
          <w:sz w:val="24"/>
        </w:rPr>
      </w:pPr>
    </w:p>
    <w:p w:rsidR="008D11F8" w:rsidRPr="001A1E36" w:rsidRDefault="008D11F8" w:rsidP="008D11F8">
      <w:pPr>
        <w:ind w:left="540" w:hanging="540"/>
        <w:rPr>
          <w:sz w:val="24"/>
        </w:rPr>
      </w:pPr>
      <w:r w:rsidRPr="001A1E36">
        <w:rPr>
          <w:sz w:val="24"/>
        </w:rPr>
        <w:t>6.1.</w:t>
      </w:r>
      <w:r w:rsidRPr="001A1E36">
        <w:rPr>
          <w:sz w:val="24"/>
        </w:rPr>
        <w:tab/>
      </w:r>
      <w:hyperlink w:anchor="These_PhD_chap_VI_1" w:history="1">
        <w:r w:rsidRPr="00384C1F">
          <w:rPr>
            <w:rStyle w:val="Lienhypertexte"/>
            <w:sz w:val="24"/>
          </w:rPr>
          <w:t>Les sources écrites de la tradition islamique dans le discours des leaders musulmans au Québec</w:t>
        </w:r>
      </w:hyperlink>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6.1.1.</w:t>
      </w:r>
      <w:r w:rsidRPr="001A1E36">
        <w:rPr>
          <w:sz w:val="24"/>
        </w:rPr>
        <w:tab/>
      </w:r>
      <w:hyperlink w:anchor="These_PhD_chap_VI_1_1" w:history="1">
        <w:r w:rsidRPr="00384C1F">
          <w:rPr>
            <w:rStyle w:val="Lienhypertexte"/>
            <w:sz w:val="24"/>
          </w:rPr>
          <w:t>Les caractères prêtés au coran</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6.1.1.1.</w:t>
      </w:r>
      <w:r w:rsidRPr="001A1E36">
        <w:rPr>
          <w:sz w:val="24"/>
        </w:rPr>
        <w:tab/>
        <w:t>La primauté</w:t>
      </w:r>
    </w:p>
    <w:p w:rsidR="008D11F8" w:rsidRPr="001A1E36" w:rsidRDefault="008D11F8" w:rsidP="008D11F8">
      <w:pPr>
        <w:ind w:left="3240" w:hanging="1080"/>
        <w:rPr>
          <w:sz w:val="24"/>
        </w:rPr>
      </w:pPr>
      <w:r w:rsidRPr="001A1E36">
        <w:rPr>
          <w:sz w:val="24"/>
        </w:rPr>
        <w:t>6.1.1.1.1.</w:t>
      </w:r>
      <w:r w:rsidRPr="001A1E36">
        <w:rPr>
          <w:sz w:val="24"/>
        </w:rPr>
        <w:tab/>
        <w:t>Une loi qui prime sur toutes les lois humaines</w:t>
      </w:r>
    </w:p>
    <w:p w:rsidR="008D11F8" w:rsidRPr="001A1E36" w:rsidRDefault="008D11F8" w:rsidP="008D11F8">
      <w:pPr>
        <w:ind w:left="3240" w:hanging="1080"/>
        <w:rPr>
          <w:sz w:val="24"/>
        </w:rPr>
      </w:pPr>
      <w:r w:rsidRPr="001A1E36">
        <w:rPr>
          <w:sz w:val="24"/>
        </w:rPr>
        <w:t>6.1.1.1.2.</w:t>
      </w:r>
      <w:r w:rsidRPr="001A1E36">
        <w:rPr>
          <w:sz w:val="24"/>
        </w:rPr>
        <w:tab/>
        <w:t>Des conflits de normes potentiels</w:t>
      </w:r>
    </w:p>
    <w:p w:rsidR="008D11F8" w:rsidRPr="001A1E36" w:rsidRDefault="008D11F8" w:rsidP="008D11F8">
      <w:pPr>
        <w:ind w:left="3240" w:hanging="1080"/>
        <w:rPr>
          <w:sz w:val="24"/>
        </w:rPr>
      </w:pPr>
      <w:r w:rsidRPr="001A1E36">
        <w:rPr>
          <w:sz w:val="24"/>
        </w:rPr>
        <w:t>6.1.1.1.3.</w:t>
      </w:r>
      <w:r w:rsidRPr="001A1E36">
        <w:rPr>
          <w:sz w:val="24"/>
        </w:rPr>
        <w:tab/>
        <w:t>Quelques compromis dans la régulation interne</w:t>
      </w:r>
    </w:p>
    <w:p w:rsidR="008D11F8" w:rsidRPr="001A1E36" w:rsidRDefault="008D11F8" w:rsidP="008D11F8">
      <w:pPr>
        <w:ind w:left="3240" w:hanging="1080"/>
        <w:rPr>
          <w:sz w:val="24"/>
        </w:rPr>
      </w:pPr>
      <w:r w:rsidRPr="001A1E36">
        <w:rPr>
          <w:sz w:val="24"/>
        </w:rPr>
        <w:t>6.1.1.1.4.</w:t>
      </w:r>
      <w:r w:rsidRPr="001A1E36">
        <w:rPr>
          <w:sz w:val="24"/>
        </w:rPr>
        <w:tab/>
        <w:t>Les effets de la primauté coranique sur la con</w:t>
      </w:r>
      <w:r w:rsidRPr="001A1E36">
        <w:rPr>
          <w:sz w:val="24"/>
        </w:rPr>
        <w:t>s</w:t>
      </w:r>
      <w:r w:rsidRPr="001A1E36">
        <w:rPr>
          <w:sz w:val="24"/>
        </w:rPr>
        <w:t>truction de l'islam immigré</w:t>
      </w:r>
    </w:p>
    <w:p w:rsidR="008D11F8" w:rsidRPr="001A1E36" w:rsidRDefault="008D11F8" w:rsidP="008D11F8">
      <w:pPr>
        <w:ind w:left="2160" w:hanging="900"/>
        <w:rPr>
          <w:sz w:val="24"/>
        </w:rPr>
      </w:pPr>
      <w:r w:rsidRPr="001A1E36">
        <w:rPr>
          <w:sz w:val="24"/>
        </w:rPr>
        <w:t>6.1.1.2 L'universalité</w:t>
      </w:r>
    </w:p>
    <w:p w:rsidR="008D11F8" w:rsidRPr="001A1E36" w:rsidRDefault="008D11F8" w:rsidP="008D11F8">
      <w:pPr>
        <w:ind w:left="3240" w:hanging="1080"/>
        <w:rPr>
          <w:sz w:val="24"/>
        </w:rPr>
      </w:pPr>
      <w:r w:rsidRPr="001A1E36">
        <w:rPr>
          <w:sz w:val="24"/>
        </w:rPr>
        <w:t>6.1.1.2.1.</w:t>
      </w:r>
      <w:r w:rsidRPr="001A1E36">
        <w:rPr>
          <w:sz w:val="24"/>
        </w:rPr>
        <w:tab/>
        <w:t>Insistance sur l'universalité en contexte immigré</w:t>
      </w:r>
    </w:p>
    <w:p w:rsidR="008D11F8" w:rsidRPr="001A1E36" w:rsidRDefault="008D11F8" w:rsidP="008D11F8">
      <w:pPr>
        <w:ind w:left="3240" w:hanging="1080"/>
        <w:rPr>
          <w:sz w:val="24"/>
        </w:rPr>
      </w:pPr>
      <w:r w:rsidRPr="001A1E36">
        <w:rPr>
          <w:sz w:val="24"/>
        </w:rPr>
        <w:t>6.1.1.2.2.</w:t>
      </w:r>
      <w:r w:rsidRPr="001A1E36">
        <w:rPr>
          <w:sz w:val="24"/>
        </w:rPr>
        <w:tab/>
        <w:t>L'universalité de l’islam contre celle de l'Occ</w:t>
      </w:r>
      <w:r w:rsidRPr="001A1E36">
        <w:rPr>
          <w:sz w:val="24"/>
        </w:rPr>
        <w:t>i</w:t>
      </w:r>
      <w:r w:rsidRPr="001A1E36">
        <w:rPr>
          <w:sz w:val="24"/>
        </w:rPr>
        <w:t>dent</w:t>
      </w:r>
    </w:p>
    <w:p w:rsidR="008D11F8" w:rsidRPr="001A1E36" w:rsidRDefault="008D11F8" w:rsidP="008D11F8">
      <w:pPr>
        <w:ind w:left="2160" w:hanging="900"/>
        <w:rPr>
          <w:sz w:val="24"/>
        </w:rPr>
      </w:pPr>
      <w:r w:rsidRPr="001A1E36">
        <w:rPr>
          <w:sz w:val="24"/>
        </w:rPr>
        <w:t>6.1.1.3.</w:t>
      </w:r>
      <w:r w:rsidRPr="001A1E36">
        <w:rPr>
          <w:sz w:val="24"/>
        </w:rPr>
        <w:tab/>
        <w:t>L'infaillibilité et l'immuabilité</w:t>
      </w:r>
    </w:p>
    <w:p w:rsidR="008D11F8" w:rsidRPr="001A1E36" w:rsidRDefault="008D11F8" w:rsidP="008D11F8">
      <w:pPr>
        <w:ind w:left="3240" w:hanging="1080"/>
        <w:rPr>
          <w:sz w:val="24"/>
        </w:rPr>
      </w:pPr>
      <w:r w:rsidRPr="001A1E36">
        <w:rPr>
          <w:sz w:val="24"/>
        </w:rPr>
        <w:t>6.1.1.3.1 L'infaillibilité et l'immuabilité comme légitim</w:t>
      </w:r>
      <w:r w:rsidRPr="001A1E36">
        <w:rPr>
          <w:sz w:val="24"/>
        </w:rPr>
        <w:t>a</w:t>
      </w:r>
      <w:r w:rsidRPr="001A1E36">
        <w:rPr>
          <w:sz w:val="24"/>
        </w:rPr>
        <w:t>tion de la référence identitaire</w:t>
      </w:r>
    </w:p>
    <w:p w:rsidR="008D11F8" w:rsidRPr="001A1E36" w:rsidRDefault="008D11F8" w:rsidP="008D11F8">
      <w:pPr>
        <w:ind w:left="3240" w:hanging="1080"/>
        <w:rPr>
          <w:sz w:val="24"/>
        </w:rPr>
      </w:pPr>
      <w:r w:rsidRPr="001A1E36">
        <w:rPr>
          <w:sz w:val="24"/>
        </w:rPr>
        <w:t>6.1.1.3.2 Un effet de mise à distance par rapport à l'autre</w:t>
      </w:r>
    </w:p>
    <w:p w:rsidR="008D11F8" w:rsidRPr="001A1E36" w:rsidRDefault="008D11F8" w:rsidP="008D11F8">
      <w:pPr>
        <w:ind w:left="2160" w:hanging="900"/>
        <w:rPr>
          <w:sz w:val="24"/>
        </w:rPr>
      </w:pPr>
      <w:r w:rsidRPr="001A1E36">
        <w:rPr>
          <w:sz w:val="24"/>
        </w:rPr>
        <w:t>6.1.1.4.</w:t>
      </w:r>
      <w:r w:rsidRPr="001A1E36">
        <w:rPr>
          <w:sz w:val="24"/>
        </w:rPr>
        <w:tab/>
        <w:t>Les effets "magiques" prêtés au coran</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6.1.2.</w:t>
      </w:r>
      <w:r w:rsidRPr="001A1E36">
        <w:rPr>
          <w:sz w:val="24"/>
        </w:rPr>
        <w:tab/>
      </w:r>
      <w:hyperlink w:anchor="These_PhD_chap_VI_1_2" w:history="1">
        <w:r w:rsidRPr="00384C1F">
          <w:rPr>
            <w:rStyle w:val="Lienhypertexte"/>
            <w:sz w:val="24"/>
          </w:rPr>
          <w:t>Le texte sacré comme source de légitimation</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6.1.2.1.</w:t>
      </w:r>
      <w:r w:rsidRPr="001A1E36">
        <w:rPr>
          <w:sz w:val="24"/>
        </w:rPr>
        <w:tab/>
        <w:t>Source de légitimation de l'autorité du leader</w:t>
      </w:r>
    </w:p>
    <w:p w:rsidR="008D11F8" w:rsidRPr="001A1E36" w:rsidRDefault="008D11F8" w:rsidP="008D11F8">
      <w:pPr>
        <w:ind w:left="3240" w:hanging="1080"/>
        <w:rPr>
          <w:sz w:val="24"/>
        </w:rPr>
      </w:pPr>
      <w:r w:rsidRPr="001A1E36">
        <w:rPr>
          <w:sz w:val="24"/>
        </w:rPr>
        <w:t>6.1.2.1.1.</w:t>
      </w:r>
      <w:r w:rsidRPr="001A1E36">
        <w:rPr>
          <w:sz w:val="24"/>
        </w:rPr>
        <w:tab/>
        <w:t>La méfiance de l'"innovation"</w:t>
      </w:r>
    </w:p>
    <w:p w:rsidR="008D11F8" w:rsidRPr="001A1E36" w:rsidRDefault="008D11F8" w:rsidP="008D11F8">
      <w:pPr>
        <w:ind w:left="3240" w:hanging="1080"/>
        <w:rPr>
          <w:sz w:val="24"/>
        </w:rPr>
      </w:pPr>
      <w:r w:rsidRPr="001A1E36">
        <w:rPr>
          <w:sz w:val="24"/>
        </w:rPr>
        <w:t>6.1.2.1.2.</w:t>
      </w:r>
      <w:r w:rsidRPr="001A1E36">
        <w:rPr>
          <w:sz w:val="24"/>
        </w:rPr>
        <w:tab/>
        <w:t>Les effets de l'absence de structure hiérarchique</w:t>
      </w:r>
    </w:p>
    <w:p w:rsidR="008D11F8" w:rsidRPr="001A1E36" w:rsidRDefault="008D11F8" w:rsidP="008D11F8">
      <w:pPr>
        <w:ind w:left="3240" w:hanging="1080"/>
        <w:rPr>
          <w:sz w:val="24"/>
        </w:rPr>
      </w:pPr>
      <w:r w:rsidRPr="001A1E36">
        <w:rPr>
          <w:sz w:val="24"/>
        </w:rPr>
        <w:t>6.1.2.1.3.</w:t>
      </w:r>
      <w:r w:rsidRPr="001A1E36">
        <w:rPr>
          <w:sz w:val="24"/>
        </w:rPr>
        <w:tab/>
        <w:t>Les multiples applications de la légitimation c</w:t>
      </w:r>
      <w:r w:rsidRPr="001A1E36">
        <w:rPr>
          <w:sz w:val="24"/>
        </w:rPr>
        <w:t>o</w:t>
      </w:r>
      <w:r w:rsidRPr="001A1E36">
        <w:rPr>
          <w:sz w:val="24"/>
        </w:rPr>
        <w:t>ranique</w:t>
      </w:r>
    </w:p>
    <w:p w:rsidR="008D11F8" w:rsidRPr="001A1E36" w:rsidRDefault="008D11F8" w:rsidP="008D11F8">
      <w:pPr>
        <w:ind w:left="3240" w:hanging="1080"/>
        <w:rPr>
          <w:sz w:val="24"/>
        </w:rPr>
      </w:pPr>
      <w:r w:rsidRPr="001A1E36">
        <w:rPr>
          <w:sz w:val="24"/>
        </w:rPr>
        <w:t>6.1.2.1.4.</w:t>
      </w:r>
      <w:r w:rsidRPr="001A1E36">
        <w:rPr>
          <w:sz w:val="24"/>
        </w:rPr>
        <w:tab/>
        <w:t>La concurrence entre leaders</w:t>
      </w:r>
    </w:p>
    <w:p w:rsidR="008D11F8" w:rsidRPr="001A1E36" w:rsidRDefault="008D11F8" w:rsidP="008D11F8">
      <w:pPr>
        <w:ind w:left="2160" w:hanging="900"/>
        <w:rPr>
          <w:sz w:val="24"/>
        </w:rPr>
      </w:pPr>
      <w:r w:rsidRPr="001A1E36">
        <w:rPr>
          <w:sz w:val="24"/>
        </w:rPr>
        <w:t>6.1.2.2.</w:t>
      </w:r>
      <w:r w:rsidRPr="001A1E36">
        <w:rPr>
          <w:sz w:val="24"/>
        </w:rPr>
        <w:tab/>
        <w:t>Source de légitimation de l'unité de la communauté m</w:t>
      </w:r>
      <w:r w:rsidRPr="001A1E36">
        <w:rPr>
          <w:sz w:val="24"/>
        </w:rPr>
        <w:t>u</w:t>
      </w:r>
      <w:r w:rsidRPr="001A1E36">
        <w:rPr>
          <w:sz w:val="24"/>
        </w:rPr>
        <w:t>sulmane</w:t>
      </w:r>
    </w:p>
    <w:p w:rsidR="008D11F8" w:rsidRPr="001A1E36" w:rsidRDefault="008D11F8" w:rsidP="008D11F8">
      <w:pPr>
        <w:ind w:left="3240" w:hanging="1080"/>
        <w:rPr>
          <w:sz w:val="24"/>
        </w:rPr>
      </w:pPr>
      <w:r w:rsidRPr="001A1E36">
        <w:rPr>
          <w:sz w:val="24"/>
        </w:rPr>
        <w:t>6.1.2.2.1.</w:t>
      </w:r>
      <w:r w:rsidRPr="001A1E36">
        <w:rPr>
          <w:sz w:val="24"/>
        </w:rPr>
        <w:tab/>
        <w:t>Le renforcement du sentiment d'appartenance</w:t>
      </w:r>
    </w:p>
    <w:p w:rsidR="008D11F8" w:rsidRPr="001A1E36" w:rsidRDefault="008D11F8" w:rsidP="008D11F8">
      <w:pPr>
        <w:ind w:left="3240" w:hanging="1080"/>
        <w:rPr>
          <w:sz w:val="24"/>
        </w:rPr>
      </w:pPr>
      <w:r w:rsidRPr="001A1E36">
        <w:rPr>
          <w:sz w:val="24"/>
        </w:rPr>
        <w:t>6.1.2.2.2.</w:t>
      </w:r>
      <w:r w:rsidRPr="001A1E36">
        <w:rPr>
          <w:sz w:val="24"/>
        </w:rPr>
        <w:tab/>
        <w:t>Le coran et l'organisation communautaire</w:t>
      </w:r>
    </w:p>
    <w:p w:rsidR="008D11F8" w:rsidRPr="001A1E36" w:rsidRDefault="008D11F8" w:rsidP="008D11F8">
      <w:pPr>
        <w:ind w:left="2160" w:hanging="900"/>
        <w:rPr>
          <w:sz w:val="24"/>
        </w:rPr>
      </w:pPr>
      <w:r w:rsidRPr="001A1E36">
        <w:rPr>
          <w:sz w:val="24"/>
        </w:rPr>
        <w:t>6.1.2.3.</w:t>
      </w:r>
      <w:r w:rsidRPr="001A1E36">
        <w:rPr>
          <w:sz w:val="24"/>
        </w:rPr>
        <w:tab/>
        <w:t>Source de légitimation des "adaptations"</w:t>
      </w:r>
    </w:p>
    <w:p w:rsidR="008D11F8" w:rsidRPr="001A1E36" w:rsidRDefault="008D11F8" w:rsidP="008D11F8">
      <w:pPr>
        <w:ind w:left="3240" w:hanging="1080"/>
        <w:rPr>
          <w:sz w:val="24"/>
        </w:rPr>
      </w:pPr>
      <w:r w:rsidRPr="001A1E36">
        <w:rPr>
          <w:sz w:val="24"/>
        </w:rPr>
        <w:t>6.1.2.3.1.</w:t>
      </w:r>
      <w:r w:rsidRPr="001A1E36">
        <w:rPr>
          <w:sz w:val="24"/>
        </w:rPr>
        <w:tab/>
        <w:t>Adaptations plus "conservatrices" au Québec</w:t>
      </w:r>
    </w:p>
    <w:p w:rsidR="008D11F8" w:rsidRPr="001A1E36" w:rsidRDefault="008D11F8" w:rsidP="008D11F8">
      <w:pPr>
        <w:ind w:left="2160" w:hanging="900"/>
        <w:rPr>
          <w:sz w:val="24"/>
        </w:rPr>
      </w:pPr>
      <w:r w:rsidRPr="001A1E36">
        <w:rPr>
          <w:sz w:val="24"/>
        </w:rPr>
        <w:lastRenderedPageBreak/>
        <w:t>6.1.2.4.</w:t>
      </w:r>
      <w:r w:rsidRPr="001A1E36">
        <w:rPr>
          <w:sz w:val="24"/>
        </w:rPr>
        <w:tab/>
        <w:t>Source de légitimation de la présence des musulmans au Québec</w:t>
      </w:r>
      <w:r>
        <w:rPr>
          <w:sz w:val="24"/>
        </w:rPr>
        <w:t> :</w:t>
      </w:r>
      <w:r w:rsidRPr="001A1E36">
        <w:rPr>
          <w:sz w:val="24"/>
        </w:rPr>
        <w:t xml:space="preserve"> le problème de l'islam minoritaire</w:t>
      </w:r>
    </w:p>
    <w:p w:rsidR="008D11F8" w:rsidRPr="001A1E36" w:rsidRDefault="008D11F8" w:rsidP="008D11F8">
      <w:pPr>
        <w:ind w:left="3240" w:hanging="1080"/>
        <w:rPr>
          <w:sz w:val="24"/>
        </w:rPr>
      </w:pPr>
      <w:r w:rsidRPr="001A1E36">
        <w:rPr>
          <w:sz w:val="24"/>
        </w:rPr>
        <w:t>6.1.2.4.1.</w:t>
      </w:r>
      <w:r w:rsidRPr="001A1E36">
        <w:rPr>
          <w:sz w:val="24"/>
        </w:rPr>
        <w:tab/>
        <w:t>Justifier la migration en terre non islamique</w:t>
      </w:r>
    </w:p>
    <w:p w:rsidR="008D11F8" w:rsidRPr="001A1E36" w:rsidRDefault="008D11F8" w:rsidP="008D11F8">
      <w:pPr>
        <w:ind w:left="3240" w:hanging="1080"/>
        <w:rPr>
          <w:sz w:val="24"/>
        </w:rPr>
      </w:pPr>
      <w:r w:rsidRPr="001A1E36">
        <w:rPr>
          <w:sz w:val="24"/>
        </w:rPr>
        <w:t>6.1.2.4.2.</w:t>
      </w:r>
      <w:r w:rsidRPr="001A1E36">
        <w:rPr>
          <w:sz w:val="24"/>
        </w:rPr>
        <w:tab/>
        <w:t>L'imitation du prophète</w:t>
      </w:r>
    </w:p>
    <w:p w:rsidR="008D11F8" w:rsidRPr="001A1E36" w:rsidRDefault="008D11F8" w:rsidP="008D11F8">
      <w:pPr>
        <w:ind w:left="3240" w:hanging="1080"/>
        <w:rPr>
          <w:sz w:val="24"/>
        </w:rPr>
      </w:pPr>
      <w:r w:rsidRPr="001A1E36">
        <w:rPr>
          <w:sz w:val="24"/>
        </w:rPr>
        <w:t>6.1.2.4.3.</w:t>
      </w:r>
      <w:r w:rsidRPr="001A1E36">
        <w:rPr>
          <w:sz w:val="24"/>
        </w:rPr>
        <w:tab/>
        <w:t>La darura</w:t>
      </w:r>
    </w:p>
    <w:p w:rsidR="008D11F8" w:rsidRPr="001A1E36" w:rsidRDefault="008D11F8" w:rsidP="008D11F8">
      <w:pPr>
        <w:ind w:left="3240" w:hanging="1080"/>
        <w:rPr>
          <w:sz w:val="24"/>
        </w:rPr>
      </w:pPr>
      <w:r w:rsidRPr="001A1E36">
        <w:rPr>
          <w:sz w:val="24"/>
        </w:rPr>
        <w:t>6.1.2.4.4.</w:t>
      </w:r>
      <w:r w:rsidRPr="001A1E36">
        <w:rPr>
          <w:sz w:val="24"/>
        </w:rPr>
        <w:tab/>
        <w:t>Le prosélytisme</w:t>
      </w:r>
    </w:p>
    <w:p w:rsidR="008D11F8" w:rsidRPr="001A1E36" w:rsidRDefault="008D11F8" w:rsidP="008D11F8">
      <w:pPr>
        <w:ind w:left="2160" w:hanging="900"/>
        <w:rPr>
          <w:sz w:val="24"/>
        </w:rPr>
      </w:pPr>
      <w:r w:rsidRPr="001A1E36">
        <w:rPr>
          <w:sz w:val="24"/>
        </w:rPr>
        <w:t>6.1.2.5.</w:t>
      </w:r>
      <w:r w:rsidRPr="001A1E36">
        <w:rPr>
          <w:sz w:val="24"/>
        </w:rPr>
        <w:tab/>
        <w:t>La valorisation du “communautarisme”</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6.1.3.</w:t>
      </w:r>
      <w:r w:rsidRPr="001A1E36">
        <w:rPr>
          <w:sz w:val="24"/>
        </w:rPr>
        <w:tab/>
      </w:r>
      <w:hyperlink w:anchor="These_PhD_chap_VI_1_3" w:history="1">
        <w:r w:rsidRPr="00384C1F">
          <w:rPr>
            <w:rStyle w:val="Lienhypertexte"/>
            <w:sz w:val="24"/>
          </w:rPr>
          <w:t>Le texte comme signe social de l'appartenance à l'islam</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6.1.3.1.</w:t>
      </w:r>
      <w:r w:rsidRPr="001A1E36">
        <w:rPr>
          <w:sz w:val="24"/>
        </w:rPr>
        <w:tab/>
        <w:t xml:space="preserve">Les mots et leur connotation identitaire </w:t>
      </w:r>
    </w:p>
    <w:p w:rsidR="008D11F8" w:rsidRPr="001A1E36" w:rsidRDefault="008D11F8" w:rsidP="008D11F8">
      <w:pPr>
        <w:ind w:left="2160" w:hanging="900"/>
        <w:rPr>
          <w:sz w:val="24"/>
        </w:rPr>
      </w:pPr>
      <w:r w:rsidRPr="001A1E36">
        <w:rPr>
          <w:sz w:val="24"/>
        </w:rPr>
        <w:t>6.1.3.2.</w:t>
      </w:r>
      <w:r w:rsidRPr="001A1E36">
        <w:rPr>
          <w:sz w:val="24"/>
        </w:rPr>
        <w:tab/>
        <w:t>Une terminologie stratégique</w:t>
      </w:r>
    </w:p>
    <w:p w:rsidR="008D11F8" w:rsidRPr="001A1E36" w:rsidRDefault="008D11F8" w:rsidP="008D11F8">
      <w:pPr>
        <w:ind w:left="2160" w:hanging="900"/>
        <w:rPr>
          <w:sz w:val="24"/>
        </w:rPr>
      </w:pPr>
      <w:r w:rsidRPr="001A1E36">
        <w:rPr>
          <w:sz w:val="24"/>
        </w:rPr>
        <w:t>6.1.3.3.</w:t>
      </w:r>
      <w:r w:rsidRPr="001A1E36">
        <w:rPr>
          <w:sz w:val="24"/>
        </w:rPr>
        <w:tab/>
        <w:t>Une stratégie d'affirmation et de visibilisation de l'islam</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6.1.4</w:t>
      </w:r>
      <w:r>
        <w:rPr>
          <w:sz w:val="24"/>
        </w:rPr>
        <w:t>.</w:t>
      </w:r>
      <w:r w:rsidRPr="001A1E36">
        <w:rPr>
          <w:sz w:val="24"/>
        </w:rPr>
        <w:t xml:space="preserve"> </w:t>
      </w:r>
      <w:hyperlink w:anchor="These_PhD_chap_VI_1_4" w:history="1">
        <w:r w:rsidRPr="00384C1F">
          <w:rPr>
            <w:rStyle w:val="Lienhypertexte"/>
            <w:sz w:val="24"/>
          </w:rPr>
          <w:t>Les devoirs et les prescriptions</w:t>
        </w:r>
      </w:hyperlink>
    </w:p>
    <w:p w:rsidR="008D11F8" w:rsidRDefault="008D11F8" w:rsidP="008D11F8">
      <w:pPr>
        <w:ind w:left="2160" w:hanging="900"/>
        <w:rPr>
          <w:sz w:val="24"/>
        </w:rPr>
      </w:pPr>
    </w:p>
    <w:p w:rsidR="008D11F8" w:rsidRPr="001A1E36" w:rsidRDefault="008D11F8" w:rsidP="008D11F8">
      <w:pPr>
        <w:ind w:left="2160" w:hanging="900"/>
        <w:rPr>
          <w:sz w:val="24"/>
        </w:rPr>
      </w:pPr>
      <w:r>
        <w:rPr>
          <w:sz w:val="24"/>
        </w:rPr>
        <w:t>6.1.4.1.</w:t>
      </w:r>
      <w:r>
        <w:rPr>
          <w:sz w:val="24"/>
        </w:rPr>
        <w:tab/>
      </w:r>
      <w:r w:rsidRPr="001A1E36">
        <w:rPr>
          <w:sz w:val="24"/>
        </w:rPr>
        <w:t>Une faible pratique religieuse</w:t>
      </w:r>
    </w:p>
    <w:p w:rsidR="008D11F8" w:rsidRPr="001A1E36" w:rsidRDefault="008D11F8" w:rsidP="008D11F8">
      <w:pPr>
        <w:ind w:left="2160" w:hanging="900"/>
        <w:rPr>
          <w:sz w:val="24"/>
        </w:rPr>
      </w:pPr>
      <w:r>
        <w:rPr>
          <w:sz w:val="24"/>
        </w:rPr>
        <w:t>6.1.4.2.</w:t>
      </w:r>
      <w:r>
        <w:rPr>
          <w:sz w:val="24"/>
        </w:rPr>
        <w:tab/>
      </w:r>
      <w:r w:rsidRPr="001A1E36">
        <w:rPr>
          <w:sz w:val="24"/>
        </w:rPr>
        <w:t>L'importance de la pratique religieuse pour les leaders</w:t>
      </w:r>
    </w:p>
    <w:p w:rsidR="008D11F8" w:rsidRPr="001A1E36" w:rsidRDefault="008D11F8" w:rsidP="008D11F8">
      <w:pPr>
        <w:ind w:left="2160" w:hanging="900"/>
        <w:rPr>
          <w:sz w:val="24"/>
        </w:rPr>
      </w:pPr>
      <w:r w:rsidRPr="001A1E36">
        <w:rPr>
          <w:sz w:val="24"/>
        </w:rPr>
        <w:t>6.1.4.3</w:t>
      </w:r>
      <w:r>
        <w:rPr>
          <w:sz w:val="24"/>
        </w:rPr>
        <w:t>.</w:t>
      </w:r>
      <w:r>
        <w:rPr>
          <w:sz w:val="24"/>
        </w:rPr>
        <w:tab/>
      </w:r>
      <w:r w:rsidRPr="001A1E36">
        <w:rPr>
          <w:sz w:val="24"/>
        </w:rPr>
        <w:t xml:space="preserve">Une insistance sur le permis et l'interdit </w:t>
      </w:r>
    </w:p>
    <w:p w:rsidR="008D11F8" w:rsidRPr="001A1E36" w:rsidRDefault="008D11F8" w:rsidP="008D11F8">
      <w:pPr>
        <w:ind w:left="2160" w:hanging="900"/>
        <w:rPr>
          <w:sz w:val="24"/>
        </w:rPr>
      </w:pPr>
      <w:r w:rsidRPr="001A1E36">
        <w:rPr>
          <w:sz w:val="24"/>
        </w:rPr>
        <w:t>6.1.4.4</w:t>
      </w:r>
      <w:r>
        <w:rPr>
          <w:sz w:val="24"/>
        </w:rPr>
        <w:t>.</w:t>
      </w:r>
      <w:r>
        <w:rPr>
          <w:sz w:val="24"/>
        </w:rPr>
        <w:tab/>
      </w:r>
      <w:r w:rsidRPr="001A1E36">
        <w:rPr>
          <w:sz w:val="24"/>
        </w:rPr>
        <w:t>Un appel à la "visibilisation" de l'islam</w:t>
      </w:r>
    </w:p>
    <w:p w:rsidR="008D11F8" w:rsidRPr="001A1E36" w:rsidRDefault="008D11F8" w:rsidP="008D11F8">
      <w:pPr>
        <w:ind w:left="3240" w:hanging="1080"/>
        <w:rPr>
          <w:sz w:val="24"/>
        </w:rPr>
      </w:pPr>
      <w:r>
        <w:rPr>
          <w:sz w:val="24"/>
        </w:rPr>
        <w:t>6.1.4.4.1.</w:t>
      </w:r>
      <w:r>
        <w:rPr>
          <w:sz w:val="24"/>
        </w:rPr>
        <w:tab/>
      </w:r>
      <w:r w:rsidRPr="001A1E36">
        <w:rPr>
          <w:sz w:val="24"/>
        </w:rPr>
        <w:t>La régulation des comportements à l'intérieur de la communauté musulmane</w:t>
      </w:r>
    </w:p>
    <w:p w:rsidR="008D11F8" w:rsidRPr="001A1E36" w:rsidRDefault="008D11F8" w:rsidP="008D11F8">
      <w:pPr>
        <w:ind w:left="3240" w:hanging="1080"/>
        <w:rPr>
          <w:sz w:val="24"/>
        </w:rPr>
      </w:pPr>
      <w:r>
        <w:rPr>
          <w:sz w:val="24"/>
        </w:rPr>
        <w:t>6.1.4.4.2.</w:t>
      </w:r>
      <w:r>
        <w:rPr>
          <w:sz w:val="24"/>
        </w:rPr>
        <w:tab/>
      </w:r>
      <w:r w:rsidRPr="001A1E36">
        <w:rPr>
          <w:sz w:val="24"/>
        </w:rPr>
        <w:t>La régulation de l'image externe</w:t>
      </w:r>
    </w:p>
    <w:p w:rsidR="008D11F8" w:rsidRPr="001A1E36" w:rsidRDefault="008D11F8" w:rsidP="008D11F8">
      <w:pPr>
        <w:ind w:left="2160" w:hanging="900"/>
        <w:rPr>
          <w:sz w:val="24"/>
        </w:rPr>
      </w:pPr>
      <w:r w:rsidRPr="001A1E36">
        <w:rPr>
          <w:sz w:val="24"/>
        </w:rPr>
        <w:t>6.1.4.5 Hiérarchisation et sélection des devoirs</w:t>
      </w:r>
    </w:p>
    <w:p w:rsidR="008D11F8" w:rsidRPr="001A1E36" w:rsidRDefault="008D11F8" w:rsidP="008D11F8">
      <w:pPr>
        <w:ind w:left="2160" w:hanging="900"/>
        <w:rPr>
          <w:sz w:val="24"/>
        </w:rPr>
      </w:pPr>
      <w:r w:rsidRPr="001A1E36">
        <w:rPr>
          <w:sz w:val="24"/>
        </w:rPr>
        <w:t>6.1.4.6.</w:t>
      </w:r>
      <w:r w:rsidRPr="001A1E36">
        <w:rPr>
          <w:sz w:val="24"/>
        </w:rPr>
        <w:tab/>
        <w:t>Sommaire</w:t>
      </w:r>
    </w:p>
    <w:p w:rsidR="008D11F8" w:rsidRDefault="008D11F8" w:rsidP="008D11F8">
      <w:pPr>
        <w:ind w:left="540" w:hanging="540"/>
        <w:rPr>
          <w:sz w:val="24"/>
        </w:rPr>
      </w:pPr>
    </w:p>
    <w:p w:rsidR="008D11F8" w:rsidRPr="001A1E36" w:rsidRDefault="008D11F8" w:rsidP="008D11F8">
      <w:pPr>
        <w:ind w:left="540" w:hanging="540"/>
        <w:rPr>
          <w:sz w:val="24"/>
        </w:rPr>
      </w:pPr>
      <w:r w:rsidRPr="001A1E36">
        <w:rPr>
          <w:sz w:val="24"/>
        </w:rPr>
        <w:t>6.2.</w:t>
      </w:r>
      <w:r w:rsidRPr="001A1E36">
        <w:rPr>
          <w:sz w:val="24"/>
        </w:rPr>
        <w:tab/>
      </w:r>
      <w:hyperlink w:anchor="These_PhD_chap_VI_2" w:history="1">
        <w:r w:rsidRPr="00384C1F">
          <w:rPr>
            <w:rStyle w:val="Lienhypertexte"/>
            <w:sz w:val="24"/>
          </w:rPr>
          <w:t>La famille et la femme dans le discours des leaders musulmans</w:t>
        </w:r>
      </w:hyperlink>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6.2.1.</w:t>
      </w:r>
      <w:r w:rsidRPr="001A1E36">
        <w:rPr>
          <w:sz w:val="24"/>
        </w:rPr>
        <w:tab/>
      </w:r>
      <w:hyperlink w:anchor="These_PhD_chap_VI_2_1" w:history="1">
        <w:r w:rsidRPr="00384C1F">
          <w:rPr>
            <w:rStyle w:val="Lienhypertexte"/>
            <w:sz w:val="24"/>
          </w:rPr>
          <w:t>La famille et l’identité islamique</w:t>
        </w:r>
      </w:hyperlink>
    </w:p>
    <w:p w:rsidR="008D11F8" w:rsidRPr="001A1E36" w:rsidRDefault="008D11F8" w:rsidP="008D11F8">
      <w:pPr>
        <w:ind w:left="2160" w:hanging="900"/>
        <w:rPr>
          <w:sz w:val="24"/>
        </w:rPr>
      </w:pPr>
      <w:r w:rsidRPr="001A1E36">
        <w:rPr>
          <w:sz w:val="24"/>
        </w:rPr>
        <w:t>6.2.1.1.</w:t>
      </w:r>
      <w:r w:rsidRPr="001A1E36">
        <w:rPr>
          <w:sz w:val="24"/>
        </w:rPr>
        <w:tab/>
        <w:t>Une valorisation de la famille musulmane en contexte d'immigration</w:t>
      </w:r>
    </w:p>
    <w:p w:rsidR="008D11F8" w:rsidRPr="001A1E36" w:rsidRDefault="008D11F8" w:rsidP="008D11F8">
      <w:pPr>
        <w:ind w:left="2160" w:hanging="900"/>
        <w:rPr>
          <w:sz w:val="24"/>
        </w:rPr>
      </w:pPr>
      <w:r w:rsidRPr="001A1E36">
        <w:rPr>
          <w:sz w:val="24"/>
        </w:rPr>
        <w:t>6.2.1.2.</w:t>
      </w:r>
      <w:r w:rsidRPr="001A1E36">
        <w:rPr>
          <w:sz w:val="24"/>
        </w:rPr>
        <w:tab/>
        <w:t>Une structure hiérarchisée</w:t>
      </w:r>
    </w:p>
    <w:p w:rsidR="008D11F8" w:rsidRPr="001A1E36" w:rsidRDefault="008D11F8" w:rsidP="008D11F8">
      <w:pPr>
        <w:ind w:left="2160" w:hanging="900"/>
        <w:rPr>
          <w:sz w:val="24"/>
        </w:rPr>
      </w:pPr>
      <w:r w:rsidRPr="001A1E36">
        <w:rPr>
          <w:sz w:val="24"/>
        </w:rPr>
        <w:t>6.2.1.3.</w:t>
      </w:r>
      <w:r w:rsidRPr="001A1E36">
        <w:rPr>
          <w:sz w:val="24"/>
        </w:rPr>
        <w:tab/>
        <w:t>Un lieu par excellence de socialisation islamique</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6.2.2.</w:t>
      </w:r>
      <w:r w:rsidRPr="001A1E36">
        <w:rPr>
          <w:sz w:val="24"/>
        </w:rPr>
        <w:tab/>
      </w:r>
      <w:hyperlink w:anchor="These_PhD_chap_VI_2_2" w:history="1">
        <w:r w:rsidRPr="00384C1F">
          <w:rPr>
            <w:rStyle w:val="Lienhypertexte"/>
            <w:sz w:val="24"/>
          </w:rPr>
          <w:t>Le statut de la femme dans le discours des leaders musulmans au Québec</w:t>
        </w:r>
      </w:hyperlink>
    </w:p>
    <w:p w:rsidR="008D11F8" w:rsidRPr="001A1E36" w:rsidRDefault="008D11F8" w:rsidP="008D11F8">
      <w:pPr>
        <w:ind w:left="2160" w:hanging="900"/>
        <w:rPr>
          <w:sz w:val="24"/>
        </w:rPr>
      </w:pPr>
      <w:r w:rsidRPr="001A1E36">
        <w:rPr>
          <w:sz w:val="24"/>
        </w:rPr>
        <w:t>6.2.2.1.</w:t>
      </w:r>
      <w:r w:rsidRPr="001A1E36">
        <w:rPr>
          <w:sz w:val="24"/>
        </w:rPr>
        <w:tab/>
        <w:t>La femme musulmane “est un être libre”</w:t>
      </w:r>
    </w:p>
    <w:p w:rsidR="008D11F8" w:rsidRPr="001A1E36" w:rsidRDefault="008D11F8" w:rsidP="008D11F8">
      <w:pPr>
        <w:ind w:left="2160" w:hanging="900"/>
        <w:rPr>
          <w:sz w:val="24"/>
        </w:rPr>
      </w:pPr>
      <w:r w:rsidRPr="001A1E36">
        <w:rPr>
          <w:sz w:val="24"/>
        </w:rPr>
        <w:t>6.2.2.2.</w:t>
      </w:r>
      <w:r w:rsidRPr="001A1E36">
        <w:rPr>
          <w:sz w:val="24"/>
        </w:rPr>
        <w:tab/>
        <w:t>La femme musulmane et ses responsabilités</w:t>
      </w:r>
    </w:p>
    <w:p w:rsidR="008D11F8" w:rsidRPr="001A1E36" w:rsidRDefault="008D11F8" w:rsidP="008D11F8">
      <w:pPr>
        <w:ind w:left="2160" w:hanging="900"/>
        <w:rPr>
          <w:sz w:val="24"/>
        </w:rPr>
      </w:pPr>
      <w:r w:rsidRPr="001A1E36">
        <w:rPr>
          <w:sz w:val="24"/>
        </w:rPr>
        <w:t>6.2.2.3</w:t>
      </w:r>
      <w:r>
        <w:rPr>
          <w:sz w:val="24"/>
        </w:rPr>
        <w:t>.</w:t>
      </w:r>
      <w:r>
        <w:rPr>
          <w:sz w:val="24"/>
        </w:rPr>
        <w:tab/>
      </w:r>
      <w:r w:rsidRPr="001A1E36">
        <w:rPr>
          <w:sz w:val="24"/>
        </w:rPr>
        <w:t xml:space="preserve">La régulation du comportement de la femme musulmane et différenciation des genres </w:t>
      </w:r>
    </w:p>
    <w:p w:rsidR="008D11F8" w:rsidRPr="001A1E36" w:rsidRDefault="008D11F8" w:rsidP="008D11F8">
      <w:pPr>
        <w:ind w:left="1260" w:hanging="720"/>
        <w:rPr>
          <w:sz w:val="24"/>
        </w:rPr>
      </w:pPr>
      <w:r w:rsidRPr="001A1E36">
        <w:rPr>
          <w:sz w:val="24"/>
        </w:rPr>
        <w:t>6.2.3.</w:t>
      </w:r>
      <w:r w:rsidRPr="001A1E36">
        <w:rPr>
          <w:sz w:val="24"/>
        </w:rPr>
        <w:tab/>
      </w:r>
      <w:hyperlink w:anchor="These_PhD_chap_VI_2_3" w:history="1">
        <w:r w:rsidRPr="00384C1F">
          <w:rPr>
            <w:rStyle w:val="Lienhypertexte"/>
            <w:sz w:val="24"/>
          </w:rPr>
          <w:t>Sommaire</w:t>
        </w:r>
      </w:hyperlink>
    </w:p>
    <w:p w:rsidR="008D11F8" w:rsidRPr="001A1E36" w:rsidRDefault="008D11F8" w:rsidP="008D11F8">
      <w:pPr>
        <w:ind w:left="540" w:hanging="540"/>
        <w:rPr>
          <w:sz w:val="24"/>
        </w:rPr>
      </w:pPr>
      <w:r>
        <w:rPr>
          <w:sz w:val="24"/>
        </w:rPr>
        <w:br w:type="page"/>
      </w:r>
    </w:p>
    <w:p w:rsidR="008D11F8" w:rsidRPr="001A1E36" w:rsidRDefault="008D11F8" w:rsidP="008D11F8">
      <w:pPr>
        <w:ind w:left="540" w:hanging="540"/>
        <w:rPr>
          <w:sz w:val="24"/>
        </w:rPr>
      </w:pPr>
      <w:r w:rsidRPr="001A1E36">
        <w:rPr>
          <w:sz w:val="24"/>
        </w:rPr>
        <w:t>6.3</w:t>
      </w:r>
      <w:r>
        <w:rPr>
          <w:sz w:val="24"/>
        </w:rPr>
        <w:t>.</w:t>
      </w:r>
      <w:r>
        <w:rPr>
          <w:sz w:val="24"/>
        </w:rPr>
        <w:tab/>
      </w:r>
      <w:hyperlink w:anchor="These_PhD_chap_VI_3" w:history="1">
        <w:r w:rsidRPr="00384C1F">
          <w:rPr>
            <w:rStyle w:val="Lienhypertexte"/>
            <w:sz w:val="24"/>
          </w:rPr>
          <w:t>L'intégration et la construction de l'islamité dans le discours des leaders m</w:t>
        </w:r>
        <w:r w:rsidRPr="00384C1F">
          <w:rPr>
            <w:rStyle w:val="Lienhypertexte"/>
            <w:sz w:val="24"/>
          </w:rPr>
          <w:t>u</w:t>
        </w:r>
        <w:r w:rsidRPr="00384C1F">
          <w:rPr>
            <w:rStyle w:val="Lienhypertexte"/>
            <w:sz w:val="24"/>
          </w:rPr>
          <w:t>sulmans au Québec</w:t>
        </w:r>
      </w:hyperlink>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6.3.1</w:t>
      </w:r>
      <w:r>
        <w:rPr>
          <w:sz w:val="24"/>
        </w:rPr>
        <w:t>.</w:t>
      </w:r>
      <w:r>
        <w:rPr>
          <w:sz w:val="24"/>
        </w:rPr>
        <w:tab/>
      </w:r>
      <w:hyperlink w:anchor="These_PhD_chap_VI_3_1" w:history="1">
        <w:r w:rsidRPr="00384C1F">
          <w:rPr>
            <w:rStyle w:val="Lienhypertexte"/>
            <w:sz w:val="24"/>
          </w:rPr>
          <w:t>La spécificité de la population musulmane à Montréal</w:t>
        </w:r>
      </w:hyperlink>
    </w:p>
    <w:p w:rsidR="008D11F8" w:rsidRDefault="008D11F8" w:rsidP="008D11F8">
      <w:pPr>
        <w:ind w:left="2160" w:hanging="900"/>
        <w:rPr>
          <w:sz w:val="24"/>
        </w:rPr>
      </w:pPr>
    </w:p>
    <w:p w:rsidR="008D11F8" w:rsidRPr="001A1E36" w:rsidRDefault="008D11F8" w:rsidP="008D11F8">
      <w:pPr>
        <w:ind w:left="2160" w:hanging="900"/>
        <w:rPr>
          <w:sz w:val="24"/>
        </w:rPr>
      </w:pPr>
      <w:r>
        <w:rPr>
          <w:sz w:val="24"/>
        </w:rPr>
        <w:t>6.3.1.1.</w:t>
      </w:r>
      <w:r>
        <w:rPr>
          <w:sz w:val="24"/>
        </w:rPr>
        <w:tab/>
      </w:r>
      <w:r w:rsidRPr="001A1E36">
        <w:rPr>
          <w:sz w:val="24"/>
        </w:rPr>
        <w:t>Une population diversifiée</w:t>
      </w:r>
    </w:p>
    <w:p w:rsidR="008D11F8" w:rsidRPr="001A1E36" w:rsidRDefault="008D11F8" w:rsidP="008D11F8">
      <w:pPr>
        <w:ind w:left="2160" w:hanging="900"/>
        <w:rPr>
          <w:sz w:val="24"/>
        </w:rPr>
      </w:pPr>
      <w:r w:rsidRPr="001A1E36">
        <w:rPr>
          <w:sz w:val="24"/>
        </w:rPr>
        <w:t>6.3.1.2.</w:t>
      </w:r>
      <w:r w:rsidRPr="001A1E36">
        <w:rPr>
          <w:sz w:val="24"/>
        </w:rPr>
        <w:tab/>
        <w:t>Les influences des expériences britannique et française</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6.3.2.</w:t>
      </w:r>
      <w:r w:rsidRPr="001A1E36">
        <w:rPr>
          <w:sz w:val="24"/>
        </w:rPr>
        <w:tab/>
      </w:r>
      <w:hyperlink w:anchor="These_PhD_chap_VI_3_2" w:history="1">
        <w:r w:rsidRPr="002B7858">
          <w:rPr>
            <w:rStyle w:val="Lienhypertexte"/>
            <w:sz w:val="24"/>
          </w:rPr>
          <w:t>La conception de l’intégration chez les leaders musulmans à Mo</w:t>
        </w:r>
        <w:r w:rsidRPr="002B7858">
          <w:rPr>
            <w:rStyle w:val="Lienhypertexte"/>
            <w:sz w:val="24"/>
          </w:rPr>
          <w:t>n</w:t>
        </w:r>
        <w:r w:rsidRPr="002B7858">
          <w:rPr>
            <w:rStyle w:val="Lienhypertexte"/>
            <w:sz w:val="24"/>
          </w:rPr>
          <w:t>tréal</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6.3.2.1.</w:t>
      </w:r>
      <w:r w:rsidRPr="001A1E36">
        <w:rPr>
          <w:sz w:val="24"/>
        </w:rPr>
        <w:tab/>
        <w:t>La perception des politiques d'intégration canadienne et québécoise</w:t>
      </w:r>
      <w:r>
        <w:rPr>
          <w:sz w:val="24"/>
        </w:rPr>
        <w:t> :</w:t>
      </w:r>
      <w:r w:rsidRPr="001A1E36">
        <w:rPr>
          <w:sz w:val="24"/>
        </w:rPr>
        <w:t xml:space="preserve"> une certaine confusion</w:t>
      </w:r>
    </w:p>
    <w:p w:rsidR="008D11F8" w:rsidRPr="001A1E36" w:rsidRDefault="008D11F8" w:rsidP="008D11F8">
      <w:pPr>
        <w:ind w:left="2160" w:hanging="900"/>
        <w:rPr>
          <w:sz w:val="24"/>
        </w:rPr>
      </w:pPr>
      <w:r w:rsidRPr="001A1E36">
        <w:rPr>
          <w:sz w:val="24"/>
        </w:rPr>
        <w:t>6.3.2.2.</w:t>
      </w:r>
      <w:r w:rsidRPr="001A1E36">
        <w:rPr>
          <w:sz w:val="24"/>
        </w:rPr>
        <w:tab/>
        <w:t>Critique de la politique officielle québécoise d'intégration</w:t>
      </w:r>
    </w:p>
    <w:p w:rsidR="008D11F8" w:rsidRPr="001A1E36" w:rsidRDefault="008D11F8" w:rsidP="008D11F8">
      <w:pPr>
        <w:ind w:left="3240" w:hanging="1080"/>
        <w:rPr>
          <w:sz w:val="24"/>
        </w:rPr>
      </w:pPr>
      <w:r w:rsidRPr="001A1E36">
        <w:rPr>
          <w:sz w:val="24"/>
        </w:rPr>
        <w:t>6.3.2.2.1.</w:t>
      </w:r>
      <w:r w:rsidRPr="001A1E36">
        <w:rPr>
          <w:sz w:val="24"/>
        </w:rPr>
        <w:tab/>
        <w:t>Un modèle trop éloigné du multiculturalisme canadien</w:t>
      </w:r>
    </w:p>
    <w:p w:rsidR="008D11F8" w:rsidRPr="001A1E36" w:rsidRDefault="008D11F8" w:rsidP="008D11F8">
      <w:pPr>
        <w:ind w:left="3240" w:hanging="1080"/>
        <w:rPr>
          <w:sz w:val="24"/>
        </w:rPr>
      </w:pPr>
      <w:r w:rsidRPr="001A1E36">
        <w:rPr>
          <w:sz w:val="24"/>
        </w:rPr>
        <w:t>6.3.2.2.2.</w:t>
      </w:r>
      <w:r w:rsidRPr="001A1E36">
        <w:rPr>
          <w:sz w:val="24"/>
        </w:rPr>
        <w:tab/>
        <w:t>Un modèle trop proche du modèle français</w:t>
      </w:r>
    </w:p>
    <w:p w:rsidR="008D11F8" w:rsidRPr="001A1E36" w:rsidRDefault="008D11F8" w:rsidP="008D11F8">
      <w:pPr>
        <w:ind w:left="2160" w:hanging="900"/>
        <w:rPr>
          <w:sz w:val="24"/>
        </w:rPr>
      </w:pPr>
      <w:r w:rsidRPr="001A1E36">
        <w:rPr>
          <w:sz w:val="24"/>
        </w:rPr>
        <w:t>6.3.2.3.</w:t>
      </w:r>
      <w:r w:rsidRPr="001A1E36">
        <w:rPr>
          <w:sz w:val="24"/>
        </w:rPr>
        <w:tab/>
        <w:t>Louange aux politiques du multiculturalisme canadien</w:t>
      </w:r>
    </w:p>
    <w:p w:rsidR="008D11F8" w:rsidRPr="001A1E36" w:rsidRDefault="008D11F8" w:rsidP="008D11F8">
      <w:pPr>
        <w:ind w:left="3240" w:hanging="1080"/>
        <w:rPr>
          <w:sz w:val="24"/>
        </w:rPr>
      </w:pPr>
      <w:r w:rsidRPr="001A1E36">
        <w:rPr>
          <w:sz w:val="24"/>
        </w:rPr>
        <w:t>6.3.2.3.1.</w:t>
      </w:r>
      <w:r w:rsidRPr="001A1E36">
        <w:rPr>
          <w:sz w:val="24"/>
        </w:rPr>
        <w:tab/>
        <w:t>Une garantie extensive d'accommodements</w:t>
      </w:r>
    </w:p>
    <w:p w:rsidR="008D11F8" w:rsidRPr="001A1E36" w:rsidRDefault="008D11F8" w:rsidP="008D11F8">
      <w:pPr>
        <w:ind w:left="3240" w:hanging="1080"/>
        <w:rPr>
          <w:sz w:val="24"/>
        </w:rPr>
      </w:pPr>
      <w:r w:rsidRPr="001A1E36">
        <w:rPr>
          <w:sz w:val="24"/>
        </w:rPr>
        <w:t>6.3.2.3.2.</w:t>
      </w:r>
      <w:r w:rsidRPr="001A1E36">
        <w:rPr>
          <w:sz w:val="24"/>
        </w:rPr>
        <w:tab/>
        <w:t>Une double définition des pratiques</w:t>
      </w:r>
    </w:p>
    <w:p w:rsidR="008D11F8" w:rsidRPr="001A1E36" w:rsidRDefault="008D11F8" w:rsidP="008D11F8">
      <w:pPr>
        <w:ind w:left="2160" w:hanging="900"/>
        <w:rPr>
          <w:sz w:val="24"/>
        </w:rPr>
      </w:pPr>
      <w:r w:rsidRPr="001A1E36">
        <w:rPr>
          <w:sz w:val="24"/>
        </w:rPr>
        <w:t>6.3.2.4.</w:t>
      </w:r>
      <w:r w:rsidRPr="001A1E36">
        <w:rPr>
          <w:sz w:val="24"/>
        </w:rPr>
        <w:tab/>
        <w:t>Des critiques aux médias et aux acteurs sociaux</w:t>
      </w:r>
    </w:p>
    <w:p w:rsidR="008D11F8" w:rsidRPr="001A1E36" w:rsidRDefault="008D11F8" w:rsidP="008D11F8">
      <w:pPr>
        <w:ind w:left="3240" w:hanging="1080"/>
        <w:rPr>
          <w:sz w:val="24"/>
        </w:rPr>
      </w:pPr>
      <w:r w:rsidRPr="001A1E36">
        <w:rPr>
          <w:sz w:val="24"/>
        </w:rPr>
        <w:t>6.3.2.4.1.</w:t>
      </w:r>
      <w:r w:rsidRPr="001A1E36">
        <w:rPr>
          <w:sz w:val="24"/>
        </w:rPr>
        <w:tab/>
        <w:t>À l'égard du Québec</w:t>
      </w:r>
    </w:p>
    <w:p w:rsidR="008D11F8" w:rsidRPr="001A1E36" w:rsidRDefault="008D11F8" w:rsidP="008D11F8">
      <w:pPr>
        <w:ind w:left="3240" w:hanging="1080"/>
        <w:rPr>
          <w:sz w:val="24"/>
        </w:rPr>
      </w:pPr>
      <w:r w:rsidRPr="001A1E36">
        <w:rPr>
          <w:sz w:val="24"/>
        </w:rPr>
        <w:t>6.3.2.4.2.</w:t>
      </w:r>
      <w:r w:rsidRPr="001A1E36">
        <w:rPr>
          <w:sz w:val="24"/>
        </w:rPr>
        <w:tab/>
        <w:t>À l'égard du Canada</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6.3.3.</w:t>
      </w:r>
      <w:r w:rsidRPr="001A1E36">
        <w:rPr>
          <w:sz w:val="24"/>
        </w:rPr>
        <w:tab/>
      </w:r>
      <w:hyperlink w:anchor="These_PhD_chap_VI_3_3" w:history="1">
        <w:r w:rsidRPr="002B7858">
          <w:rPr>
            <w:rStyle w:val="Lienhypertexte"/>
            <w:sz w:val="24"/>
          </w:rPr>
          <w:t>Les éléments composant la conception de l'intégration chez les le</w:t>
        </w:r>
        <w:r w:rsidRPr="002B7858">
          <w:rPr>
            <w:rStyle w:val="Lienhypertexte"/>
            <w:sz w:val="24"/>
          </w:rPr>
          <w:t>a</w:t>
        </w:r>
        <w:r w:rsidRPr="002B7858">
          <w:rPr>
            <w:rStyle w:val="Lienhypertexte"/>
            <w:sz w:val="24"/>
          </w:rPr>
          <w:t>ders musulmans</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6.3.3.1.</w:t>
      </w:r>
      <w:r w:rsidRPr="001A1E36">
        <w:rPr>
          <w:sz w:val="24"/>
        </w:rPr>
        <w:tab/>
        <w:t>Citoyenneté et identité</w:t>
      </w:r>
    </w:p>
    <w:p w:rsidR="008D11F8" w:rsidRPr="001A1E36" w:rsidRDefault="008D11F8" w:rsidP="008D11F8">
      <w:pPr>
        <w:ind w:left="3240" w:hanging="1080"/>
        <w:rPr>
          <w:sz w:val="24"/>
        </w:rPr>
      </w:pPr>
      <w:r w:rsidRPr="001A1E36">
        <w:rPr>
          <w:sz w:val="24"/>
        </w:rPr>
        <w:t>6.3.3.1.1.</w:t>
      </w:r>
      <w:r w:rsidRPr="001A1E36">
        <w:rPr>
          <w:sz w:val="24"/>
        </w:rPr>
        <w:tab/>
        <w:t>Citoyenneté ... communautarienne</w:t>
      </w:r>
    </w:p>
    <w:p w:rsidR="008D11F8" w:rsidRPr="001A1E36" w:rsidRDefault="008D11F8" w:rsidP="008D11F8">
      <w:pPr>
        <w:ind w:left="3240" w:hanging="1080"/>
        <w:rPr>
          <w:sz w:val="24"/>
        </w:rPr>
      </w:pPr>
      <w:r w:rsidRPr="001A1E36">
        <w:rPr>
          <w:sz w:val="24"/>
        </w:rPr>
        <w:t>6.3.3.1.2.</w:t>
      </w:r>
      <w:r w:rsidRPr="001A1E36">
        <w:rPr>
          <w:sz w:val="24"/>
        </w:rPr>
        <w:tab/>
        <w:t>Une matrice identitaire transcendant les diff</w:t>
      </w:r>
      <w:r w:rsidRPr="001A1E36">
        <w:rPr>
          <w:sz w:val="24"/>
        </w:rPr>
        <w:t>é</w:t>
      </w:r>
      <w:r w:rsidRPr="001A1E36">
        <w:rPr>
          <w:sz w:val="24"/>
        </w:rPr>
        <w:t>rences</w:t>
      </w:r>
    </w:p>
    <w:p w:rsidR="008D11F8" w:rsidRPr="001A1E36" w:rsidRDefault="008D11F8" w:rsidP="008D11F8">
      <w:pPr>
        <w:ind w:left="3240" w:hanging="1080"/>
        <w:rPr>
          <w:sz w:val="24"/>
        </w:rPr>
      </w:pPr>
      <w:r w:rsidRPr="001A1E36">
        <w:rPr>
          <w:sz w:val="24"/>
        </w:rPr>
        <w:t>6.3.3.1.3.</w:t>
      </w:r>
      <w:r w:rsidRPr="001A1E36">
        <w:rPr>
          <w:sz w:val="24"/>
        </w:rPr>
        <w:tab/>
        <w:t>Une catégorisation sociale "religieuse"</w:t>
      </w:r>
    </w:p>
    <w:p w:rsidR="008D11F8" w:rsidRPr="001A1E36" w:rsidRDefault="008D11F8" w:rsidP="008D11F8">
      <w:pPr>
        <w:ind w:left="2160" w:hanging="900"/>
        <w:rPr>
          <w:sz w:val="24"/>
        </w:rPr>
      </w:pPr>
      <w:r w:rsidRPr="001A1E36">
        <w:rPr>
          <w:sz w:val="24"/>
        </w:rPr>
        <w:t>6.3.3.2.</w:t>
      </w:r>
      <w:r w:rsidRPr="001A1E36">
        <w:rPr>
          <w:sz w:val="24"/>
        </w:rPr>
        <w:tab/>
        <w:t>Les relations avec la umma mondiale</w:t>
      </w:r>
    </w:p>
    <w:p w:rsidR="008D11F8" w:rsidRPr="001A1E36" w:rsidRDefault="008D11F8" w:rsidP="008D11F8">
      <w:pPr>
        <w:ind w:left="3240" w:hanging="1080"/>
        <w:rPr>
          <w:sz w:val="24"/>
        </w:rPr>
      </w:pPr>
      <w:r w:rsidRPr="001A1E36">
        <w:rPr>
          <w:sz w:val="24"/>
        </w:rPr>
        <w:t>6.3.3.2.1.</w:t>
      </w:r>
      <w:r w:rsidRPr="001A1E36">
        <w:rPr>
          <w:sz w:val="24"/>
        </w:rPr>
        <w:tab/>
        <w:t>L'appui financier extérieur</w:t>
      </w:r>
    </w:p>
    <w:p w:rsidR="008D11F8" w:rsidRPr="001A1E36" w:rsidRDefault="008D11F8" w:rsidP="008D11F8">
      <w:pPr>
        <w:ind w:left="3240" w:hanging="1080"/>
        <w:rPr>
          <w:sz w:val="24"/>
        </w:rPr>
      </w:pPr>
      <w:r w:rsidRPr="001A1E36">
        <w:rPr>
          <w:sz w:val="24"/>
        </w:rPr>
        <w:t>6.3.3.2.2.</w:t>
      </w:r>
      <w:r w:rsidRPr="001A1E36">
        <w:rPr>
          <w:sz w:val="24"/>
        </w:rPr>
        <w:tab/>
        <w:t>Appui théorique et politique</w:t>
      </w:r>
    </w:p>
    <w:p w:rsidR="008D11F8" w:rsidRPr="001A1E36" w:rsidRDefault="008D11F8" w:rsidP="008D11F8">
      <w:pPr>
        <w:ind w:left="2160" w:hanging="900"/>
        <w:rPr>
          <w:sz w:val="24"/>
        </w:rPr>
      </w:pPr>
      <w:r w:rsidRPr="001A1E36">
        <w:rPr>
          <w:sz w:val="24"/>
        </w:rPr>
        <w:t>6.3.3.3.</w:t>
      </w:r>
      <w:r w:rsidRPr="001A1E36">
        <w:rPr>
          <w:sz w:val="24"/>
        </w:rPr>
        <w:tab/>
        <w:t>Le retour</w:t>
      </w:r>
    </w:p>
    <w:p w:rsidR="008D11F8" w:rsidRPr="001A1E36" w:rsidRDefault="008D11F8" w:rsidP="008D11F8">
      <w:pPr>
        <w:ind w:left="2160" w:hanging="900"/>
        <w:rPr>
          <w:sz w:val="24"/>
        </w:rPr>
      </w:pPr>
      <w:r>
        <w:rPr>
          <w:sz w:val="24"/>
        </w:rPr>
        <w:t>6.3.3.4.</w:t>
      </w:r>
      <w:r>
        <w:rPr>
          <w:sz w:val="24"/>
        </w:rPr>
        <w:tab/>
      </w:r>
      <w:r w:rsidRPr="001A1E36">
        <w:rPr>
          <w:sz w:val="24"/>
        </w:rPr>
        <w:t>L'organisation et l'institutionnalisation de l'islam</w:t>
      </w:r>
      <w:r>
        <w:rPr>
          <w:sz w:val="24"/>
        </w:rPr>
        <w:t> :</w:t>
      </w:r>
      <w:r w:rsidRPr="001A1E36">
        <w:rPr>
          <w:sz w:val="24"/>
        </w:rPr>
        <w:t xml:space="preserve"> une fo</w:t>
      </w:r>
      <w:r w:rsidRPr="001A1E36">
        <w:rPr>
          <w:sz w:val="24"/>
        </w:rPr>
        <w:t>r</w:t>
      </w:r>
      <w:r w:rsidRPr="001A1E36">
        <w:rPr>
          <w:sz w:val="24"/>
        </w:rPr>
        <w:t>me de retour</w:t>
      </w:r>
      <w:r>
        <w:rPr>
          <w:sz w:val="24"/>
        </w:rPr>
        <w:t> ?</w:t>
      </w:r>
    </w:p>
    <w:p w:rsidR="008D11F8" w:rsidRPr="001A1E36" w:rsidRDefault="008D11F8" w:rsidP="008D11F8">
      <w:pPr>
        <w:ind w:left="2160" w:hanging="900"/>
        <w:rPr>
          <w:sz w:val="24"/>
        </w:rPr>
      </w:pPr>
      <w:r w:rsidRPr="001A1E36">
        <w:rPr>
          <w:sz w:val="24"/>
        </w:rPr>
        <w:t>6.3.3.5.</w:t>
      </w:r>
      <w:r w:rsidRPr="001A1E36">
        <w:rPr>
          <w:sz w:val="24"/>
        </w:rPr>
        <w:tab/>
        <w:t>La multiplication des signes islamiques</w:t>
      </w:r>
    </w:p>
    <w:p w:rsidR="008D11F8" w:rsidRPr="001A1E36" w:rsidRDefault="008D11F8" w:rsidP="008D11F8">
      <w:pPr>
        <w:ind w:left="3240" w:hanging="1080"/>
        <w:rPr>
          <w:sz w:val="24"/>
        </w:rPr>
      </w:pPr>
      <w:r w:rsidRPr="001A1E36">
        <w:rPr>
          <w:sz w:val="24"/>
        </w:rPr>
        <w:t>6.3.3.5.1.</w:t>
      </w:r>
      <w:r w:rsidRPr="001A1E36">
        <w:rPr>
          <w:sz w:val="24"/>
        </w:rPr>
        <w:tab/>
        <w:t>Les signes individuels</w:t>
      </w:r>
    </w:p>
    <w:p w:rsidR="008D11F8" w:rsidRPr="001A1E36" w:rsidRDefault="008D11F8" w:rsidP="008D11F8">
      <w:pPr>
        <w:ind w:left="3240" w:hanging="1080"/>
        <w:rPr>
          <w:sz w:val="24"/>
        </w:rPr>
      </w:pPr>
      <w:r w:rsidRPr="001A1E36">
        <w:rPr>
          <w:sz w:val="24"/>
        </w:rPr>
        <w:t>6.3.3.5.2.</w:t>
      </w:r>
      <w:r w:rsidRPr="001A1E36">
        <w:rPr>
          <w:sz w:val="24"/>
        </w:rPr>
        <w:tab/>
        <w:t>Les signes extérieurs collectifs</w:t>
      </w:r>
      <w:r>
        <w:rPr>
          <w:sz w:val="24"/>
        </w:rPr>
        <w:t> :</w:t>
      </w:r>
      <w:r w:rsidRPr="001A1E36">
        <w:rPr>
          <w:sz w:val="24"/>
        </w:rPr>
        <w:t xml:space="preserve"> visibilisation et victimisation</w:t>
      </w:r>
    </w:p>
    <w:p w:rsidR="008D11F8" w:rsidRPr="001A1E36" w:rsidRDefault="008D11F8" w:rsidP="008D11F8">
      <w:pPr>
        <w:ind w:left="2160" w:hanging="900"/>
        <w:rPr>
          <w:sz w:val="24"/>
        </w:rPr>
      </w:pPr>
      <w:r>
        <w:rPr>
          <w:sz w:val="24"/>
        </w:rPr>
        <w:t>6.3.3.6.</w:t>
      </w:r>
      <w:r>
        <w:rPr>
          <w:sz w:val="24"/>
        </w:rPr>
        <w:tab/>
      </w:r>
      <w:r w:rsidRPr="001A1E36">
        <w:rPr>
          <w:sz w:val="24"/>
        </w:rPr>
        <w:t>La fondation d'institutions</w:t>
      </w:r>
      <w:r>
        <w:rPr>
          <w:sz w:val="24"/>
        </w:rPr>
        <w:t> :</w:t>
      </w:r>
      <w:r w:rsidRPr="001A1E36">
        <w:rPr>
          <w:sz w:val="24"/>
        </w:rPr>
        <w:t xml:space="preserve"> contrer l'attrait qu'exerce la s</w:t>
      </w:r>
      <w:r w:rsidRPr="001A1E36">
        <w:rPr>
          <w:sz w:val="24"/>
        </w:rPr>
        <w:t>o</w:t>
      </w:r>
      <w:r w:rsidRPr="001A1E36">
        <w:rPr>
          <w:sz w:val="24"/>
        </w:rPr>
        <w:t>ciété d'accueil</w:t>
      </w:r>
    </w:p>
    <w:p w:rsidR="008D11F8" w:rsidRPr="001A1E36" w:rsidRDefault="008D11F8" w:rsidP="008D11F8">
      <w:pPr>
        <w:ind w:left="3240" w:hanging="1080"/>
        <w:rPr>
          <w:sz w:val="24"/>
        </w:rPr>
      </w:pPr>
      <w:r w:rsidRPr="001A1E36">
        <w:rPr>
          <w:sz w:val="24"/>
        </w:rPr>
        <w:lastRenderedPageBreak/>
        <w:t>6.3.3.6.1.</w:t>
      </w:r>
      <w:r w:rsidRPr="001A1E36">
        <w:rPr>
          <w:sz w:val="24"/>
        </w:rPr>
        <w:tab/>
        <w:t>La mosquée</w:t>
      </w:r>
    </w:p>
    <w:p w:rsidR="008D11F8" w:rsidRPr="001A1E36" w:rsidRDefault="008D11F8" w:rsidP="008D11F8">
      <w:pPr>
        <w:ind w:left="3240" w:hanging="1080"/>
        <w:rPr>
          <w:sz w:val="24"/>
        </w:rPr>
      </w:pPr>
      <w:r w:rsidRPr="001A1E36">
        <w:rPr>
          <w:sz w:val="24"/>
        </w:rPr>
        <w:t>6.3.3.6.2.</w:t>
      </w:r>
      <w:r w:rsidRPr="001A1E36">
        <w:rPr>
          <w:sz w:val="24"/>
        </w:rPr>
        <w:tab/>
        <w:t>Les organisations culturelles</w:t>
      </w:r>
    </w:p>
    <w:p w:rsidR="008D11F8" w:rsidRPr="001A1E36" w:rsidRDefault="008D11F8" w:rsidP="008D11F8">
      <w:pPr>
        <w:ind w:left="3240" w:hanging="1080"/>
        <w:rPr>
          <w:sz w:val="24"/>
        </w:rPr>
      </w:pPr>
      <w:r w:rsidRPr="001A1E36">
        <w:rPr>
          <w:sz w:val="24"/>
        </w:rPr>
        <w:t>6.3.3.6.3.</w:t>
      </w:r>
      <w:r w:rsidRPr="001A1E36">
        <w:rPr>
          <w:sz w:val="24"/>
        </w:rPr>
        <w:tab/>
        <w:t>Les institutions officielles</w:t>
      </w:r>
    </w:p>
    <w:p w:rsidR="008D11F8" w:rsidRPr="001A1E36" w:rsidRDefault="008D11F8" w:rsidP="008D11F8">
      <w:pPr>
        <w:ind w:left="2160" w:hanging="900"/>
        <w:rPr>
          <w:sz w:val="24"/>
        </w:rPr>
      </w:pPr>
      <w:r w:rsidRPr="001A1E36">
        <w:rPr>
          <w:sz w:val="24"/>
        </w:rPr>
        <w:t>6.3.3.7.</w:t>
      </w:r>
      <w:r w:rsidRPr="001A1E36">
        <w:rPr>
          <w:sz w:val="24"/>
        </w:rPr>
        <w:tab/>
        <w:t>La participation dans les organismes de la société d'accueil</w:t>
      </w:r>
    </w:p>
    <w:p w:rsidR="008D11F8" w:rsidRPr="001A1E36" w:rsidRDefault="008D11F8" w:rsidP="008D11F8">
      <w:pPr>
        <w:ind w:left="3240" w:hanging="1080"/>
        <w:rPr>
          <w:sz w:val="24"/>
        </w:rPr>
      </w:pPr>
      <w:r w:rsidRPr="001A1E36">
        <w:rPr>
          <w:sz w:val="24"/>
        </w:rPr>
        <w:t>6.3.3.7.1.</w:t>
      </w:r>
      <w:r w:rsidRPr="001A1E36">
        <w:rPr>
          <w:sz w:val="24"/>
        </w:rPr>
        <w:tab/>
        <w:t>Participation et représentation</w:t>
      </w:r>
    </w:p>
    <w:p w:rsidR="008D11F8" w:rsidRPr="001A1E36" w:rsidRDefault="008D11F8" w:rsidP="008D11F8">
      <w:pPr>
        <w:ind w:left="3240" w:hanging="1080"/>
        <w:rPr>
          <w:sz w:val="24"/>
        </w:rPr>
      </w:pPr>
      <w:r w:rsidRPr="001A1E36">
        <w:rPr>
          <w:sz w:val="24"/>
        </w:rPr>
        <w:t>6.3.3.7.2.</w:t>
      </w:r>
      <w:r w:rsidRPr="001A1E36">
        <w:rPr>
          <w:sz w:val="24"/>
        </w:rPr>
        <w:tab/>
        <w:t>Un mode néo-communautariste</w:t>
      </w:r>
    </w:p>
    <w:p w:rsidR="008D11F8" w:rsidRPr="001A1E36" w:rsidRDefault="008D11F8" w:rsidP="008D11F8">
      <w:pPr>
        <w:ind w:left="2160" w:hanging="900"/>
        <w:rPr>
          <w:sz w:val="24"/>
        </w:rPr>
      </w:pPr>
      <w:r w:rsidRPr="001A1E36">
        <w:rPr>
          <w:sz w:val="24"/>
        </w:rPr>
        <w:t>6.3.3.8.</w:t>
      </w:r>
      <w:r w:rsidRPr="001A1E36">
        <w:rPr>
          <w:sz w:val="24"/>
        </w:rPr>
        <w:tab/>
        <w:t>Les liens avec les non musulmans</w:t>
      </w:r>
    </w:p>
    <w:p w:rsidR="008D11F8" w:rsidRPr="001A1E36" w:rsidRDefault="008D11F8" w:rsidP="008D11F8">
      <w:pPr>
        <w:ind w:left="3240" w:hanging="1080"/>
        <w:rPr>
          <w:sz w:val="24"/>
        </w:rPr>
      </w:pPr>
      <w:r w:rsidRPr="001A1E36">
        <w:rPr>
          <w:sz w:val="24"/>
        </w:rPr>
        <w:t>6.3.3.8.1.</w:t>
      </w:r>
      <w:r w:rsidRPr="001A1E36">
        <w:rPr>
          <w:sz w:val="24"/>
        </w:rPr>
        <w:tab/>
        <w:t>Une image négative de l'Occident</w:t>
      </w:r>
    </w:p>
    <w:p w:rsidR="008D11F8" w:rsidRPr="001A1E36" w:rsidRDefault="008D11F8" w:rsidP="008D11F8">
      <w:pPr>
        <w:ind w:left="3240" w:hanging="1080"/>
        <w:rPr>
          <w:sz w:val="24"/>
        </w:rPr>
      </w:pPr>
      <w:r w:rsidRPr="001A1E36">
        <w:rPr>
          <w:sz w:val="24"/>
        </w:rPr>
        <w:t>6.3.3.8.2.</w:t>
      </w:r>
      <w:r w:rsidRPr="001A1E36">
        <w:rPr>
          <w:sz w:val="24"/>
        </w:rPr>
        <w:tab/>
        <w:t>Islamiser la société d'accueil</w:t>
      </w:r>
    </w:p>
    <w:p w:rsidR="008D11F8" w:rsidRPr="001A1E36" w:rsidRDefault="008D11F8" w:rsidP="008D11F8">
      <w:pPr>
        <w:ind w:left="3240" w:hanging="1080"/>
        <w:rPr>
          <w:sz w:val="24"/>
        </w:rPr>
      </w:pPr>
      <w:r w:rsidRPr="001A1E36">
        <w:rPr>
          <w:sz w:val="24"/>
        </w:rPr>
        <w:t>6.3.3.8.3.</w:t>
      </w:r>
      <w:r w:rsidRPr="001A1E36">
        <w:rPr>
          <w:sz w:val="24"/>
        </w:rPr>
        <w:tab/>
        <w:t>L'intégration et les relations sociales avec l'autre</w:t>
      </w:r>
    </w:p>
    <w:p w:rsidR="008D11F8" w:rsidRDefault="008D11F8" w:rsidP="008D11F8">
      <w:pPr>
        <w:ind w:left="1260"/>
        <w:rPr>
          <w:sz w:val="24"/>
        </w:rPr>
      </w:pP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6.3.4.</w:t>
      </w:r>
      <w:r w:rsidRPr="001A1E36">
        <w:rPr>
          <w:sz w:val="24"/>
        </w:rPr>
        <w:tab/>
      </w:r>
      <w:hyperlink w:anchor="These_PhD_chap_VI_3_4" w:history="1">
        <w:r w:rsidRPr="002B7858">
          <w:rPr>
            <w:rStyle w:val="Lienhypertexte"/>
            <w:sz w:val="24"/>
          </w:rPr>
          <w:t>La construction d'une islamité québécoise</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6.3.4.1.</w:t>
      </w:r>
      <w:r w:rsidRPr="001A1E36">
        <w:rPr>
          <w:sz w:val="24"/>
        </w:rPr>
        <w:tab/>
        <w:t>L'islam comme modèle culturel pour construire l'islamité</w:t>
      </w:r>
    </w:p>
    <w:p w:rsidR="008D11F8" w:rsidRPr="001A1E36" w:rsidRDefault="008D11F8" w:rsidP="008D11F8">
      <w:pPr>
        <w:ind w:left="2160" w:hanging="900"/>
        <w:rPr>
          <w:sz w:val="24"/>
        </w:rPr>
      </w:pPr>
      <w:r w:rsidRPr="001A1E36">
        <w:rPr>
          <w:sz w:val="24"/>
        </w:rPr>
        <w:t>6.3.4.2.</w:t>
      </w:r>
      <w:r w:rsidRPr="001A1E36">
        <w:rPr>
          <w:sz w:val="24"/>
        </w:rPr>
        <w:tab/>
        <w:t>Une islamité bricolée</w:t>
      </w:r>
    </w:p>
    <w:p w:rsidR="008D11F8" w:rsidRPr="001A1E36" w:rsidRDefault="008D11F8" w:rsidP="008D11F8">
      <w:pPr>
        <w:ind w:left="3240" w:hanging="1080"/>
        <w:rPr>
          <w:sz w:val="24"/>
        </w:rPr>
      </w:pPr>
      <w:r w:rsidRPr="001A1E36">
        <w:rPr>
          <w:sz w:val="24"/>
        </w:rPr>
        <w:t>6.3.4.2.1.</w:t>
      </w:r>
      <w:r w:rsidRPr="001A1E36">
        <w:rPr>
          <w:sz w:val="24"/>
        </w:rPr>
        <w:tab/>
        <w:t>La tradition islamique</w:t>
      </w:r>
    </w:p>
    <w:p w:rsidR="008D11F8" w:rsidRPr="001A1E36" w:rsidRDefault="008D11F8" w:rsidP="008D11F8">
      <w:pPr>
        <w:ind w:left="3240" w:hanging="1080"/>
        <w:rPr>
          <w:sz w:val="24"/>
        </w:rPr>
      </w:pPr>
      <w:r w:rsidRPr="001A1E36">
        <w:rPr>
          <w:sz w:val="24"/>
        </w:rPr>
        <w:t>6.3.4.2.2.</w:t>
      </w:r>
      <w:r w:rsidRPr="001A1E36">
        <w:rPr>
          <w:sz w:val="24"/>
        </w:rPr>
        <w:tab/>
        <w:t>L'influence du contexte socio-politique</w:t>
      </w:r>
    </w:p>
    <w:p w:rsidR="008D11F8" w:rsidRPr="001A1E36" w:rsidRDefault="008D11F8" w:rsidP="008D11F8">
      <w:pPr>
        <w:ind w:left="3240" w:hanging="1080"/>
        <w:rPr>
          <w:sz w:val="24"/>
        </w:rPr>
      </w:pPr>
      <w:r w:rsidRPr="001A1E36">
        <w:rPr>
          <w:sz w:val="24"/>
        </w:rPr>
        <w:t>6.3.4.2.3.</w:t>
      </w:r>
      <w:r w:rsidRPr="001A1E36">
        <w:rPr>
          <w:sz w:val="24"/>
        </w:rPr>
        <w:tab/>
        <w:t>L'influence de l'islam international</w:t>
      </w:r>
    </w:p>
    <w:p w:rsidR="008D11F8" w:rsidRPr="001A1E36" w:rsidRDefault="008D11F8" w:rsidP="008D11F8">
      <w:pPr>
        <w:ind w:left="2160" w:hanging="900"/>
        <w:rPr>
          <w:sz w:val="24"/>
        </w:rPr>
      </w:pPr>
      <w:r w:rsidRPr="001A1E36">
        <w:rPr>
          <w:sz w:val="24"/>
        </w:rPr>
        <w:t>6.3.4.3.</w:t>
      </w:r>
      <w:r w:rsidRPr="001A1E36">
        <w:rPr>
          <w:sz w:val="24"/>
        </w:rPr>
        <w:tab/>
        <w:t>Un bricolage visant la différenciation</w:t>
      </w:r>
    </w:p>
    <w:p w:rsidR="008D11F8" w:rsidRDefault="008D11F8" w:rsidP="008D11F8">
      <w:pPr>
        <w:ind w:left="1260"/>
        <w:rPr>
          <w:sz w:val="24"/>
        </w:rPr>
      </w:pPr>
    </w:p>
    <w:p w:rsidR="008D11F8" w:rsidRPr="001A1E36" w:rsidRDefault="008D11F8" w:rsidP="008D11F8">
      <w:pPr>
        <w:ind w:left="1260" w:hanging="720"/>
        <w:rPr>
          <w:sz w:val="24"/>
        </w:rPr>
      </w:pPr>
      <w:r w:rsidRPr="001A1E36">
        <w:rPr>
          <w:sz w:val="24"/>
        </w:rPr>
        <w:t>6.3.5.</w:t>
      </w:r>
      <w:r w:rsidRPr="001A1E36">
        <w:rPr>
          <w:sz w:val="24"/>
        </w:rPr>
        <w:tab/>
      </w:r>
      <w:hyperlink w:anchor="These_PhD_chap_VI_3_5" w:history="1">
        <w:r w:rsidRPr="002B7858">
          <w:rPr>
            <w:rStyle w:val="Lienhypertexte"/>
            <w:sz w:val="24"/>
          </w:rPr>
          <w:t>L'intégration de l'islamité dans l'espace public québécois</w:t>
        </w:r>
      </w:hyperlink>
    </w:p>
    <w:p w:rsidR="008D11F8" w:rsidRDefault="008D11F8" w:rsidP="008D11F8">
      <w:pPr>
        <w:ind w:left="2160" w:hanging="900"/>
        <w:rPr>
          <w:sz w:val="24"/>
        </w:rPr>
      </w:pPr>
    </w:p>
    <w:p w:rsidR="008D11F8" w:rsidRPr="001A1E36" w:rsidRDefault="008D11F8" w:rsidP="008D11F8">
      <w:pPr>
        <w:ind w:left="2160" w:hanging="900"/>
        <w:rPr>
          <w:sz w:val="24"/>
        </w:rPr>
      </w:pPr>
      <w:r w:rsidRPr="001A1E36">
        <w:rPr>
          <w:sz w:val="24"/>
        </w:rPr>
        <w:t>6.3.5.1.</w:t>
      </w:r>
      <w:r w:rsidRPr="001A1E36">
        <w:rPr>
          <w:sz w:val="24"/>
        </w:rPr>
        <w:tab/>
        <w:t>La participation dans l'espace public</w:t>
      </w:r>
    </w:p>
    <w:p w:rsidR="008D11F8" w:rsidRPr="001A1E36" w:rsidRDefault="008D11F8" w:rsidP="008D11F8">
      <w:pPr>
        <w:ind w:left="2160" w:hanging="900"/>
        <w:rPr>
          <w:sz w:val="24"/>
        </w:rPr>
      </w:pPr>
      <w:r w:rsidRPr="001A1E36">
        <w:rPr>
          <w:sz w:val="24"/>
        </w:rPr>
        <w:t>6.3.5.2.</w:t>
      </w:r>
      <w:r w:rsidRPr="001A1E36">
        <w:rPr>
          <w:sz w:val="24"/>
        </w:rPr>
        <w:tab/>
        <w:t>Le recours à la demande de l'accommodement raisonnable par les leaders</w:t>
      </w:r>
    </w:p>
    <w:p w:rsidR="008D11F8" w:rsidRPr="001A1E36" w:rsidRDefault="008D11F8" w:rsidP="008D11F8">
      <w:pPr>
        <w:ind w:left="3240" w:hanging="1080"/>
        <w:rPr>
          <w:sz w:val="24"/>
        </w:rPr>
      </w:pPr>
      <w:r w:rsidRPr="001A1E36">
        <w:rPr>
          <w:sz w:val="24"/>
        </w:rPr>
        <w:t>6.3.5.2.1.</w:t>
      </w:r>
      <w:r w:rsidRPr="001A1E36">
        <w:rPr>
          <w:sz w:val="24"/>
        </w:rPr>
        <w:tab/>
        <w:t>Le renforcement du communautarisme</w:t>
      </w:r>
    </w:p>
    <w:p w:rsidR="008D11F8" w:rsidRPr="001A1E36" w:rsidRDefault="008D11F8" w:rsidP="008D11F8">
      <w:pPr>
        <w:ind w:left="3240" w:hanging="1080"/>
        <w:rPr>
          <w:sz w:val="24"/>
        </w:rPr>
      </w:pPr>
      <w:r w:rsidRPr="001A1E36">
        <w:rPr>
          <w:sz w:val="24"/>
        </w:rPr>
        <w:t>6.3.5.2.2.</w:t>
      </w:r>
      <w:r w:rsidRPr="001A1E36">
        <w:rPr>
          <w:sz w:val="24"/>
        </w:rPr>
        <w:tab/>
        <w:t>L'octroi de droits collectifs et contrôle interne</w:t>
      </w:r>
    </w:p>
    <w:p w:rsidR="008D11F8" w:rsidRPr="001A1E36" w:rsidRDefault="008D11F8" w:rsidP="008D11F8">
      <w:pPr>
        <w:ind w:left="3240" w:hanging="1080"/>
        <w:rPr>
          <w:sz w:val="24"/>
        </w:rPr>
      </w:pPr>
      <w:r w:rsidRPr="001A1E36">
        <w:rPr>
          <w:sz w:val="24"/>
        </w:rPr>
        <w:t>6.3.5.2.3.</w:t>
      </w:r>
      <w:r w:rsidRPr="001A1E36">
        <w:rPr>
          <w:sz w:val="24"/>
        </w:rPr>
        <w:tab/>
        <w:t>L'octroi de droits collectifs</w:t>
      </w:r>
      <w:r>
        <w:rPr>
          <w:sz w:val="24"/>
        </w:rPr>
        <w:t xml:space="preserve"> et l'organisation des groupes </w:t>
      </w:r>
      <w:r w:rsidRPr="001A1E36">
        <w:rPr>
          <w:sz w:val="24"/>
        </w:rPr>
        <w:t>minoritaires</w:t>
      </w:r>
    </w:p>
    <w:p w:rsidR="008D11F8" w:rsidRPr="001A1E36" w:rsidRDefault="008D11F8" w:rsidP="008D11F8">
      <w:pPr>
        <w:ind w:left="3240" w:hanging="1080"/>
        <w:rPr>
          <w:sz w:val="24"/>
        </w:rPr>
      </w:pPr>
      <w:r w:rsidRPr="001A1E36">
        <w:rPr>
          <w:sz w:val="24"/>
        </w:rPr>
        <w:t>6.3.5.2.4.</w:t>
      </w:r>
      <w:r w:rsidRPr="001A1E36">
        <w:rPr>
          <w:sz w:val="24"/>
        </w:rPr>
        <w:tab/>
        <w:t>Exploitation du statut de minorité</w:t>
      </w:r>
    </w:p>
    <w:p w:rsidR="008D11F8" w:rsidRPr="001A1E36" w:rsidRDefault="008D11F8" w:rsidP="008D11F8">
      <w:pPr>
        <w:ind w:left="2160" w:hanging="900"/>
        <w:rPr>
          <w:sz w:val="24"/>
        </w:rPr>
      </w:pPr>
      <w:r w:rsidRPr="001A1E36">
        <w:rPr>
          <w:sz w:val="24"/>
        </w:rPr>
        <w:t>6.3.5.3.</w:t>
      </w:r>
      <w:r w:rsidRPr="001A1E36">
        <w:rPr>
          <w:sz w:val="24"/>
        </w:rPr>
        <w:tab/>
        <w:t>Identité religieuse et identité nationale</w:t>
      </w:r>
    </w:p>
    <w:p w:rsidR="008D11F8" w:rsidRDefault="008D11F8" w:rsidP="008D11F8">
      <w:pPr>
        <w:rPr>
          <w:sz w:val="24"/>
        </w:rPr>
      </w:pPr>
    </w:p>
    <w:p w:rsidR="008D11F8" w:rsidRPr="001A1E36" w:rsidRDefault="008D11F8" w:rsidP="008D11F8">
      <w:pPr>
        <w:rPr>
          <w:sz w:val="24"/>
        </w:rPr>
      </w:pPr>
    </w:p>
    <w:p w:rsidR="008D11F8" w:rsidRPr="001A1E36" w:rsidRDefault="008D11F8" w:rsidP="008D11F8">
      <w:pPr>
        <w:ind w:firstLine="0"/>
        <w:jc w:val="center"/>
        <w:rPr>
          <w:sz w:val="24"/>
        </w:rPr>
      </w:pPr>
      <w:r w:rsidRPr="00EA1CDB">
        <w:rPr>
          <w:b/>
          <w:color w:val="FF0000"/>
          <w:sz w:val="24"/>
        </w:rPr>
        <w:t>Chapitre VII</w:t>
      </w:r>
      <w:r>
        <w:rPr>
          <w:sz w:val="24"/>
        </w:rPr>
        <w:t>.</w:t>
      </w:r>
      <w:r>
        <w:rPr>
          <w:sz w:val="24"/>
        </w:rPr>
        <w:br/>
      </w:r>
      <w:hyperlink w:anchor="These_PhD_chap_VII" w:history="1">
        <w:r w:rsidRPr="00384C1F">
          <w:rPr>
            <w:rStyle w:val="Lienhypertexte"/>
            <w:b/>
            <w:sz w:val="24"/>
          </w:rPr>
          <w:t>Conclusion</w:t>
        </w:r>
      </w:hyperlink>
    </w:p>
    <w:p w:rsidR="008D11F8" w:rsidRDefault="008D11F8" w:rsidP="008D11F8">
      <w:pPr>
        <w:rPr>
          <w:sz w:val="24"/>
        </w:rPr>
      </w:pPr>
    </w:p>
    <w:p w:rsidR="008D11F8" w:rsidRPr="001A1E36" w:rsidRDefault="008D11F8" w:rsidP="008D11F8">
      <w:pPr>
        <w:rPr>
          <w:sz w:val="24"/>
        </w:rPr>
      </w:pPr>
      <w:r w:rsidRPr="001A1E36">
        <w:rPr>
          <w:sz w:val="24"/>
        </w:rPr>
        <w:t>Annexe</w:t>
      </w:r>
      <w:r>
        <w:rPr>
          <w:sz w:val="24"/>
        </w:rPr>
        <w:t xml:space="preserve">. </w:t>
      </w:r>
      <w:hyperlink w:anchor="These_PhD_annexe" w:history="1">
        <w:r w:rsidRPr="00384C1F">
          <w:rPr>
            <w:rStyle w:val="Lienhypertexte"/>
            <w:sz w:val="24"/>
          </w:rPr>
          <w:t>Liste des leaders</w:t>
        </w:r>
      </w:hyperlink>
    </w:p>
    <w:p w:rsidR="008D11F8" w:rsidRDefault="008D11F8" w:rsidP="008D11F8">
      <w:pPr>
        <w:rPr>
          <w:sz w:val="24"/>
        </w:rPr>
      </w:pPr>
    </w:p>
    <w:p w:rsidR="008D11F8" w:rsidRPr="001A1E36" w:rsidRDefault="008D11F8" w:rsidP="008D11F8">
      <w:pPr>
        <w:rPr>
          <w:sz w:val="24"/>
        </w:rPr>
      </w:pPr>
      <w:hyperlink w:anchor="These_PhD_biblio" w:history="1">
        <w:r w:rsidRPr="00384C1F">
          <w:rPr>
            <w:rStyle w:val="Lienhypertexte"/>
            <w:sz w:val="24"/>
          </w:rPr>
          <w:t>Référen</w:t>
        </w:r>
        <w:r w:rsidRPr="00384C1F">
          <w:rPr>
            <w:rStyle w:val="Lienhypertexte"/>
            <w:sz w:val="24"/>
          </w:rPr>
          <w:t>c</w:t>
        </w:r>
        <w:r w:rsidRPr="00384C1F">
          <w:rPr>
            <w:rStyle w:val="Lienhypertexte"/>
            <w:sz w:val="24"/>
          </w:rPr>
          <w:t>es</w:t>
        </w:r>
      </w:hyperlink>
    </w:p>
    <w:p w:rsidR="008D11F8" w:rsidRDefault="008D11F8">
      <w:pPr>
        <w:ind w:left="360" w:firstLine="340"/>
      </w:pPr>
    </w:p>
    <w:p w:rsidR="008D11F8" w:rsidRPr="00E07116" w:rsidRDefault="008D11F8" w:rsidP="008D11F8">
      <w:pPr>
        <w:pStyle w:val="p"/>
      </w:pPr>
      <w:r>
        <w:br w:type="page"/>
      </w:r>
    </w:p>
    <w:p w:rsidR="008D11F8" w:rsidRPr="00E07116"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2" w:name="These_PhD_avant_propos"/>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planchest"/>
      </w:pPr>
      <w:r>
        <w:t>AVANT-PROPOS</w:t>
      </w:r>
    </w:p>
    <w:bookmarkEnd w:id="2"/>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B04DA7" w:rsidRDefault="008D11F8" w:rsidP="008D11F8">
      <w:pPr>
        <w:tabs>
          <w:tab w:val="left" w:pos="0"/>
        </w:tabs>
        <w:spacing w:before="120" w:after="120"/>
        <w:jc w:val="both"/>
      </w:pPr>
      <w:r w:rsidRPr="00B04DA7">
        <w:t>Cette recherche est le fruit d’un double parcours, celui d’intellectuel et d’immigré. Je suis  arrivé en 1989 avec ma femme et mon enfant. Nous quittions le  Liban déchiré par la guerre civile. Je décidai quelques mois plus tard de m’inscrire à un doctorat dans une université franc</w:t>
      </w:r>
      <w:r w:rsidRPr="00B04DA7">
        <w:t>o</w:t>
      </w:r>
      <w:r w:rsidRPr="00B04DA7">
        <w:t>phone. Non pas que je ne possédais pas de diplômes, mais ma formation d’ingénieur, profession que j’ai d’ailleurs exercée pendant de nombre</w:t>
      </w:r>
      <w:r w:rsidRPr="00B04DA7">
        <w:t>u</w:t>
      </w:r>
      <w:r w:rsidRPr="00B04DA7">
        <w:t>ses années, n’était pas suffisamment reconnue ici. La situation d’immigrant et de minoritaire a favorisé chez moi une importante réflexion que j’ai décidé de poursuivre plus systématiqu</w:t>
      </w:r>
      <w:r w:rsidRPr="00B04DA7">
        <w:t>e</w:t>
      </w:r>
      <w:r w:rsidRPr="00B04DA7">
        <w:t xml:space="preserve">ment dans le cadre d’une recherche sociologique. </w:t>
      </w:r>
    </w:p>
    <w:p w:rsidR="008D11F8" w:rsidRPr="00B04DA7" w:rsidRDefault="008D11F8" w:rsidP="008D11F8">
      <w:pPr>
        <w:tabs>
          <w:tab w:val="left" w:pos="0"/>
        </w:tabs>
        <w:spacing w:before="120" w:after="120"/>
        <w:jc w:val="both"/>
      </w:pPr>
      <w:r w:rsidRPr="00B04DA7">
        <w:t>Plusieurs défis, outre l’étude dans une langue autre que ma langue maternelle, se sont présentés sur ma route et c’est grâce au soutien que j’ai reçu de ma famille, de anciens amis et de Québécois que j’ai pu persister, notamment en ce qui concerne deux grands obstacles qui prenaient racine dans la société d’accueil et dans ma communauté d’origine.</w:t>
      </w:r>
    </w:p>
    <w:p w:rsidR="008D11F8" w:rsidRPr="00B04DA7" w:rsidRDefault="008D11F8" w:rsidP="008D11F8">
      <w:pPr>
        <w:tabs>
          <w:tab w:val="left" w:pos="0"/>
        </w:tabs>
        <w:spacing w:before="120" w:after="120"/>
        <w:jc w:val="both"/>
      </w:pPr>
      <w:r w:rsidRPr="00B04DA7">
        <w:t>Tout d’abord, à mon arrivée dans un pays où les tensions entre fo</w:t>
      </w:r>
      <w:r w:rsidRPr="00B04DA7">
        <w:t>r</w:t>
      </w:r>
      <w:r w:rsidRPr="00B04DA7">
        <w:t>ces souverainistes et fédéralistes sont vives, j’ai retrouvé, bien que sous une forme moins aigüe, ce que j’avais délaissé</w:t>
      </w:r>
      <w:r>
        <w:t> :</w:t>
      </w:r>
      <w:r w:rsidRPr="00B04DA7">
        <w:t xml:space="preserve"> soit une société où se développe une surenchère de la politique de la différence, m</w:t>
      </w:r>
      <w:r w:rsidRPr="00B04DA7">
        <w:t>e</w:t>
      </w:r>
      <w:r w:rsidRPr="00B04DA7">
        <w:t>nant à la tent</w:t>
      </w:r>
      <w:r w:rsidRPr="00B04DA7">
        <w:t>a</w:t>
      </w:r>
      <w:r w:rsidRPr="00B04DA7">
        <w:t xml:space="preserve">tion de la revendication et du durcissement identitaires. Dans un tel contexte, je fus, dès mon arrivée au Québec, catégorisé culturellement. J’étais, selon le cas ou la personne, soit le musulman </w:t>
      </w:r>
      <w:r w:rsidRPr="00B04DA7">
        <w:lastRenderedPageBreak/>
        <w:t>ou l’arabe, soit le Libanais, mais jamais le Québécois - sauf, bien e</w:t>
      </w:r>
      <w:r w:rsidRPr="00B04DA7">
        <w:t>n</w:t>
      </w:r>
      <w:r w:rsidRPr="00B04DA7">
        <w:t>tendu, pour le fisc.</w:t>
      </w:r>
    </w:p>
    <w:p w:rsidR="008D11F8" w:rsidRPr="00B04DA7" w:rsidRDefault="008D11F8" w:rsidP="008D11F8">
      <w:pPr>
        <w:tabs>
          <w:tab w:val="left" w:pos="0"/>
        </w:tabs>
        <w:spacing w:before="120" w:after="120"/>
        <w:jc w:val="both"/>
      </w:pPr>
      <w:r w:rsidRPr="00B04DA7">
        <w:t>Par ailleurs, dans ce contexte, mon appartenance à un groupe m</w:t>
      </w:r>
      <w:r w:rsidRPr="00B04DA7">
        <w:t>i</w:t>
      </w:r>
      <w:r w:rsidRPr="00B04DA7">
        <w:t>nor</w:t>
      </w:r>
      <w:r w:rsidRPr="00B04DA7">
        <w:t>i</w:t>
      </w:r>
      <w:r w:rsidRPr="00B04DA7">
        <w:t>taire me plaçait dans une situation fort délicate qui me posait la question qui confronte tout intellectuel, immigré de fraîche date par surcroît</w:t>
      </w:r>
      <w:r>
        <w:t> :</w:t>
      </w:r>
      <w:r w:rsidRPr="00B04DA7">
        <w:t xml:space="preserve"> quelle attitude adopter à l’égard du groupe d’appartenance auquel on m’identifiait</w:t>
      </w:r>
      <w:r>
        <w:t> ?</w:t>
      </w:r>
      <w:r w:rsidRPr="00B04DA7">
        <w:t xml:space="preserve"> Me confondre organiquement avec ce groupe en devenant un de ses porte-étandards, comme le souhaitent les le</w:t>
      </w:r>
      <w:r w:rsidRPr="00B04DA7">
        <w:t>a</w:t>
      </w:r>
      <w:r w:rsidRPr="00B04DA7">
        <w:t>ders communa</w:t>
      </w:r>
      <w:r w:rsidRPr="00B04DA7">
        <w:t>u</w:t>
      </w:r>
      <w:r w:rsidRPr="00B04DA7">
        <w:t>taires</w:t>
      </w:r>
      <w:r>
        <w:t> ?</w:t>
      </w:r>
      <w:r w:rsidRPr="00B04DA7">
        <w:t xml:space="preserve"> Demeurer à l’intérieur de ce groupe tout en devenant le critique interne, ce que les leaders tolèrent plutôt mal en général</w:t>
      </w:r>
      <w:r>
        <w:t> ?</w:t>
      </w:r>
      <w:r w:rsidRPr="00B04DA7">
        <w:t xml:space="preserve"> Ou encore, prendre mes distances de ce groupe pour... m’y faire renvoyer par la société qui continuait de m’identifier à une a</w:t>
      </w:r>
      <w:r w:rsidRPr="00B04DA7">
        <w:t>p</w:t>
      </w:r>
      <w:r w:rsidRPr="00B04DA7">
        <w:t>partenance communautaire sans que je le réclamais</w:t>
      </w:r>
      <w:r>
        <w:t> ?</w:t>
      </w:r>
    </w:p>
    <w:p w:rsidR="008D11F8" w:rsidRPr="00B04DA7" w:rsidRDefault="008D11F8" w:rsidP="008D11F8">
      <w:pPr>
        <w:tabs>
          <w:tab w:val="left" w:pos="0"/>
        </w:tabs>
        <w:spacing w:before="120" w:after="120"/>
        <w:jc w:val="both"/>
      </w:pPr>
      <w:r w:rsidRPr="00B04DA7">
        <w:t>Enfin, en choisissant d’éclairer un phénomène social lié à l’islam où s’enchevêtrent des principes anciens et des questions nouvelles p</w:t>
      </w:r>
      <w:r w:rsidRPr="00B04DA7">
        <w:t>o</w:t>
      </w:r>
      <w:r w:rsidRPr="00B04DA7">
        <w:t>sées par la modernité et la situation migratoire, j’ai pris une distance intelle</w:t>
      </w:r>
      <w:r w:rsidRPr="00B04DA7">
        <w:t>c</w:t>
      </w:r>
      <w:r w:rsidRPr="00B04DA7">
        <w:t>tuelle en tirant parti des défis posés par ces obstacles.</w:t>
      </w:r>
    </w:p>
    <w:p w:rsidR="008D11F8" w:rsidRPr="00B04DA7" w:rsidRDefault="008D11F8" w:rsidP="008D11F8">
      <w:pPr>
        <w:tabs>
          <w:tab w:val="left" w:pos="0"/>
        </w:tabs>
        <w:spacing w:before="120" w:after="120"/>
        <w:jc w:val="both"/>
      </w:pPr>
      <w:r w:rsidRPr="00B04DA7">
        <w:t>Ces défis ont pu être relevés grâce à l’étroite collaboration de pl</w:t>
      </w:r>
      <w:r w:rsidRPr="00B04DA7">
        <w:t>u</w:t>
      </w:r>
      <w:r w:rsidRPr="00B04DA7">
        <w:t>sieurs intervenants.</w:t>
      </w:r>
    </w:p>
    <w:p w:rsidR="008D11F8" w:rsidRPr="00B04DA7" w:rsidRDefault="008D11F8" w:rsidP="008D11F8">
      <w:pPr>
        <w:tabs>
          <w:tab w:val="left" w:pos="0"/>
        </w:tabs>
        <w:spacing w:before="120" w:after="120"/>
        <w:jc w:val="both"/>
      </w:pPr>
      <w:r w:rsidRPr="00B04DA7">
        <w:t>Je tiens à remercier notamment mon superviseur, Micheline Milot, professeure à l’Université du Québec à Montréal - qu'Allah allonge sa vie et lui accorde de jours plein de joie et de prospérité - qui m’a pr</w:t>
      </w:r>
      <w:r w:rsidRPr="00B04DA7">
        <w:t>o</w:t>
      </w:r>
      <w:r w:rsidRPr="00B04DA7">
        <w:t>digué de judicieux conseils et m’a accordé son appui indéfectible. Son support théorique, ses directives méthodologiques et ses remarques judicieuses ont été mes provisions de route, pendant toute la durée de ma formation doctorale.</w:t>
      </w:r>
    </w:p>
    <w:p w:rsidR="008D11F8" w:rsidRPr="00B04DA7" w:rsidRDefault="008D11F8" w:rsidP="008D11F8">
      <w:pPr>
        <w:tabs>
          <w:tab w:val="left" w:pos="0"/>
        </w:tabs>
        <w:spacing w:before="120" w:after="120"/>
        <w:jc w:val="both"/>
      </w:pPr>
      <w:r w:rsidRPr="00B04DA7">
        <w:t>Je n'aurais pas pu arriver à la fin de mon parcours sans le soutien de plusieurs amis (je ne citerai pas leurs noms par peur d'oublier un) qui sont catégorisés comme moi, musulmans (chiites et sunnites) ar</w:t>
      </w:r>
      <w:r w:rsidRPr="00B04DA7">
        <w:t>a</w:t>
      </w:r>
      <w:r w:rsidRPr="00B04DA7">
        <w:t>bes (musulmans et chrétiens) et libanais. Ils m'ont, tous, encouragé et supporté dans cette entreprise qui ne se serait pas concrétisée sans leur support moral.</w:t>
      </w:r>
    </w:p>
    <w:p w:rsidR="008D11F8" w:rsidRPr="00B04DA7" w:rsidRDefault="008D11F8" w:rsidP="008D11F8">
      <w:pPr>
        <w:tabs>
          <w:tab w:val="left" w:pos="0"/>
        </w:tabs>
        <w:spacing w:before="120" w:after="120"/>
        <w:jc w:val="both"/>
      </w:pPr>
      <w:r w:rsidRPr="00B04DA7">
        <w:t>Ma réussite doit également beaucoup à des amis comme Josée, Ma</w:t>
      </w:r>
      <w:r w:rsidRPr="00B04DA7">
        <w:t>r</w:t>
      </w:r>
      <w:r w:rsidRPr="00B04DA7">
        <w:t>cel, Aline, Serge, Pierre, Denis, Anne, Daniel, Marie, qui m'ont accepté dans leur "groupe". Je les remercie pour s’être toujours int</w:t>
      </w:r>
      <w:r w:rsidRPr="00B04DA7">
        <w:t>é</w:t>
      </w:r>
      <w:r w:rsidRPr="00B04DA7">
        <w:lastRenderedPageBreak/>
        <w:t xml:space="preserve">ressés à mon travail. Merci également à Céline pour la révision de ce texte. </w:t>
      </w:r>
    </w:p>
    <w:p w:rsidR="008D11F8" w:rsidRPr="00B04DA7" w:rsidRDefault="008D11F8" w:rsidP="008D11F8">
      <w:pPr>
        <w:tabs>
          <w:tab w:val="left" w:pos="0"/>
        </w:tabs>
        <w:spacing w:before="120" w:after="120"/>
        <w:jc w:val="both"/>
      </w:pPr>
      <w:r w:rsidRPr="00B04DA7">
        <w:t>Mon admiration va à Suhayla et Ayman, ma conjointe et mon fils, pour leur aide précieuse et leur capacité à supporter, durant toute cette période, les changements fréquents de mon humeur, à savoir les pr</w:t>
      </w:r>
      <w:r w:rsidRPr="00B04DA7">
        <w:t>é</w:t>
      </w:r>
      <w:r w:rsidRPr="00B04DA7">
        <w:t xml:space="preserve">voir et surtout à y faire face.  </w:t>
      </w:r>
    </w:p>
    <w:p w:rsidR="008D11F8" w:rsidRPr="00B04DA7" w:rsidRDefault="008D11F8" w:rsidP="008D11F8">
      <w:pPr>
        <w:tabs>
          <w:tab w:val="left" w:pos="0"/>
        </w:tabs>
        <w:spacing w:before="120" w:after="120"/>
        <w:jc w:val="both"/>
      </w:pPr>
      <w:r w:rsidRPr="00B04DA7">
        <w:t xml:space="preserve">Je tiens enfin à remercier les leaders de la communauté musulmane qui ont accepté de discuter avec moi et de m’accorder des entrevues.  </w:t>
      </w:r>
    </w:p>
    <w:p w:rsidR="008D11F8" w:rsidRPr="00E07116" w:rsidRDefault="008D11F8" w:rsidP="008D11F8">
      <w:pPr>
        <w:tabs>
          <w:tab w:val="left" w:pos="0"/>
        </w:tabs>
        <w:spacing w:before="120" w:after="120"/>
        <w:jc w:val="both"/>
      </w:pPr>
      <w:r w:rsidRPr="00B04DA7">
        <w:t>Je ne sais pas si j’aurai réussi, grâce à mes efforts intellectuels, à répondre adéquatement à toutes les questions que j’ai pu soulever dans ma thèse et si celle-ci aura une utilité pour ceux qui la liront. Mais, quoiqu’il en soit, j’aimerais terminer par un hadith du prophète Mouhammed à propos de la réflexion intellectuelle</w:t>
      </w:r>
      <w:r>
        <w:t> :</w:t>
      </w:r>
      <w:r w:rsidRPr="00B04DA7">
        <w:t xml:space="preserve"> ”Quiconque exe</w:t>
      </w:r>
      <w:r w:rsidRPr="00B04DA7">
        <w:t>r</w:t>
      </w:r>
      <w:r w:rsidRPr="00B04DA7">
        <w:t>ce un effort et touche la vérité, reçoit deux récompenses</w:t>
      </w:r>
      <w:r>
        <w:t> ;</w:t>
      </w:r>
      <w:r w:rsidRPr="00B04DA7">
        <w:t xml:space="preserve"> et s'il se trompe, il en reçoit une”</w:t>
      </w:r>
      <w:r>
        <w:t>. Et Allah est le connaisseur.</w:t>
      </w:r>
    </w:p>
    <w:p w:rsidR="008D11F8" w:rsidRPr="00E07116" w:rsidRDefault="008D11F8" w:rsidP="008D11F8">
      <w:r w:rsidRPr="00E07116">
        <w:br w:type="page"/>
      </w:r>
    </w:p>
    <w:p w:rsidR="008D11F8" w:rsidRPr="00E07116"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3" w:name="These_PhD_lexique"/>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E07116" w:rsidRDefault="008D11F8" w:rsidP="008D11F8">
      <w:pPr>
        <w:pStyle w:val="planchest"/>
      </w:pPr>
      <w:r>
        <w:t>LEXIQUE</w:t>
      </w:r>
    </w:p>
    <w:bookmarkEnd w:id="3"/>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8925D4" w:rsidRDefault="008D11F8" w:rsidP="008D11F8">
      <w:pPr>
        <w:spacing w:before="120" w:after="120"/>
      </w:pPr>
      <w:r w:rsidRPr="00ED7C61">
        <w:rPr>
          <w:i/>
          <w:color w:val="0000FF"/>
        </w:rPr>
        <w:t>Ahl-al-beit</w:t>
      </w:r>
      <w:r w:rsidRPr="00ED7C61">
        <w:rPr>
          <w:color w:val="0000FF"/>
        </w:rPr>
        <w:t> </w:t>
      </w:r>
      <w:r>
        <w:t>:</w:t>
      </w:r>
      <w:r w:rsidRPr="008925D4">
        <w:t xml:space="preserve"> expression qui désigne les membres de la famille du prophète.</w:t>
      </w:r>
    </w:p>
    <w:p w:rsidR="008D11F8" w:rsidRPr="008925D4" w:rsidRDefault="008D11F8" w:rsidP="008D11F8">
      <w:pPr>
        <w:spacing w:before="120" w:after="120"/>
      </w:pPr>
      <w:r w:rsidRPr="00ED7C61">
        <w:rPr>
          <w:i/>
          <w:color w:val="0000FF"/>
        </w:rPr>
        <w:t>Ahl-al-hal wa al rabt</w:t>
      </w:r>
      <w:r w:rsidRPr="00ED7C61">
        <w:rPr>
          <w:color w:val="0000FF"/>
        </w:rPr>
        <w:t> </w:t>
      </w:r>
      <w:r>
        <w:t>:</w:t>
      </w:r>
      <w:r w:rsidRPr="008925D4">
        <w:t xml:space="preserve"> ceux qui lient et délient.</w:t>
      </w:r>
    </w:p>
    <w:p w:rsidR="008D11F8" w:rsidRPr="008925D4" w:rsidRDefault="008D11F8" w:rsidP="008D11F8">
      <w:pPr>
        <w:spacing w:before="120" w:after="120"/>
      </w:pPr>
      <w:r w:rsidRPr="00ED7C61">
        <w:rPr>
          <w:i/>
          <w:color w:val="0000FF"/>
        </w:rPr>
        <w:t>Ahl al-quitab</w:t>
      </w:r>
      <w:r w:rsidRPr="00ED7C61">
        <w:rPr>
          <w:color w:val="0000FF"/>
        </w:rPr>
        <w:t> </w:t>
      </w:r>
      <w:r>
        <w:t>:</w:t>
      </w:r>
      <w:r w:rsidRPr="008925D4">
        <w:t xml:space="preserve"> gens du livre, principalement les chrétiens et les juifs.</w:t>
      </w:r>
    </w:p>
    <w:p w:rsidR="008D11F8" w:rsidRPr="008925D4" w:rsidRDefault="008D11F8" w:rsidP="008D11F8">
      <w:pPr>
        <w:spacing w:before="120" w:after="120"/>
      </w:pPr>
      <w:r w:rsidRPr="002508C7">
        <w:rPr>
          <w:i/>
          <w:color w:val="0000FF"/>
        </w:rPr>
        <w:t>Al-aqsa</w:t>
      </w:r>
      <w:r w:rsidRPr="002508C7">
        <w:rPr>
          <w:color w:val="0000FF"/>
        </w:rPr>
        <w:t> </w:t>
      </w:r>
      <w:r>
        <w:t>:</w:t>
      </w:r>
      <w:r w:rsidRPr="008925D4">
        <w:t xml:space="preserve"> la mosquée Extrême ou Éloignée ou le Dôme du Rocher, mosquée à Jérusalem. </w:t>
      </w:r>
    </w:p>
    <w:p w:rsidR="008D11F8" w:rsidRPr="008925D4" w:rsidRDefault="008D11F8" w:rsidP="008D11F8">
      <w:pPr>
        <w:spacing w:before="120" w:after="120"/>
      </w:pPr>
      <w:r w:rsidRPr="002508C7">
        <w:rPr>
          <w:i/>
          <w:color w:val="0000FF"/>
        </w:rPr>
        <w:t>Al-Azhar</w:t>
      </w:r>
      <w:r w:rsidRPr="002508C7">
        <w:rPr>
          <w:color w:val="0000FF"/>
        </w:rPr>
        <w:t> </w:t>
      </w:r>
      <w:r>
        <w:t>:</w:t>
      </w:r>
      <w:r w:rsidRPr="008925D4">
        <w:t xml:space="preserve"> le resplendissant, la plus célèbre université du monde musulman située au Caire. Ces décisions juridiques, fatwa, sont parmi les plus crédibles. </w:t>
      </w:r>
    </w:p>
    <w:p w:rsidR="008D11F8" w:rsidRPr="008925D4" w:rsidRDefault="008D11F8" w:rsidP="008D11F8">
      <w:pPr>
        <w:spacing w:before="120" w:after="120"/>
      </w:pPr>
      <w:r w:rsidRPr="002508C7">
        <w:rPr>
          <w:i/>
          <w:color w:val="0000FF"/>
        </w:rPr>
        <w:t>Al-islam ya'lou wa la you'la alaehi</w:t>
      </w:r>
      <w:r w:rsidRPr="002508C7">
        <w:rPr>
          <w:color w:val="0000FF"/>
        </w:rPr>
        <w:t> </w:t>
      </w:r>
      <w:r>
        <w:t>:</w:t>
      </w:r>
      <w:r w:rsidRPr="008925D4">
        <w:t xml:space="preserve"> l'islam se hausse sur tout, e</w:t>
      </w:r>
      <w:r w:rsidRPr="008925D4">
        <w:t>x</w:t>
      </w:r>
      <w:r w:rsidRPr="008925D4">
        <w:t>pre</w:t>
      </w:r>
      <w:r w:rsidRPr="008925D4">
        <w:t>s</w:t>
      </w:r>
      <w:r w:rsidRPr="008925D4">
        <w:t>sion qui symbolise la primauté de l'islam.</w:t>
      </w:r>
    </w:p>
    <w:p w:rsidR="008D11F8" w:rsidRPr="008925D4" w:rsidRDefault="008D11F8" w:rsidP="008D11F8">
      <w:pPr>
        <w:spacing w:before="120" w:after="120"/>
      </w:pPr>
      <w:r w:rsidRPr="002508C7">
        <w:rPr>
          <w:i/>
          <w:color w:val="0000FF"/>
        </w:rPr>
        <w:t>Al-jahilia</w:t>
      </w:r>
      <w:r w:rsidRPr="002508C7">
        <w:rPr>
          <w:color w:val="0000FF"/>
        </w:rPr>
        <w:t> </w:t>
      </w:r>
      <w:r>
        <w:t>:</w:t>
      </w:r>
      <w:r w:rsidRPr="008925D4">
        <w:t xml:space="preserve"> état d'ignorance ou l'Arabie préislamique.</w:t>
      </w:r>
    </w:p>
    <w:p w:rsidR="008D11F8" w:rsidRPr="008925D4" w:rsidRDefault="008D11F8" w:rsidP="008D11F8">
      <w:pPr>
        <w:spacing w:before="120" w:after="120"/>
      </w:pPr>
      <w:r w:rsidRPr="002508C7">
        <w:rPr>
          <w:i/>
          <w:color w:val="0000FF"/>
        </w:rPr>
        <w:t>Allah</w:t>
      </w:r>
      <w:r w:rsidRPr="002508C7">
        <w:rPr>
          <w:color w:val="0000FF"/>
        </w:rPr>
        <w:t> </w:t>
      </w:r>
      <w:r>
        <w:t>:</w:t>
      </w:r>
      <w:r w:rsidRPr="008925D4">
        <w:t xml:space="preserve"> terme dérivé, avant l'avènement de l'islam du mot arabe </w:t>
      </w:r>
      <w:r w:rsidRPr="008925D4">
        <w:rPr>
          <w:i/>
        </w:rPr>
        <w:t>"ilah</w:t>
      </w:r>
      <w:r w:rsidRPr="008925D4">
        <w:t>" qui veut dire dieu ou divinité.</w:t>
      </w:r>
    </w:p>
    <w:p w:rsidR="008D11F8" w:rsidRPr="008925D4" w:rsidRDefault="008D11F8" w:rsidP="008D11F8">
      <w:pPr>
        <w:spacing w:before="120" w:after="120"/>
      </w:pPr>
      <w:r w:rsidRPr="002508C7">
        <w:rPr>
          <w:i/>
          <w:color w:val="0000FF"/>
        </w:rPr>
        <w:t>Al-qada wal qadar</w:t>
      </w:r>
      <w:r w:rsidRPr="002508C7">
        <w:rPr>
          <w:color w:val="0000FF"/>
        </w:rPr>
        <w:t> </w:t>
      </w:r>
      <w:r>
        <w:t>:</w:t>
      </w:r>
      <w:r w:rsidRPr="008925D4">
        <w:t xml:space="preserve"> prédestination, c'est-à-dire la croyance en la puissance suprême et totale divine ainsi qu'à la capacité de dieu d'ant</w:t>
      </w:r>
      <w:r w:rsidRPr="008925D4">
        <w:t>i</w:t>
      </w:r>
      <w:r w:rsidRPr="008925D4">
        <w:t>ciper tout événement.</w:t>
      </w:r>
    </w:p>
    <w:p w:rsidR="008D11F8" w:rsidRPr="008925D4" w:rsidRDefault="008D11F8" w:rsidP="008D11F8">
      <w:pPr>
        <w:spacing w:before="120" w:after="120"/>
      </w:pPr>
      <w:r w:rsidRPr="002508C7">
        <w:rPr>
          <w:i/>
          <w:color w:val="0000FF"/>
        </w:rPr>
        <w:t>Aqida</w:t>
      </w:r>
      <w:r w:rsidRPr="002508C7">
        <w:rPr>
          <w:color w:val="0000FF"/>
        </w:rPr>
        <w:t> </w:t>
      </w:r>
      <w:r>
        <w:t>:</w:t>
      </w:r>
      <w:r w:rsidRPr="008925D4">
        <w:t xml:space="preserve"> croyances constitutives de la foi.</w:t>
      </w:r>
    </w:p>
    <w:p w:rsidR="008D11F8" w:rsidRPr="008925D4" w:rsidRDefault="008D11F8" w:rsidP="008D11F8">
      <w:pPr>
        <w:spacing w:before="120" w:after="120"/>
      </w:pPr>
      <w:r w:rsidRPr="002508C7">
        <w:rPr>
          <w:i/>
          <w:color w:val="0000FF"/>
        </w:rPr>
        <w:t>Al-salam alaikoun</w:t>
      </w:r>
      <w:r w:rsidRPr="002508C7">
        <w:rPr>
          <w:color w:val="0000FF"/>
        </w:rPr>
        <w:t> </w:t>
      </w:r>
      <w:r>
        <w:t>:</w:t>
      </w:r>
      <w:r w:rsidRPr="008925D4">
        <w:t xml:space="preserve"> que la paix soit sur vous, formule de salutation chez les musulmans.</w:t>
      </w:r>
    </w:p>
    <w:p w:rsidR="008D11F8" w:rsidRPr="008925D4" w:rsidRDefault="008D11F8" w:rsidP="008D11F8">
      <w:pPr>
        <w:spacing w:before="120" w:after="120"/>
      </w:pPr>
      <w:r w:rsidRPr="00ED7C61">
        <w:rPr>
          <w:i/>
          <w:color w:val="0000FF"/>
        </w:rPr>
        <w:lastRenderedPageBreak/>
        <w:t>Assabiya</w:t>
      </w:r>
      <w:r w:rsidRPr="00ED7C61">
        <w:rPr>
          <w:color w:val="0000FF"/>
        </w:rPr>
        <w:t> </w:t>
      </w:r>
      <w:r>
        <w:t>:</w:t>
      </w:r>
      <w:r w:rsidRPr="008925D4">
        <w:t xml:space="preserve"> esprit de corps.</w:t>
      </w:r>
    </w:p>
    <w:p w:rsidR="008D11F8" w:rsidRPr="008925D4" w:rsidRDefault="008D11F8" w:rsidP="008D11F8">
      <w:pPr>
        <w:spacing w:before="120" w:after="120"/>
      </w:pPr>
      <w:r w:rsidRPr="00ED7C61">
        <w:rPr>
          <w:i/>
          <w:color w:val="0000FF"/>
        </w:rPr>
        <w:t>Ayat</w:t>
      </w:r>
      <w:r w:rsidRPr="008925D4">
        <w:t xml:space="preserve"> ou </w:t>
      </w:r>
      <w:r w:rsidRPr="00ED7C61">
        <w:rPr>
          <w:i/>
          <w:color w:val="0000FF"/>
        </w:rPr>
        <w:t>ayate</w:t>
      </w:r>
      <w:r w:rsidRPr="00ED7C61">
        <w:rPr>
          <w:color w:val="0000FF"/>
        </w:rPr>
        <w:t> </w:t>
      </w:r>
      <w:r>
        <w:t>:</w:t>
      </w:r>
      <w:r w:rsidRPr="008925D4">
        <w:t xml:space="preserve"> littéralement signe, verset coranique.</w:t>
      </w:r>
    </w:p>
    <w:p w:rsidR="008D11F8" w:rsidRPr="008925D4" w:rsidRDefault="008D11F8" w:rsidP="008D11F8">
      <w:pPr>
        <w:spacing w:before="120" w:after="120"/>
      </w:pPr>
      <w:r w:rsidRPr="00ED7C61">
        <w:rPr>
          <w:i/>
          <w:color w:val="0000FF"/>
        </w:rPr>
        <w:t>Ayat-allah</w:t>
      </w:r>
      <w:r w:rsidRPr="00ED7C61">
        <w:rPr>
          <w:color w:val="0000FF"/>
        </w:rPr>
        <w:t> </w:t>
      </w:r>
      <w:r>
        <w:t>:</w:t>
      </w:r>
      <w:r w:rsidRPr="008925D4">
        <w:t xml:space="preserve"> (littéralement</w:t>
      </w:r>
      <w:r>
        <w:t> :</w:t>
      </w:r>
      <w:r w:rsidRPr="008925D4">
        <w:t xml:space="preserve"> signe de dieu) grand homme religieux en islam chiite.</w:t>
      </w:r>
    </w:p>
    <w:p w:rsidR="008D11F8" w:rsidRPr="008925D4" w:rsidRDefault="008D11F8" w:rsidP="008D11F8">
      <w:pPr>
        <w:spacing w:before="120" w:after="120"/>
      </w:pPr>
      <w:r w:rsidRPr="00ED7C61">
        <w:rPr>
          <w:i/>
          <w:color w:val="0000FF"/>
        </w:rPr>
        <w:t>Azm</w:t>
      </w:r>
      <w:r w:rsidRPr="00ED7C61">
        <w:rPr>
          <w:color w:val="0000FF"/>
        </w:rPr>
        <w:t> </w:t>
      </w:r>
      <w:r>
        <w:t>:</w:t>
      </w:r>
      <w:r w:rsidRPr="008925D4">
        <w:t xml:space="preserve"> pure décision, velléité.</w:t>
      </w:r>
    </w:p>
    <w:p w:rsidR="008D11F8" w:rsidRPr="008925D4" w:rsidRDefault="008D11F8" w:rsidP="008D11F8">
      <w:pPr>
        <w:spacing w:before="120" w:after="120"/>
      </w:pPr>
      <w:r w:rsidRPr="00ED7C61">
        <w:rPr>
          <w:i/>
          <w:color w:val="0000FF"/>
        </w:rPr>
        <w:t>Azzhra</w:t>
      </w:r>
      <w:r w:rsidRPr="00ED7C61">
        <w:rPr>
          <w:color w:val="0000FF"/>
        </w:rPr>
        <w:t> </w:t>
      </w:r>
      <w:r>
        <w:t>:</w:t>
      </w:r>
      <w:r w:rsidRPr="008925D4">
        <w:t xml:space="preserve"> la Resplendissante nom que les chiites donnent à la fille du prophète, Fatimah, l'épouse de l'imam Ali ibn abi Taleb, le qu</w:t>
      </w:r>
      <w:r w:rsidRPr="008925D4">
        <w:t>a</w:t>
      </w:r>
      <w:r w:rsidRPr="008925D4">
        <w:t xml:space="preserve">trième calife. </w:t>
      </w:r>
    </w:p>
    <w:p w:rsidR="008D11F8" w:rsidRPr="008925D4" w:rsidRDefault="008D11F8" w:rsidP="008D11F8">
      <w:pPr>
        <w:spacing w:before="120" w:after="120"/>
      </w:pPr>
      <w:r w:rsidRPr="00ED7C61">
        <w:rPr>
          <w:i/>
          <w:color w:val="0000FF"/>
        </w:rPr>
        <w:t>Bid'a</w:t>
      </w:r>
      <w:r w:rsidRPr="00ED7C61">
        <w:rPr>
          <w:color w:val="0000FF"/>
        </w:rPr>
        <w:t> </w:t>
      </w:r>
      <w:r>
        <w:t>:</w:t>
      </w:r>
      <w:r w:rsidRPr="008925D4">
        <w:t xml:space="preserve"> innovation, déviation.</w:t>
      </w:r>
    </w:p>
    <w:p w:rsidR="008D11F8" w:rsidRPr="008925D4" w:rsidRDefault="008D11F8" w:rsidP="008D11F8">
      <w:pPr>
        <w:spacing w:before="120" w:after="120"/>
      </w:pPr>
      <w:r w:rsidRPr="00ED7C61">
        <w:rPr>
          <w:i/>
          <w:color w:val="0000FF"/>
        </w:rPr>
        <w:t>Bismillah al-rahman al-rahim</w:t>
      </w:r>
      <w:r w:rsidRPr="00ED7C61">
        <w:rPr>
          <w:color w:val="0000FF"/>
        </w:rPr>
        <w:t> </w:t>
      </w:r>
      <w:r>
        <w:t>:</w:t>
      </w:r>
      <w:r w:rsidRPr="008925D4">
        <w:t xml:space="preserve"> Au nom d'allah, le tout misérico</w:t>
      </w:r>
      <w:r w:rsidRPr="008925D4">
        <w:t>r</w:t>
      </w:r>
      <w:r w:rsidRPr="008925D4">
        <w:t>dieux, le très miséricordieux. C'est la formule que les musulmans pr</w:t>
      </w:r>
      <w:r w:rsidRPr="008925D4">
        <w:t>o</w:t>
      </w:r>
      <w:r w:rsidRPr="008925D4">
        <w:t xml:space="preserve">noncent au commencement de tout acte. </w:t>
      </w:r>
    </w:p>
    <w:p w:rsidR="008D11F8" w:rsidRPr="008925D4" w:rsidRDefault="008D11F8" w:rsidP="008D11F8">
      <w:pPr>
        <w:spacing w:before="120" w:after="120"/>
      </w:pPr>
      <w:r w:rsidRPr="00ED7C61">
        <w:rPr>
          <w:i/>
          <w:color w:val="0000FF"/>
        </w:rPr>
        <w:t>Çalat</w:t>
      </w:r>
      <w:r w:rsidRPr="008925D4">
        <w:rPr>
          <w:i/>
        </w:rPr>
        <w:t>, salat</w:t>
      </w:r>
      <w:r>
        <w:t> :</w:t>
      </w:r>
      <w:r w:rsidRPr="008925D4">
        <w:t xml:space="preserve"> prière.</w:t>
      </w:r>
    </w:p>
    <w:p w:rsidR="008D11F8" w:rsidRPr="008925D4" w:rsidRDefault="008D11F8" w:rsidP="008D11F8">
      <w:pPr>
        <w:spacing w:before="120" w:after="120"/>
      </w:pPr>
      <w:r w:rsidRPr="00ED7C61">
        <w:rPr>
          <w:i/>
          <w:color w:val="0000FF"/>
        </w:rPr>
        <w:t>Chiisme</w:t>
      </w:r>
      <w:r w:rsidRPr="00ED7C61">
        <w:rPr>
          <w:color w:val="0000FF"/>
        </w:rPr>
        <w:t> </w:t>
      </w:r>
      <w:r>
        <w:t>:</w:t>
      </w:r>
      <w:r w:rsidRPr="008925D4">
        <w:t xml:space="preserve"> secte minoritaire en islam. les chiites sont les partisans et ceux qui vénèrent Ali, le gendre du prophète et quatrième calife m</w:t>
      </w:r>
      <w:r w:rsidRPr="008925D4">
        <w:t>u</w:t>
      </w:r>
      <w:r w:rsidRPr="008925D4">
        <w:t xml:space="preserve">sulman. </w:t>
      </w:r>
    </w:p>
    <w:p w:rsidR="008D11F8" w:rsidRPr="008925D4" w:rsidRDefault="008D11F8" w:rsidP="008D11F8">
      <w:pPr>
        <w:spacing w:before="120" w:after="120"/>
      </w:pPr>
      <w:r w:rsidRPr="00ED7C61">
        <w:rPr>
          <w:i/>
          <w:color w:val="0000FF"/>
        </w:rPr>
        <w:t>Charia, chari’a, sharia </w:t>
      </w:r>
      <w:r>
        <w:rPr>
          <w:i/>
        </w:rPr>
        <w:t>:</w:t>
      </w:r>
      <w:r w:rsidRPr="008925D4">
        <w:t xml:space="preserve"> le chemin à suivre, la loi islamique qui ét</w:t>
      </w:r>
      <w:r w:rsidRPr="008925D4">
        <w:t>a</w:t>
      </w:r>
      <w:r w:rsidRPr="008925D4">
        <w:t xml:space="preserve">blit les règles et les comportements des musulmans. </w:t>
      </w:r>
    </w:p>
    <w:p w:rsidR="008D11F8" w:rsidRPr="008925D4" w:rsidRDefault="008D11F8" w:rsidP="008D11F8">
      <w:pPr>
        <w:spacing w:before="120" w:after="120"/>
      </w:pPr>
      <w:r w:rsidRPr="00ED7C61">
        <w:rPr>
          <w:i/>
          <w:color w:val="0000FF"/>
        </w:rPr>
        <w:t>Chura</w:t>
      </w:r>
      <w:r w:rsidRPr="008925D4">
        <w:rPr>
          <w:i/>
        </w:rPr>
        <w:t xml:space="preserve">, </w:t>
      </w:r>
      <w:r w:rsidRPr="00ED7C61">
        <w:rPr>
          <w:i/>
          <w:color w:val="0000FF"/>
        </w:rPr>
        <w:t>choura, shoura</w:t>
      </w:r>
      <w:r w:rsidRPr="00ED7C61">
        <w:rPr>
          <w:color w:val="0000FF"/>
        </w:rPr>
        <w:t> </w:t>
      </w:r>
      <w:r>
        <w:t>:</w:t>
      </w:r>
      <w:r w:rsidRPr="008925D4">
        <w:t xml:space="preserve"> délibération, consultation.</w:t>
      </w:r>
    </w:p>
    <w:p w:rsidR="008D11F8" w:rsidRPr="008925D4" w:rsidRDefault="008D11F8" w:rsidP="008D11F8">
      <w:pPr>
        <w:spacing w:before="120" w:after="120"/>
      </w:pPr>
      <w:r w:rsidRPr="00ED7C61">
        <w:rPr>
          <w:i/>
          <w:color w:val="0000FF"/>
        </w:rPr>
        <w:t>Ciyam</w:t>
      </w:r>
      <w:r w:rsidRPr="00ED7C61">
        <w:rPr>
          <w:color w:val="0000FF"/>
        </w:rPr>
        <w:t> </w:t>
      </w:r>
      <w:r>
        <w:t>:</w:t>
      </w:r>
      <w:r w:rsidRPr="008925D4">
        <w:t xml:space="preserve"> jeûne  </w:t>
      </w:r>
    </w:p>
    <w:p w:rsidR="008D11F8" w:rsidRPr="008925D4" w:rsidRDefault="008D11F8" w:rsidP="008D11F8">
      <w:pPr>
        <w:spacing w:before="120" w:after="120"/>
      </w:pPr>
      <w:r w:rsidRPr="00ED7C61">
        <w:rPr>
          <w:i/>
          <w:color w:val="0000FF"/>
        </w:rPr>
        <w:t>Dar al-</w:t>
      </w:r>
      <w:r w:rsidRPr="008925D4">
        <w:rPr>
          <w:i/>
        </w:rPr>
        <w:t>adl</w:t>
      </w:r>
      <w:r>
        <w:t> :</w:t>
      </w:r>
      <w:r w:rsidRPr="008925D4">
        <w:t xml:space="preserve"> maison de la justice ou équité, c'est pratiquement </w:t>
      </w:r>
      <w:r w:rsidRPr="008925D4">
        <w:rPr>
          <w:i/>
        </w:rPr>
        <w:t>dar al-islam</w:t>
      </w:r>
      <w:r w:rsidRPr="008925D4">
        <w:t xml:space="preserve"> ou la maison de l'islam. </w:t>
      </w:r>
    </w:p>
    <w:p w:rsidR="008D11F8" w:rsidRPr="008925D4" w:rsidRDefault="008D11F8" w:rsidP="008D11F8">
      <w:pPr>
        <w:spacing w:before="120" w:after="120"/>
      </w:pPr>
      <w:r w:rsidRPr="00ED7C61">
        <w:rPr>
          <w:i/>
          <w:color w:val="0000FF"/>
        </w:rPr>
        <w:t>Dar al-ahd,</w:t>
      </w:r>
      <w:r w:rsidRPr="00ED7C61">
        <w:rPr>
          <w:color w:val="0000FF"/>
        </w:rPr>
        <w:t xml:space="preserve"> </w:t>
      </w:r>
      <w:r w:rsidRPr="00ED7C61">
        <w:rPr>
          <w:i/>
          <w:color w:val="0000FF"/>
        </w:rPr>
        <w:t>dar al-</w:t>
      </w:r>
      <w:r w:rsidRPr="008925D4">
        <w:rPr>
          <w:i/>
        </w:rPr>
        <w:t>ahd</w:t>
      </w:r>
      <w:r>
        <w:t> :</w:t>
      </w:r>
      <w:r w:rsidRPr="008925D4">
        <w:t xml:space="preserve"> maison de pacte.</w:t>
      </w:r>
    </w:p>
    <w:p w:rsidR="008D11F8" w:rsidRPr="008925D4" w:rsidRDefault="008D11F8" w:rsidP="008D11F8">
      <w:pPr>
        <w:spacing w:before="120" w:after="120"/>
      </w:pPr>
      <w:r w:rsidRPr="00ED7C61">
        <w:rPr>
          <w:i/>
          <w:color w:val="0000FF"/>
        </w:rPr>
        <w:t>Dar al-bagy</w:t>
      </w:r>
      <w:r w:rsidRPr="00ED7C61">
        <w:rPr>
          <w:color w:val="0000FF"/>
        </w:rPr>
        <w:t> </w:t>
      </w:r>
      <w:r>
        <w:t>:</w:t>
      </w:r>
      <w:r w:rsidRPr="008925D4">
        <w:t xml:space="preserve"> maison de l'oppression, c'est pratiquement les terr</w:t>
      </w:r>
      <w:r w:rsidRPr="008925D4">
        <w:t>i</w:t>
      </w:r>
      <w:r w:rsidRPr="008925D4">
        <w:t xml:space="preserve">toires où la charia islamique n'est pas appliquée.  </w:t>
      </w:r>
    </w:p>
    <w:p w:rsidR="008D11F8" w:rsidRPr="008925D4" w:rsidRDefault="008D11F8" w:rsidP="008D11F8">
      <w:pPr>
        <w:spacing w:before="120" w:after="120"/>
      </w:pPr>
      <w:r w:rsidRPr="00ED7C61">
        <w:rPr>
          <w:i/>
          <w:color w:val="0000FF"/>
        </w:rPr>
        <w:t>Dar al-harb</w:t>
      </w:r>
      <w:r w:rsidRPr="00ED7C61">
        <w:rPr>
          <w:color w:val="0000FF"/>
        </w:rPr>
        <w:t> </w:t>
      </w:r>
      <w:r>
        <w:t>:</w:t>
      </w:r>
      <w:r w:rsidRPr="008925D4">
        <w:t xml:space="preserve"> domaine de la guerre, territoire de la guerre, un terr</w:t>
      </w:r>
      <w:r w:rsidRPr="008925D4">
        <w:t>i</w:t>
      </w:r>
      <w:r w:rsidRPr="008925D4">
        <w:t>toire non islamique qui reste à conquérir.</w:t>
      </w:r>
    </w:p>
    <w:p w:rsidR="008D11F8" w:rsidRPr="008925D4" w:rsidRDefault="008D11F8" w:rsidP="008D11F8">
      <w:pPr>
        <w:spacing w:before="120" w:after="120"/>
      </w:pPr>
      <w:r w:rsidRPr="00ED7C61">
        <w:rPr>
          <w:i/>
          <w:color w:val="0000FF"/>
        </w:rPr>
        <w:t>Dar al-kufr</w:t>
      </w:r>
      <w:r w:rsidRPr="00ED7C61">
        <w:rPr>
          <w:color w:val="0000FF"/>
        </w:rPr>
        <w:t> </w:t>
      </w:r>
      <w:r>
        <w:t>:</w:t>
      </w:r>
      <w:r w:rsidRPr="008925D4">
        <w:t xml:space="preserve"> maison de l’incrédulité</w:t>
      </w:r>
    </w:p>
    <w:p w:rsidR="008D11F8" w:rsidRPr="008925D4" w:rsidRDefault="008D11F8" w:rsidP="008D11F8">
      <w:pPr>
        <w:spacing w:before="120" w:after="120"/>
      </w:pPr>
      <w:r w:rsidRPr="00ED7C61">
        <w:rPr>
          <w:i/>
          <w:color w:val="0000FF"/>
        </w:rPr>
        <w:t>Dar al-salam, dar as-</w:t>
      </w:r>
      <w:r w:rsidRPr="008925D4">
        <w:rPr>
          <w:i/>
        </w:rPr>
        <w:t>salam</w:t>
      </w:r>
      <w:r>
        <w:t> :</w:t>
      </w:r>
      <w:r w:rsidRPr="008925D4">
        <w:t xml:space="preserve">  domaine de la paix, c'est le domaine où s'applique la charia.</w:t>
      </w:r>
    </w:p>
    <w:p w:rsidR="008D11F8" w:rsidRPr="008925D4" w:rsidRDefault="008D11F8" w:rsidP="008D11F8">
      <w:pPr>
        <w:spacing w:before="120" w:after="120"/>
      </w:pPr>
      <w:r w:rsidRPr="008925D4">
        <w:rPr>
          <w:i/>
        </w:rPr>
        <w:t>Darura</w:t>
      </w:r>
      <w:r>
        <w:t> :</w:t>
      </w:r>
      <w:r w:rsidRPr="008925D4">
        <w:t xml:space="preserve"> nécessité.  </w:t>
      </w:r>
    </w:p>
    <w:p w:rsidR="008D11F8" w:rsidRPr="008925D4" w:rsidRDefault="008D11F8" w:rsidP="008D11F8">
      <w:pPr>
        <w:spacing w:before="120" w:after="120"/>
      </w:pPr>
      <w:r w:rsidRPr="002508C7">
        <w:rPr>
          <w:i/>
          <w:color w:val="0000FF"/>
        </w:rPr>
        <w:lastRenderedPageBreak/>
        <w:t>Dawa</w:t>
      </w:r>
      <w:r w:rsidRPr="002508C7">
        <w:rPr>
          <w:color w:val="0000FF"/>
        </w:rPr>
        <w:t> </w:t>
      </w:r>
      <w:r>
        <w:t>:</w:t>
      </w:r>
      <w:r w:rsidRPr="008925D4">
        <w:t xml:space="preserve"> appel à l'islam, appel à la foi</w:t>
      </w:r>
      <w:r>
        <w:t> ;</w:t>
      </w:r>
      <w:r w:rsidRPr="008925D4">
        <w:t xml:space="preserve"> daiya celui qui appelle à l'islam.</w:t>
      </w:r>
    </w:p>
    <w:p w:rsidR="008D11F8" w:rsidRPr="008925D4" w:rsidRDefault="008D11F8" w:rsidP="008D11F8">
      <w:pPr>
        <w:spacing w:before="120" w:after="120"/>
      </w:pPr>
      <w:r w:rsidRPr="002508C7">
        <w:rPr>
          <w:i/>
          <w:color w:val="0000FF"/>
        </w:rPr>
        <w:t>Din</w:t>
      </w:r>
      <w:r w:rsidRPr="002508C7">
        <w:rPr>
          <w:color w:val="0000FF"/>
        </w:rPr>
        <w:t> </w:t>
      </w:r>
      <w:r>
        <w:t>:</w:t>
      </w:r>
      <w:r w:rsidRPr="008925D4">
        <w:t xml:space="preserve"> religion. </w:t>
      </w:r>
    </w:p>
    <w:p w:rsidR="008D11F8" w:rsidRPr="008925D4" w:rsidRDefault="008D11F8" w:rsidP="008D11F8">
      <w:pPr>
        <w:spacing w:before="120" w:after="120"/>
      </w:pPr>
      <w:r w:rsidRPr="002508C7">
        <w:rPr>
          <w:i/>
          <w:color w:val="0000FF"/>
        </w:rPr>
        <w:t>Djiziya</w:t>
      </w:r>
      <w:r w:rsidRPr="002508C7">
        <w:rPr>
          <w:color w:val="0000FF"/>
        </w:rPr>
        <w:t> </w:t>
      </w:r>
      <w:r>
        <w:t>:</w:t>
      </w:r>
      <w:r w:rsidRPr="008925D4">
        <w:t xml:space="preserve"> paiement d'un impôt de la part des "gens du livres". </w:t>
      </w:r>
    </w:p>
    <w:p w:rsidR="008D11F8" w:rsidRPr="008925D4" w:rsidRDefault="008D11F8" w:rsidP="008D11F8">
      <w:pPr>
        <w:spacing w:before="120" w:after="120"/>
      </w:pPr>
      <w:r w:rsidRPr="002508C7">
        <w:rPr>
          <w:i/>
          <w:color w:val="0000FF"/>
        </w:rPr>
        <w:t>Djinn, Jinn</w:t>
      </w:r>
      <w:r w:rsidRPr="002508C7">
        <w:rPr>
          <w:color w:val="0000FF"/>
        </w:rPr>
        <w:t> </w:t>
      </w:r>
      <w:r>
        <w:t>:</w:t>
      </w:r>
      <w:r w:rsidRPr="008925D4">
        <w:t xml:space="preserve"> être formé d'une flamme, doué d'intelligence, inpe</w:t>
      </w:r>
      <w:r w:rsidRPr="008925D4">
        <w:t>r</w:t>
      </w:r>
      <w:r w:rsidRPr="008925D4">
        <w:t>cept</w:t>
      </w:r>
      <w:r w:rsidRPr="008925D4">
        <w:t>i</w:t>
      </w:r>
      <w:r w:rsidRPr="008925D4">
        <w:t>ble aux sens et occupant une place médiane entre les humains et les anges.</w:t>
      </w:r>
    </w:p>
    <w:p w:rsidR="008D11F8" w:rsidRPr="008925D4" w:rsidRDefault="008D11F8" w:rsidP="008D11F8">
      <w:pPr>
        <w:spacing w:before="120" w:after="120"/>
      </w:pPr>
      <w:r w:rsidRPr="002508C7">
        <w:rPr>
          <w:i/>
          <w:color w:val="0000FF"/>
        </w:rPr>
        <w:t>Dunya</w:t>
      </w:r>
      <w:r w:rsidRPr="002508C7">
        <w:rPr>
          <w:color w:val="0000FF"/>
        </w:rPr>
        <w:t> </w:t>
      </w:r>
      <w:r>
        <w:t>:</w:t>
      </w:r>
      <w:r w:rsidRPr="008925D4">
        <w:t xml:space="preserve"> monde.</w:t>
      </w:r>
    </w:p>
    <w:p w:rsidR="008D11F8" w:rsidRPr="008925D4" w:rsidRDefault="008D11F8" w:rsidP="008D11F8">
      <w:pPr>
        <w:spacing w:before="120" w:after="120"/>
      </w:pPr>
      <w:r w:rsidRPr="002508C7">
        <w:rPr>
          <w:i/>
          <w:color w:val="0000FF"/>
        </w:rPr>
        <w:t>Eid,</w:t>
      </w:r>
      <w:r w:rsidRPr="002508C7">
        <w:rPr>
          <w:color w:val="0000FF"/>
        </w:rPr>
        <w:t xml:space="preserve"> </w:t>
      </w:r>
      <w:r w:rsidRPr="002508C7">
        <w:rPr>
          <w:i/>
          <w:color w:val="0000FF"/>
        </w:rPr>
        <w:t>id</w:t>
      </w:r>
      <w:r w:rsidRPr="002508C7">
        <w:rPr>
          <w:color w:val="0000FF"/>
        </w:rPr>
        <w:t> </w:t>
      </w:r>
      <w:r>
        <w:t xml:space="preserve">: </w:t>
      </w:r>
      <w:r w:rsidRPr="008925D4">
        <w:t>fête.</w:t>
      </w:r>
    </w:p>
    <w:p w:rsidR="008D11F8" w:rsidRPr="008925D4" w:rsidRDefault="008D11F8" w:rsidP="008D11F8">
      <w:pPr>
        <w:spacing w:before="120" w:after="120"/>
      </w:pPr>
      <w:r w:rsidRPr="002508C7">
        <w:rPr>
          <w:i/>
          <w:color w:val="0000FF"/>
        </w:rPr>
        <w:t>Fatwa</w:t>
      </w:r>
      <w:r w:rsidRPr="002508C7">
        <w:rPr>
          <w:color w:val="0000FF"/>
        </w:rPr>
        <w:t> </w:t>
      </w:r>
      <w:r>
        <w:t>:</w:t>
      </w:r>
      <w:r w:rsidRPr="008925D4">
        <w:t xml:space="preserve"> décision juridique, décret religieux, édit juridique.</w:t>
      </w:r>
    </w:p>
    <w:p w:rsidR="008D11F8" w:rsidRPr="008925D4" w:rsidRDefault="008D11F8" w:rsidP="008D11F8">
      <w:pPr>
        <w:spacing w:before="120" w:after="120"/>
      </w:pPr>
      <w:r w:rsidRPr="002508C7">
        <w:rPr>
          <w:i/>
          <w:color w:val="0000FF"/>
        </w:rPr>
        <w:t>Fatiha</w:t>
      </w:r>
      <w:r w:rsidRPr="002508C7">
        <w:rPr>
          <w:color w:val="0000FF"/>
        </w:rPr>
        <w:t> </w:t>
      </w:r>
      <w:r>
        <w:t>:</w:t>
      </w:r>
      <w:r w:rsidRPr="008925D4">
        <w:t xml:space="preserve"> ouverture, le premier chapitre du coran est nommé fatiha ou l'ouverture. </w:t>
      </w:r>
    </w:p>
    <w:p w:rsidR="008D11F8" w:rsidRPr="008925D4" w:rsidRDefault="008D11F8" w:rsidP="008D11F8">
      <w:pPr>
        <w:spacing w:before="120" w:after="120"/>
      </w:pPr>
      <w:r w:rsidRPr="002508C7">
        <w:rPr>
          <w:i/>
          <w:color w:val="0000FF"/>
        </w:rPr>
        <w:t>Fiqh,</w:t>
      </w:r>
      <w:r w:rsidRPr="002508C7">
        <w:rPr>
          <w:color w:val="0000FF"/>
        </w:rPr>
        <w:t xml:space="preserve"> </w:t>
      </w:r>
      <w:r w:rsidRPr="002508C7">
        <w:rPr>
          <w:i/>
          <w:color w:val="0000FF"/>
        </w:rPr>
        <w:t>fiqeh</w:t>
      </w:r>
      <w:r w:rsidRPr="002508C7">
        <w:rPr>
          <w:color w:val="0000FF"/>
        </w:rPr>
        <w:t> :</w:t>
      </w:r>
      <w:r w:rsidRPr="008925D4">
        <w:t xml:space="preserve"> droit canon musulman, la jurisprudence islamique, l'e</w:t>
      </w:r>
      <w:r w:rsidRPr="008925D4">
        <w:t>x</w:t>
      </w:r>
      <w:r w:rsidRPr="008925D4">
        <w:t>pression de la charia, la science des lois religieuses, l'interprétation de la voie, la charia, la voie de dieu.</w:t>
      </w:r>
    </w:p>
    <w:p w:rsidR="008D11F8" w:rsidRPr="008925D4" w:rsidRDefault="008D11F8" w:rsidP="008D11F8">
      <w:pPr>
        <w:spacing w:before="120" w:after="120"/>
      </w:pPr>
      <w:r w:rsidRPr="002508C7">
        <w:rPr>
          <w:i/>
          <w:color w:val="0000FF"/>
        </w:rPr>
        <w:t>Fuqaha</w:t>
      </w:r>
      <w:r w:rsidRPr="002508C7">
        <w:rPr>
          <w:color w:val="0000FF"/>
        </w:rPr>
        <w:t> </w:t>
      </w:r>
      <w:r>
        <w:t>:</w:t>
      </w:r>
      <w:r w:rsidRPr="008925D4">
        <w:t xml:space="preserve"> jurisconsultes.</w:t>
      </w:r>
    </w:p>
    <w:p w:rsidR="008D11F8" w:rsidRPr="008925D4" w:rsidRDefault="008D11F8" w:rsidP="008D11F8">
      <w:pPr>
        <w:spacing w:before="120" w:after="120"/>
      </w:pPr>
      <w:r w:rsidRPr="002508C7">
        <w:rPr>
          <w:i/>
          <w:color w:val="0000FF"/>
        </w:rPr>
        <w:t>Faqih</w:t>
      </w:r>
      <w:r w:rsidRPr="002508C7">
        <w:rPr>
          <w:color w:val="0000FF"/>
        </w:rPr>
        <w:t> </w:t>
      </w:r>
      <w:r>
        <w:t>:</w:t>
      </w:r>
      <w:r w:rsidRPr="008925D4">
        <w:t xml:space="preserve"> jurisconsulte.</w:t>
      </w:r>
    </w:p>
    <w:p w:rsidR="008D11F8" w:rsidRPr="008925D4" w:rsidRDefault="008D11F8" w:rsidP="008D11F8">
      <w:pPr>
        <w:spacing w:before="120" w:after="120"/>
      </w:pPr>
      <w:r w:rsidRPr="002508C7">
        <w:rPr>
          <w:i/>
          <w:color w:val="0000FF"/>
        </w:rPr>
        <w:t>Gushl wa dafn</w:t>
      </w:r>
      <w:r w:rsidRPr="002508C7">
        <w:rPr>
          <w:color w:val="0000FF"/>
        </w:rPr>
        <w:t> </w:t>
      </w:r>
      <w:r>
        <w:t>:</w:t>
      </w:r>
      <w:r w:rsidRPr="008925D4">
        <w:t xml:space="preserve"> service de lavage et d'enterrement du mort.</w:t>
      </w:r>
    </w:p>
    <w:p w:rsidR="008D11F8" w:rsidRPr="008925D4" w:rsidRDefault="008D11F8" w:rsidP="008D11F8">
      <w:pPr>
        <w:spacing w:before="120" w:after="120"/>
      </w:pPr>
      <w:r w:rsidRPr="002508C7">
        <w:rPr>
          <w:i/>
          <w:color w:val="0000FF"/>
        </w:rPr>
        <w:t>Hadiths</w:t>
      </w:r>
      <w:r w:rsidRPr="002508C7">
        <w:rPr>
          <w:color w:val="0000FF"/>
        </w:rPr>
        <w:t> </w:t>
      </w:r>
      <w:r>
        <w:t>:</w:t>
      </w:r>
      <w:r w:rsidRPr="008925D4">
        <w:t xml:space="preserve"> les détails des gestes, des comportement et des paroles du prophète rapporté dans des récits.</w:t>
      </w:r>
    </w:p>
    <w:p w:rsidR="008D11F8" w:rsidRPr="008925D4" w:rsidRDefault="008D11F8" w:rsidP="008D11F8">
      <w:pPr>
        <w:spacing w:before="120" w:after="120"/>
      </w:pPr>
      <w:r w:rsidRPr="002508C7">
        <w:rPr>
          <w:i/>
          <w:color w:val="0000FF"/>
        </w:rPr>
        <w:t>Hajj</w:t>
      </w:r>
      <w:r w:rsidRPr="002508C7">
        <w:rPr>
          <w:color w:val="0000FF"/>
        </w:rPr>
        <w:t> </w:t>
      </w:r>
      <w:r>
        <w:t>:</w:t>
      </w:r>
      <w:r w:rsidRPr="008925D4">
        <w:t xml:space="preserve"> pèlerinage.</w:t>
      </w:r>
    </w:p>
    <w:p w:rsidR="008D11F8" w:rsidRPr="008925D4" w:rsidRDefault="008D11F8" w:rsidP="008D11F8">
      <w:pPr>
        <w:spacing w:before="120" w:after="120"/>
      </w:pPr>
      <w:r w:rsidRPr="002508C7">
        <w:rPr>
          <w:i/>
          <w:color w:val="0000FF"/>
        </w:rPr>
        <w:t>Halal</w:t>
      </w:r>
      <w:r w:rsidRPr="002508C7">
        <w:rPr>
          <w:color w:val="0000FF"/>
        </w:rPr>
        <w:t> </w:t>
      </w:r>
      <w:r>
        <w:t>:</w:t>
      </w:r>
      <w:r w:rsidRPr="008925D4">
        <w:t xml:space="preserve"> permis, licite.</w:t>
      </w:r>
    </w:p>
    <w:p w:rsidR="008D11F8" w:rsidRPr="008925D4" w:rsidRDefault="008D11F8" w:rsidP="008D11F8">
      <w:pPr>
        <w:spacing w:before="120" w:after="120"/>
      </w:pPr>
      <w:r w:rsidRPr="002508C7">
        <w:rPr>
          <w:i/>
          <w:color w:val="0000FF"/>
        </w:rPr>
        <w:t>Halaqa</w:t>
      </w:r>
      <w:r w:rsidRPr="002508C7">
        <w:rPr>
          <w:color w:val="0000FF"/>
        </w:rPr>
        <w:t> </w:t>
      </w:r>
      <w:r>
        <w:t>:</w:t>
      </w:r>
      <w:r w:rsidRPr="008925D4">
        <w:t xml:space="preserve"> cercle ou séminaire où en étudie l'islam.</w:t>
      </w:r>
    </w:p>
    <w:p w:rsidR="008D11F8" w:rsidRPr="008925D4" w:rsidRDefault="008D11F8" w:rsidP="008D11F8">
      <w:pPr>
        <w:spacing w:before="120" w:after="120"/>
      </w:pPr>
      <w:r w:rsidRPr="002508C7">
        <w:rPr>
          <w:i/>
          <w:color w:val="0000FF"/>
        </w:rPr>
        <w:t>Haram</w:t>
      </w:r>
      <w:r w:rsidRPr="002508C7">
        <w:rPr>
          <w:color w:val="0000FF"/>
        </w:rPr>
        <w:t> </w:t>
      </w:r>
      <w:r>
        <w:t>:</w:t>
      </w:r>
      <w:r w:rsidRPr="008925D4">
        <w:t xml:space="preserve"> illicite absolu, interdit.</w:t>
      </w:r>
    </w:p>
    <w:p w:rsidR="008D11F8" w:rsidRPr="008925D4" w:rsidRDefault="008D11F8" w:rsidP="008D11F8">
      <w:pPr>
        <w:spacing w:before="120" w:after="120"/>
      </w:pPr>
      <w:r w:rsidRPr="002508C7">
        <w:rPr>
          <w:i/>
          <w:color w:val="0000FF"/>
        </w:rPr>
        <w:t>Hijab </w:t>
      </w:r>
      <w:r>
        <w:rPr>
          <w:i/>
        </w:rPr>
        <w:t>:</w:t>
      </w:r>
      <w:r w:rsidRPr="008925D4">
        <w:t xml:space="preserve"> voile.</w:t>
      </w:r>
    </w:p>
    <w:p w:rsidR="008D11F8" w:rsidRPr="008925D4" w:rsidRDefault="008D11F8" w:rsidP="008D11F8">
      <w:pPr>
        <w:spacing w:before="120" w:after="120"/>
      </w:pPr>
      <w:r w:rsidRPr="002508C7">
        <w:rPr>
          <w:i/>
          <w:color w:val="0000FF"/>
        </w:rPr>
        <w:t>Hijja mutlaqa</w:t>
      </w:r>
      <w:r w:rsidRPr="002508C7">
        <w:rPr>
          <w:color w:val="0000FF"/>
        </w:rPr>
        <w:t> </w:t>
      </w:r>
      <w:r>
        <w:t>:</w:t>
      </w:r>
      <w:r w:rsidRPr="008925D4">
        <w:t xml:space="preserve"> autorité absolue (le coran par exemple).</w:t>
      </w:r>
    </w:p>
    <w:p w:rsidR="008D11F8" w:rsidRPr="008925D4" w:rsidRDefault="008D11F8" w:rsidP="008D11F8">
      <w:pPr>
        <w:spacing w:before="120" w:after="120"/>
      </w:pPr>
      <w:r w:rsidRPr="002508C7">
        <w:rPr>
          <w:i/>
          <w:color w:val="0000FF"/>
        </w:rPr>
        <w:t>Hijra</w:t>
      </w:r>
      <w:r w:rsidRPr="002508C7">
        <w:rPr>
          <w:color w:val="0000FF"/>
        </w:rPr>
        <w:t> </w:t>
      </w:r>
      <w:r>
        <w:t>:</w:t>
      </w:r>
      <w:r w:rsidRPr="008925D4">
        <w:t xml:space="preserve"> émigration, émigration du prophète de la Mecque à Médine en 622.</w:t>
      </w:r>
    </w:p>
    <w:p w:rsidR="008D11F8" w:rsidRPr="008925D4" w:rsidRDefault="008D11F8" w:rsidP="008D11F8">
      <w:pPr>
        <w:spacing w:before="120" w:after="120"/>
      </w:pPr>
      <w:r w:rsidRPr="002508C7">
        <w:rPr>
          <w:i/>
          <w:color w:val="0000FF"/>
        </w:rPr>
        <w:t>Hiyal</w:t>
      </w:r>
      <w:r w:rsidRPr="002508C7">
        <w:rPr>
          <w:color w:val="0000FF"/>
        </w:rPr>
        <w:t> </w:t>
      </w:r>
      <w:r>
        <w:t>:</w:t>
      </w:r>
      <w:r w:rsidRPr="008925D4">
        <w:t xml:space="preserve"> ruses, stratagèmes juridiques utilisés pour contourner les i</w:t>
      </w:r>
      <w:r w:rsidRPr="008925D4">
        <w:t>n</w:t>
      </w:r>
      <w:r w:rsidRPr="008925D4">
        <w:t>te</w:t>
      </w:r>
      <w:r w:rsidRPr="008925D4">
        <w:t>r</w:t>
      </w:r>
      <w:r w:rsidRPr="008925D4">
        <w:t xml:space="preserve">dits. </w:t>
      </w:r>
    </w:p>
    <w:p w:rsidR="008D11F8" w:rsidRPr="008925D4" w:rsidRDefault="008D11F8" w:rsidP="008D11F8">
      <w:pPr>
        <w:spacing w:before="120" w:after="120"/>
      </w:pPr>
      <w:r w:rsidRPr="002508C7">
        <w:rPr>
          <w:i/>
          <w:color w:val="0000FF"/>
        </w:rPr>
        <w:lastRenderedPageBreak/>
        <w:t>Housseiniyyat</w:t>
      </w:r>
      <w:r w:rsidRPr="002508C7">
        <w:rPr>
          <w:color w:val="0000FF"/>
        </w:rPr>
        <w:t> </w:t>
      </w:r>
      <w:r>
        <w:t>:</w:t>
      </w:r>
      <w:r w:rsidRPr="008925D4">
        <w:t xml:space="preserve"> centre culturel et cultuel qui joue un rôle important chez les chiites.</w:t>
      </w:r>
    </w:p>
    <w:p w:rsidR="008D11F8" w:rsidRPr="008925D4" w:rsidRDefault="008D11F8" w:rsidP="008D11F8">
      <w:pPr>
        <w:spacing w:before="120" w:after="120"/>
      </w:pPr>
      <w:r w:rsidRPr="002508C7">
        <w:rPr>
          <w:i/>
          <w:color w:val="0000FF"/>
        </w:rPr>
        <w:t>Hudud</w:t>
      </w:r>
      <w:r w:rsidRPr="002508C7">
        <w:rPr>
          <w:color w:val="0000FF"/>
        </w:rPr>
        <w:t> </w:t>
      </w:r>
      <w:r>
        <w:t>:</w:t>
      </w:r>
      <w:r w:rsidRPr="008925D4">
        <w:t xml:space="preserve"> les limites, les punitions ou les sanctions légales et fixes prévues par le coran qu'on inflige à celui qui commet un acte interdit.</w:t>
      </w:r>
    </w:p>
    <w:p w:rsidR="008D11F8" w:rsidRPr="008925D4" w:rsidRDefault="008D11F8" w:rsidP="008D11F8">
      <w:pPr>
        <w:spacing w:before="120" w:after="120"/>
      </w:pPr>
      <w:r w:rsidRPr="002508C7">
        <w:rPr>
          <w:i/>
          <w:color w:val="0000FF"/>
        </w:rPr>
        <w:t>Huquq</w:t>
      </w:r>
      <w:r w:rsidRPr="002508C7">
        <w:rPr>
          <w:color w:val="0000FF"/>
        </w:rPr>
        <w:t> </w:t>
      </w:r>
      <w:r>
        <w:t>:</w:t>
      </w:r>
      <w:r w:rsidRPr="008925D4">
        <w:t xml:space="preserve"> les droits.</w:t>
      </w:r>
    </w:p>
    <w:p w:rsidR="008D11F8" w:rsidRPr="008925D4" w:rsidRDefault="008D11F8" w:rsidP="008D11F8">
      <w:pPr>
        <w:spacing w:before="120" w:after="120"/>
      </w:pPr>
      <w:r w:rsidRPr="002508C7">
        <w:rPr>
          <w:i/>
          <w:color w:val="0000FF"/>
        </w:rPr>
        <w:t>Huquq an-nass</w:t>
      </w:r>
      <w:r w:rsidRPr="002508C7">
        <w:rPr>
          <w:color w:val="0000FF"/>
        </w:rPr>
        <w:t> </w:t>
      </w:r>
      <w:r>
        <w:t>:</w:t>
      </w:r>
      <w:r w:rsidRPr="008925D4">
        <w:t xml:space="preserve"> les droits des hommes</w:t>
      </w:r>
    </w:p>
    <w:p w:rsidR="008D11F8" w:rsidRPr="008925D4" w:rsidRDefault="008D11F8" w:rsidP="008D11F8">
      <w:pPr>
        <w:spacing w:before="120" w:after="120"/>
      </w:pPr>
      <w:r w:rsidRPr="002508C7">
        <w:rPr>
          <w:i/>
          <w:color w:val="0000FF"/>
        </w:rPr>
        <w:t>Ibadat </w:t>
      </w:r>
      <w:r>
        <w:rPr>
          <w:i/>
        </w:rPr>
        <w:t>:</w:t>
      </w:r>
      <w:r w:rsidRPr="008925D4">
        <w:t xml:space="preserve"> culte et obligations cultuelles.</w:t>
      </w:r>
    </w:p>
    <w:p w:rsidR="008D11F8" w:rsidRPr="008925D4" w:rsidRDefault="008D11F8" w:rsidP="008D11F8">
      <w:pPr>
        <w:spacing w:before="120" w:after="120"/>
      </w:pPr>
      <w:r w:rsidRPr="002508C7">
        <w:rPr>
          <w:i/>
          <w:color w:val="0000FF"/>
        </w:rPr>
        <w:t>Ijmâ’</w:t>
      </w:r>
      <w:r w:rsidRPr="008925D4">
        <w:rPr>
          <w:i/>
        </w:rPr>
        <w:t xml:space="preserve">, </w:t>
      </w:r>
      <w:r w:rsidRPr="002508C7">
        <w:rPr>
          <w:i/>
          <w:color w:val="0000FF"/>
        </w:rPr>
        <w:t>ijma, idjma</w:t>
      </w:r>
      <w:r w:rsidRPr="002508C7">
        <w:rPr>
          <w:color w:val="0000FF"/>
        </w:rPr>
        <w:t> </w:t>
      </w:r>
      <w:r>
        <w:t>:</w:t>
      </w:r>
      <w:r w:rsidRPr="008925D4">
        <w:t xml:space="preserve"> accord unanime de la communauté musulm</w:t>
      </w:r>
      <w:r w:rsidRPr="008925D4">
        <w:t>a</w:t>
      </w:r>
      <w:r w:rsidRPr="008925D4">
        <w:t>ne.</w:t>
      </w:r>
    </w:p>
    <w:p w:rsidR="008D11F8" w:rsidRPr="008925D4" w:rsidRDefault="008D11F8" w:rsidP="008D11F8">
      <w:pPr>
        <w:spacing w:before="120" w:after="120"/>
      </w:pPr>
      <w:r w:rsidRPr="002508C7">
        <w:rPr>
          <w:i/>
          <w:color w:val="0000FF"/>
        </w:rPr>
        <w:t>Ijtihad</w:t>
      </w:r>
      <w:r w:rsidRPr="002508C7">
        <w:rPr>
          <w:color w:val="0000FF"/>
        </w:rPr>
        <w:t> </w:t>
      </w:r>
      <w:r>
        <w:t>:</w:t>
      </w:r>
      <w:r w:rsidRPr="008925D4">
        <w:t xml:space="preserve"> usage de réflexion personnelle.</w:t>
      </w:r>
    </w:p>
    <w:p w:rsidR="008D11F8" w:rsidRPr="008925D4" w:rsidRDefault="008D11F8" w:rsidP="008D11F8">
      <w:pPr>
        <w:spacing w:before="120" w:after="120"/>
      </w:pPr>
      <w:r w:rsidRPr="002508C7">
        <w:rPr>
          <w:i/>
          <w:color w:val="0000FF"/>
        </w:rPr>
        <w:t>Iman </w:t>
      </w:r>
      <w:r>
        <w:rPr>
          <w:i/>
        </w:rPr>
        <w:t>:</w:t>
      </w:r>
      <w:r w:rsidRPr="008925D4">
        <w:t xml:space="preserve"> foi. </w:t>
      </w:r>
    </w:p>
    <w:p w:rsidR="008D11F8" w:rsidRPr="008925D4" w:rsidRDefault="008D11F8" w:rsidP="008D11F8">
      <w:pPr>
        <w:spacing w:before="120" w:after="120"/>
      </w:pPr>
      <w:r w:rsidRPr="002508C7">
        <w:rPr>
          <w:i/>
          <w:color w:val="0000FF"/>
        </w:rPr>
        <w:t>Istihsan</w:t>
      </w:r>
      <w:r w:rsidRPr="002508C7">
        <w:rPr>
          <w:color w:val="0000FF"/>
        </w:rPr>
        <w:t> </w:t>
      </w:r>
      <w:r>
        <w:t>:</w:t>
      </w:r>
      <w:r w:rsidRPr="008925D4">
        <w:t xml:space="preserve"> juger bon, choix en vue du bien. </w:t>
      </w:r>
    </w:p>
    <w:p w:rsidR="008D11F8" w:rsidRPr="008925D4" w:rsidRDefault="008D11F8" w:rsidP="008D11F8">
      <w:pPr>
        <w:spacing w:before="120" w:after="120"/>
      </w:pPr>
      <w:r w:rsidRPr="002508C7">
        <w:rPr>
          <w:i/>
          <w:color w:val="0000FF"/>
        </w:rPr>
        <w:t>Istinbat</w:t>
      </w:r>
      <w:r w:rsidRPr="002508C7">
        <w:rPr>
          <w:color w:val="0000FF"/>
        </w:rPr>
        <w:t> </w:t>
      </w:r>
      <w:r>
        <w:t>:</w:t>
      </w:r>
      <w:r w:rsidRPr="008925D4">
        <w:t xml:space="preserve"> déduire une décision. </w:t>
      </w:r>
    </w:p>
    <w:p w:rsidR="008D11F8" w:rsidRPr="008925D4" w:rsidRDefault="008D11F8" w:rsidP="008D11F8">
      <w:pPr>
        <w:spacing w:before="120" w:after="120"/>
      </w:pPr>
      <w:r w:rsidRPr="002508C7">
        <w:rPr>
          <w:i/>
          <w:color w:val="0000FF"/>
        </w:rPr>
        <w:t>Istislah</w:t>
      </w:r>
      <w:r w:rsidRPr="002508C7">
        <w:rPr>
          <w:color w:val="0000FF"/>
        </w:rPr>
        <w:t> </w:t>
      </w:r>
      <w:r>
        <w:t>:</w:t>
      </w:r>
      <w:r w:rsidRPr="008925D4">
        <w:t xml:space="preserve"> l'intérêt  général de la communauté</w:t>
      </w:r>
    </w:p>
    <w:p w:rsidR="008D11F8" w:rsidRPr="008925D4" w:rsidRDefault="008D11F8" w:rsidP="008D11F8">
      <w:pPr>
        <w:spacing w:before="120" w:after="120"/>
      </w:pPr>
      <w:r w:rsidRPr="002508C7">
        <w:rPr>
          <w:i/>
          <w:color w:val="0000FF"/>
        </w:rPr>
        <w:t>jaiz</w:t>
      </w:r>
      <w:r w:rsidRPr="002508C7">
        <w:rPr>
          <w:color w:val="0000FF"/>
        </w:rPr>
        <w:t> </w:t>
      </w:r>
      <w:r>
        <w:t>:</w:t>
      </w:r>
      <w:r w:rsidRPr="008925D4">
        <w:t xml:space="preserve"> indifférent, acte qu'il est indifférent de le réaliser ou non.</w:t>
      </w:r>
    </w:p>
    <w:p w:rsidR="008D11F8" w:rsidRPr="008925D4" w:rsidRDefault="008D11F8" w:rsidP="008D11F8">
      <w:pPr>
        <w:spacing w:before="120" w:after="120"/>
      </w:pPr>
      <w:r w:rsidRPr="002508C7">
        <w:rPr>
          <w:i/>
          <w:color w:val="0000FF"/>
        </w:rPr>
        <w:t>Jamaat</w:t>
      </w:r>
      <w:r w:rsidRPr="002508C7">
        <w:rPr>
          <w:color w:val="0000FF"/>
        </w:rPr>
        <w:t> </w:t>
      </w:r>
      <w:r>
        <w:t>:</w:t>
      </w:r>
      <w:r w:rsidRPr="008925D4">
        <w:t xml:space="preserve"> association, communauté.</w:t>
      </w:r>
    </w:p>
    <w:p w:rsidR="008D11F8" w:rsidRPr="008925D4" w:rsidRDefault="008D11F8" w:rsidP="008D11F8">
      <w:pPr>
        <w:spacing w:before="120" w:after="120"/>
      </w:pPr>
      <w:r w:rsidRPr="002508C7">
        <w:rPr>
          <w:i/>
          <w:color w:val="0000FF"/>
        </w:rPr>
        <w:t>Jami</w:t>
      </w:r>
      <w:r w:rsidRPr="002508C7">
        <w:rPr>
          <w:color w:val="0000FF"/>
        </w:rPr>
        <w:t> </w:t>
      </w:r>
      <w:r>
        <w:t>:</w:t>
      </w:r>
      <w:r w:rsidRPr="008925D4">
        <w:t xml:space="preserve"> mosquée.</w:t>
      </w:r>
    </w:p>
    <w:p w:rsidR="008D11F8" w:rsidRPr="008925D4" w:rsidRDefault="008D11F8" w:rsidP="008D11F8">
      <w:pPr>
        <w:spacing w:before="120" w:after="120"/>
      </w:pPr>
      <w:r w:rsidRPr="002508C7">
        <w:rPr>
          <w:i/>
          <w:color w:val="0000FF"/>
        </w:rPr>
        <w:t>Jihad</w:t>
      </w:r>
      <w:r w:rsidRPr="002508C7">
        <w:rPr>
          <w:color w:val="0000FF"/>
        </w:rPr>
        <w:t> </w:t>
      </w:r>
      <w:r>
        <w:t>:</w:t>
      </w:r>
      <w:r w:rsidRPr="008925D4">
        <w:t xml:space="preserve"> guerre sainte, combat, effort.</w:t>
      </w:r>
    </w:p>
    <w:p w:rsidR="008D11F8" w:rsidRPr="008925D4" w:rsidRDefault="008D11F8" w:rsidP="008D11F8">
      <w:pPr>
        <w:spacing w:before="120" w:after="120"/>
      </w:pPr>
      <w:r w:rsidRPr="002508C7">
        <w:rPr>
          <w:i/>
          <w:color w:val="0000FF"/>
        </w:rPr>
        <w:t>Jizya</w:t>
      </w:r>
      <w:r w:rsidRPr="002508C7">
        <w:rPr>
          <w:color w:val="0000FF"/>
        </w:rPr>
        <w:t> </w:t>
      </w:r>
      <w:r>
        <w:t>:</w:t>
      </w:r>
      <w:r w:rsidRPr="008925D4">
        <w:t xml:space="preserve"> paiement d'un impôt de la part des "gens du Livre" génér</w:t>
      </w:r>
      <w:r w:rsidRPr="008925D4">
        <w:t>a</w:t>
      </w:r>
      <w:r w:rsidRPr="008925D4">
        <w:t>lement les chrétiens et les juifs vivant en terre islamique.</w:t>
      </w:r>
    </w:p>
    <w:p w:rsidR="008D11F8" w:rsidRPr="008925D4" w:rsidRDefault="008D11F8" w:rsidP="008D11F8">
      <w:pPr>
        <w:spacing w:before="120" w:after="120"/>
      </w:pPr>
      <w:r w:rsidRPr="002508C7">
        <w:rPr>
          <w:i/>
          <w:color w:val="0000FF"/>
        </w:rPr>
        <w:t>Kaaba</w:t>
      </w:r>
      <w:r w:rsidRPr="008925D4">
        <w:rPr>
          <w:i/>
        </w:rPr>
        <w:t>,</w:t>
      </w:r>
      <w:r w:rsidRPr="008925D4">
        <w:t xml:space="preserve"> </w:t>
      </w:r>
      <w:r w:rsidRPr="008925D4">
        <w:rPr>
          <w:i/>
        </w:rPr>
        <w:t>Ka’aba</w:t>
      </w:r>
      <w:r>
        <w:t> :</w:t>
      </w:r>
      <w:r w:rsidRPr="008925D4">
        <w:t xml:space="preserve"> (littéralement cube), une construction cubique au centre de la "Grande Mosquée" à la Mecque où est disposée la "pierre noire", le grand symbole sacré de l'islam. C'est vers cet endroit que les musulmans tournent en priant. </w:t>
      </w:r>
    </w:p>
    <w:p w:rsidR="008D11F8" w:rsidRPr="008925D4" w:rsidRDefault="008D11F8" w:rsidP="008D11F8">
      <w:pPr>
        <w:spacing w:before="120" w:after="120"/>
      </w:pPr>
      <w:r w:rsidRPr="002508C7">
        <w:rPr>
          <w:i/>
          <w:color w:val="0000FF"/>
        </w:rPr>
        <w:t>Khalifa</w:t>
      </w:r>
      <w:r w:rsidRPr="002508C7">
        <w:rPr>
          <w:color w:val="0000FF"/>
        </w:rPr>
        <w:t> </w:t>
      </w:r>
      <w:r>
        <w:t>:</w:t>
      </w:r>
      <w:r w:rsidRPr="008925D4">
        <w:t xml:space="preserve"> calife, vicaire, tenant lieu, remplaçant ou successeur du pr</w:t>
      </w:r>
      <w:r w:rsidRPr="008925D4">
        <w:t>o</w:t>
      </w:r>
      <w:r w:rsidRPr="008925D4">
        <w:t>phète comme chef de la communauté musulmane.</w:t>
      </w:r>
    </w:p>
    <w:p w:rsidR="008D11F8" w:rsidRPr="008925D4" w:rsidRDefault="008D11F8" w:rsidP="008D11F8">
      <w:pPr>
        <w:spacing w:before="120" w:after="120"/>
      </w:pPr>
      <w:r w:rsidRPr="002508C7">
        <w:rPr>
          <w:i/>
          <w:color w:val="0000FF"/>
        </w:rPr>
        <w:t>Kalam</w:t>
      </w:r>
      <w:r w:rsidRPr="002508C7">
        <w:rPr>
          <w:color w:val="0000FF"/>
        </w:rPr>
        <w:t> </w:t>
      </w:r>
      <w:r>
        <w:t>:</w:t>
      </w:r>
      <w:r w:rsidRPr="008925D4">
        <w:t xml:space="preserve"> théologie islamique.</w:t>
      </w:r>
    </w:p>
    <w:p w:rsidR="008D11F8" w:rsidRPr="008925D4" w:rsidRDefault="008D11F8" w:rsidP="008D11F8">
      <w:pPr>
        <w:spacing w:before="120" w:after="120"/>
      </w:pPr>
      <w:r w:rsidRPr="002508C7">
        <w:rPr>
          <w:i/>
          <w:color w:val="0000FF"/>
        </w:rPr>
        <w:t>La hijra ba'ada al-fath</w:t>
      </w:r>
      <w:r w:rsidRPr="002508C7">
        <w:rPr>
          <w:color w:val="0000FF"/>
        </w:rPr>
        <w:t> </w:t>
      </w:r>
      <w:r>
        <w:t>:</w:t>
      </w:r>
      <w:r w:rsidRPr="008925D4">
        <w:t xml:space="preserve"> fin de l’émigration après la conquête (la conquête de la Mecque par les musulmans). </w:t>
      </w:r>
    </w:p>
    <w:p w:rsidR="008D11F8" w:rsidRPr="008925D4" w:rsidRDefault="008D11F8" w:rsidP="008D11F8">
      <w:pPr>
        <w:spacing w:before="120" w:after="120"/>
      </w:pPr>
      <w:r w:rsidRPr="002508C7">
        <w:rPr>
          <w:i/>
          <w:color w:val="0000FF"/>
        </w:rPr>
        <w:t>La ilah illallah</w:t>
      </w:r>
      <w:r w:rsidRPr="002508C7">
        <w:rPr>
          <w:color w:val="0000FF"/>
        </w:rPr>
        <w:t> </w:t>
      </w:r>
      <w:r>
        <w:t>:</w:t>
      </w:r>
      <w:r w:rsidRPr="008925D4">
        <w:t xml:space="preserve"> Il n'y a point d’autre dieu que dieu.</w:t>
      </w:r>
    </w:p>
    <w:p w:rsidR="008D11F8" w:rsidRPr="008925D4" w:rsidRDefault="008D11F8" w:rsidP="008D11F8">
      <w:pPr>
        <w:spacing w:before="120" w:after="120"/>
      </w:pPr>
      <w:r w:rsidRPr="002508C7">
        <w:rPr>
          <w:i/>
          <w:color w:val="0000FF"/>
        </w:rPr>
        <w:lastRenderedPageBreak/>
        <w:t>La yamoussouhou illa l-mouttaharoun</w:t>
      </w:r>
      <w:r w:rsidRPr="002508C7">
        <w:rPr>
          <w:color w:val="0000FF"/>
        </w:rPr>
        <w:t> </w:t>
      </w:r>
      <w:r>
        <w:t>:</w:t>
      </w:r>
      <w:r w:rsidRPr="008925D4">
        <w:t xml:space="preserve"> ne le touche (le coran) que les pures.</w:t>
      </w:r>
    </w:p>
    <w:p w:rsidR="008D11F8" w:rsidRPr="008925D4" w:rsidRDefault="008D11F8" w:rsidP="008D11F8">
      <w:pPr>
        <w:spacing w:before="120" w:after="120"/>
      </w:pPr>
      <w:r w:rsidRPr="002508C7">
        <w:rPr>
          <w:i/>
          <w:color w:val="0000FF"/>
        </w:rPr>
        <w:t>Maçlaha</w:t>
      </w:r>
      <w:r w:rsidRPr="002508C7">
        <w:rPr>
          <w:color w:val="0000FF"/>
        </w:rPr>
        <w:t> </w:t>
      </w:r>
      <w:r>
        <w:t>:</w:t>
      </w:r>
      <w:r w:rsidRPr="008925D4">
        <w:t xml:space="preserve"> intérêt général de la communauté, interprétation des sou</w:t>
      </w:r>
      <w:r w:rsidRPr="008925D4">
        <w:t>r</w:t>
      </w:r>
      <w:r w:rsidRPr="008925D4">
        <w:t>ces en fonction des besoins actuels de la communauté.</w:t>
      </w:r>
    </w:p>
    <w:p w:rsidR="008D11F8" w:rsidRPr="008925D4" w:rsidRDefault="008D11F8" w:rsidP="008D11F8">
      <w:pPr>
        <w:spacing w:before="120" w:after="120"/>
      </w:pPr>
      <w:r w:rsidRPr="002508C7">
        <w:rPr>
          <w:i/>
          <w:color w:val="0000FF"/>
        </w:rPr>
        <w:t>Madhab</w:t>
      </w:r>
      <w:r w:rsidRPr="002508C7">
        <w:rPr>
          <w:color w:val="0000FF"/>
        </w:rPr>
        <w:t> </w:t>
      </w:r>
      <w:r>
        <w:t>:</w:t>
      </w:r>
      <w:r w:rsidRPr="008925D4">
        <w:t xml:space="preserve"> école de jurisprudence islamique</w:t>
      </w:r>
      <w:r>
        <w:t> ;</w:t>
      </w:r>
      <w:r w:rsidRPr="008925D4">
        <w:t xml:space="preserve"> école d'interprétation du coran et de la tradition du prophète, fondée par un grand savant musulman, nommée d'après lui et suivie par des adeptes. Nous com</w:t>
      </w:r>
      <w:r w:rsidRPr="008925D4">
        <w:t>p</w:t>
      </w:r>
      <w:r w:rsidRPr="008925D4">
        <w:t>tons quatre écoles sunnites</w:t>
      </w:r>
      <w:r>
        <w:t> :</w:t>
      </w:r>
      <w:r w:rsidRPr="008925D4">
        <w:t xml:space="preserve"> chaféite (fondée par Chaféi, m. 820), h</w:t>
      </w:r>
      <w:r w:rsidRPr="008925D4">
        <w:t>a</w:t>
      </w:r>
      <w:r w:rsidRPr="008925D4">
        <w:t>nafite (fondée par Abou Hanifah, m. 767), hanbalite (fondée par ibn Hanbal, m. 855), malekite (fondateur Malik, m. 795).</w:t>
      </w:r>
    </w:p>
    <w:p w:rsidR="008D11F8" w:rsidRPr="008925D4" w:rsidRDefault="008D11F8" w:rsidP="008D11F8">
      <w:pPr>
        <w:spacing w:before="120" w:after="120"/>
      </w:pPr>
      <w:r w:rsidRPr="002508C7">
        <w:rPr>
          <w:i/>
          <w:color w:val="0000FF"/>
        </w:rPr>
        <w:t>Majlis choura</w:t>
      </w:r>
      <w:r w:rsidRPr="002508C7">
        <w:rPr>
          <w:color w:val="0000FF"/>
        </w:rPr>
        <w:t> </w:t>
      </w:r>
      <w:r>
        <w:t>:</w:t>
      </w:r>
      <w:r w:rsidRPr="008925D4">
        <w:t xml:space="preserve"> conseil de consultation</w:t>
      </w:r>
      <w:r>
        <w:t> ;</w:t>
      </w:r>
      <w:r w:rsidRPr="008925D4">
        <w:t xml:space="preserve"> conseil d’administration d’inspiration religieuse </w:t>
      </w:r>
    </w:p>
    <w:p w:rsidR="008D11F8" w:rsidRPr="008925D4" w:rsidRDefault="008D11F8" w:rsidP="008D11F8">
      <w:pPr>
        <w:spacing w:before="120" w:after="120"/>
      </w:pPr>
      <w:r w:rsidRPr="002508C7">
        <w:rPr>
          <w:i/>
          <w:color w:val="0000FF"/>
        </w:rPr>
        <w:t>Makkah al-Mukarramah</w:t>
      </w:r>
      <w:r w:rsidRPr="002508C7">
        <w:rPr>
          <w:color w:val="0000FF"/>
        </w:rPr>
        <w:t> </w:t>
      </w:r>
      <w:r>
        <w:t>:</w:t>
      </w:r>
      <w:r w:rsidRPr="008925D4">
        <w:t xml:space="preserve"> la Mecque honorée, expression utilisée par les musulmans pour désigner la Mecque, la capitale religieuse de l'islam mondiale. </w:t>
      </w:r>
    </w:p>
    <w:p w:rsidR="008D11F8" w:rsidRPr="008925D4" w:rsidRDefault="008D11F8" w:rsidP="008D11F8">
      <w:pPr>
        <w:spacing w:before="120" w:after="120"/>
      </w:pPr>
      <w:r w:rsidRPr="002508C7">
        <w:rPr>
          <w:i/>
          <w:color w:val="0000FF"/>
        </w:rPr>
        <w:t>Makrouh </w:t>
      </w:r>
      <w:r>
        <w:rPr>
          <w:i/>
        </w:rPr>
        <w:t>:</w:t>
      </w:r>
      <w:r w:rsidRPr="008925D4">
        <w:t xml:space="preserve"> répréhensible, acte qu'il vaudrait mieux ne pas réaliser.</w:t>
      </w:r>
    </w:p>
    <w:p w:rsidR="008D11F8" w:rsidRPr="008925D4" w:rsidRDefault="008D11F8" w:rsidP="008D11F8">
      <w:pPr>
        <w:spacing w:before="120" w:after="120"/>
      </w:pPr>
      <w:r w:rsidRPr="002508C7">
        <w:rPr>
          <w:i/>
          <w:color w:val="0000FF"/>
        </w:rPr>
        <w:t>Markaz</w:t>
      </w:r>
      <w:r w:rsidRPr="002508C7">
        <w:rPr>
          <w:color w:val="0000FF"/>
        </w:rPr>
        <w:t> </w:t>
      </w:r>
      <w:r>
        <w:t>:</w:t>
      </w:r>
      <w:r w:rsidRPr="008925D4">
        <w:t xml:space="preserve"> centre.</w:t>
      </w:r>
    </w:p>
    <w:p w:rsidR="008D11F8" w:rsidRPr="008925D4" w:rsidRDefault="008D11F8" w:rsidP="008D11F8">
      <w:pPr>
        <w:spacing w:before="120" w:after="120"/>
      </w:pPr>
      <w:r w:rsidRPr="002508C7">
        <w:rPr>
          <w:i/>
          <w:color w:val="0000FF"/>
        </w:rPr>
        <w:t>Marj’a taqlid</w:t>
      </w:r>
      <w:r w:rsidRPr="002508C7">
        <w:rPr>
          <w:color w:val="0000FF"/>
        </w:rPr>
        <w:t> </w:t>
      </w:r>
      <w:r>
        <w:t>:</w:t>
      </w:r>
      <w:r w:rsidRPr="008925D4">
        <w:t xml:space="preserve"> source  d’imitation, une grand imam en islam chi</w:t>
      </w:r>
      <w:r w:rsidRPr="008925D4">
        <w:t>i</w:t>
      </w:r>
      <w:r w:rsidRPr="008925D4">
        <w:t>te.</w:t>
      </w:r>
    </w:p>
    <w:p w:rsidR="008D11F8" w:rsidRPr="008925D4" w:rsidRDefault="008D11F8" w:rsidP="008D11F8">
      <w:pPr>
        <w:spacing w:before="120" w:after="120"/>
      </w:pPr>
      <w:r w:rsidRPr="002508C7">
        <w:rPr>
          <w:i/>
          <w:color w:val="0000FF"/>
        </w:rPr>
        <w:t>Masjed </w:t>
      </w:r>
      <w:r>
        <w:rPr>
          <w:i/>
        </w:rPr>
        <w:t>:</w:t>
      </w:r>
      <w:r w:rsidRPr="008925D4">
        <w:t xml:space="preserve"> lieu de prosternation, mosquée.</w:t>
      </w:r>
    </w:p>
    <w:p w:rsidR="008D11F8" w:rsidRPr="008925D4" w:rsidRDefault="008D11F8" w:rsidP="008D11F8">
      <w:pPr>
        <w:spacing w:before="120" w:after="120"/>
      </w:pPr>
      <w:r w:rsidRPr="002508C7">
        <w:rPr>
          <w:i/>
          <w:color w:val="0000FF"/>
        </w:rPr>
        <w:t>Milliyat, melliyat</w:t>
      </w:r>
      <w:r w:rsidRPr="002508C7">
        <w:rPr>
          <w:color w:val="0000FF"/>
        </w:rPr>
        <w:t> </w:t>
      </w:r>
      <w:r>
        <w:t>:</w:t>
      </w:r>
      <w:r w:rsidRPr="008925D4">
        <w:t xml:space="preserve"> une manière, utilisée par les Ottomans, afin de répartir les gens d'une même société, selon leurs allégeances religie</w:t>
      </w:r>
      <w:r w:rsidRPr="008925D4">
        <w:t>u</w:t>
      </w:r>
      <w:r w:rsidRPr="008925D4">
        <w:t>ses.</w:t>
      </w:r>
    </w:p>
    <w:p w:rsidR="008D11F8" w:rsidRPr="008925D4" w:rsidRDefault="008D11F8" w:rsidP="008D11F8">
      <w:pPr>
        <w:spacing w:before="120" w:after="120"/>
      </w:pPr>
      <w:r w:rsidRPr="002508C7">
        <w:rPr>
          <w:i/>
          <w:color w:val="0000FF"/>
        </w:rPr>
        <w:t>Mobah ou moubah</w:t>
      </w:r>
      <w:r w:rsidRPr="002508C7">
        <w:rPr>
          <w:color w:val="0000FF"/>
        </w:rPr>
        <w:t> </w:t>
      </w:r>
      <w:r>
        <w:t>:</w:t>
      </w:r>
      <w:r w:rsidRPr="008925D4">
        <w:t xml:space="preserve"> acte qu'on peut indifféremment faire ou ne pas faire.</w:t>
      </w:r>
    </w:p>
    <w:p w:rsidR="008D11F8" w:rsidRPr="008925D4" w:rsidRDefault="008D11F8" w:rsidP="008D11F8">
      <w:pPr>
        <w:spacing w:before="120" w:after="120"/>
      </w:pPr>
      <w:r w:rsidRPr="002508C7">
        <w:rPr>
          <w:i/>
          <w:color w:val="0000FF"/>
        </w:rPr>
        <w:t>Mostahab</w:t>
      </w:r>
      <w:r w:rsidRPr="002508C7">
        <w:rPr>
          <w:color w:val="0000FF"/>
        </w:rPr>
        <w:t> </w:t>
      </w:r>
      <w:r>
        <w:t>:</w:t>
      </w:r>
      <w:r w:rsidRPr="008925D4">
        <w:t xml:space="preserve"> acte préférable d'accomplir.</w:t>
      </w:r>
    </w:p>
    <w:p w:rsidR="008D11F8" w:rsidRPr="008925D4" w:rsidRDefault="008D11F8" w:rsidP="008D11F8">
      <w:pPr>
        <w:spacing w:before="120" w:after="120"/>
      </w:pPr>
      <w:r w:rsidRPr="002508C7">
        <w:rPr>
          <w:i/>
          <w:color w:val="0000FF"/>
        </w:rPr>
        <w:t>Moukallaf </w:t>
      </w:r>
      <w:r>
        <w:rPr>
          <w:i/>
        </w:rPr>
        <w:t>:</w:t>
      </w:r>
      <w:r w:rsidRPr="008925D4">
        <w:t xml:space="preserve"> l’homme chargé religieusement.</w:t>
      </w:r>
    </w:p>
    <w:p w:rsidR="008D11F8" w:rsidRPr="008925D4" w:rsidRDefault="008D11F8" w:rsidP="008D11F8">
      <w:pPr>
        <w:spacing w:before="120" w:after="120"/>
      </w:pPr>
      <w:r w:rsidRPr="002508C7">
        <w:rPr>
          <w:i/>
          <w:color w:val="0000FF"/>
        </w:rPr>
        <w:t>Mufti </w:t>
      </w:r>
      <w:r>
        <w:rPr>
          <w:i/>
        </w:rPr>
        <w:t>:</w:t>
      </w:r>
      <w:r w:rsidRPr="008925D4">
        <w:t xml:space="preserve"> celui qui édicte les décisions juridiques.</w:t>
      </w:r>
    </w:p>
    <w:p w:rsidR="008D11F8" w:rsidRPr="008925D4" w:rsidRDefault="008D11F8" w:rsidP="008D11F8">
      <w:pPr>
        <w:spacing w:before="120" w:after="120"/>
      </w:pPr>
      <w:r w:rsidRPr="002508C7">
        <w:rPr>
          <w:i/>
          <w:color w:val="0000FF"/>
        </w:rPr>
        <w:t>Mu'amalat</w:t>
      </w:r>
      <w:r w:rsidRPr="002508C7">
        <w:rPr>
          <w:color w:val="0000FF"/>
        </w:rPr>
        <w:t> </w:t>
      </w:r>
      <w:r>
        <w:t>:</w:t>
      </w:r>
      <w:r w:rsidRPr="008925D4">
        <w:t xml:space="preserve"> relations sociales, règles concernant les devoirs de l'être humain à l'égard de soi-même, de ses semblables et du monde dans lequel il vit. </w:t>
      </w:r>
    </w:p>
    <w:p w:rsidR="008D11F8" w:rsidRPr="008925D4" w:rsidRDefault="008D11F8" w:rsidP="008D11F8">
      <w:pPr>
        <w:spacing w:before="120" w:after="120"/>
      </w:pPr>
      <w:r w:rsidRPr="002508C7">
        <w:rPr>
          <w:i/>
          <w:color w:val="0000FF"/>
        </w:rPr>
        <w:t>Mujtahid</w:t>
      </w:r>
      <w:r w:rsidRPr="002508C7">
        <w:rPr>
          <w:color w:val="0000FF"/>
        </w:rPr>
        <w:t> </w:t>
      </w:r>
      <w:r>
        <w:t>:</w:t>
      </w:r>
      <w:r w:rsidRPr="008925D4">
        <w:t xml:space="preserve"> celui qui exerce un effort intellectuel.</w:t>
      </w:r>
    </w:p>
    <w:p w:rsidR="008D11F8" w:rsidRPr="008925D4" w:rsidRDefault="008D11F8" w:rsidP="008D11F8">
      <w:pPr>
        <w:spacing w:before="120" w:after="120"/>
      </w:pPr>
      <w:r w:rsidRPr="002508C7">
        <w:rPr>
          <w:i/>
          <w:color w:val="0000FF"/>
        </w:rPr>
        <w:t>Niya</w:t>
      </w:r>
      <w:r w:rsidRPr="002508C7">
        <w:rPr>
          <w:color w:val="0000FF"/>
        </w:rPr>
        <w:t> </w:t>
      </w:r>
      <w:r>
        <w:t>:</w:t>
      </w:r>
      <w:r w:rsidRPr="008925D4">
        <w:t xml:space="preserve"> intention. </w:t>
      </w:r>
    </w:p>
    <w:p w:rsidR="008D11F8" w:rsidRPr="008925D4" w:rsidRDefault="008D11F8" w:rsidP="008D11F8">
      <w:pPr>
        <w:spacing w:before="120" w:after="120"/>
      </w:pPr>
      <w:r w:rsidRPr="002508C7">
        <w:rPr>
          <w:i/>
          <w:color w:val="0000FF"/>
        </w:rPr>
        <w:lastRenderedPageBreak/>
        <w:t>Qiyas</w:t>
      </w:r>
      <w:r w:rsidRPr="002508C7">
        <w:rPr>
          <w:color w:val="0000FF"/>
        </w:rPr>
        <w:t> </w:t>
      </w:r>
      <w:r>
        <w:t>:</w:t>
      </w:r>
      <w:r w:rsidRPr="008925D4">
        <w:t xml:space="preserve"> raisonnement par analogie.</w:t>
      </w:r>
    </w:p>
    <w:p w:rsidR="008D11F8" w:rsidRPr="008925D4" w:rsidRDefault="008D11F8" w:rsidP="008D11F8">
      <w:pPr>
        <w:spacing w:before="120" w:after="120"/>
      </w:pPr>
      <w:r w:rsidRPr="002508C7">
        <w:rPr>
          <w:i/>
          <w:color w:val="0000FF"/>
        </w:rPr>
        <w:t>Ramadan</w:t>
      </w:r>
      <w:r w:rsidRPr="002508C7">
        <w:rPr>
          <w:color w:val="0000FF"/>
        </w:rPr>
        <w:t> </w:t>
      </w:r>
      <w:r>
        <w:t>:</w:t>
      </w:r>
      <w:r w:rsidRPr="008925D4">
        <w:t xml:space="preserve"> mois de jeûne.</w:t>
      </w:r>
    </w:p>
    <w:p w:rsidR="008D11F8" w:rsidRPr="008925D4" w:rsidRDefault="008D11F8" w:rsidP="008D11F8">
      <w:pPr>
        <w:spacing w:before="120" w:after="120"/>
      </w:pPr>
      <w:r w:rsidRPr="002508C7">
        <w:rPr>
          <w:i/>
          <w:color w:val="0000FF"/>
        </w:rPr>
        <w:t>Ra'y</w:t>
      </w:r>
      <w:r w:rsidRPr="002508C7">
        <w:rPr>
          <w:color w:val="0000FF"/>
        </w:rPr>
        <w:t> </w:t>
      </w:r>
      <w:r>
        <w:t>:</w:t>
      </w:r>
      <w:r w:rsidRPr="008925D4">
        <w:t xml:space="preserve"> opinion personnelle.</w:t>
      </w:r>
    </w:p>
    <w:p w:rsidR="008D11F8" w:rsidRPr="008925D4" w:rsidRDefault="008D11F8" w:rsidP="008D11F8">
      <w:pPr>
        <w:spacing w:before="120" w:after="120"/>
      </w:pPr>
      <w:r w:rsidRPr="002508C7">
        <w:rPr>
          <w:i/>
          <w:color w:val="0000FF"/>
        </w:rPr>
        <w:t>Sadaqa</w:t>
      </w:r>
      <w:r w:rsidRPr="002508C7">
        <w:rPr>
          <w:color w:val="0000FF"/>
        </w:rPr>
        <w:t> </w:t>
      </w:r>
      <w:r>
        <w:t>:</w:t>
      </w:r>
      <w:r w:rsidRPr="008925D4">
        <w:t xml:space="preserve"> aumône spontanée.</w:t>
      </w:r>
    </w:p>
    <w:p w:rsidR="008D11F8" w:rsidRPr="008925D4" w:rsidRDefault="008D11F8" w:rsidP="008D11F8">
      <w:pPr>
        <w:spacing w:before="120" w:after="120"/>
      </w:pPr>
      <w:r w:rsidRPr="002508C7">
        <w:rPr>
          <w:i/>
          <w:color w:val="0000FF"/>
        </w:rPr>
        <w:t>Sahih</w:t>
      </w:r>
      <w:r w:rsidRPr="002508C7">
        <w:rPr>
          <w:color w:val="0000FF"/>
        </w:rPr>
        <w:t> </w:t>
      </w:r>
      <w:r>
        <w:t>:</w:t>
      </w:r>
      <w:r w:rsidRPr="008925D4">
        <w:t xml:space="preserve"> littéralement authentique, nom donné aux recueils des tr</w:t>
      </w:r>
      <w:r w:rsidRPr="008925D4">
        <w:t>a</w:t>
      </w:r>
      <w:r w:rsidRPr="008925D4">
        <w:t>ditions prophétiques.</w:t>
      </w:r>
    </w:p>
    <w:p w:rsidR="008D11F8" w:rsidRPr="008925D4" w:rsidRDefault="008D11F8" w:rsidP="008D11F8">
      <w:pPr>
        <w:spacing w:before="120" w:after="120"/>
      </w:pPr>
      <w:r w:rsidRPr="002508C7">
        <w:rPr>
          <w:i/>
          <w:color w:val="0000FF"/>
        </w:rPr>
        <w:t>Shahada</w:t>
      </w:r>
      <w:r w:rsidRPr="002508C7">
        <w:rPr>
          <w:color w:val="0000FF"/>
        </w:rPr>
        <w:t> </w:t>
      </w:r>
      <w:r>
        <w:t>:</w:t>
      </w:r>
      <w:r w:rsidRPr="008925D4">
        <w:t xml:space="preserve"> profession de foi.</w:t>
      </w:r>
    </w:p>
    <w:p w:rsidR="008D11F8" w:rsidRPr="008925D4" w:rsidRDefault="008D11F8" w:rsidP="008D11F8">
      <w:pPr>
        <w:spacing w:before="120" w:after="120"/>
      </w:pPr>
      <w:r w:rsidRPr="002508C7">
        <w:rPr>
          <w:i/>
          <w:color w:val="0000FF"/>
        </w:rPr>
        <w:t>Soufi</w:t>
      </w:r>
      <w:r w:rsidRPr="002508C7">
        <w:rPr>
          <w:color w:val="0000FF"/>
        </w:rPr>
        <w:t> </w:t>
      </w:r>
      <w:r>
        <w:t>:</w:t>
      </w:r>
      <w:r w:rsidRPr="008925D4">
        <w:t xml:space="preserve"> mystique musulman</w:t>
      </w:r>
      <w:r>
        <w:t> ;</w:t>
      </w:r>
      <w:r w:rsidRPr="008925D4">
        <w:t xml:space="preserve"> soufisme, la mystique islamique.</w:t>
      </w:r>
    </w:p>
    <w:p w:rsidR="008D11F8" w:rsidRPr="008925D4" w:rsidRDefault="008D11F8" w:rsidP="008D11F8">
      <w:pPr>
        <w:spacing w:before="120" w:after="120"/>
      </w:pPr>
      <w:r w:rsidRPr="002508C7">
        <w:rPr>
          <w:i/>
          <w:color w:val="0000FF"/>
        </w:rPr>
        <w:t>Sourate </w:t>
      </w:r>
      <w:r>
        <w:rPr>
          <w:i/>
        </w:rPr>
        <w:t>:</w:t>
      </w:r>
      <w:r w:rsidRPr="008925D4">
        <w:t xml:space="preserve"> chapitre du coran.</w:t>
      </w:r>
    </w:p>
    <w:p w:rsidR="008D11F8" w:rsidRPr="008925D4" w:rsidRDefault="008D11F8" w:rsidP="008D11F8">
      <w:pPr>
        <w:spacing w:before="120" w:after="120"/>
      </w:pPr>
      <w:r w:rsidRPr="00ED7C61">
        <w:rPr>
          <w:i/>
          <w:color w:val="0000FF"/>
        </w:rPr>
        <w:t>Sunna, sunnah</w:t>
      </w:r>
      <w:r w:rsidRPr="00ED7C61">
        <w:rPr>
          <w:color w:val="0000FF"/>
        </w:rPr>
        <w:t> </w:t>
      </w:r>
      <w:r>
        <w:t>:</w:t>
      </w:r>
      <w:r w:rsidRPr="008925D4">
        <w:t xml:space="preserve"> traditions religieuses islamiques, l'ensemble des ge</w:t>
      </w:r>
      <w:r w:rsidRPr="008925D4">
        <w:t>s</w:t>
      </w:r>
      <w:r w:rsidRPr="008925D4">
        <w:t>tes, des comportements, des paroles du prophète Mouhammad.</w:t>
      </w:r>
    </w:p>
    <w:p w:rsidR="008D11F8" w:rsidRPr="008925D4" w:rsidRDefault="008D11F8" w:rsidP="008D11F8">
      <w:pPr>
        <w:spacing w:before="120" w:after="120"/>
      </w:pPr>
      <w:r w:rsidRPr="00ED7C61">
        <w:rPr>
          <w:i/>
          <w:color w:val="0000FF"/>
        </w:rPr>
        <w:t>Sunnite</w:t>
      </w:r>
      <w:r w:rsidRPr="00ED7C61">
        <w:rPr>
          <w:color w:val="0000FF"/>
        </w:rPr>
        <w:t> </w:t>
      </w:r>
      <w:r>
        <w:t>:</w:t>
      </w:r>
      <w:r w:rsidRPr="008925D4">
        <w:t xml:space="preserve"> secte majoritaire en islam qui suit la tradition et le co</w:t>
      </w:r>
      <w:r w:rsidRPr="008925D4">
        <w:t>u</w:t>
      </w:r>
      <w:r w:rsidRPr="008925D4">
        <w:t>tume du prophète et de ses Compagnons. Les sunnites sont les part</w:t>
      </w:r>
      <w:r w:rsidRPr="008925D4">
        <w:t>i</w:t>
      </w:r>
      <w:r w:rsidRPr="008925D4">
        <w:t>sans de la commun</w:t>
      </w:r>
      <w:r>
        <w:t>auté musulmane ou de la umma.</w:t>
      </w:r>
    </w:p>
    <w:p w:rsidR="008D11F8" w:rsidRPr="008925D4" w:rsidRDefault="008D11F8" w:rsidP="008D11F8">
      <w:pPr>
        <w:spacing w:before="120" w:after="120"/>
      </w:pPr>
      <w:r w:rsidRPr="00ED7C61">
        <w:rPr>
          <w:i/>
          <w:color w:val="0000FF"/>
        </w:rPr>
        <w:t>Taqlid</w:t>
      </w:r>
      <w:r w:rsidRPr="00ED7C61">
        <w:rPr>
          <w:color w:val="0000FF"/>
        </w:rPr>
        <w:t> </w:t>
      </w:r>
      <w:r>
        <w:t>:</w:t>
      </w:r>
      <w:r w:rsidRPr="008925D4">
        <w:t xml:space="preserve"> imitation, soumission à l'enseignement d'un maître d'où, en islam chiite, l'existence des maîtres que les croyants imitent ou </w:t>
      </w:r>
      <w:r w:rsidRPr="008925D4">
        <w:rPr>
          <w:i/>
        </w:rPr>
        <w:t>marja' taqlid</w:t>
      </w:r>
      <w:r w:rsidRPr="008925D4">
        <w:t xml:space="preserve"> qui veut dire une référence à imiter.</w:t>
      </w:r>
    </w:p>
    <w:p w:rsidR="008D11F8" w:rsidRPr="008925D4" w:rsidRDefault="008D11F8" w:rsidP="008D11F8">
      <w:pPr>
        <w:spacing w:before="120" w:after="120"/>
      </w:pPr>
      <w:r w:rsidRPr="00ED7C61">
        <w:rPr>
          <w:i/>
          <w:color w:val="0000FF"/>
        </w:rPr>
        <w:t>Tafsir</w:t>
      </w:r>
      <w:r w:rsidRPr="00ED7C61">
        <w:rPr>
          <w:color w:val="0000FF"/>
        </w:rPr>
        <w:t> </w:t>
      </w:r>
      <w:r>
        <w:t>:</w:t>
      </w:r>
      <w:r w:rsidRPr="008925D4">
        <w:t xml:space="preserve"> commentaire littéral.  </w:t>
      </w:r>
    </w:p>
    <w:p w:rsidR="008D11F8" w:rsidRPr="008925D4" w:rsidRDefault="008D11F8" w:rsidP="008D11F8">
      <w:pPr>
        <w:spacing w:before="120" w:after="120"/>
      </w:pPr>
      <w:r w:rsidRPr="00ED7C61">
        <w:rPr>
          <w:i/>
          <w:color w:val="0000FF"/>
        </w:rPr>
        <w:t>Tajwid</w:t>
      </w:r>
      <w:r w:rsidRPr="00ED7C61">
        <w:rPr>
          <w:color w:val="0000FF"/>
        </w:rPr>
        <w:t> </w:t>
      </w:r>
      <w:r>
        <w:t>:</w:t>
      </w:r>
      <w:r w:rsidRPr="008925D4">
        <w:t xml:space="preserve"> psalmodier le coran.</w:t>
      </w:r>
    </w:p>
    <w:p w:rsidR="008D11F8" w:rsidRPr="008925D4" w:rsidRDefault="008D11F8" w:rsidP="008D11F8">
      <w:pPr>
        <w:spacing w:before="120" w:after="120"/>
      </w:pPr>
      <w:r w:rsidRPr="002508C7">
        <w:rPr>
          <w:i/>
          <w:color w:val="0000FF"/>
        </w:rPr>
        <w:t>Uléma, ulama, oulama</w:t>
      </w:r>
      <w:r w:rsidRPr="002508C7">
        <w:rPr>
          <w:color w:val="0000FF"/>
        </w:rPr>
        <w:t> </w:t>
      </w:r>
      <w:r>
        <w:t>:</w:t>
      </w:r>
      <w:r w:rsidRPr="008925D4">
        <w:t xml:space="preserve"> savant en sciences religieuses. savants ou docteurs en sciences religieuses.</w:t>
      </w:r>
    </w:p>
    <w:p w:rsidR="008D11F8" w:rsidRPr="008925D4" w:rsidRDefault="008D11F8" w:rsidP="008D11F8">
      <w:pPr>
        <w:spacing w:before="120" w:after="120"/>
      </w:pPr>
      <w:r w:rsidRPr="00ED7C61">
        <w:rPr>
          <w:i/>
          <w:color w:val="0000FF"/>
        </w:rPr>
        <w:t>Ûlû al-amar</w:t>
      </w:r>
      <w:r w:rsidRPr="00ED7C61">
        <w:rPr>
          <w:color w:val="0000FF"/>
        </w:rPr>
        <w:t> </w:t>
      </w:r>
      <w:r>
        <w:t>:</w:t>
      </w:r>
      <w:r w:rsidRPr="008925D4">
        <w:t xml:space="preserve"> ceux qui détiennent l'autorité.</w:t>
      </w:r>
    </w:p>
    <w:p w:rsidR="008D11F8" w:rsidRPr="008925D4" w:rsidRDefault="008D11F8" w:rsidP="008D11F8">
      <w:pPr>
        <w:spacing w:before="120" w:after="120"/>
      </w:pPr>
      <w:r w:rsidRPr="00ED7C61">
        <w:rPr>
          <w:i/>
          <w:color w:val="0000FF"/>
        </w:rPr>
        <w:t>Umma, oumma, ummah</w:t>
      </w:r>
      <w:r w:rsidRPr="00ED7C61">
        <w:rPr>
          <w:color w:val="0000FF"/>
        </w:rPr>
        <w:t> </w:t>
      </w:r>
      <w:r>
        <w:t>:</w:t>
      </w:r>
      <w:r w:rsidRPr="008925D4">
        <w:t xml:space="preserve"> communauté musulmane, la communauté spirituelle et politique des musulmans. C'est une communauté unive</w:t>
      </w:r>
      <w:r w:rsidRPr="008925D4">
        <w:t>r</w:t>
      </w:r>
      <w:r w:rsidRPr="008925D4">
        <w:t>se</w:t>
      </w:r>
      <w:r w:rsidRPr="008925D4">
        <w:t>l</w:t>
      </w:r>
      <w:r w:rsidRPr="008925D4">
        <w:t xml:space="preserve">le et unique qui embrasse tous les pays sur lesquels est établie la domination musulmane et prévaut la loi islamique. </w:t>
      </w:r>
    </w:p>
    <w:p w:rsidR="008D11F8" w:rsidRPr="008925D4" w:rsidRDefault="008D11F8" w:rsidP="008D11F8">
      <w:pPr>
        <w:spacing w:before="120" w:after="120"/>
      </w:pPr>
      <w:r w:rsidRPr="00ED7C61">
        <w:rPr>
          <w:i/>
          <w:color w:val="0000FF"/>
        </w:rPr>
        <w:t>Usul</w:t>
      </w:r>
      <w:r w:rsidRPr="00ED7C61">
        <w:rPr>
          <w:color w:val="0000FF"/>
        </w:rPr>
        <w:t> </w:t>
      </w:r>
      <w:r>
        <w:t>:</w:t>
      </w:r>
      <w:r w:rsidRPr="008925D4">
        <w:t xml:space="preserve"> fondements ou bases doctrinales du droit islamique.</w:t>
      </w:r>
    </w:p>
    <w:p w:rsidR="008D11F8" w:rsidRPr="008925D4" w:rsidRDefault="008D11F8" w:rsidP="008D11F8">
      <w:pPr>
        <w:spacing w:before="120" w:after="120"/>
      </w:pPr>
      <w:r w:rsidRPr="00ED7C61">
        <w:rPr>
          <w:i/>
          <w:color w:val="0000FF"/>
        </w:rPr>
        <w:t>Wajeb</w:t>
      </w:r>
      <w:r w:rsidRPr="00ED7C61">
        <w:rPr>
          <w:color w:val="0000FF"/>
        </w:rPr>
        <w:t> </w:t>
      </w:r>
      <w:r>
        <w:t>:</w:t>
      </w:r>
      <w:r w:rsidRPr="008925D4">
        <w:t xml:space="preserve"> acte impératif.</w:t>
      </w:r>
    </w:p>
    <w:p w:rsidR="008D11F8" w:rsidRPr="008925D4" w:rsidRDefault="008D11F8" w:rsidP="008D11F8">
      <w:pPr>
        <w:spacing w:before="120" w:after="120"/>
      </w:pPr>
      <w:r w:rsidRPr="00ED7C61">
        <w:rPr>
          <w:i/>
          <w:color w:val="0000FF"/>
        </w:rPr>
        <w:t>Woudou</w:t>
      </w:r>
      <w:r w:rsidRPr="00ED7C61">
        <w:rPr>
          <w:color w:val="0000FF"/>
        </w:rPr>
        <w:t> </w:t>
      </w:r>
      <w:r>
        <w:t>:</w:t>
      </w:r>
      <w:r w:rsidRPr="008925D4">
        <w:t xml:space="preserve"> ablutions.</w:t>
      </w:r>
    </w:p>
    <w:p w:rsidR="008D11F8" w:rsidRPr="008925D4" w:rsidRDefault="008D11F8" w:rsidP="008D11F8">
      <w:pPr>
        <w:spacing w:before="120" w:after="120"/>
      </w:pPr>
      <w:r w:rsidRPr="00ED7C61">
        <w:rPr>
          <w:i/>
          <w:color w:val="0000FF"/>
        </w:rPr>
        <w:t>Wilaya</w:t>
      </w:r>
      <w:r w:rsidRPr="00ED7C61">
        <w:rPr>
          <w:color w:val="0000FF"/>
        </w:rPr>
        <w:t> </w:t>
      </w:r>
      <w:r>
        <w:t>:</w:t>
      </w:r>
      <w:r w:rsidRPr="008925D4">
        <w:t xml:space="preserve"> terme qui signifie patronage, autorité ou  gouvernement.</w:t>
      </w:r>
    </w:p>
    <w:p w:rsidR="008D11F8" w:rsidRPr="008925D4" w:rsidRDefault="008D11F8" w:rsidP="008D11F8">
      <w:pPr>
        <w:spacing w:before="120" w:after="120"/>
      </w:pPr>
      <w:r w:rsidRPr="00ED7C61">
        <w:rPr>
          <w:i/>
          <w:color w:val="0000FF"/>
        </w:rPr>
        <w:lastRenderedPageBreak/>
        <w:t>Wilayat al-faqif</w:t>
      </w:r>
      <w:r w:rsidRPr="00ED7C61">
        <w:rPr>
          <w:color w:val="0000FF"/>
        </w:rPr>
        <w:t> </w:t>
      </w:r>
      <w:r>
        <w:t>:</w:t>
      </w:r>
      <w:r w:rsidRPr="008925D4">
        <w:t xml:space="preserve"> terme utilisé dans la littérature chiite qui signifie le gouvernement d'un jurisconsulte (le gouvernement du Khomeiny en Iran par exemple).</w:t>
      </w:r>
    </w:p>
    <w:p w:rsidR="008D11F8" w:rsidRPr="008925D4" w:rsidRDefault="008D11F8" w:rsidP="008D11F8">
      <w:pPr>
        <w:spacing w:before="120" w:after="120"/>
      </w:pPr>
      <w:r w:rsidRPr="00ED7C61">
        <w:rPr>
          <w:i/>
          <w:color w:val="0000FF"/>
        </w:rPr>
        <w:t>Yunis</w:t>
      </w:r>
      <w:r w:rsidRPr="00ED7C61">
        <w:rPr>
          <w:color w:val="0000FF"/>
        </w:rPr>
        <w:t> </w:t>
      </w:r>
      <w:r>
        <w:t>:</w:t>
      </w:r>
      <w:r w:rsidRPr="008925D4">
        <w:t xml:space="preserve"> c'est le nom arabe du prophète Jonas. </w:t>
      </w:r>
    </w:p>
    <w:p w:rsidR="008D11F8" w:rsidRPr="008925D4" w:rsidRDefault="008D11F8" w:rsidP="008D11F8">
      <w:pPr>
        <w:spacing w:before="120" w:after="120"/>
      </w:pPr>
      <w:r w:rsidRPr="00ED7C61">
        <w:rPr>
          <w:i/>
          <w:color w:val="0000FF"/>
        </w:rPr>
        <w:t>Zakat</w:t>
      </w:r>
      <w:r w:rsidRPr="00ED7C61">
        <w:rPr>
          <w:color w:val="0000FF"/>
        </w:rPr>
        <w:t> </w:t>
      </w:r>
      <w:r>
        <w:t>: aumône légale.</w:t>
      </w:r>
    </w:p>
    <w:p w:rsidR="008D11F8" w:rsidRPr="00E07116" w:rsidRDefault="008D11F8" w:rsidP="008D11F8">
      <w:r>
        <w:br w:type="page"/>
      </w: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4" w:name="These_PhD_resume"/>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E07116" w:rsidRDefault="008D11F8" w:rsidP="008D11F8">
      <w:pPr>
        <w:pStyle w:val="planchest"/>
      </w:pPr>
      <w:r>
        <w:t>RÉSUMÉ</w:t>
      </w:r>
    </w:p>
    <w:bookmarkEnd w:id="4"/>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Default="008D11F8" w:rsidP="008D11F8">
      <w:pPr>
        <w:spacing w:before="120" w:after="120"/>
        <w:jc w:val="both"/>
      </w:pPr>
      <w:r>
        <w:t>Cette thèse vise à cerner quel est le rôle de la variable religieuse dans la construction de l'islamité et la conception de l'intégration po</w:t>
      </w:r>
      <w:r>
        <w:t>r</w:t>
      </w:r>
      <w:r>
        <w:t xml:space="preserve">tées par les leaders de la communauté musulmane de Montréal. Nous concentrons notre attention sur le </w:t>
      </w:r>
      <w:r>
        <w:rPr>
          <w:i/>
        </w:rPr>
        <w:t>discours</w:t>
      </w:r>
      <w:r>
        <w:t xml:space="preserve"> des leaders religieux à l'e</w:t>
      </w:r>
      <w:r>
        <w:t>n</w:t>
      </w:r>
      <w:r>
        <w:t>droit des musulmans et des non musulmans, afin de cerner leur conception de l'intégration, les types d'influence qu'ils entendent exe</w:t>
      </w:r>
      <w:r>
        <w:t>r</w:t>
      </w:r>
      <w:r>
        <w:t>cer auprès des musulmans et sur les institutions québécoises, et l'i</w:t>
      </w:r>
      <w:r>
        <w:t>n</w:t>
      </w:r>
      <w:r>
        <w:t>terprétation qu'ils proposent à leurs coreligionnaires concernant les contradictions et les problèmes que rencontrent les musulmans face aux valeurs de la société d'accueil.</w:t>
      </w:r>
    </w:p>
    <w:p w:rsidR="008D11F8" w:rsidRDefault="008D11F8" w:rsidP="008D11F8">
      <w:pPr>
        <w:spacing w:before="120" w:after="120"/>
        <w:jc w:val="both"/>
      </w:pPr>
      <w:r>
        <w:t>À partir d’une méthode inspirée de la théorie ancrée, nous avons procédé à l’analyse d’entrevues, de prêches, de journaux et de dive</w:t>
      </w:r>
      <w:r>
        <w:t>r</w:t>
      </w:r>
      <w:r>
        <w:t>ses sources d’informations. Nous avons dégagé que les leaders rel</w:t>
      </w:r>
      <w:r>
        <w:t>i</w:t>
      </w:r>
      <w:r>
        <w:t>gieux véhiculent une conception de l’intégration sous le mode de l’insertion communautaire. Le texte sacré constitue la source de lég</w:t>
      </w:r>
      <w:r>
        <w:t>i</w:t>
      </w:r>
      <w:r>
        <w:t>timation absolue de leur propre leadership et des directives données à leurs coreligionnaires. Les préceptes religieux doivent, selon eux, pr</w:t>
      </w:r>
      <w:r>
        <w:t>é</w:t>
      </w:r>
      <w:r>
        <w:t>valoir dans toute l’organisation privée et publique de la vie des m</w:t>
      </w:r>
      <w:r>
        <w:t>u</w:t>
      </w:r>
      <w:r>
        <w:t>sulmans, notamment en ce qui concerne la conception morale associée à la sexualité et à la femme et en ce qui a trait aux prescriptions cultuelles, alimentaires et vestimentaires. Une conception plutôt trad</w:t>
      </w:r>
      <w:r>
        <w:t>i</w:t>
      </w:r>
      <w:r>
        <w:t>tionnelle du rôle de la femme est intimement liée à l’importance pr</w:t>
      </w:r>
      <w:r>
        <w:t>i</w:t>
      </w:r>
      <w:r>
        <w:t>mordiale accordée à la famille comme source première de transmi</w:t>
      </w:r>
      <w:r>
        <w:t>s</w:t>
      </w:r>
      <w:r>
        <w:lastRenderedPageBreak/>
        <w:t>sion de l’islam et de rétention de la deuxième génération à l’intérieur du cadre communauta</w:t>
      </w:r>
      <w:r>
        <w:t>i</w:t>
      </w:r>
      <w:r>
        <w:t xml:space="preserve">re. </w:t>
      </w:r>
    </w:p>
    <w:p w:rsidR="008D11F8" w:rsidRDefault="008D11F8" w:rsidP="008D11F8">
      <w:pPr>
        <w:spacing w:before="120" w:after="120"/>
        <w:jc w:val="both"/>
      </w:pPr>
      <w:r>
        <w:t>On peut parler d’une construction sociale de l’islam au Québec (une islamité québécoise) qui présente les traits suivants : a) une diff</w:t>
      </w:r>
      <w:r>
        <w:t>é</w:t>
      </w:r>
      <w:r>
        <w:t>renciation sociale basée sur une catégorisation nette entre les musu</w:t>
      </w:r>
      <w:r>
        <w:t>l</w:t>
      </w:r>
      <w:r>
        <w:t>mans et les non musulmans ; b) une tendance à établir des rapports instrumentaux avec les non musulmans ; c) une valorisation du co</w:t>
      </w:r>
      <w:r>
        <w:t>m</w:t>
      </w:r>
      <w:r>
        <w:t>m</w:t>
      </w:r>
      <w:r>
        <w:t>u</w:t>
      </w:r>
      <w:r>
        <w:t>nautarisme ; d) un travail important de visibilisation de l’islam sur la scène sociale québécoise ; e) un sentiment d’appartenance dévelo</w:t>
      </w:r>
      <w:r>
        <w:t>p</w:t>
      </w:r>
      <w:r>
        <w:t xml:space="preserve">pé d’abord à l’égard d’une communauté islamique mondiale.  </w:t>
      </w:r>
    </w:p>
    <w:p w:rsidR="008D11F8" w:rsidRDefault="008D11F8" w:rsidP="008D11F8">
      <w:pPr>
        <w:spacing w:before="120" w:after="120"/>
        <w:jc w:val="both"/>
      </w:pPr>
      <w:r>
        <w:t>Ce type de construction de l’islamité a de nombreuses implications sociales observables notamment dans les relations inter-groupes, dans la participation sociale, dans les requêtes d’accommodement adressées aux institutions publiques et dans une volonté d’institutionnalisation des services propres à répondre aux besoins spécifiques des musu</w:t>
      </w:r>
      <w:r>
        <w:t>l</w:t>
      </w:r>
      <w:r>
        <w:t>mans, éducatifs, juridiques ou autres.</w:t>
      </w:r>
    </w:p>
    <w:p w:rsidR="008D11F8" w:rsidRDefault="008D11F8" w:rsidP="008D11F8">
      <w:pPr>
        <w:spacing w:before="120" w:after="120"/>
        <w:jc w:val="both"/>
      </w:pPr>
      <w:r>
        <w:t>Nous soulevons en dernier lieu un certain nombre de réflexions crit</w:t>
      </w:r>
      <w:r>
        <w:t>i</w:t>
      </w:r>
      <w:r>
        <w:t>ques sur les effets pervers, eu égard à la tendance communautarienne des leaders, de l’octroi de droits particuliers de nature collective aux minorités. Nous avons pu constater que les accommodements acco</w:t>
      </w:r>
      <w:r>
        <w:t>r</w:t>
      </w:r>
      <w:r>
        <w:t>dés ont un effet de renforcement de la consolidation de la communa</w:t>
      </w:r>
      <w:r>
        <w:t>u</w:t>
      </w:r>
      <w:r>
        <w:t>té et de rétention des membres, notamment ceux qui sont en position plus fragiles ou défavorisés.</w:t>
      </w:r>
    </w:p>
    <w:p w:rsidR="008D11F8" w:rsidRDefault="008D11F8" w:rsidP="008D11F8">
      <w:pPr>
        <w:spacing w:before="120" w:after="120"/>
        <w:jc w:val="both"/>
      </w:pPr>
    </w:p>
    <w:p w:rsidR="008D11F8" w:rsidRDefault="008D11F8" w:rsidP="008D11F8">
      <w:pPr>
        <w:spacing w:before="120" w:after="120"/>
        <w:jc w:val="both"/>
      </w:pPr>
      <w:r w:rsidRPr="00C04FEA">
        <w:rPr>
          <w:b/>
          <w:u w:val="single"/>
        </w:rPr>
        <w:t>Mots clés</w:t>
      </w:r>
      <w:r>
        <w:t> : islam, islamité, intégration, leaders musulmans, co</w:t>
      </w:r>
      <w:r>
        <w:t>m</w:t>
      </w:r>
      <w:r>
        <w:t>munautarisme.</w:t>
      </w:r>
    </w:p>
    <w:p w:rsidR="008D11F8" w:rsidRPr="00E07116" w:rsidRDefault="008D11F8" w:rsidP="008D11F8">
      <w:pPr>
        <w:jc w:val="both"/>
      </w:pPr>
    </w:p>
    <w:p w:rsidR="008D11F8" w:rsidRPr="00E07116" w:rsidRDefault="008D11F8" w:rsidP="008D11F8">
      <w:pPr>
        <w:pStyle w:val="p"/>
      </w:pPr>
      <w:r w:rsidRPr="00E07116">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5" w:name="These_PhD_chap_I"/>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Chapitre I</w:t>
      </w:r>
    </w:p>
    <w:p w:rsidR="008D11F8" w:rsidRPr="00E07116" w:rsidRDefault="008D11F8" w:rsidP="008D11F8">
      <w:pPr>
        <w:pStyle w:val="Titreniveau2"/>
      </w:pPr>
      <w:r>
        <w:t>INTRODUCTION</w:t>
      </w:r>
    </w:p>
    <w:bookmarkEnd w:id="5"/>
    <w:p w:rsidR="008D11F8" w:rsidRPr="00E07116" w:rsidRDefault="008D11F8" w:rsidP="008D11F8">
      <w:pPr>
        <w:jc w:val="both"/>
        <w:rPr>
          <w:szCs w:val="36"/>
        </w:rPr>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Default="008D11F8"/>
    <w:p w:rsidR="008D11F8" w:rsidRPr="002733A2" w:rsidRDefault="008D11F8">
      <w:pPr>
        <w:ind w:right="90" w:firstLine="0"/>
        <w:rPr>
          <w:sz w:val="20"/>
        </w:rPr>
      </w:pPr>
      <w:hyperlink w:anchor="tdm" w:history="1">
        <w:r w:rsidRPr="002733A2">
          <w:rPr>
            <w:rStyle w:val="Lienhypertexte"/>
            <w:sz w:val="20"/>
          </w:rPr>
          <w:t>Retour à la table des matières</w:t>
        </w:r>
      </w:hyperlink>
    </w:p>
    <w:p w:rsidR="008D11F8" w:rsidRPr="00746E4D" w:rsidRDefault="008D11F8" w:rsidP="008D11F8">
      <w:pPr>
        <w:tabs>
          <w:tab w:val="left" w:pos="-720"/>
        </w:tabs>
        <w:spacing w:before="120" w:after="120"/>
        <w:jc w:val="both"/>
      </w:pPr>
      <w:r w:rsidRPr="00746E4D">
        <w:t>Chaque année, des milliers de personnes fuient leurs pays d'origine pour s'établir sur une nouvelle terre, en Occident dans la plupart des cas. Il s'agit du phénomène migratoire qui ne cesse de s'amplifier de jour en jour, notamment au Canada et au Québec. On ne remarque aucune baisse ni stagnation de cette tendance</w:t>
      </w:r>
      <w:r>
        <w:t> </w:t>
      </w:r>
      <w:r>
        <w:rPr>
          <w:rStyle w:val="Appelnotedebasdep"/>
        </w:rPr>
        <w:footnoteReference w:id="1"/>
      </w:r>
      <w:r w:rsidRPr="00746E4D">
        <w:t>. Au contraire, les pr</w:t>
      </w:r>
      <w:r w:rsidRPr="00746E4D">
        <w:t>é</w:t>
      </w:r>
      <w:r w:rsidRPr="00746E4D">
        <w:t>visions qui concernent ce phénomène sont "prometteuses", surtout que les points chauds dans le monde ne cessent de se multiplier.</w:t>
      </w:r>
    </w:p>
    <w:p w:rsidR="008D11F8" w:rsidRPr="00746E4D" w:rsidRDefault="008D11F8" w:rsidP="008D11F8">
      <w:pPr>
        <w:tabs>
          <w:tab w:val="left" w:pos="-720"/>
        </w:tabs>
        <w:spacing w:before="120" w:after="120"/>
        <w:jc w:val="both"/>
      </w:pPr>
      <w:r w:rsidRPr="00746E4D">
        <w:t>Le Québec mène une politique relativement ouverte en matière d'immigration. Il doit s'attendre à recevoir de plus en plus de dema</w:t>
      </w:r>
      <w:r w:rsidRPr="00746E4D">
        <w:t>n</w:t>
      </w:r>
      <w:r w:rsidRPr="00746E4D">
        <w:t xml:space="preserve">des d'immigration, notamment de la part des individus qui veulent quitter l'un ou l'autre des pays où sévissent, sur le plan économique, politique, social et culturel, des crises successives qui menacent le bien-être et parfois même la vie de ces individus. </w:t>
      </w:r>
    </w:p>
    <w:p w:rsidR="008D11F8" w:rsidRPr="00746E4D" w:rsidRDefault="008D11F8" w:rsidP="008D11F8">
      <w:pPr>
        <w:tabs>
          <w:tab w:val="left" w:pos="-720"/>
        </w:tabs>
        <w:spacing w:before="120" w:after="120"/>
        <w:jc w:val="both"/>
      </w:pPr>
      <w:r w:rsidRPr="00746E4D">
        <w:t xml:space="preserve">Parmi la très grande diversité culturelle et religieuse des nouveaux arrivants, les musulmans occupent une place importante. La majorité des immigrants d'appartenance religieuse islamique qui arrivent au Québec se concentrent surtout à Montréal. Ils sont les adeptes d'une </w:t>
      </w:r>
      <w:r w:rsidRPr="00746E4D">
        <w:lastRenderedPageBreak/>
        <w:t>religion marquée par des caractères distinctifs en ce qui concerne la relation entre l'individu et le groupe, entre la religion et la laïcité, entre la foi et la loi, entre la communauté religieuse et la citoyenneté, etc. L'islam est pour plusieurs d’entre eux un univers de représentations qui influence leur comportement, tendant à étendre justement ses commandements à toutes les activités humaines, de la famille au tr</w:t>
      </w:r>
      <w:r w:rsidRPr="00746E4D">
        <w:t>a</w:t>
      </w:r>
      <w:r w:rsidRPr="00746E4D">
        <w:t xml:space="preserve">vail et à la vie quotidienne de la cité.  </w:t>
      </w:r>
    </w:p>
    <w:p w:rsidR="008D11F8" w:rsidRPr="00746E4D" w:rsidRDefault="008D11F8" w:rsidP="008D11F8">
      <w:pPr>
        <w:tabs>
          <w:tab w:val="left" w:pos="-720"/>
        </w:tabs>
        <w:spacing w:before="120" w:after="120"/>
        <w:jc w:val="both"/>
      </w:pPr>
      <w:r w:rsidRPr="00746E4D">
        <w:t>Les musulmans arrivent pour vivre dans une nouvelle société, où le cadre culturel et religieux est fort différent de celui qui est proclamé, imposé aux et vécu par les musulmans. Ils se retrouvent dans une s</w:t>
      </w:r>
      <w:r w:rsidRPr="00746E4D">
        <w:t>o</w:t>
      </w:r>
      <w:r w:rsidRPr="00746E4D">
        <w:t>ciété démocratique et pluraliste où les instances publiques, qui struct</w:t>
      </w:r>
      <w:r w:rsidRPr="00746E4D">
        <w:t>u</w:t>
      </w:r>
      <w:r w:rsidRPr="00746E4D">
        <w:t>rent l'espace public et qui s'occupent de l'intégration, donnent aux groupes minoritaires les possibilités de conserver et de promouvoir leurs spécif</w:t>
      </w:r>
      <w:r w:rsidRPr="00746E4D">
        <w:t>i</w:t>
      </w:r>
      <w:r w:rsidRPr="00746E4D">
        <w:t>cités culturelles. Elles leur permettent de se faire valoir, en tant que groupe, à travers les organisations et les institutions co</w:t>
      </w:r>
      <w:r w:rsidRPr="00746E4D">
        <w:t>m</w:t>
      </w:r>
      <w:r w:rsidRPr="00746E4D">
        <w:t>munautaires qu'ils fondent.</w:t>
      </w:r>
    </w:p>
    <w:p w:rsidR="008D11F8" w:rsidRPr="00746E4D" w:rsidRDefault="008D11F8" w:rsidP="008D11F8">
      <w:pPr>
        <w:tabs>
          <w:tab w:val="left" w:pos="-720"/>
        </w:tabs>
        <w:spacing w:before="120" w:after="120"/>
        <w:jc w:val="both"/>
      </w:pPr>
      <w:r w:rsidRPr="00746E4D">
        <w:t>Dans un tel contexte et avec le renouveau islamique grandissant qui est remarqué partout dans le monde, même dans les pays d'imm</w:t>
      </w:r>
      <w:r w:rsidRPr="00746E4D">
        <w:t>i</w:t>
      </w:r>
      <w:r w:rsidRPr="00746E4D">
        <w:t>gration</w:t>
      </w:r>
      <w:r>
        <w:t> </w:t>
      </w:r>
      <w:r>
        <w:rPr>
          <w:rStyle w:val="Appelnotedebasdep"/>
        </w:rPr>
        <w:footnoteReference w:id="2"/>
      </w:r>
      <w:r w:rsidRPr="00746E4D">
        <w:t>, des significations nouvelles du concept "Islam" ont éme</w:t>
      </w:r>
      <w:r w:rsidRPr="00746E4D">
        <w:t>r</w:t>
      </w:r>
      <w:r w:rsidRPr="00746E4D">
        <w:t>gé. Le concept "islam" est idéologisé, politisé et est "devenu haut</w:t>
      </w:r>
      <w:r w:rsidRPr="00746E4D">
        <w:t>e</w:t>
      </w:r>
      <w:r w:rsidRPr="00746E4D">
        <w:t>ment significatif dans le discours et les comportements des musu</w:t>
      </w:r>
      <w:r w:rsidRPr="00746E4D">
        <w:t>l</w:t>
      </w:r>
      <w:r w:rsidRPr="00746E4D">
        <w:t>mans et il joue un rôle important dans une nouve</w:t>
      </w:r>
      <w:r w:rsidRPr="00746E4D">
        <w:t>l</w:t>
      </w:r>
      <w:r w:rsidRPr="00746E4D">
        <w:t>le conscientisation des masses" (Waardenburg, 1994, p.22). Ceci devrait engendrer un processus d'o</w:t>
      </w:r>
      <w:r w:rsidRPr="00746E4D">
        <w:t>r</w:t>
      </w:r>
      <w:r w:rsidRPr="00746E4D">
        <w:t>ganisation et d'institutionnalisation de la comm</w:t>
      </w:r>
      <w:r w:rsidRPr="00746E4D">
        <w:t>u</w:t>
      </w:r>
      <w:r w:rsidRPr="00746E4D">
        <w:t>nauté musulmane dans lequel les leaders de cette communauté joueront un rôle impo</w:t>
      </w:r>
      <w:r w:rsidRPr="00746E4D">
        <w:t>r</w:t>
      </w:r>
      <w:r w:rsidRPr="00746E4D">
        <w:t>tant visant la “visibilisation” et la construction d'une présence islam</w:t>
      </w:r>
      <w:r w:rsidRPr="00746E4D">
        <w:t>i</w:t>
      </w:r>
      <w:r>
        <w:t>que au Québec.</w:t>
      </w:r>
    </w:p>
    <w:p w:rsidR="008D11F8" w:rsidRPr="00746E4D" w:rsidRDefault="008D11F8" w:rsidP="008D11F8">
      <w:pPr>
        <w:tabs>
          <w:tab w:val="left" w:pos="-720"/>
        </w:tabs>
        <w:spacing w:before="120" w:after="120"/>
        <w:jc w:val="both"/>
      </w:pPr>
      <w:r w:rsidRPr="00746E4D">
        <w:t xml:space="preserve">Dans cette étude, nous essaierons de cerner l'importance accordée à la variable religieuse sur laquelle tablent les leaders musulmans pour persuader leurs coreligionnaires et les inviter à se comporter, à vivre et à s'identifier d’abord et avant tout en tant que musulmans. Nous tenterons de cerner le fait islamique au Québec et les moyens utilisés par les leaders pour construire, institutionnaliser et visibiliser l'islam.  Enfin, nous dégagerons les liens entre cette construction de l’islamité </w:t>
      </w:r>
      <w:r w:rsidRPr="00746E4D">
        <w:lastRenderedPageBreak/>
        <w:t>québécoise et la  conception  de l’intégration véhiculée chez les le</w:t>
      </w:r>
      <w:r w:rsidRPr="00746E4D">
        <w:t>a</w:t>
      </w:r>
      <w:r w:rsidRPr="00746E4D">
        <w:t>ders musu</w:t>
      </w:r>
      <w:r w:rsidRPr="00746E4D">
        <w:t>l</w:t>
      </w:r>
      <w:r w:rsidRPr="00746E4D">
        <w:t>mans.</w:t>
      </w:r>
    </w:p>
    <w:p w:rsidR="008D11F8" w:rsidRPr="00746E4D" w:rsidRDefault="008D11F8" w:rsidP="008D11F8">
      <w:pPr>
        <w:spacing w:before="120" w:after="120"/>
        <w:ind w:firstLine="0"/>
        <w:jc w:val="both"/>
      </w:pPr>
      <w:r w:rsidRPr="00746E4D">
        <w:t>Cette étude, de type monographique, aborde la religion comme syst</w:t>
      </w:r>
      <w:r w:rsidRPr="00746E4D">
        <w:t>è</w:t>
      </w:r>
      <w:r w:rsidRPr="00746E4D">
        <w:t>me culturel (C. Geertz) et examine nécessairement l’islam autrement que d’un point de vue croyant.  Dans la première partie de la thèse, nous  présentons la théorie de la religion qui nous inspire de même que celle du leadership et de la catégorisation sociale. Nous exam</w:t>
      </w:r>
      <w:r w:rsidRPr="00746E4D">
        <w:t>i</w:t>
      </w:r>
      <w:r w:rsidRPr="00746E4D">
        <w:t>nons également la question de l’islam immigré et celle de la reco</w:t>
      </w:r>
      <w:r w:rsidRPr="00746E4D">
        <w:t>n</w:t>
      </w:r>
      <w:r w:rsidRPr="00746E4D">
        <w:t>naissance des groupes minoritaires. Dans la seconde partie, les princ</w:t>
      </w:r>
      <w:r w:rsidRPr="00746E4D">
        <w:t>i</w:t>
      </w:r>
      <w:r w:rsidRPr="00746E4D">
        <w:t>pales catégories qui ont émergé de notre analyse sont présentées avec les citations qui servent d’appui à notre démonstration. C’est ainsi que les sources écrites de la tradition islamique, les prescriptions religie</w:t>
      </w:r>
      <w:r w:rsidRPr="00746E4D">
        <w:t>u</w:t>
      </w:r>
      <w:r w:rsidRPr="00746E4D">
        <w:t>ses et l’importance accordée au rôle de la femme et à la famille sont présentées comme des variables centrales dans le discours des leaders. Nous verrons comment s’entrecroisent des principes traditionnels et des composantes de la modernité dans un discours qui prétend s’en tenir aux sources origine</w:t>
      </w:r>
      <w:r w:rsidRPr="00746E4D">
        <w:t>l</w:t>
      </w:r>
      <w:r w:rsidRPr="00746E4D">
        <w:t>les. Cette analyse nous permet par la suite d’élaborer davantage sur la construction de l’islamité et la conception de l’intégration qui se dégagent du discours des leaders musulmans, avec les implications sociales que nous semblent comporter cette f</w:t>
      </w:r>
      <w:r w:rsidRPr="00746E4D">
        <w:t>a</w:t>
      </w:r>
      <w:r w:rsidRPr="00746E4D">
        <w:t>çon de concevoir l’islamité en terre d’immigration. Enfin, nous nous permettons en conclusion, suite à notre analyse et inspiré par notre implication avec les immigrants depuis notre arrivée au Québec, que</w:t>
      </w:r>
      <w:r w:rsidRPr="00746E4D">
        <w:t>l</w:t>
      </w:r>
      <w:r w:rsidRPr="00746E4D">
        <w:t>ques réflexions sur les effets imprévus que peut avoir la reconnaissa</w:t>
      </w:r>
      <w:r w:rsidRPr="00746E4D">
        <w:t>n</w:t>
      </w:r>
      <w:r w:rsidRPr="00746E4D">
        <w:t>ce des groupes minoritaires et l’octroi de droits collectifs par la soci</w:t>
      </w:r>
      <w:r w:rsidRPr="00746E4D">
        <w:t>é</w:t>
      </w:r>
      <w:r w:rsidRPr="00746E4D">
        <w:t>té d’accueil</w:t>
      </w:r>
      <w:r>
        <w:t>.</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6" w:name="These_PhD_chap_II"/>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Chapitre I</w:t>
      </w:r>
      <w:r>
        <w:t>I</w:t>
      </w:r>
    </w:p>
    <w:p w:rsidR="008D11F8" w:rsidRPr="00E07116" w:rsidRDefault="008D11F8" w:rsidP="008D11F8">
      <w:pPr>
        <w:pStyle w:val="Titreniveau2"/>
      </w:pPr>
      <w:r>
        <w:t>PROBLÉMATIQUE</w:t>
      </w:r>
    </w:p>
    <w:bookmarkEnd w:id="6"/>
    <w:p w:rsidR="008D11F8" w:rsidRPr="00E07116" w:rsidRDefault="008D11F8" w:rsidP="008D11F8">
      <w:pPr>
        <w:jc w:val="both"/>
        <w:rPr>
          <w:szCs w:val="36"/>
        </w:rPr>
      </w:pPr>
    </w:p>
    <w:p w:rsidR="008D11F8" w:rsidRPr="00E07116" w:rsidRDefault="008D11F8" w:rsidP="008D11F8">
      <w:pPr>
        <w:jc w:val="both"/>
      </w:pPr>
    </w:p>
    <w:p w:rsidR="008D11F8" w:rsidRPr="0050536A" w:rsidRDefault="008D11F8" w:rsidP="008D11F8">
      <w:pPr>
        <w:pStyle w:val="planche"/>
      </w:pPr>
      <w:bookmarkStart w:id="7" w:name="These_PhD_chap_II_1"/>
      <w:r w:rsidRPr="0050536A">
        <w:t>2.1</w:t>
      </w:r>
      <w:r>
        <w:t>.</w:t>
      </w:r>
      <w:r w:rsidRPr="0050536A">
        <w:t xml:space="preserve"> RELIGION ET INTÉ</w:t>
      </w:r>
      <w:r>
        <w:t>GRATION</w:t>
      </w:r>
      <w:r>
        <w:br/>
      </w:r>
      <w:r w:rsidRPr="0050536A">
        <w:t>DANS LES SOCIÉTÉS MODERNES</w:t>
      </w:r>
    </w:p>
    <w:bookmarkEnd w:id="7"/>
    <w:p w:rsidR="008D11F8" w:rsidRDefault="008D11F8" w:rsidP="008D11F8">
      <w:pPr>
        <w:spacing w:before="120" w:after="120"/>
        <w:jc w:val="both"/>
      </w:pPr>
    </w:p>
    <w:p w:rsidR="008D11F8" w:rsidRPr="0050536A"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50536A" w:rsidRDefault="008D11F8" w:rsidP="008D11F8">
      <w:pPr>
        <w:spacing w:before="120" w:after="120"/>
        <w:jc w:val="both"/>
      </w:pPr>
      <w:r w:rsidRPr="0050536A">
        <w:t>Depuis le milieu du siècle, on a pu observer dans les sociétés mode</w:t>
      </w:r>
      <w:r w:rsidRPr="0050536A">
        <w:t>r</w:t>
      </w:r>
      <w:r w:rsidRPr="0050536A">
        <w:t>nes une sécularisation de plus en plus poussée qui est concomitante au déclin des pratiques cultuelles et à l’effritement de l’emprise no</w:t>
      </w:r>
      <w:r w:rsidRPr="0050536A">
        <w:t>r</w:t>
      </w:r>
      <w:r w:rsidRPr="0050536A">
        <w:t>mative des institutions religieuses sur les individus. Pour les sociol</w:t>
      </w:r>
      <w:r w:rsidRPr="0050536A">
        <w:t>o</w:t>
      </w:r>
      <w:r w:rsidRPr="0050536A">
        <w:t>gues, la modernité semblait, sous la pression de la rationalisation, de l'individu</w:t>
      </w:r>
      <w:r w:rsidRPr="0050536A">
        <w:t>a</w:t>
      </w:r>
      <w:r w:rsidRPr="0050536A">
        <w:t>lisation et de la sécularisation, capable de faire reculer la religion, confirmant l’hypothèse à l’effet que "plus la modernité ava</w:t>
      </w:r>
      <w:r w:rsidRPr="0050536A">
        <w:t>n</w:t>
      </w:r>
      <w:r w:rsidRPr="0050536A">
        <w:t>çait, plus le religieux reculait" (Willaime, 1995, p. 88)</w:t>
      </w:r>
      <w:r>
        <w:t> </w:t>
      </w:r>
      <w:r>
        <w:rPr>
          <w:rStyle w:val="Appelnotedebasdep"/>
        </w:rPr>
        <w:footnoteReference w:id="3"/>
      </w:r>
      <w:r w:rsidRPr="0050536A">
        <w:t>.</w:t>
      </w:r>
    </w:p>
    <w:p w:rsidR="008D11F8" w:rsidRPr="0050536A" w:rsidRDefault="008D11F8" w:rsidP="008D11F8">
      <w:pPr>
        <w:spacing w:before="120" w:after="120"/>
        <w:jc w:val="both"/>
      </w:pPr>
      <w:r w:rsidRPr="0050536A">
        <w:t>Pourtant, dans les sociétés modernes et sécularisées où la religion semble s’être r</w:t>
      </w:r>
      <w:r>
        <w:t>e</w:t>
      </w:r>
      <w:r w:rsidRPr="0050536A">
        <w:t xml:space="preserve">pliée dans le domaine privé, celle-ci continue à jouer </w:t>
      </w:r>
      <w:r w:rsidRPr="0050536A">
        <w:lastRenderedPageBreak/>
        <w:t>encore un rôle important dans le processus social, selon des modalités différentes, dans la mesure où certaines personnes acceptent ou choisi</w:t>
      </w:r>
      <w:r w:rsidRPr="0050536A">
        <w:t>s</w:t>
      </w:r>
      <w:r w:rsidRPr="0050536A">
        <w:t>sent de s'y référer. Plusieurs chercheurs se demandent si la religion n'est pas "en train de démontrer sa capacité de retrouver une nouvelle pertinence sociale, politique et culturelle, dans une modernité en cr</w:t>
      </w:r>
      <w:r w:rsidRPr="0050536A">
        <w:t>i</w:t>
      </w:r>
      <w:r w:rsidRPr="0050536A">
        <w:t>se</w:t>
      </w:r>
      <w:r>
        <w:t> ?</w:t>
      </w:r>
      <w:r w:rsidRPr="0050536A">
        <w:t>" (Hervieu-Léger, 1996, p. 44). L'influence sociale de la religion ne serait pas disparue de la scène sociale. Mais il apparaît que "sous la poussée de la modernité la situation de la religion se trouve profo</w:t>
      </w:r>
      <w:r w:rsidRPr="0050536A">
        <w:t>n</w:t>
      </w:r>
      <w:r w:rsidRPr="0050536A">
        <w:t>dément bouleve</w:t>
      </w:r>
      <w:r w:rsidRPr="0050536A">
        <w:t>r</w:t>
      </w:r>
      <w:r w:rsidRPr="0050536A">
        <w:t>sée" (Willaime, 1995, p. 98). Raymond Lemieux (1992, p. 34) postule qu’ “il y a une religion de la modernité” qu’il faut "apprendre à repérer en toute société". Cette "religion de la m</w:t>
      </w:r>
      <w:r w:rsidRPr="0050536A">
        <w:t>o</w:t>
      </w:r>
      <w:r w:rsidRPr="0050536A">
        <w:t>dernité" est considérée comme étant un "retour", une "revanche de Dieu" (Kepel, 1991a), une religiosité éclatée ou "à la carte" (Bibby, 1988). Elle demeure néaumoins, selon Micheline Milot, un système de croyances auquel l'individu adhère et se "présente comme un phén</w:t>
      </w:r>
      <w:r w:rsidRPr="0050536A">
        <w:t>o</w:t>
      </w:r>
      <w:r w:rsidRPr="0050536A">
        <w:t>mène extrêmement dynamique et mouvant, répondant à une logique qui s'est elle-même déplacée" (Milot, 1992, p. 118). La sociologie de la religion a donc dû réviser ses catégories conceptuelles pour faire face au déploiement des nouveaux mouvements religieux, à la montée des intégrismes et aux affirmations identitaires à fondement religieux. Notamment, la force ascendante de l'affirmation islamique n'a pas été sans retenir l'attention des médias comme celle des chercheurs. L'islam fait l'objet de diverses interprétations, où le réflexe prime so</w:t>
      </w:r>
      <w:r w:rsidRPr="0050536A">
        <w:t>u</w:t>
      </w:r>
      <w:r w:rsidRPr="0050536A">
        <w:t>vent sur la réflexion. Comment se déploie cette référence identitaire et quelle en est la signification sociale quand elle s'affirme au sein des sociétés contemporaines sécularisées</w:t>
      </w:r>
      <w:r>
        <w:t> ?</w:t>
      </w:r>
    </w:p>
    <w:p w:rsidR="008D11F8" w:rsidRPr="0050536A" w:rsidRDefault="008D11F8" w:rsidP="008D11F8">
      <w:pPr>
        <w:spacing w:before="120" w:after="120"/>
        <w:jc w:val="both"/>
      </w:pPr>
      <w:r w:rsidRPr="0050536A">
        <w:t>Les sociétés occidentales ont généralement accentué des sources de références prônant l'individualisme, l'égalité des sexes, même si ces vecteurs sont souvent chargés de significations paradoxales et d'actu</w:t>
      </w:r>
      <w:r w:rsidRPr="0050536A">
        <w:t>a</w:t>
      </w:r>
      <w:r w:rsidRPr="0050536A">
        <w:t>lisations diversifiées. L'islam apparaît encore une religion communa</w:t>
      </w:r>
      <w:r w:rsidRPr="0050536A">
        <w:t>u</w:t>
      </w:r>
      <w:r w:rsidRPr="0050536A">
        <w:t>taire qui n'a pas perdu son rôle déterminant dans la formation des identités individuelles et collectives. Il établit une différence nette e</w:t>
      </w:r>
      <w:r w:rsidRPr="0050536A">
        <w:t>n</w:t>
      </w:r>
      <w:r w:rsidRPr="0050536A">
        <w:t>tre le rôle de la femme et celui de l'homme qui se manifeste entre a</w:t>
      </w:r>
      <w:r w:rsidRPr="0050536A">
        <w:t>u</w:t>
      </w:r>
      <w:r w:rsidRPr="0050536A">
        <w:t>tres, dans les questions relatives au divorce et à l'héritage. L’islam a</w:t>
      </w:r>
      <w:r w:rsidRPr="0050536A">
        <w:t>p</w:t>
      </w:r>
      <w:r w:rsidRPr="0050536A">
        <w:t>paraît pour plusieurs personnes comme source de références morales, valables dans la vie séculière. Pour cela, il peut potentiellement entrer en conflit avec certaines normes des sociétés occidentales. D'ailleurs, certaines réaffi</w:t>
      </w:r>
      <w:r w:rsidRPr="0050536A">
        <w:t>r</w:t>
      </w:r>
      <w:r w:rsidRPr="0050536A">
        <w:t>mations religieuses dans la modernité, pré</w:t>
      </w:r>
      <w:r w:rsidRPr="0050536A">
        <w:lastRenderedPageBreak/>
        <w:t>sentes dans toutes les grandes traditions monothéistes, se valident justement en se radicalisant contre les valeurs de la modernité. Cela se manifeste par le fait que la modernisation, processus devenu global avec les "su</w:t>
      </w:r>
      <w:r w:rsidRPr="0050536A">
        <w:t>c</w:t>
      </w:r>
      <w:r w:rsidRPr="0050536A">
        <w:t>cès" de la mondialisation, provoque, au moins dans une grande partie des pays du Tiers Monde, "un réinvestissement social du religieux pour reconstruire une identité que l'imposition d'une modernité étra</w:t>
      </w:r>
      <w:r w:rsidRPr="0050536A">
        <w:t>n</w:t>
      </w:r>
      <w:r w:rsidRPr="0050536A">
        <w:t>gère, la sujétion économique, culturelle et politique ont brisée" (Wi</w:t>
      </w:r>
      <w:r w:rsidRPr="0050536A">
        <w:t>l</w:t>
      </w:r>
      <w:r w:rsidRPr="0050536A">
        <w:t>laime, 1995, p. 98).</w:t>
      </w:r>
    </w:p>
    <w:p w:rsidR="008D11F8" w:rsidRPr="0050536A" w:rsidRDefault="008D11F8" w:rsidP="008D11F8">
      <w:pPr>
        <w:spacing w:before="120" w:after="120"/>
        <w:jc w:val="both"/>
      </w:pPr>
      <w:r w:rsidRPr="0050536A">
        <w:t>En contexte d’immigration, on observe que la religion est encore apte à fournir aux immigrants une vision du monde, un cadre de réf</w:t>
      </w:r>
      <w:r w:rsidRPr="0050536A">
        <w:t>é</w:t>
      </w:r>
      <w:r w:rsidRPr="0050536A">
        <w:t>rences et des balises morales. Elle peut donc également influencer la conception même de l’intégration. Comme l'immigration ne suppose pas que les immigrants délaissent leurs coutumes et leurs traditions à la frontière du pays d'accueil, l'intégration peut donner lieu à des ra</w:t>
      </w:r>
      <w:r w:rsidRPr="0050536A">
        <w:t>p</w:t>
      </w:r>
      <w:r w:rsidRPr="0050536A">
        <w:t>ports parfois conflictuels entre des normes différentes, notamment dans le cas où les visions religieuses sont la source première de réf</w:t>
      </w:r>
      <w:r w:rsidRPr="0050536A">
        <w:t>é</w:t>
      </w:r>
      <w:r w:rsidRPr="0050536A">
        <w:t>rence du comport</w:t>
      </w:r>
      <w:r w:rsidRPr="0050536A">
        <w:t>e</w:t>
      </w:r>
      <w:r w:rsidRPr="0050536A">
        <w:t>ment et des valeurs qui orientent l'action sociale. Autrement dit, la religion n'est pas refoulée dans la sphère privée des immigrants. La religion devient, parmi d'autres facteurs, un élément qui entre en jeu dans les processus d'intégration, dans la mesure où la religion fournit un certain nombre de références, de représentations de soi et d'autrui, de valeurs légitimant les rapports entres les genres, les rapports avec les autres groupes présents dans la société, etc.</w:t>
      </w:r>
    </w:p>
    <w:p w:rsidR="008D11F8" w:rsidRPr="0050536A" w:rsidRDefault="008D11F8" w:rsidP="008D11F8">
      <w:pPr>
        <w:spacing w:before="120" w:after="120"/>
        <w:jc w:val="both"/>
      </w:pPr>
      <w:r w:rsidRPr="0050536A">
        <w:t>Les recherches sur l'intégration démontrent souvent que les deuxièmes et troisièmes générations délaissent les pratiques ou co</w:t>
      </w:r>
      <w:r w:rsidRPr="0050536A">
        <w:t>u</w:t>
      </w:r>
      <w:r w:rsidRPr="0050536A">
        <w:t>tumes traditionnelles pour adopter celles de la société d'accueil. Par ailleurs, les études qui prennent en compte le facteur religieux tendent à nuancer cette analyse. La religion s'avère un cadre de références très structuré et explicite (livres sacrés, écrits provenant de la tradition) qui se transmet selon un encadrement systématique des groupes qui adh</w:t>
      </w:r>
      <w:r w:rsidRPr="0050536A">
        <w:t>è</w:t>
      </w:r>
      <w:r w:rsidRPr="0050536A">
        <w:t>rent à cette idéologie, que ce soit pour des raisons de désoeuvrement, de marginal</w:t>
      </w:r>
      <w:r w:rsidRPr="0050536A">
        <w:t>i</w:t>
      </w:r>
      <w:r w:rsidRPr="0050536A">
        <w:t>sation, mais également de choix existentiel à l'égard d'une conception de ce qu'est la "bonne vie". Elle serait même un facteur de rétention des membres du groupe</w:t>
      </w:r>
      <w:r>
        <w:t> </w:t>
      </w:r>
      <w:r>
        <w:rPr>
          <w:rStyle w:val="Appelnotedebasdep"/>
        </w:rPr>
        <w:footnoteReference w:id="4"/>
      </w:r>
      <w:r w:rsidRPr="0050536A">
        <w:t>. Plusieurs auteurs (Dasseto, 1996</w:t>
      </w:r>
      <w:r>
        <w:t> ;</w:t>
      </w:r>
      <w:r w:rsidRPr="0050536A">
        <w:t xml:space="preserve"> Kepel, 1991) se demandent si une religion comme l'islam ne contient </w:t>
      </w:r>
      <w:r w:rsidRPr="0050536A">
        <w:lastRenderedPageBreak/>
        <w:t>pas, dans son idéologie et sa théologie, des éléments posant des diff</w:t>
      </w:r>
      <w:r w:rsidRPr="0050536A">
        <w:t>i</w:t>
      </w:r>
      <w:r w:rsidRPr="0050536A">
        <w:t>cultés particuli</w:t>
      </w:r>
      <w:r w:rsidRPr="0050536A">
        <w:t>è</w:t>
      </w:r>
      <w:r w:rsidRPr="0050536A">
        <w:t>res à l'intégration de ses adeptes, notamment à cause des principes que cette religion soutient, comme la non séparation e</w:t>
      </w:r>
      <w:r w:rsidRPr="0050536A">
        <w:t>n</w:t>
      </w:r>
      <w:r w:rsidRPr="0050536A">
        <w:t>tre le laïc et le religieux, la division du monde entre islamique et non islamique, la place du non musulman dans la société. Ces él</w:t>
      </w:r>
      <w:r w:rsidRPr="0050536A">
        <w:t>é</w:t>
      </w:r>
      <w:r w:rsidRPr="0050536A">
        <w:t>ments pourraient contribuer à construire une vision du monde ou une pré-cognition qui conditionne leur rapport avec ce qui en diffère, tout pa</w:t>
      </w:r>
      <w:r w:rsidRPr="0050536A">
        <w:t>r</w:t>
      </w:r>
      <w:r w:rsidRPr="0050536A">
        <w:t>ticulièrement en contexte d'immigration. Sans doute ce n'est pas le cas de chaque immigré musu</w:t>
      </w:r>
      <w:r w:rsidRPr="0050536A">
        <w:t>l</w:t>
      </w:r>
      <w:r w:rsidRPr="0050536A">
        <w:t>man qui arrive au Québec. Mais pour un certain nombre de ces imm</w:t>
      </w:r>
      <w:r w:rsidRPr="0050536A">
        <w:t>i</w:t>
      </w:r>
      <w:r w:rsidRPr="0050536A">
        <w:t>grés, dans la mesure où ils vont construire leur monde en se référant à la variable religieuse, l'islam pourra dev</w:t>
      </w:r>
      <w:r w:rsidRPr="0050536A">
        <w:t>e</w:t>
      </w:r>
      <w:r w:rsidRPr="0050536A">
        <w:t>nir un cadre de références prior</w:t>
      </w:r>
      <w:r w:rsidRPr="0050536A">
        <w:t>i</w:t>
      </w:r>
      <w:r w:rsidRPr="0050536A">
        <w:t>taire.</w:t>
      </w:r>
    </w:p>
    <w:p w:rsidR="008D11F8" w:rsidRPr="0050536A" w:rsidRDefault="008D11F8" w:rsidP="008D11F8">
      <w:pPr>
        <w:spacing w:before="120" w:after="120"/>
        <w:jc w:val="both"/>
      </w:pPr>
      <w:r w:rsidRPr="0050536A">
        <w:t>Ainsi, même dans une société sécularisée, le facteur religieux peut encore contribuer à munir l'individu d'une vision du monde. En contexte d'immigration, plus particulièrement auprès des individus pour qui la religion est un facteur important d'encadrement de la vie et de définition identitaire, les leaders religieux peuvent avoir une i</w:t>
      </w:r>
      <w:r w:rsidRPr="0050536A">
        <w:t>n</w:t>
      </w:r>
      <w:r w:rsidRPr="0050536A">
        <w:t>fluence détermina</w:t>
      </w:r>
      <w:r w:rsidRPr="0050536A">
        <w:t>n</w:t>
      </w:r>
      <w:r w:rsidRPr="0050536A">
        <w:t>te dans les représentations, les valeurs et les conduites privilégiées par leurs coreligionnaires dans le processus d'intégration. Pour cela, il nous semble pertinent d'essayer de co</w:t>
      </w:r>
      <w:r w:rsidRPr="0050536A">
        <w:t>m</w:t>
      </w:r>
      <w:r w:rsidRPr="0050536A">
        <w:t>prendre comment les leaders religieux musulmans conçoivent l'int</w:t>
      </w:r>
      <w:r w:rsidRPr="0050536A">
        <w:t>é</w:t>
      </w:r>
      <w:r w:rsidRPr="0050536A">
        <w:t>gration. Quelles sont les valeurs mises de l'avant par ceux-ci</w:t>
      </w:r>
      <w:r>
        <w:t> ?</w:t>
      </w:r>
      <w:r w:rsidRPr="0050536A">
        <w:t xml:space="preserve"> Leur interprétation de l'islam peut-elle entrer potentiellement en conflit avec les valeurs privilégiées dans la société d'accueil</w:t>
      </w:r>
      <w:r>
        <w:t> ?</w:t>
      </w:r>
    </w:p>
    <w:p w:rsidR="008D11F8" w:rsidRPr="0050536A" w:rsidRDefault="008D11F8" w:rsidP="008D11F8">
      <w:pPr>
        <w:spacing w:before="120" w:after="120"/>
        <w:jc w:val="both"/>
      </w:pPr>
    </w:p>
    <w:p w:rsidR="008D11F8" w:rsidRPr="0050536A" w:rsidRDefault="008D11F8" w:rsidP="008D11F8">
      <w:pPr>
        <w:pStyle w:val="planche"/>
      </w:pPr>
      <w:bookmarkStart w:id="8" w:name="These_PhD_chap_II_2"/>
      <w:r w:rsidRPr="0050536A">
        <w:t>2.2</w:t>
      </w:r>
      <w:r>
        <w:t>.</w:t>
      </w:r>
      <w:r w:rsidRPr="0050536A">
        <w:t xml:space="preserve"> ISLAM ET INTÉGRATION</w:t>
      </w:r>
    </w:p>
    <w:bookmarkEnd w:id="8"/>
    <w:p w:rsidR="008D11F8" w:rsidRPr="0050536A"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50536A" w:rsidRDefault="008D11F8" w:rsidP="008D11F8">
      <w:pPr>
        <w:spacing w:before="120" w:after="120"/>
        <w:jc w:val="both"/>
      </w:pPr>
      <w:r w:rsidRPr="0050536A">
        <w:t>Le Québec a subi "des processus de transformation qui sont pr</w:t>
      </w:r>
      <w:r w:rsidRPr="0050536A">
        <w:t>o</w:t>
      </w:r>
      <w:r w:rsidRPr="0050536A">
        <w:t>pres aux structures de toutes les sociétés modernes" (Lemieux et M</w:t>
      </w:r>
      <w:r w:rsidRPr="0050536A">
        <w:t>i</w:t>
      </w:r>
      <w:r w:rsidRPr="0050536A">
        <w:t>lot, 1992, p. 15). Les changements qui se sont produits se retrouvent "moins dans les influences d'un pluralisme ethnique trop évident que dans les lois qui concernent les fondements mêmes de l'univers mental de la modernité" (Lemieux et Milot, 1992, p. 15). Cela signifie qu'au Québec, les grands paramètres qui définissent la modernité occident</w:t>
      </w:r>
      <w:r w:rsidRPr="0050536A">
        <w:t>a</w:t>
      </w:r>
      <w:r w:rsidRPr="0050536A">
        <w:t>le font partie du champ de représentations des acteurs sociaux québ</w:t>
      </w:r>
      <w:r w:rsidRPr="0050536A">
        <w:t>é</w:t>
      </w:r>
      <w:r w:rsidRPr="0050536A">
        <w:t>cois, à des degrés différents. Ils font partie de l'univers mental des i</w:t>
      </w:r>
      <w:r w:rsidRPr="0050536A">
        <w:t>n</w:t>
      </w:r>
      <w:r>
        <w:t>dividus.</w:t>
      </w:r>
    </w:p>
    <w:p w:rsidR="008D11F8" w:rsidRPr="0050536A" w:rsidRDefault="008D11F8" w:rsidP="008D11F8">
      <w:pPr>
        <w:spacing w:before="120" w:after="120"/>
        <w:jc w:val="both"/>
      </w:pPr>
      <w:r w:rsidRPr="0050536A">
        <w:t>Les musulmans québécois immigrés viennent généralement de pays où l'islam est la principale religion. Ils viennent de sociétés "tr</w:t>
      </w:r>
      <w:r w:rsidRPr="0050536A">
        <w:t>a</w:t>
      </w:r>
      <w:r w:rsidRPr="0050536A">
        <w:t>ditionne</w:t>
      </w:r>
      <w:r w:rsidRPr="0050536A">
        <w:t>l</w:t>
      </w:r>
      <w:r w:rsidRPr="0050536A">
        <w:t>les" éclatées. Et comme toutes les sociétés, ces sociétés ont subi la pression de la modernité et leur structure sociale a souvent été bouleve</w:t>
      </w:r>
      <w:r w:rsidRPr="0050536A">
        <w:t>r</w:t>
      </w:r>
      <w:r w:rsidRPr="0050536A">
        <w:t>sée par ses avancées. La modernité fut en général imposée de l'extérieur et les musulmans sont en réaction à cette imposition. Ils ne rejettent pas toute la modernité. Ils rejettent son imposition selon un système de valeurs qui n'est pas le leur. Ils prétendent rejeter les dér</w:t>
      </w:r>
      <w:r w:rsidRPr="0050536A">
        <w:t>i</w:t>
      </w:r>
      <w:r w:rsidRPr="0050536A">
        <w:t>ves de la modernité à l'occidentale qui est, selon eux, source de ma</w:t>
      </w:r>
      <w:r w:rsidRPr="0050536A">
        <w:t>l</w:t>
      </w:r>
      <w:r w:rsidRPr="0050536A">
        <w:t>heurs et d'injustices. Par contre, ils s'adonnent à une traduction et à une réécriture de la modernité en faisant recours à leur propre vocab</w:t>
      </w:r>
      <w:r w:rsidRPr="0050536A">
        <w:t>u</w:t>
      </w:r>
      <w:r w:rsidRPr="0050536A">
        <w:t>laire, pour ensuite l'introduire dans leur système de valeurs islamiques et la rendre accept</w:t>
      </w:r>
      <w:r w:rsidRPr="0050536A">
        <w:t>a</w:t>
      </w:r>
      <w:r w:rsidRPr="0050536A">
        <w:t>ble. Ainsi devant l'attrait et l'avancée des aspects liés à la modernité comme la démocratie, la liberté, l'égalité, la justice, les valeurs indiv</w:t>
      </w:r>
      <w:r w:rsidRPr="0050536A">
        <w:t>i</w:t>
      </w:r>
      <w:r w:rsidRPr="0050536A">
        <w:t>dualistes, les droits de l'homme, le rationalisme et le pluralisme, les musulmans sont amenés à confronter la compatibilité entre ceux-ci et leur propre système de valeurs. Ainsi, ces paramètres sont soit remplacés par des termes islamiques puisés dans le coran ou soit légitimés par des versets coraniques. Mais, cela ne veut pas dire que tous ces aspects conservent la signification qu’ils ont en Occident. Par exemple, l’égalité et la démocratie ne sont pas comprises et appl</w:t>
      </w:r>
      <w:r w:rsidRPr="0050536A">
        <w:t>i</w:t>
      </w:r>
      <w:r w:rsidRPr="0050536A">
        <w:t>quées de la même façon que dans les pays occidentaux. Lorsqu’ils sont “retraduits” dans un cadre de références islamiques, plusieurs de ces éléments associés à la mode</w:t>
      </w:r>
      <w:r w:rsidRPr="0050536A">
        <w:t>r</w:t>
      </w:r>
      <w:r w:rsidRPr="0050536A">
        <w:t>nité occidentale changent de noms et de contenus et seront interprétés et appliqués, si la possibilité se man</w:t>
      </w:r>
      <w:r w:rsidRPr="0050536A">
        <w:t>i</w:t>
      </w:r>
      <w:r w:rsidRPr="0050536A">
        <w:t>feste, d'une manière différente. Cette situation crée une dynamique complexe entre les sociétés occidentales et les musulmans, surtout chez les immigrants musulmans qui arrivent pour vivre dans ces s</w:t>
      </w:r>
      <w:r w:rsidRPr="0050536A">
        <w:t>o</w:t>
      </w:r>
      <w:r w:rsidRPr="0050536A">
        <w:t>ciétés.</w:t>
      </w:r>
    </w:p>
    <w:p w:rsidR="008D11F8" w:rsidRPr="0050536A" w:rsidRDefault="008D11F8" w:rsidP="008D11F8">
      <w:pPr>
        <w:spacing w:before="120" w:after="120"/>
        <w:jc w:val="both"/>
      </w:pPr>
      <w:r w:rsidRPr="0050536A">
        <w:t>Bon gré mal gré, les immigrants musulmans qui arrivent au Qu</w:t>
      </w:r>
      <w:r w:rsidRPr="0050536A">
        <w:t>é</w:t>
      </w:r>
      <w:r w:rsidRPr="0050536A">
        <w:t>bec doivent entrer en rapport avec la modernité telle qu'elle s’est d</w:t>
      </w:r>
      <w:r w:rsidRPr="0050536A">
        <w:t>e</w:t>
      </w:r>
      <w:r w:rsidRPr="0050536A">
        <w:t>ployée en cette partie de l’Occident. Ils baignent dans un environn</w:t>
      </w:r>
      <w:r w:rsidRPr="0050536A">
        <w:t>e</w:t>
      </w:r>
      <w:r w:rsidRPr="0050536A">
        <w:t>ment où le pluralisme, la sécularisation, la liberté et l'individualisme ont provoqué l'éclatement des champs de représentations des Québ</w:t>
      </w:r>
      <w:r w:rsidRPr="0050536A">
        <w:t>é</w:t>
      </w:r>
      <w:r w:rsidRPr="0050536A">
        <w:t>cois. Ils doivent, d'une façon ou d'une autre, avoir des relations avec les gens de la société d'accueil. Ils sont obligés de se soumettre aux lois de la société québ</w:t>
      </w:r>
      <w:r w:rsidRPr="0050536A">
        <w:t>é</w:t>
      </w:r>
      <w:r w:rsidRPr="0050536A">
        <w:t>coise (impôt, chartes, règles, etc.). Ils doivent se conformer aux direct</w:t>
      </w:r>
      <w:r w:rsidRPr="0050536A">
        <w:t>i</w:t>
      </w:r>
      <w:r w:rsidRPr="0050536A">
        <w:t>ves des instances et des institutions non-islamiques (jurisprudence, police, écoles, gouvernement) dans les d</w:t>
      </w:r>
      <w:r w:rsidRPr="0050536A">
        <w:t>o</w:t>
      </w:r>
      <w:r w:rsidRPr="0050536A">
        <w:t>maines de la vie politique, économique et sociale. Or ces institutions sont régies selon des principes et des valeurs souvent incompatibles avec les interprétations de l'islam faites par la majorité des leaders musulmans.</w:t>
      </w:r>
    </w:p>
    <w:p w:rsidR="008D11F8" w:rsidRPr="0050536A" w:rsidRDefault="008D11F8" w:rsidP="008D11F8">
      <w:pPr>
        <w:spacing w:before="120" w:after="120"/>
        <w:jc w:val="both"/>
      </w:pPr>
      <w:r w:rsidRPr="0050536A">
        <w:t>Les musulmans au Québec se retrouvent donc dans une société la</w:t>
      </w:r>
      <w:r w:rsidRPr="0050536A">
        <w:t>r</w:t>
      </w:r>
      <w:r w:rsidRPr="0050536A">
        <w:t>gement sécularisée. Les autorités qui guident le Québec ne sont pas islamiques. Le vrai "commandement"</w:t>
      </w:r>
      <w:r>
        <w:t> </w:t>
      </w:r>
      <w:r>
        <w:rPr>
          <w:rStyle w:val="Appelnotedebasdep"/>
        </w:rPr>
        <w:footnoteReference w:id="5"/>
      </w:r>
      <w:r w:rsidRPr="0050536A">
        <w:t xml:space="preserve"> au Québec, sur les plans pol</w:t>
      </w:r>
      <w:r w:rsidRPr="0050536A">
        <w:t>i</w:t>
      </w:r>
      <w:r w:rsidRPr="0050536A">
        <w:t>tique, économique et même social, est essentiellement entre les mains des Québécois non musulmans. Ils se retrouvent donc dans un conte</w:t>
      </w:r>
      <w:r w:rsidRPr="0050536A">
        <w:t>x</w:t>
      </w:r>
      <w:r w:rsidRPr="0050536A">
        <w:t>te non islamique et sont obligés de composer avec celui-ci, en dépit du refus que certains d'entre eux énoncent à l'égard de plusieurs aspects de cette société. Cette situation crée, entre les valeurs proclamées et les valeurs vécues, des contradictions qui peuvent devenir problémat</w:t>
      </w:r>
      <w:r w:rsidRPr="0050536A">
        <w:t>i</w:t>
      </w:r>
      <w:r w:rsidRPr="0050536A">
        <w:t>ques et auxquelles les musulmans devront tenter d'aménager des sol</w:t>
      </w:r>
      <w:r w:rsidRPr="0050536A">
        <w:t>u</w:t>
      </w:r>
      <w:r w:rsidRPr="0050536A">
        <w:t>tions. Les transactions inévitables avec la société d'accueil, non isl</w:t>
      </w:r>
      <w:r w:rsidRPr="0050536A">
        <w:t>a</w:t>
      </w:r>
      <w:r w:rsidRPr="0050536A">
        <w:t>mique, soul</w:t>
      </w:r>
      <w:r w:rsidRPr="0050536A">
        <w:t>è</w:t>
      </w:r>
      <w:r w:rsidRPr="0050536A">
        <w:t>vent un certain nombre de dilemmes qui demandent à être résolus.</w:t>
      </w:r>
    </w:p>
    <w:p w:rsidR="008D11F8" w:rsidRPr="0050536A" w:rsidRDefault="008D11F8" w:rsidP="008D11F8">
      <w:pPr>
        <w:spacing w:before="120" w:after="120"/>
        <w:jc w:val="both"/>
      </w:pPr>
      <w:r w:rsidRPr="0050536A">
        <w:t>La résolution de ces dilemmes peut, eu égard aux références rel</w:t>
      </w:r>
      <w:r w:rsidRPr="0050536A">
        <w:t>i</w:t>
      </w:r>
      <w:r w:rsidRPr="0050536A">
        <w:t>gieuses, se faire selon deux voies. Selon la première voie, le musu</w:t>
      </w:r>
      <w:r w:rsidRPr="0050536A">
        <w:t>l</w:t>
      </w:r>
      <w:r w:rsidRPr="0050536A">
        <w:t>man consulte lui-même le coran et la sunna du prophète pour chercher une solution. Cette voie de l'interprétation personnelle, qui se rappr</w:t>
      </w:r>
      <w:r w:rsidRPr="0050536A">
        <w:t>o</w:t>
      </w:r>
      <w:r w:rsidRPr="0050536A">
        <w:t>che un peu du protestantisme, pourrait être acceptable en islam selon certaines sources doctrinales, mais elle est largement découragée et critiquée par la tradition et les autorités islamiques. Pour cela, elle est rarement pratiquée par les croyants. La deuxième voie qui sert à r</w:t>
      </w:r>
      <w:r w:rsidRPr="0050536A">
        <w:t>é</w:t>
      </w:r>
      <w:r w:rsidRPr="0050536A">
        <w:t>soudre les dilemmes est de se fier aux autorités islamiques, c'est-à-dire aux leaders religieux, à ceux qui  lient et délient, qui détiennent le commandement (</w:t>
      </w:r>
      <w:r w:rsidRPr="0050536A">
        <w:rPr>
          <w:i/>
        </w:rPr>
        <w:t>Ahl alhal wa rabt</w:t>
      </w:r>
      <w:r w:rsidRPr="0050536A">
        <w:t xml:space="preserve">) ou qui sont les commandeurs de la communauté musulmane, la </w:t>
      </w:r>
      <w:r w:rsidRPr="0050536A">
        <w:rPr>
          <w:i/>
        </w:rPr>
        <w:t>umma</w:t>
      </w:r>
      <w:r w:rsidRPr="0050536A">
        <w:t>. Cette voie est largement appr</w:t>
      </w:r>
      <w:r w:rsidRPr="0050536A">
        <w:t>é</w:t>
      </w:r>
      <w:r w:rsidRPr="0050536A">
        <w:t>ciée et encouragée par les leaders religieux eux-mêmes. Elle est la plus courante dans l'islam. Les leaders et autorités islamiques, tant en pays de l'islam qu'en terre d'immigration, encouragent naturellement le recours à leur interpr</w:t>
      </w:r>
      <w:r w:rsidRPr="0050536A">
        <w:t>é</w:t>
      </w:r>
      <w:r w:rsidRPr="0050536A">
        <w:t>tation par les croyants. Ils préfèrent que leurs coreligionnaires leur laissent la tâche de résoudre les dilemmes qui confrontent l'islam et les musulmans à la modernité partout dans le monde. Cela est notamment accentué en terre d'immigration où la structure sociétale n'est plus garante, comme dans les pays d'origine, d'un encadrement culturel et religieux assuré par l'ensemble de la s</w:t>
      </w:r>
      <w:r w:rsidRPr="0050536A">
        <w:t>o</w:t>
      </w:r>
      <w:r w:rsidRPr="0050536A">
        <w:t>ciété.</w:t>
      </w:r>
    </w:p>
    <w:p w:rsidR="008D11F8" w:rsidRPr="0050536A" w:rsidRDefault="008D11F8" w:rsidP="008D11F8">
      <w:pPr>
        <w:spacing w:before="120" w:after="120"/>
        <w:jc w:val="both"/>
      </w:pPr>
    </w:p>
    <w:p w:rsidR="008D11F8" w:rsidRPr="0050536A" w:rsidRDefault="008D11F8" w:rsidP="008D11F8">
      <w:pPr>
        <w:pStyle w:val="planche"/>
      </w:pPr>
      <w:bookmarkStart w:id="9" w:name="These_PhD_chap_II_3"/>
      <w:r w:rsidRPr="0050536A">
        <w:t>2.3</w:t>
      </w:r>
      <w:r>
        <w:t>.</w:t>
      </w:r>
      <w:r w:rsidRPr="0050536A">
        <w:t xml:space="preserve"> LE RÔLE DES LEADERS RELIGIEUX</w:t>
      </w:r>
    </w:p>
    <w:bookmarkEnd w:id="9"/>
    <w:p w:rsidR="008D11F8" w:rsidRPr="0050536A"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50536A" w:rsidRDefault="008D11F8" w:rsidP="008D11F8">
      <w:pPr>
        <w:spacing w:before="120" w:after="120"/>
        <w:jc w:val="both"/>
      </w:pPr>
      <w:r w:rsidRPr="0050536A">
        <w:t>Le rôle des leaders religieux s'avère important, en tant que guides et ressources à qui peuvent s'adresser les croyants. Indépendamment de la pratique religieuse des musulmans, les leaders religieux gardent un rôle important, notamment parce qu'ils sont en mesure de se pr</w:t>
      </w:r>
      <w:r w:rsidRPr="0050536A">
        <w:t>o</w:t>
      </w:r>
      <w:r w:rsidRPr="0050536A">
        <w:t>noncer sur les différents problèmes que peuvent rencontrer les m</w:t>
      </w:r>
      <w:r w:rsidRPr="0050536A">
        <w:t>u</w:t>
      </w:r>
      <w:r w:rsidRPr="0050536A">
        <w:t>sulmans dans la vie quotidienne en matière d'applications des préce</w:t>
      </w:r>
      <w:r w:rsidRPr="0050536A">
        <w:t>p</w:t>
      </w:r>
      <w:r w:rsidRPr="0050536A">
        <w:t>tes islamiques (vêtement, nourriture halal, droit familial islamique, etc.). La situation d'immigration récente dans laquelle se retrouvent les musulmans québécois amène les leaders de la communauté m</w:t>
      </w:r>
      <w:r w:rsidRPr="0050536A">
        <w:t>u</w:t>
      </w:r>
      <w:r w:rsidRPr="0050536A">
        <w:t>sulmane à jouer un rôle non seulement dans cette communauté, mais également en ce qui concerne les liens entre celle-ci et la société d'a</w:t>
      </w:r>
      <w:r w:rsidRPr="0050536A">
        <w:t>c</w:t>
      </w:r>
      <w:r w:rsidRPr="0050536A">
        <w:t>cueil. On ne peut que supposer que ces leaders ont une conception particulière de l'intégration de leurs coreligionnaires. On peut aussi supposer qu'ils essaient de donner une certaine visibilité à l'islam afin de construire une islamité québécoise. Cette islamité, comment la fo</w:t>
      </w:r>
      <w:r w:rsidRPr="0050536A">
        <w:t>r</w:t>
      </w:r>
      <w:r w:rsidRPr="0050536A">
        <w:t>gent-ils</w:t>
      </w:r>
      <w:r>
        <w:t> ?</w:t>
      </w:r>
      <w:r w:rsidRPr="0050536A">
        <w:t xml:space="preserve"> Cette conception de l'intégration, que contient-elle</w:t>
      </w:r>
      <w:r>
        <w:t> ?</w:t>
      </w:r>
      <w:r w:rsidRPr="0050536A">
        <w:t xml:space="preserve"> Re</w:t>
      </w:r>
      <w:r w:rsidRPr="0050536A">
        <w:t>n</w:t>
      </w:r>
      <w:r w:rsidRPr="0050536A">
        <w:t>contrent-elles les attentes de la société d'accueil</w:t>
      </w:r>
      <w:r>
        <w:t> ?</w:t>
      </w:r>
    </w:p>
    <w:p w:rsidR="008D11F8" w:rsidRPr="0050536A" w:rsidRDefault="008D11F8" w:rsidP="008D11F8">
      <w:pPr>
        <w:spacing w:before="120" w:after="120"/>
        <w:jc w:val="both"/>
      </w:pPr>
      <w:r w:rsidRPr="0050536A">
        <w:t>Un des grands paramètres psychosociaux en jeu dans les rapports entre les immigrants et la société d'accueil est la division du monde entre le "nous" et les "autres". Or paradoxalement, à l'intérieur même de la structure de la théologie et dans le cadre de références islam</w:t>
      </w:r>
      <w:r w:rsidRPr="0050536A">
        <w:t>i</w:t>
      </w:r>
      <w:r w:rsidRPr="0050536A">
        <w:t>ques se trouve une théorie qui divise le monde entre le "nous" musu</w:t>
      </w:r>
      <w:r w:rsidRPr="0050536A">
        <w:t>l</w:t>
      </w:r>
      <w:r w:rsidRPr="0050536A">
        <w:t xml:space="preserve">mans et les "autres" non musulmans. On peut se demander dans quelle mesure cette référence intervient dans leur perception d'eux-mêmes et leur attitude à l'égard d'autrui.  </w:t>
      </w:r>
    </w:p>
    <w:p w:rsidR="008D11F8" w:rsidRPr="0050536A" w:rsidRDefault="008D11F8" w:rsidP="008D11F8">
      <w:pPr>
        <w:spacing w:before="120" w:after="120"/>
        <w:jc w:val="both"/>
      </w:pPr>
      <w:r w:rsidRPr="0050536A">
        <w:t xml:space="preserve">Nous concentrons notre attention sur le </w:t>
      </w:r>
      <w:r w:rsidRPr="0050536A">
        <w:rPr>
          <w:i/>
        </w:rPr>
        <w:t>discours</w:t>
      </w:r>
      <w:r w:rsidRPr="0050536A">
        <w:t xml:space="preserve"> des leaders rel</w:t>
      </w:r>
      <w:r w:rsidRPr="0050536A">
        <w:t>i</w:t>
      </w:r>
      <w:r w:rsidRPr="0050536A">
        <w:t>gieux à l'endroit des musulmans et des non musulmans, afin de cerner leur conception de l'intégration, les types d'influence qu'ils entendent exercer auprès des musulmans et sur les institutions québécoises, et l'interprét</w:t>
      </w:r>
      <w:r w:rsidRPr="0050536A">
        <w:t>a</w:t>
      </w:r>
      <w:r w:rsidRPr="0050536A">
        <w:t>tion qu'ils proposent à leurs coreligionnaires concernant les contradi</w:t>
      </w:r>
      <w:r w:rsidRPr="0050536A">
        <w:t>c</w:t>
      </w:r>
      <w:r w:rsidRPr="0050536A">
        <w:t>tions et les problèmes que rencontrent les musulmans face aux valeurs de la société d'accueil.</w:t>
      </w:r>
    </w:p>
    <w:p w:rsidR="008D11F8" w:rsidRPr="0050536A" w:rsidRDefault="008D11F8" w:rsidP="008D11F8">
      <w:pPr>
        <w:spacing w:before="120" w:after="120"/>
        <w:jc w:val="both"/>
      </w:pPr>
    </w:p>
    <w:p w:rsidR="008D11F8" w:rsidRPr="0050536A" w:rsidRDefault="008D11F8" w:rsidP="008D11F8">
      <w:pPr>
        <w:pStyle w:val="planche"/>
      </w:pPr>
      <w:bookmarkStart w:id="10" w:name="These_PhD_chap_II_4"/>
      <w:r w:rsidRPr="0050536A">
        <w:t>2.4</w:t>
      </w:r>
      <w:r>
        <w:t>.</w:t>
      </w:r>
      <w:r w:rsidRPr="0050536A">
        <w:t xml:space="preserve"> QUELQUES DILEMMES POTENTIELS</w:t>
      </w:r>
    </w:p>
    <w:bookmarkEnd w:id="10"/>
    <w:p w:rsidR="008D11F8" w:rsidRPr="0050536A"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50536A" w:rsidRDefault="008D11F8" w:rsidP="008D11F8">
      <w:pPr>
        <w:spacing w:before="120" w:after="120"/>
        <w:jc w:val="both"/>
      </w:pPr>
      <w:r w:rsidRPr="0050536A">
        <w:t>L'existence des musulmans immigrant sur une terre où l'islam n'est pas au pouvoir et où les lois islamiques ne régissent pas les différents aspects de la vie quotidienne peut soulever certains aspects problém</w:t>
      </w:r>
      <w:r w:rsidRPr="0050536A">
        <w:t>a</w:t>
      </w:r>
      <w:r w:rsidRPr="0050536A">
        <w:t>tiques. En effet, des problèmes théologiques, sociaux et politiques se posent aux croyants et surtout aux leaders de la communauté musu</w:t>
      </w:r>
      <w:r w:rsidRPr="0050536A">
        <w:t>l</w:t>
      </w:r>
      <w:r w:rsidRPr="0050536A">
        <w:t>mane. Plusieurs aspects de la vie quotidienne québécoise semblent, théoriquement du moins, en conflit avec différents aspects de la trad</w:t>
      </w:r>
      <w:r w:rsidRPr="0050536A">
        <w:t>i</w:t>
      </w:r>
      <w:r w:rsidRPr="0050536A">
        <w:t>tion islamique. Bien sûr, la tradition religieuse est sujette au cours de l'histo</w:t>
      </w:r>
      <w:r w:rsidRPr="0050536A">
        <w:t>i</w:t>
      </w:r>
      <w:r w:rsidRPr="0050536A">
        <w:t>re à diverses interprétations et adaptations. Mais elle comporte néanmoins des énoncés explicites auxquels les croyants sont confro</w:t>
      </w:r>
      <w:r w:rsidRPr="0050536A">
        <w:t>n</w:t>
      </w:r>
      <w:r w:rsidRPr="0050536A">
        <w:t>tés et qui appellent dans chaque contexte une interprétation. Arrêtons-nous sur quelques exemples, qui  sont  présentés ici à titre d’hypothèses de conflits potentiels de normes. L'analyse évaluera si, effectivement, il y a là matière à conflit dans la pratique concrète des musulmans.</w:t>
      </w:r>
    </w:p>
    <w:p w:rsidR="008D11F8" w:rsidRDefault="008D11F8" w:rsidP="008D11F8">
      <w:pPr>
        <w:spacing w:before="120" w:after="120"/>
        <w:jc w:val="both"/>
      </w:pPr>
    </w:p>
    <w:p w:rsidR="008D11F8" w:rsidRPr="0050536A" w:rsidRDefault="008D11F8" w:rsidP="008D11F8">
      <w:pPr>
        <w:spacing w:before="120" w:after="120"/>
        <w:jc w:val="both"/>
      </w:pPr>
      <w:r w:rsidRPr="0050536A">
        <w:t>a- La division du monde dans l'islam. L'un des aspects qui prend pl</w:t>
      </w:r>
      <w:r w:rsidRPr="0050536A">
        <w:t>a</w:t>
      </w:r>
      <w:r w:rsidRPr="0050536A">
        <w:t>ce dans le cadre de références des musulmans, et qui est interne à leur propre interprétation théologique, est le fait que dans cette thé</w:t>
      </w:r>
      <w:r w:rsidRPr="0050536A">
        <w:t>o</w:t>
      </w:r>
      <w:r w:rsidRPr="0050536A">
        <w:t>logie le monde est systématiquement divisé entre islamique et non islamique. Une différence fondamentale est donc inscrite dans le contenu de leur image d'eux-mêmes. Cette image d'eux-mêmes se d</w:t>
      </w:r>
      <w:r w:rsidRPr="0050536A">
        <w:t>é</w:t>
      </w:r>
      <w:r w:rsidRPr="0050536A">
        <w:t>finit explicitement par l'opposition à l'autre. Nous ne pouvons supp</w:t>
      </w:r>
      <w:r w:rsidRPr="0050536A">
        <w:t>o</w:t>
      </w:r>
      <w:r w:rsidRPr="0050536A">
        <w:t>ser que chaque musu</w:t>
      </w:r>
      <w:r w:rsidRPr="0050536A">
        <w:t>l</w:t>
      </w:r>
      <w:r w:rsidRPr="0050536A">
        <w:t>man a la conscience claire de cette théorie. Mais on peut se demander si le leader religieux, qui appuie sa légitimité sur la référence au texte, peut se référer à cette conception de la division du monde et si oui, quelle en est l'effet sur sa conception de l'intégr</w:t>
      </w:r>
      <w:r w:rsidRPr="0050536A">
        <w:t>a</w:t>
      </w:r>
      <w:r>
        <w:t>tion.</w:t>
      </w:r>
    </w:p>
    <w:p w:rsidR="008D11F8" w:rsidRPr="0050536A" w:rsidRDefault="008D11F8" w:rsidP="008D11F8">
      <w:pPr>
        <w:spacing w:before="120" w:after="120"/>
        <w:jc w:val="both"/>
      </w:pPr>
      <w:r w:rsidRPr="0050536A">
        <w:t>La théorie islamique classique divise le monde en deux grandes pa</w:t>
      </w:r>
      <w:r w:rsidRPr="0050536A">
        <w:t>r</w:t>
      </w:r>
      <w:r w:rsidRPr="0050536A">
        <w:t>ties conflictuelles</w:t>
      </w:r>
      <w:r>
        <w:t> :</w:t>
      </w:r>
      <w:r w:rsidRPr="0050536A">
        <w:t xml:space="preserve"> </w:t>
      </w:r>
      <w:r w:rsidRPr="0050536A">
        <w:rPr>
          <w:i/>
        </w:rPr>
        <w:t>dar al-islam</w:t>
      </w:r>
      <w:r w:rsidRPr="0050536A">
        <w:t xml:space="preserve"> ou </w:t>
      </w:r>
      <w:r w:rsidRPr="0050536A">
        <w:rPr>
          <w:i/>
        </w:rPr>
        <w:t>as-salam</w:t>
      </w:r>
      <w:r w:rsidRPr="0050536A">
        <w:t xml:space="preserve"> et </w:t>
      </w:r>
      <w:r w:rsidRPr="0050536A">
        <w:rPr>
          <w:i/>
        </w:rPr>
        <w:t>dar al-kufr</w:t>
      </w:r>
      <w:r w:rsidRPr="0050536A">
        <w:t xml:space="preserve">, maison de l'islam ou de la paix et maison de l'incrédulité. La </w:t>
      </w:r>
      <w:r w:rsidRPr="0050536A">
        <w:rPr>
          <w:i/>
        </w:rPr>
        <w:t>dar al-islam</w:t>
      </w:r>
      <w:r w:rsidRPr="0050536A">
        <w:t xml:space="preserve"> d</w:t>
      </w:r>
      <w:r w:rsidRPr="0050536A">
        <w:t>é</w:t>
      </w:r>
      <w:r w:rsidRPr="0050536A">
        <w:t xml:space="preserve">signe les territoires gérés par les lois de l'islam. Tandis que la </w:t>
      </w:r>
      <w:r w:rsidRPr="0050536A">
        <w:rPr>
          <w:i/>
        </w:rPr>
        <w:t>dar al-kufr</w:t>
      </w:r>
      <w:r w:rsidRPr="0050536A">
        <w:t xml:space="preserve"> recouvre les territoires, qui ne sont pas régis par les lois islam</w:t>
      </w:r>
      <w:r w:rsidRPr="0050536A">
        <w:t>i</w:t>
      </w:r>
      <w:r w:rsidRPr="0050536A">
        <w:t>ques. Ces derniers, les territoires de l'incrédulité se subdivisent aussi en deux parties</w:t>
      </w:r>
      <w:r>
        <w:t> :</w:t>
      </w:r>
      <w:r w:rsidRPr="0050536A">
        <w:t xml:space="preserve"> </w:t>
      </w:r>
      <w:r w:rsidRPr="0050536A">
        <w:rPr>
          <w:i/>
        </w:rPr>
        <w:t>dar al-harb</w:t>
      </w:r>
      <w:r w:rsidRPr="0050536A">
        <w:t xml:space="preserve"> et </w:t>
      </w:r>
      <w:r w:rsidRPr="0050536A">
        <w:rPr>
          <w:i/>
        </w:rPr>
        <w:t>dar al-solh</w:t>
      </w:r>
      <w:r w:rsidRPr="0050536A">
        <w:t>, maison de la guerre et maison de la trêve. La maison de la guerre comporte les pays avec lesquels les musulmans sont en état de guerre. Tandis que la maison de la trêve correspond aux pays avec lesquels les musulmans ont conclu des pactes contractuels.</w:t>
      </w:r>
    </w:p>
    <w:p w:rsidR="008D11F8" w:rsidRPr="0050536A" w:rsidRDefault="008D11F8" w:rsidP="008D11F8">
      <w:pPr>
        <w:spacing w:before="120" w:after="120"/>
        <w:jc w:val="both"/>
      </w:pPr>
      <w:r w:rsidRPr="0050536A">
        <w:t>b- Le système scolaire et l'enseignement. Les musulmans québ</w:t>
      </w:r>
      <w:r w:rsidRPr="0050536A">
        <w:t>é</w:t>
      </w:r>
      <w:r w:rsidRPr="0050536A">
        <w:t>cois envoient leurs enfants dans les écoles confessionnelles (cathol</w:t>
      </w:r>
      <w:r w:rsidRPr="0050536A">
        <w:t>i</w:t>
      </w:r>
      <w:r w:rsidRPr="0050536A">
        <w:t>ques ou protestantes). Certaines valeurs véhiculées dans ces instit</w:t>
      </w:r>
      <w:r w:rsidRPr="0050536A">
        <w:t>u</w:t>
      </w:r>
      <w:r w:rsidRPr="0050536A">
        <w:t>tions concernant le groupe et l'individu, la famille, la place de la fe</w:t>
      </w:r>
      <w:r w:rsidRPr="0050536A">
        <w:t>m</w:t>
      </w:r>
      <w:r w:rsidRPr="0050536A">
        <w:t>me et de l'homme, l'homosexualité, le cours sur le sexe, la gymnast</w:t>
      </w:r>
      <w:r w:rsidRPr="0050536A">
        <w:t>i</w:t>
      </w:r>
      <w:r w:rsidRPr="0050536A">
        <w:t>que, la mixité de sexe, l'habillement, les congés et fêtes, le permis et l'interdit, ne sont  pas compatibles ou entrent en conflit avec certaines valeurs de la tradition islamique.</w:t>
      </w:r>
    </w:p>
    <w:p w:rsidR="008D11F8" w:rsidRPr="0050536A" w:rsidRDefault="008D11F8" w:rsidP="008D11F8">
      <w:pPr>
        <w:spacing w:before="120" w:after="120"/>
        <w:jc w:val="both"/>
      </w:pPr>
      <w:r w:rsidRPr="0050536A">
        <w:t>c- L'intérêt sur l'argent est interdit par l'islam. Le rapport à l'usure bancaire est généralement interdit pour le musulman, mais est, en même temps, dans l'organisation économique actuelle, inévitable</w:t>
      </w:r>
      <w:r>
        <w:t> :</w:t>
      </w:r>
      <w:r w:rsidRPr="0050536A">
        <w:t xml:space="preserve"> prêts banca</w:t>
      </w:r>
      <w:r w:rsidRPr="0050536A">
        <w:t>i</w:t>
      </w:r>
      <w:r w:rsidRPr="0050536A">
        <w:t>res, cartes de crédit, dépot dans les banques, etc.</w:t>
      </w:r>
    </w:p>
    <w:p w:rsidR="008D11F8" w:rsidRPr="0050536A" w:rsidRDefault="008D11F8" w:rsidP="008D11F8">
      <w:pPr>
        <w:spacing w:before="120" w:after="120"/>
        <w:jc w:val="both"/>
      </w:pPr>
      <w:r w:rsidRPr="0050536A">
        <w:t>d- L'immigrant musulman qui devient citoyen canadien doit, en thé</w:t>
      </w:r>
      <w:r w:rsidRPr="0050536A">
        <w:t>o</w:t>
      </w:r>
      <w:r w:rsidRPr="0050536A">
        <w:t>rie, accepter de se soumettre aux lois de la société d'accueil. Les musu</w:t>
      </w:r>
      <w:r w:rsidRPr="0050536A">
        <w:t>l</w:t>
      </w:r>
      <w:r w:rsidRPr="0050536A">
        <w:t>mans sont appelés à ne se soumettre qu'aux lois de dieu et à la sunna du prophète de l'islam. Ils sont appelés à respecter les ordres et les conseils des responsables musulmans et croyants qui se basent sur le coran et la sunna</w:t>
      </w:r>
      <w:r>
        <w:t> </w:t>
      </w:r>
      <w:r>
        <w:rPr>
          <w:rStyle w:val="Appelnotedebasdep"/>
        </w:rPr>
        <w:footnoteReference w:id="6"/>
      </w:r>
      <w:r w:rsidRPr="0050536A">
        <w:t>. La religiosité est conditionnée en islam par l'obéissance et la soumission à ces instances et à ces lois. Celui qui accepte d'autres lois ou qui se soumet à d'autres instances est dans une situation inacceptable. Or au Québec, les lois n'émanent pas de dieu et les responsables ne sont pas des croyants musulmans. Ils ne se basent pas, dans la direction des affaires de leurs citoyens, ni sur le coran et ni sur la sunna du prophète de l'islam.</w:t>
      </w:r>
    </w:p>
    <w:p w:rsidR="008D11F8" w:rsidRPr="0050536A" w:rsidRDefault="008D11F8" w:rsidP="008D11F8">
      <w:pPr>
        <w:spacing w:before="120" w:after="120"/>
        <w:jc w:val="both"/>
      </w:pPr>
      <w:r w:rsidRPr="0050536A">
        <w:t>e- Coexister avec le mal sans réagir et ne pas promouvoir le bien équivaut, pour le croyant, à un péché qui nécessite une punition. D'ai</w:t>
      </w:r>
      <w:r w:rsidRPr="0050536A">
        <w:t>l</w:t>
      </w:r>
      <w:r w:rsidRPr="0050536A">
        <w:t>leurs dieu exige "que soit issue de vous une communauté</w:t>
      </w:r>
      <w:r>
        <w:t> </w:t>
      </w:r>
      <w:r>
        <w:rPr>
          <w:rStyle w:val="Appelnotedebasdep"/>
        </w:rPr>
        <w:footnoteReference w:id="7"/>
      </w:r>
      <w:r w:rsidRPr="0050536A">
        <w:t xml:space="preserve"> qui appe</w:t>
      </w:r>
      <w:r w:rsidRPr="0050536A">
        <w:t>l</w:t>
      </w:r>
      <w:r w:rsidRPr="0050536A">
        <w:t>le au bien, ordonne le convenable, et interdit le blâmable" (Coran 1990, 3</w:t>
      </w:r>
      <w:r>
        <w:t> :</w:t>
      </w:r>
      <w:r w:rsidRPr="0050536A">
        <w:t xml:space="preserve"> 104). Or, au Québec les lois interdisent l'ingérence dans les affaires d'autrui. Ce qui place le musulman, qui croit en dieu et ses ordres et qui tend à appliquer les prescriptions de l'islam, dans une situation très délicate.</w:t>
      </w:r>
    </w:p>
    <w:p w:rsidR="008D11F8" w:rsidRPr="0050536A" w:rsidRDefault="008D11F8" w:rsidP="008D11F8">
      <w:pPr>
        <w:spacing w:before="120" w:after="120"/>
        <w:jc w:val="both"/>
      </w:pPr>
      <w:r w:rsidRPr="0050536A">
        <w:t>f- Dans les questions relatives au mariage (polygamie permise pour les hommes, obligation pour la femme d'épouser un musulman ou un converti), au divorce (répudiation par l'homme), à l'héritage (moitié de la part de l'homme) et à d'autres éléments, le statut de la femme en islam n'est pas équivalent à celui reconnu par les lois civiles québéco</w:t>
      </w:r>
      <w:r w:rsidRPr="0050536A">
        <w:t>i</w:t>
      </w:r>
      <w:r w:rsidRPr="0050536A">
        <w:t>ses.</w:t>
      </w:r>
    </w:p>
    <w:p w:rsidR="008D11F8" w:rsidRPr="0050536A" w:rsidRDefault="008D11F8" w:rsidP="008D11F8">
      <w:pPr>
        <w:spacing w:before="120" w:after="120"/>
        <w:jc w:val="both"/>
      </w:pPr>
      <w:r w:rsidRPr="0050536A">
        <w:t>g- Un autre problème potentiel que pose le processus d'adaptation et d'intégration dans une société non islamique a trait au statut de l'a</w:t>
      </w:r>
      <w:r w:rsidRPr="0050536A">
        <w:t>u</w:t>
      </w:r>
      <w:r w:rsidRPr="0050536A">
        <w:t>torité, fortement liée à la question du leadership. L'autorité, notion d'une importance colossale dans l'islam, représente une pierre esse</w:t>
      </w:r>
      <w:r w:rsidRPr="0050536A">
        <w:t>n</w:t>
      </w:r>
      <w:r w:rsidRPr="0050536A">
        <w:t>tielle dans l'édifice de la doctrine islamique. L'islam, signifiant so</w:t>
      </w:r>
      <w:r w:rsidRPr="0050536A">
        <w:t>u</w:t>
      </w:r>
      <w:r w:rsidRPr="0050536A">
        <w:t xml:space="preserve">mission, est marqué par une tradition qui confère à ces deux sources, le coran (dernière révélation et parole de dieu à son prophète) et la </w:t>
      </w:r>
      <w:r w:rsidRPr="0050536A">
        <w:rPr>
          <w:i/>
        </w:rPr>
        <w:t>sunna</w:t>
      </w:r>
      <w:r w:rsidRPr="0050536A">
        <w:t xml:space="preserve"> (les dits et comportements du prophète) une autorité à laquelle tout musulman est soumis. Les versets du coran sont considérés co</w:t>
      </w:r>
      <w:r w:rsidRPr="0050536A">
        <w:t>m</w:t>
      </w:r>
      <w:r w:rsidRPr="0050536A">
        <w:t>me les articles d'une loi immuable et les anecdotes du prophète re</w:t>
      </w:r>
      <w:r w:rsidRPr="0050536A">
        <w:t>s</w:t>
      </w:r>
      <w:r w:rsidRPr="0050536A">
        <w:t>semblent à des sentences irrévocables, auxquelles les musulmans sont appelés à faire recours. Pour trancher les problèmes que la réalité pose devant eux, ils s'adressent à l'une ou à l'autre de ces deux sources. Ce</w:t>
      </w:r>
      <w:r w:rsidRPr="0050536A">
        <w:t>r</w:t>
      </w:r>
      <w:r w:rsidRPr="0050536A">
        <w:t>tains versets du coran soulignent le rapport direct du croyant avec son dieu</w:t>
      </w:r>
      <w:r>
        <w:t> </w:t>
      </w:r>
      <w:r>
        <w:rPr>
          <w:rStyle w:val="Appelnotedebasdep"/>
        </w:rPr>
        <w:footnoteReference w:id="8"/>
      </w:r>
      <w:r>
        <w:t xml:space="preserve"> </w:t>
      </w:r>
      <w:r w:rsidRPr="0050536A">
        <w:t xml:space="preserve">et peuvent ainsi laisser place à une interprétation individuelle. </w:t>
      </w:r>
    </w:p>
    <w:p w:rsidR="008D11F8" w:rsidRPr="0050536A" w:rsidRDefault="008D11F8" w:rsidP="008D11F8">
      <w:pPr>
        <w:spacing w:before="120" w:after="120"/>
        <w:jc w:val="both"/>
      </w:pPr>
    </w:p>
    <w:p w:rsidR="008D11F8" w:rsidRPr="0050536A" w:rsidRDefault="008D11F8" w:rsidP="008D11F8">
      <w:pPr>
        <w:spacing w:before="120" w:after="120"/>
        <w:jc w:val="both"/>
      </w:pPr>
      <w:r w:rsidRPr="0050536A">
        <w:t xml:space="preserve">Par ailleurs, la tradition s'est toujours efforcée de promouvoir soit l'autorité de la </w:t>
      </w:r>
      <w:r w:rsidRPr="0050536A">
        <w:rPr>
          <w:i/>
        </w:rPr>
        <w:t>umma</w:t>
      </w:r>
      <w:r w:rsidRPr="0050536A">
        <w:t xml:space="preserve"> (la communauté des croyants) à travers ses </w:t>
      </w:r>
      <w:r w:rsidRPr="0050536A">
        <w:rPr>
          <w:i/>
        </w:rPr>
        <w:t>ul</w:t>
      </w:r>
      <w:r w:rsidRPr="0050536A">
        <w:rPr>
          <w:i/>
        </w:rPr>
        <w:t>é</w:t>
      </w:r>
      <w:r w:rsidRPr="0050536A">
        <w:rPr>
          <w:i/>
        </w:rPr>
        <w:t>ma</w:t>
      </w:r>
      <w:r w:rsidRPr="0050536A">
        <w:t xml:space="preserve"> ou l'autorité de l'imam (le guide des croyants) à travers les </w:t>
      </w:r>
      <w:r w:rsidRPr="0050536A">
        <w:rPr>
          <w:i/>
        </w:rPr>
        <w:t>mujt</w:t>
      </w:r>
      <w:r w:rsidRPr="0050536A">
        <w:rPr>
          <w:i/>
        </w:rPr>
        <w:t>a</w:t>
      </w:r>
      <w:r w:rsidRPr="0050536A">
        <w:rPr>
          <w:i/>
        </w:rPr>
        <w:t>hids</w:t>
      </w:r>
      <w:r>
        <w:t> </w:t>
      </w:r>
      <w:r>
        <w:rPr>
          <w:rStyle w:val="Appelnotedebasdep"/>
        </w:rPr>
        <w:footnoteReference w:id="9"/>
      </w:r>
      <w:r w:rsidRPr="0050536A">
        <w:t>. Elle a trouvé appui dans certains versets coraniques qui d</w:t>
      </w:r>
      <w:r w:rsidRPr="0050536A">
        <w:t>e</w:t>
      </w:r>
      <w:r w:rsidRPr="0050536A">
        <w:t>mandent aux croyants de se soumettre à dieu, au prophète et à ceux d'entre eux qui détiennent l'autorité</w:t>
      </w:r>
      <w:r>
        <w:t> </w:t>
      </w:r>
      <w:r>
        <w:rPr>
          <w:rStyle w:val="Appelnotedebasdep"/>
        </w:rPr>
        <w:footnoteReference w:id="10"/>
      </w:r>
      <w:r w:rsidRPr="0050536A">
        <w:t xml:space="preserve">.  La </w:t>
      </w:r>
      <w:r w:rsidRPr="0050536A">
        <w:rPr>
          <w:i/>
        </w:rPr>
        <w:t>umma</w:t>
      </w:r>
      <w:r w:rsidRPr="0050536A">
        <w:t>, par le biais de l'</w:t>
      </w:r>
      <w:r w:rsidRPr="0050536A">
        <w:rPr>
          <w:i/>
        </w:rPr>
        <w:t>i</w:t>
      </w:r>
      <w:r w:rsidRPr="0050536A">
        <w:rPr>
          <w:i/>
        </w:rPr>
        <w:t>j</w:t>
      </w:r>
      <w:r w:rsidRPr="0050536A">
        <w:rPr>
          <w:i/>
        </w:rPr>
        <w:t>mâ'</w:t>
      </w:r>
      <w:r w:rsidRPr="0050536A">
        <w:t xml:space="preserve"> de ses </w:t>
      </w:r>
      <w:r w:rsidRPr="0050536A">
        <w:rPr>
          <w:i/>
        </w:rPr>
        <w:t>uléma</w:t>
      </w:r>
      <w:r w:rsidRPr="0050536A">
        <w:t>, et imams sont aussi vus comme les seules autor</w:t>
      </w:r>
      <w:r w:rsidRPr="0050536A">
        <w:t>i</w:t>
      </w:r>
      <w:r w:rsidRPr="0050536A">
        <w:t>tés légitimes dans l'interprétation des sources écrites. Malgré que, théor</w:t>
      </w:r>
      <w:r w:rsidRPr="0050536A">
        <w:t>i</w:t>
      </w:r>
      <w:r w:rsidRPr="0050536A">
        <w:t>quement, tout musulman peut se permettre d'interpréter personnell</w:t>
      </w:r>
      <w:r w:rsidRPr="0050536A">
        <w:t>e</w:t>
      </w:r>
      <w:r w:rsidRPr="0050536A">
        <w:t>ment les textes sacrés, cet exercice, en pratique, s'avère difficile à ca</w:t>
      </w:r>
      <w:r w:rsidRPr="0050536A">
        <w:t>u</w:t>
      </w:r>
      <w:r w:rsidRPr="0050536A">
        <w:t xml:space="preserve">se de l'incitation des </w:t>
      </w:r>
      <w:r w:rsidRPr="0050536A">
        <w:rPr>
          <w:i/>
        </w:rPr>
        <w:t>uléma</w:t>
      </w:r>
      <w:r w:rsidRPr="0050536A">
        <w:t xml:space="preserve"> à ne pas recourir à l'interprétation perso</w:t>
      </w:r>
      <w:r w:rsidRPr="0050536A">
        <w:t>n</w:t>
      </w:r>
      <w:r w:rsidRPr="0050536A">
        <w:t xml:space="preserve">nelle du texte, d'où découle un quasi monopole exercé par les </w:t>
      </w:r>
      <w:r w:rsidRPr="0050536A">
        <w:rPr>
          <w:i/>
        </w:rPr>
        <w:t>ul</w:t>
      </w:r>
      <w:r w:rsidRPr="0050536A">
        <w:rPr>
          <w:i/>
        </w:rPr>
        <w:t>é</w:t>
      </w:r>
      <w:r w:rsidRPr="0050536A">
        <w:rPr>
          <w:i/>
        </w:rPr>
        <w:t>ma</w:t>
      </w:r>
      <w:r w:rsidRPr="0050536A">
        <w:t xml:space="preserve"> sur les textes de l'islam et la façon dont il faut l'interpréter. Le musu</w:t>
      </w:r>
      <w:r w:rsidRPr="0050536A">
        <w:t>l</w:t>
      </w:r>
      <w:r w:rsidRPr="0050536A">
        <w:t xml:space="preserve">man est d'abord soumis à dieu et au prophète. Cette soumission est médiatisée par des autorités qui la balisent, soit la </w:t>
      </w:r>
      <w:r w:rsidRPr="0050536A">
        <w:rPr>
          <w:i/>
        </w:rPr>
        <w:t>umma</w:t>
      </w:r>
      <w:r w:rsidRPr="0050536A">
        <w:t xml:space="preserve"> et surtout les </w:t>
      </w:r>
      <w:r w:rsidRPr="0050536A">
        <w:rPr>
          <w:i/>
        </w:rPr>
        <w:t>imams.</w:t>
      </w:r>
      <w:r w:rsidRPr="0050536A">
        <w:t xml:space="preserve"> Il reste que l'islam laisse une marge à l'interprétation indiv</w:t>
      </w:r>
      <w:r w:rsidRPr="0050536A">
        <w:t>i</w:t>
      </w:r>
      <w:r w:rsidRPr="0050536A">
        <w:t>duelle à laquelle pe</w:t>
      </w:r>
      <w:r w:rsidRPr="0050536A">
        <w:t>u</w:t>
      </w:r>
      <w:r w:rsidRPr="0050536A">
        <w:t>vent avoir recours les musulmans dans certaines situations. Mais cette marge est jalonnée par un danger d'interpét</w:t>
      </w:r>
      <w:r w:rsidRPr="0050536A">
        <w:t>a</w:t>
      </w:r>
      <w:r w:rsidRPr="0050536A">
        <w:t xml:space="preserve">tions erronées et peut facilement, selon les </w:t>
      </w:r>
      <w:r w:rsidRPr="0050536A">
        <w:rPr>
          <w:i/>
        </w:rPr>
        <w:t>uléma</w:t>
      </w:r>
      <w:r w:rsidRPr="0050536A">
        <w:t>, mener à l'innov</w:t>
      </w:r>
      <w:r w:rsidRPr="0050536A">
        <w:t>a</w:t>
      </w:r>
      <w:r w:rsidRPr="0050536A">
        <w:t xml:space="preserve">tion, à la </w:t>
      </w:r>
      <w:r w:rsidRPr="0050536A">
        <w:rPr>
          <w:i/>
        </w:rPr>
        <w:t>bid'a</w:t>
      </w:r>
      <w:r w:rsidRPr="0050536A">
        <w:t>. Or l'innov</w:t>
      </w:r>
      <w:r w:rsidRPr="0050536A">
        <w:t>a</w:t>
      </w:r>
      <w:r w:rsidRPr="0050536A">
        <w:t>tion est une chose non recommandée et même réprouvée par la trad</w:t>
      </w:r>
      <w:r w:rsidRPr="0050536A">
        <w:t>i</w:t>
      </w:r>
      <w:r w:rsidRPr="0050536A">
        <w:t>tion.</w:t>
      </w:r>
    </w:p>
    <w:p w:rsidR="008D11F8" w:rsidRPr="0050536A" w:rsidRDefault="008D11F8" w:rsidP="008D11F8">
      <w:pPr>
        <w:spacing w:before="120" w:after="120"/>
        <w:jc w:val="both"/>
      </w:pPr>
      <w:r w:rsidRPr="0050536A">
        <w:t>Ces quelques exemples suggérent que les musulmans doivent, théor</w:t>
      </w:r>
      <w:r w:rsidRPr="0050536A">
        <w:t>i</w:t>
      </w:r>
      <w:r w:rsidRPr="0050536A">
        <w:t>quement et dans la mesure où ils s'y réfèrent, éprouver certaines diff</w:t>
      </w:r>
      <w:r w:rsidRPr="0050536A">
        <w:t>i</w:t>
      </w:r>
      <w:r w:rsidRPr="0050536A">
        <w:t xml:space="preserve">cultés à appliquer les valeurs islamiques énoncées dans leur texte sacré, le coran et proclamées dans la </w:t>
      </w:r>
      <w:r w:rsidRPr="0050536A">
        <w:rPr>
          <w:i/>
        </w:rPr>
        <w:t>Sunna</w:t>
      </w:r>
      <w:r w:rsidRPr="0050536A">
        <w:t>, les dits et les comport</w:t>
      </w:r>
      <w:r w:rsidRPr="0050536A">
        <w:t>e</w:t>
      </w:r>
      <w:r w:rsidRPr="0050536A">
        <w:t>ments du prophète. Or le musulman est appelé, selon la tradition isl</w:t>
      </w:r>
      <w:r w:rsidRPr="0050536A">
        <w:t>a</w:t>
      </w:r>
      <w:r w:rsidRPr="0050536A">
        <w:t>mique, à vivre dans une société islamique gouvernée par des instances proprement islamiques, et s'il lui arrive de devoir vivre dans une autre société, il est appelé à se soumettre exclusivement aux lois de l'islam, et non pas aux lois de cette société. En réalité, on constate que les m</w:t>
      </w:r>
      <w:r w:rsidRPr="0050536A">
        <w:t>u</w:t>
      </w:r>
      <w:r w:rsidRPr="0050536A">
        <w:t>sulmans qui arrivent au Québec quittent délibérément la terre de l'islam et choisissent consciemment d'immigrer et de vivre en terre non musulmane, et d'être exposés à se soumettre à des lois non isl</w:t>
      </w:r>
      <w:r w:rsidRPr="0050536A">
        <w:t>a</w:t>
      </w:r>
      <w:r w:rsidRPr="0050536A">
        <w:t>miques. Comment les musu</w:t>
      </w:r>
      <w:r w:rsidRPr="0050536A">
        <w:t>l</w:t>
      </w:r>
      <w:r w:rsidRPr="0050536A">
        <w:t>mans qui entendent guider leur vie selon l'islam arrivent-ils à se situer par rapport aux normes imposées off</w:t>
      </w:r>
      <w:r w:rsidRPr="0050536A">
        <w:t>i</w:t>
      </w:r>
      <w:r w:rsidRPr="0050536A">
        <w:t>ciellement par les autorités traditionnelles et par rapport aux lois civ</w:t>
      </w:r>
      <w:r w:rsidRPr="0050536A">
        <w:t>i</w:t>
      </w:r>
      <w:r w:rsidRPr="0050536A">
        <w:t>les québécoises</w:t>
      </w:r>
      <w:r>
        <w:t> ?</w:t>
      </w:r>
      <w:r w:rsidRPr="0050536A">
        <w:t xml:space="preserve"> Comment les leaders de la communauté musulmane interviennent-ils sur ces que</w:t>
      </w:r>
      <w:r w:rsidRPr="0050536A">
        <w:t>s</w:t>
      </w:r>
      <w:r w:rsidRPr="0050536A">
        <w:t>tions</w:t>
      </w:r>
      <w:r>
        <w:t> ?</w:t>
      </w:r>
    </w:p>
    <w:p w:rsidR="008D11F8" w:rsidRPr="0050536A" w:rsidRDefault="008D11F8" w:rsidP="008D11F8">
      <w:pPr>
        <w:spacing w:before="120" w:after="120"/>
        <w:jc w:val="both"/>
      </w:pPr>
    </w:p>
    <w:p w:rsidR="008D11F8" w:rsidRPr="0050536A" w:rsidRDefault="008D11F8" w:rsidP="008D11F8">
      <w:pPr>
        <w:pStyle w:val="planche"/>
      </w:pPr>
      <w:bookmarkStart w:id="11" w:name="These_PhD_chap_II_5"/>
      <w:r w:rsidRPr="0050536A">
        <w:t>2.5</w:t>
      </w:r>
      <w:r>
        <w:t>.</w:t>
      </w:r>
      <w:r w:rsidRPr="0050536A">
        <w:t xml:space="preserve"> LES OBJECTIFS DE LA RECHERCHE</w:t>
      </w:r>
    </w:p>
    <w:bookmarkEnd w:id="11"/>
    <w:p w:rsidR="008D11F8" w:rsidRPr="0050536A"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50536A" w:rsidRDefault="008D11F8" w:rsidP="008D11F8">
      <w:pPr>
        <w:spacing w:before="120" w:after="120"/>
        <w:jc w:val="both"/>
      </w:pPr>
      <w:r w:rsidRPr="0050536A">
        <w:t>Dans le contexte nouveau dans lequel les musulmans immigrent, nous ne pouvons supposer que chaque croyant musulman connaît et adopte la totalité des prescriptions religieuses, ni faire l'évaluation du "changement" d'attitudes en terre d'accueil (car nous ne disposons pas de données comparatives concernant leur attitude religieuse avant d'imm</w:t>
      </w:r>
      <w:r w:rsidRPr="0050536A">
        <w:t>i</w:t>
      </w:r>
      <w:r w:rsidRPr="0050536A">
        <w:t>grer). Cependant, pour mieux cerner et comprendre les traits que prennent certains aspects de l'islam en terre québécoise, il importe de situer les rapports mouvants qui s'établissent entre les normes i</w:t>
      </w:r>
      <w:r w:rsidRPr="0050536A">
        <w:t>m</w:t>
      </w:r>
      <w:r w:rsidRPr="0050536A">
        <w:t>posées, les valeurs proclamées et les valeurs\normes vécues concr</w:t>
      </w:r>
      <w:r w:rsidRPr="0050536A">
        <w:t>è</w:t>
      </w:r>
      <w:r w:rsidRPr="0050536A">
        <w:t>tement. Sans doute, la déclaration d'appartenance à l'islam, qui ne souffre habituell</w:t>
      </w:r>
      <w:r w:rsidRPr="0050536A">
        <w:t>e</w:t>
      </w:r>
      <w:r w:rsidRPr="0050536A">
        <w:t>ment aucune nuance, ne peut à elle seule rendre compte de l'expérience d'être musulman au Québec. Mais dans ce contexte, nous pensons que l'étude du discours des leaders musulmans pourra, et c'est là notre intention, apparaître révélateur du type d'int</w:t>
      </w:r>
      <w:r w:rsidRPr="0050536A">
        <w:t>é</w:t>
      </w:r>
      <w:r w:rsidRPr="0050536A">
        <w:t>gration à la société québ</w:t>
      </w:r>
      <w:r w:rsidRPr="0050536A">
        <w:t>é</w:t>
      </w:r>
      <w:r w:rsidRPr="0050536A">
        <w:t>coise valorisé par les leaders ainsi que du type d'appartenance à la communauté musulmane qui est mis de l'avant par les leaders, de même que la conception de la citoyenneté qu'ils présentent à leurs coreligio</w:t>
      </w:r>
      <w:r w:rsidRPr="0050536A">
        <w:t>n</w:t>
      </w:r>
      <w:r w:rsidRPr="0050536A">
        <w:t>naires. Il peut aussi nous informer sur la construction de l'islamité québécoise dont les</w:t>
      </w:r>
      <w:r>
        <w:t xml:space="preserve"> leaders visent la réalisation.</w:t>
      </w:r>
    </w:p>
    <w:p w:rsidR="008D11F8" w:rsidRPr="0050536A" w:rsidRDefault="008D11F8" w:rsidP="008D11F8">
      <w:pPr>
        <w:spacing w:before="120" w:after="120"/>
        <w:jc w:val="both"/>
      </w:pPr>
      <w:r w:rsidRPr="0050536A">
        <w:t>Plusieurs leaders musulmans croient que le respect des prescri</w:t>
      </w:r>
      <w:r w:rsidRPr="0050536A">
        <w:t>p</w:t>
      </w:r>
      <w:r w:rsidRPr="0050536A">
        <w:t>tions religieuses des musulmans vivant en terre non-musulmane est en danger et que les musulmans sont voués à la perdition. Que font les leaders de la communauté musulmane au Québec pour prévenir leurs coreligionnaires de cette route de perdition</w:t>
      </w:r>
      <w:r>
        <w:t> ?</w:t>
      </w:r>
      <w:r w:rsidRPr="0050536A">
        <w:t xml:space="preserve"> Quels sont les moyens utilisés pour les appeler à se conformer aux prescriptions religieuses</w:t>
      </w:r>
      <w:r>
        <w:t> ?</w:t>
      </w:r>
      <w:r w:rsidRPr="0050536A">
        <w:t xml:space="preserve"> Quelles sont les adaptations auxquelles ils consentent</w:t>
      </w:r>
      <w:r>
        <w:t> ?</w:t>
      </w:r>
    </w:p>
    <w:p w:rsidR="008D11F8" w:rsidRPr="0050536A" w:rsidRDefault="008D11F8" w:rsidP="008D11F8">
      <w:pPr>
        <w:spacing w:before="120" w:after="120"/>
        <w:jc w:val="both"/>
      </w:pPr>
      <w:r w:rsidRPr="0050536A">
        <w:t>Toute stratégie d'adaptation ne doit pas se passer sans tension. La résistance des autorités religieuses, qui voient dans l'accommodation et l'acculturation un affaiblissement de la communauté et un éloign</w:t>
      </w:r>
      <w:r w:rsidRPr="0050536A">
        <w:t>e</w:t>
      </w:r>
      <w:r w:rsidRPr="0050536A">
        <w:t>ment de l'islam et de sa tradition, est une donnée sociologique récu</w:t>
      </w:r>
      <w:r w:rsidRPr="0050536A">
        <w:t>r</w:t>
      </w:r>
      <w:r w:rsidRPr="0050536A">
        <w:t>rente dans chaque tradition religieuse. Que font les leaders musulmans face à ce processus d'adaptation et d'acculturation</w:t>
      </w:r>
      <w:r>
        <w:t> ?</w:t>
      </w:r>
    </w:p>
    <w:p w:rsidR="008D11F8" w:rsidRPr="0050536A" w:rsidRDefault="008D11F8" w:rsidP="008D11F8">
      <w:pPr>
        <w:spacing w:before="120" w:after="120"/>
        <w:jc w:val="both"/>
      </w:pPr>
      <w:r w:rsidRPr="0050536A">
        <w:t>Dans la plupart des sociétés occidentales, où il y a des communa</w:t>
      </w:r>
      <w:r w:rsidRPr="0050536A">
        <w:t>u</w:t>
      </w:r>
      <w:r w:rsidRPr="0050536A">
        <w:t>tés musulmanes, les relations entre les leaders musulmans et les aut</w:t>
      </w:r>
      <w:r w:rsidRPr="0050536A">
        <w:t>o</w:t>
      </w:r>
      <w:r w:rsidRPr="0050536A">
        <w:t>rités civiles sont marquées par de nombreuses revendications d'adapt</w:t>
      </w:r>
      <w:r w:rsidRPr="0050536A">
        <w:t>a</w:t>
      </w:r>
      <w:r w:rsidRPr="0050536A">
        <w:t>tion des institutions publiques pour les musulmans. Pour mieux co</w:t>
      </w:r>
      <w:r w:rsidRPr="0050536A">
        <w:t>m</w:t>
      </w:r>
      <w:r w:rsidRPr="0050536A">
        <w:t>prendre cette nouvelle donne, nombreux sont les chercheurs qui ont étudié l'islam en terre d'immigration. Bernard Lewis et Gilles Kepel par exemple, se sont penchés sur l'aspect socio-politique de l'islam. D'autres, comme Louis Gardet et Maxime Rodinson, ont traité de la civilisation et de la société islamique. Tandis que les chercheurs comme Mohammed Arkoun se sont préoccupés de la pensée et de la culture et font un effort d'interpr</w:t>
      </w:r>
      <w:r w:rsidRPr="0050536A">
        <w:t>é</w:t>
      </w:r>
      <w:r w:rsidRPr="0050536A">
        <w:t>tation du texte religieux dans une perspective nouvelle. Quant aux chercheurs comme Abdallah Laroui et Bassam Tibi, ils se sont penchés sur la relation de l'islam avec la modernité. On dispose de beaucoup moins d'études empiriques sur les leaders musulmans en contexte d'immigration et sur l'adaptation qu'ils font de l'islam auprès de leurs coreligionnaires. Notre étude accordera une importance plus particulière à cet aspect, en essayant de contr</w:t>
      </w:r>
      <w:r w:rsidRPr="0050536A">
        <w:t>i</w:t>
      </w:r>
      <w:r w:rsidRPr="0050536A">
        <w:t>buer à une compréhension des tensions que soulèvent souvent certains traits de l'affirmation identitaire islam</w:t>
      </w:r>
      <w:r w:rsidRPr="0050536A">
        <w:t>i</w:t>
      </w:r>
      <w:r w:rsidRPr="0050536A">
        <w:t>que par rapport à la société d'accueil.</w:t>
      </w:r>
    </w:p>
    <w:p w:rsidR="008D11F8" w:rsidRPr="0050536A" w:rsidRDefault="008D11F8" w:rsidP="008D11F8">
      <w:pPr>
        <w:spacing w:before="120" w:after="120"/>
        <w:jc w:val="both"/>
      </w:pPr>
      <w:r w:rsidRPr="0050536A">
        <w:t>Nous supposons que dans le processus d’intégration des musu</w:t>
      </w:r>
      <w:r w:rsidRPr="0050536A">
        <w:t>l</w:t>
      </w:r>
      <w:r w:rsidRPr="0050536A">
        <w:t>mans dans la société d'accueil, les leaders musulmans ont leur mot à dire. Ainsi en nous penchant sur le discours des leaders, nous tent</w:t>
      </w:r>
      <w:r w:rsidRPr="0050536A">
        <w:t>e</w:t>
      </w:r>
      <w:r w:rsidRPr="0050536A">
        <w:t>rons de dégager les éléments qu'ils demandent à leurs coreligionnaires d'intr</w:t>
      </w:r>
      <w:r w:rsidRPr="0050536A">
        <w:t>o</w:t>
      </w:r>
      <w:r w:rsidRPr="0050536A">
        <w:t xml:space="preserve">duire dans ce processus. </w:t>
      </w:r>
    </w:p>
    <w:p w:rsidR="008D11F8" w:rsidRPr="0050536A" w:rsidRDefault="008D11F8" w:rsidP="008D11F8">
      <w:pPr>
        <w:spacing w:before="120" w:after="120"/>
        <w:jc w:val="both"/>
      </w:pPr>
    </w:p>
    <w:p w:rsidR="008D11F8" w:rsidRPr="0050536A" w:rsidRDefault="008D11F8" w:rsidP="008D11F8">
      <w:pPr>
        <w:spacing w:before="120" w:after="120"/>
        <w:jc w:val="both"/>
      </w:pPr>
      <w:r w:rsidRPr="0050536A">
        <w:t>Nous visons donc à cerner</w:t>
      </w:r>
      <w:r>
        <w:t> :</w:t>
      </w:r>
    </w:p>
    <w:p w:rsidR="008D11F8" w:rsidRPr="0050536A" w:rsidRDefault="008D11F8" w:rsidP="008D11F8">
      <w:pPr>
        <w:spacing w:before="120" w:after="120"/>
        <w:jc w:val="both"/>
      </w:pPr>
    </w:p>
    <w:p w:rsidR="008D11F8" w:rsidRPr="0050536A" w:rsidRDefault="008D11F8" w:rsidP="008D11F8">
      <w:pPr>
        <w:spacing w:before="120" w:after="120"/>
        <w:ind w:left="720" w:hanging="360"/>
        <w:jc w:val="both"/>
      </w:pPr>
      <w:r w:rsidRPr="0050536A">
        <w:t>a-</w:t>
      </w:r>
      <w:r>
        <w:tab/>
      </w:r>
      <w:r w:rsidRPr="0050536A">
        <w:t>La conception de l'intégration des musulmans portée par les le</w:t>
      </w:r>
      <w:r w:rsidRPr="0050536A">
        <w:t>a</w:t>
      </w:r>
      <w:r w:rsidRPr="0050536A">
        <w:t>ders musulmans de la communauté musulmane de Montréal. Nous étudierons quelle définition de l'intégration à la société québécoise se dégage de leurs discours et de leurs prêches. Comment abordent-ils les questions touchant la valorisation et\ou les limites de cette intégration pour les croyants musu</w:t>
      </w:r>
      <w:r w:rsidRPr="0050536A">
        <w:t>l</w:t>
      </w:r>
      <w:r w:rsidRPr="0050536A">
        <w:t>mans</w:t>
      </w:r>
      <w:r>
        <w:t> ?</w:t>
      </w:r>
      <w:r w:rsidRPr="0050536A">
        <w:t xml:space="preserve"> L'intégration - au sens où ils l'e</w:t>
      </w:r>
      <w:r w:rsidRPr="0050536A">
        <w:t>n</w:t>
      </w:r>
      <w:r w:rsidRPr="0050536A">
        <w:t>tendent - est-elle vue comme une menace pour l'appartenance religieuse</w:t>
      </w:r>
      <w:r>
        <w:t> ?</w:t>
      </w:r>
      <w:r w:rsidRPr="0050536A">
        <w:t xml:space="preserve"> Leur le</w:t>
      </w:r>
      <w:r w:rsidRPr="0050536A">
        <w:t>a</w:t>
      </w:r>
      <w:r w:rsidRPr="0050536A">
        <w:t>dership entend-il exercer une influence sur le sens de l’appartenance à la société d’accueil</w:t>
      </w:r>
      <w:r>
        <w:t> ?</w:t>
      </w:r>
    </w:p>
    <w:p w:rsidR="008D11F8" w:rsidRPr="0050536A" w:rsidRDefault="008D11F8" w:rsidP="008D11F8">
      <w:pPr>
        <w:spacing w:before="120" w:after="120"/>
        <w:ind w:left="720" w:hanging="360"/>
        <w:jc w:val="both"/>
      </w:pPr>
      <w:r w:rsidRPr="0050536A">
        <w:t>b-</w:t>
      </w:r>
      <w:r>
        <w:tab/>
      </w:r>
      <w:r w:rsidRPr="0050536A">
        <w:t>L'intervention de leaders musulmans dans le rapport des m</w:t>
      </w:r>
      <w:r w:rsidRPr="0050536A">
        <w:t>u</w:t>
      </w:r>
      <w:r w:rsidRPr="0050536A">
        <w:t>sulmans avec la société d'accueil. Nous étudierons quels sont les él</w:t>
      </w:r>
      <w:r w:rsidRPr="0050536A">
        <w:t>é</w:t>
      </w:r>
      <w:r w:rsidRPr="0050536A">
        <w:t>ments privilégiés généralement dans leurs discours ou leurs prêches concernant les relations avec les non musulmans. Que visent-ils</w:t>
      </w:r>
      <w:r>
        <w:t> ?</w:t>
      </w:r>
      <w:r w:rsidRPr="0050536A">
        <w:t xml:space="preserve"> Quelles sont les valeurs qui sont préconisées et les stratégies auxquelles ils recourent pour encadrer le proce</w:t>
      </w:r>
      <w:r w:rsidRPr="0050536A">
        <w:t>s</w:t>
      </w:r>
      <w:r w:rsidRPr="0050536A">
        <w:t>sus d’intégration à la société québécoise et les relations avec les non musulmans</w:t>
      </w:r>
      <w:r>
        <w:t> ?</w:t>
      </w:r>
      <w:r w:rsidRPr="0050536A">
        <w:t xml:space="preserve"> </w:t>
      </w:r>
    </w:p>
    <w:p w:rsidR="008D11F8" w:rsidRPr="0050536A" w:rsidRDefault="008D11F8" w:rsidP="008D11F8">
      <w:pPr>
        <w:spacing w:before="120" w:after="120"/>
        <w:ind w:left="720" w:hanging="360"/>
        <w:jc w:val="both"/>
      </w:pPr>
      <w:r w:rsidRPr="0050536A">
        <w:t>c-</w:t>
      </w:r>
      <w:r>
        <w:tab/>
      </w:r>
      <w:r w:rsidRPr="0050536A">
        <w:t>Une explication des conflits que semblent soulever certains traits de l'affirmation identitaire islamique par rapport à la s</w:t>
      </w:r>
      <w:r w:rsidRPr="0050536A">
        <w:t>o</w:t>
      </w:r>
      <w:r w:rsidRPr="0050536A">
        <w:t>ciété d'accueil. Nous espérons éclairer la problématique des rapports entre l'affirmation identitaire sur une base religieuse et l'intégration à la société québécoise des immigrants d'appart</w:t>
      </w:r>
      <w:r w:rsidRPr="0050536A">
        <w:t>e</w:t>
      </w:r>
      <w:r w:rsidRPr="0050536A">
        <w:t xml:space="preserve">nance islamique. </w:t>
      </w:r>
    </w:p>
    <w:p w:rsidR="008D11F8" w:rsidRPr="0050536A" w:rsidRDefault="008D11F8" w:rsidP="008D11F8">
      <w:pPr>
        <w:spacing w:before="120" w:after="120"/>
        <w:jc w:val="both"/>
      </w:pPr>
    </w:p>
    <w:p w:rsidR="008D11F8" w:rsidRPr="0050536A" w:rsidRDefault="008D11F8" w:rsidP="008D11F8">
      <w:pPr>
        <w:spacing w:before="120" w:after="120"/>
        <w:jc w:val="both"/>
      </w:pPr>
      <w:r w:rsidRPr="0050536A">
        <w:t>Nous entendons ainsi dégager quelle est la part qui revient aux r</w:t>
      </w:r>
      <w:r w:rsidRPr="0050536A">
        <w:t>é</w:t>
      </w:r>
      <w:r w:rsidRPr="0050536A">
        <w:t>férences religieuses dans la construction d'une islamité québécoise et d'un modèle d'intégration, tel que les leaders musulmans les conço</w:t>
      </w:r>
      <w:r w:rsidRPr="0050536A">
        <w:t>i</w:t>
      </w:r>
      <w:r w:rsidRPr="0050536A">
        <w:t>vent.</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12" w:name="These_PhD_chap_III"/>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Chapitre I</w:t>
      </w:r>
      <w:r>
        <w:t>II</w:t>
      </w:r>
    </w:p>
    <w:p w:rsidR="008D11F8" w:rsidRPr="00E07116" w:rsidRDefault="008D11F8" w:rsidP="008D11F8">
      <w:pPr>
        <w:pStyle w:val="Titreniveau2"/>
      </w:pPr>
      <w:r>
        <w:t>PERSPECTIVES THÉORIQUES</w:t>
      </w:r>
      <w:r>
        <w:br/>
        <w:t>SUR LA RELIGION,</w:t>
      </w:r>
      <w:r>
        <w:br/>
        <w:t>LE LEADERSHIP</w:t>
      </w:r>
      <w:r>
        <w:br/>
        <w:t>ET L’INTÉGRATION</w:t>
      </w:r>
    </w:p>
    <w:bookmarkEnd w:id="12"/>
    <w:p w:rsidR="008D11F8" w:rsidRPr="00E07116" w:rsidRDefault="008D11F8" w:rsidP="008D11F8">
      <w:pPr>
        <w:jc w:val="both"/>
        <w:rPr>
          <w:szCs w:val="36"/>
        </w:rPr>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Dans notre étude nous nous référons, comme cadre général sur la r</w:t>
      </w:r>
      <w:r w:rsidRPr="00D818D9">
        <w:t>e</w:t>
      </w:r>
      <w:r w:rsidRPr="00D818D9">
        <w:t>ligion, aux théories de deux chercheurs nord-américains Peter L. Berger et Clifford Geertz. Leurs approches respectives prennent en considér</w:t>
      </w:r>
      <w:r w:rsidRPr="00D818D9">
        <w:t>a</w:t>
      </w:r>
      <w:r w:rsidRPr="00D818D9">
        <w:t>tion les rapports entre la religion et la culture, notamment comme perspective de construction sociale de la réalité et comme in</w:t>
      </w:r>
      <w:r w:rsidRPr="00D818D9">
        <w:t>s</w:t>
      </w:r>
      <w:r w:rsidRPr="00D818D9">
        <w:t>tance de légitimation. Nous nous référons aussi à la théorie de catég</w:t>
      </w:r>
      <w:r w:rsidRPr="00D818D9">
        <w:t>o</w:t>
      </w:r>
      <w:r w:rsidRPr="00D818D9">
        <w:t>risation sociale de Henri Tajfel, qui accorde aux valeurs, donc à l'él</w:t>
      </w:r>
      <w:r w:rsidRPr="00D818D9">
        <w:t>é</w:t>
      </w:r>
      <w:r w:rsidRPr="00D818D9">
        <w:t>ment subjectif, un rôle important dans l'interprétation de l'environn</w:t>
      </w:r>
      <w:r w:rsidRPr="00D818D9">
        <w:t>e</w:t>
      </w:r>
      <w:r w:rsidRPr="00D818D9">
        <w:t>ment et la perception de l'"autre". Nous nous basons enfin sur les ét</w:t>
      </w:r>
      <w:r w:rsidRPr="00D818D9">
        <w:t>u</w:t>
      </w:r>
      <w:r w:rsidRPr="00D818D9">
        <w:t>des de Marco Martiniello en ce qui concerne le leadership et la capac</w:t>
      </w:r>
      <w:r w:rsidRPr="00D818D9">
        <w:t>i</w:t>
      </w:r>
      <w:r w:rsidRPr="00D818D9">
        <w:t xml:space="preserve">té des leaders d'influencer les membres de leurs communautés.  </w:t>
      </w:r>
    </w:p>
    <w:p w:rsidR="008D11F8" w:rsidRPr="00D818D9" w:rsidRDefault="008D11F8" w:rsidP="008D11F8">
      <w:pPr>
        <w:spacing w:before="120" w:after="120"/>
        <w:jc w:val="both"/>
      </w:pPr>
    </w:p>
    <w:p w:rsidR="008D11F8" w:rsidRPr="00D818D9" w:rsidRDefault="008D11F8" w:rsidP="008D11F8">
      <w:pPr>
        <w:pStyle w:val="planche"/>
      </w:pPr>
      <w:bookmarkStart w:id="13" w:name="These_PhD_chap_III_1"/>
      <w:r w:rsidRPr="00D818D9">
        <w:t>3.1</w:t>
      </w:r>
      <w:r>
        <w:t>.</w:t>
      </w:r>
      <w:r w:rsidRPr="00D818D9">
        <w:t xml:space="preserve"> BERGER ET LA CONSTRUCTION SOCIALE</w:t>
      </w:r>
      <w:r>
        <w:br/>
      </w:r>
      <w:r w:rsidRPr="00D818D9">
        <w:t>DE LA RÉAL</w:t>
      </w:r>
      <w:r w:rsidRPr="00D818D9">
        <w:t>I</w:t>
      </w:r>
      <w:r w:rsidRPr="00D818D9">
        <w:t>TÉ</w:t>
      </w:r>
    </w:p>
    <w:bookmarkEnd w:id="13"/>
    <w:p w:rsidR="008D11F8" w:rsidRPr="00D818D9" w:rsidRDefault="008D11F8" w:rsidP="008D11F8">
      <w:pPr>
        <w:spacing w:before="120" w:after="120"/>
        <w:jc w:val="both"/>
      </w:pPr>
    </w:p>
    <w:p w:rsidR="008D11F8" w:rsidRPr="00D818D9" w:rsidRDefault="008D11F8" w:rsidP="008D11F8">
      <w:pPr>
        <w:spacing w:before="120" w:after="120"/>
        <w:jc w:val="both"/>
      </w:pPr>
      <w:r w:rsidRPr="00D818D9">
        <w:t>Nous abordons l'islam comme un système de significations qui fou</w:t>
      </w:r>
      <w:r w:rsidRPr="00D818D9">
        <w:t>r</w:t>
      </w:r>
      <w:r w:rsidRPr="00D818D9">
        <w:t>nit des légitimations (basées sur l'absolu) pour le comportement indiv</w:t>
      </w:r>
      <w:r w:rsidRPr="00D818D9">
        <w:t>i</w:t>
      </w:r>
      <w:r w:rsidRPr="00D818D9">
        <w:t>duel et social. En cela, nous nous basons sur la thèse de Peter L. Berger (1971) à propos de la construction sociale de la réalité opérée par l'homme. En faisant une synthèse théorique entre les idées de M. Weber qui insiste sur la subjectivité du phénomène social et celles de E. Dur</w:t>
      </w:r>
      <w:r w:rsidRPr="00D818D9">
        <w:t>k</w:t>
      </w:r>
      <w:r w:rsidRPr="00D818D9">
        <w:t>heim qui donne la primauté à l'objectivité de ce phénomène, Berger avance une théorie dialectique. Il affirme que la "société est un phén</w:t>
      </w:r>
      <w:r w:rsidRPr="00D818D9">
        <w:t>o</w:t>
      </w:r>
      <w:r w:rsidRPr="00D818D9">
        <w:t>mène dialectique en tant qu'elle est un produit humain, et rien d'autre qu'un produit humain, qui, ne cesse de réagir sur celui qui l'a produite" (p. 24). Il reprend l'affirmation durkheimienne de l'existence objective de la société sans laquelle l'homme ne peut pas exister, en affirmant en même temps que cette même société, qui fait de l'indiv</w:t>
      </w:r>
      <w:r w:rsidRPr="00D818D9">
        <w:t>i</w:t>
      </w:r>
      <w:r w:rsidRPr="00D818D9">
        <w:t>du une personne, est le produit de l'homme. Ce processus dialectique se réalise selon un schéma composé des trois moments simultanés</w:t>
      </w:r>
      <w:r>
        <w:t> :</w:t>
      </w:r>
      <w:r w:rsidRPr="00D818D9">
        <w:t xml:space="preserve"> l'extériorisation, l'obje</w:t>
      </w:r>
      <w:r w:rsidRPr="00D818D9">
        <w:t>c</w:t>
      </w:r>
      <w:r w:rsidRPr="00D818D9">
        <w:t>tivisation et l'intériorisation.</w:t>
      </w:r>
    </w:p>
    <w:p w:rsidR="008D11F8" w:rsidRPr="00D818D9" w:rsidRDefault="008D11F8" w:rsidP="008D11F8">
      <w:pPr>
        <w:spacing w:before="120" w:after="120"/>
        <w:jc w:val="both"/>
      </w:pPr>
      <w:r w:rsidRPr="00D818D9">
        <w:t>Selon Berger, le premier moment consiste en ce que l'être humain, par son travail dans les différents domaines d'activités, donne une r</w:t>
      </w:r>
      <w:r w:rsidRPr="00D818D9">
        <w:t>é</w:t>
      </w:r>
      <w:r w:rsidRPr="00D818D9">
        <w:t>alité visible aux idées, aux théories qui existent en lui</w:t>
      </w:r>
      <w:r>
        <w:t> :</w:t>
      </w:r>
      <w:r w:rsidRPr="00D818D9">
        <w:t xml:space="preserve"> il s'extériorise. C'est-à-dire qu'on assiste à l'effusion de l'être humain dans le monde extérieur. Le deuxième moment se résume par le fait que le produit dans lequel l'activité de l'être humain s'est matérialisé en s'extérior</w:t>
      </w:r>
      <w:r w:rsidRPr="00D818D9">
        <w:t>i</w:t>
      </w:r>
      <w:r w:rsidRPr="00D818D9">
        <w:t>sant est devenu autonome, ayant une existence indépendante de l'être qui l'a produite, de telle sorte que n'importe quelle personne peut se l'approprier. C'est l'objectivisation. Mais une fois que les produits sont appropriés par les êtres humains, nous sommes dans le troisième m</w:t>
      </w:r>
      <w:r w:rsidRPr="00D818D9">
        <w:t>o</w:t>
      </w:r>
      <w:r w:rsidRPr="00D818D9">
        <w:t>ment, appelé l'intériorisation. Durant ce moment l'être humain s'a</w:t>
      </w:r>
      <w:r w:rsidRPr="00D818D9">
        <w:t>p</w:t>
      </w:r>
      <w:r w:rsidRPr="00D818D9">
        <w:t>proprie les produits obje</w:t>
      </w:r>
      <w:r w:rsidRPr="00D818D9">
        <w:t>c</w:t>
      </w:r>
      <w:r w:rsidRPr="00D818D9">
        <w:t>tivés du travail de l'homme. Ainsi le produit est intériorisé par l'homme qui l'assimile, l'exposant à ses penchants, ses idées, sa passion, c'est-à-dire qu'il le marque par sa subjectivité, puis il l'extériorise de nouveau. Dans ce contexte, il faut mentionner encore une fois que ces trois m</w:t>
      </w:r>
      <w:r w:rsidRPr="00D818D9">
        <w:t>o</w:t>
      </w:r>
      <w:r w:rsidRPr="00D818D9">
        <w:t xml:space="preserve">ments sont simultanés et dialectiques. En général, l’“extériorisation fait que la société est un produit humain. Par l'objectivisation la société devient une réalité </w:t>
      </w:r>
      <w:r w:rsidRPr="00D818D9">
        <w:rPr>
          <w:i/>
        </w:rPr>
        <w:t>sui generis</w:t>
      </w:r>
      <w:r w:rsidRPr="00D818D9">
        <w:t>. C'est grâce à l'intériorisation que l'homme est un produit de la société" (1971, p. 25).</w:t>
      </w:r>
    </w:p>
    <w:p w:rsidR="008D11F8" w:rsidRPr="00D818D9" w:rsidRDefault="008D11F8" w:rsidP="008D11F8">
      <w:pPr>
        <w:spacing w:before="120" w:after="120"/>
        <w:jc w:val="both"/>
      </w:pPr>
      <w:r w:rsidRPr="00D818D9">
        <w:t>L'existence d'une relation dialectique entre l'individu et la société est essentielle pour notre étude. La société et l'individu sont deux ent</w:t>
      </w:r>
      <w:r w:rsidRPr="00D818D9">
        <w:t>i</w:t>
      </w:r>
      <w:r w:rsidRPr="00D818D9">
        <w:t>tés qui existent objectivement et qui s'inter-influencent mutuellement. C'est-à-dire que les musulmans québécois, tout particulièrement les leaders de la communauté musulmane au Québec sur lesquels notre étude est conce</w:t>
      </w:r>
      <w:r w:rsidRPr="00D818D9">
        <w:t>n</w:t>
      </w:r>
      <w:r w:rsidRPr="00D818D9">
        <w:t>trée, subissent l'influence de la société québécoise, et ils réagissent, d'une façon ou d'une autre, à cette "construction de la réalité" qui s'impose à eux. Il leur faut, selon le schéma de Berger, intérioriser cette réalité objective et se la réapproprier en "lui faisant subir une nouvelle tran</w:t>
      </w:r>
      <w:r w:rsidRPr="00D818D9">
        <w:t>s</w:t>
      </w:r>
      <w:r w:rsidRPr="00D818D9">
        <w:t>formation</w:t>
      </w:r>
      <w:r>
        <w:t> :</w:t>
      </w:r>
      <w:r w:rsidRPr="00D818D9">
        <w:t xml:space="preserve"> les structures du monde objectif deviennent à présent des structures de la conscience subjective" (1971, p. 25).</w:t>
      </w:r>
    </w:p>
    <w:p w:rsidR="008D11F8" w:rsidRPr="00D818D9" w:rsidRDefault="008D11F8" w:rsidP="008D11F8">
      <w:pPr>
        <w:spacing w:before="120" w:after="120"/>
        <w:jc w:val="both"/>
      </w:pPr>
      <w:r w:rsidRPr="00D818D9">
        <w:t>Pour notre étude, la théorie de Berger nous intéresse à cause du pont qu'elle projette entre la société et l'être humain. Nous l'utilisons pour faire la lumière sur la manière par laquelle, dans la société qu</w:t>
      </w:r>
      <w:r w:rsidRPr="00D818D9">
        <w:t>é</w:t>
      </w:r>
      <w:r w:rsidRPr="00D818D9">
        <w:t xml:space="preserve">bécoise, la relation s'établit entre le leader musulman et sa </w:t>
      </w:r>
      <w:r w:rsidRPr="00D818D9">
        <w:rPr>
          <w:i/>
        </w:rPr>
        <w:t>umma</w:t>
      </w:r>
      <w:r w:rsidRPr="00D818D9">
        <w:t>, la communauté musulmane d'une part et la communauté québécoise d'autre part.</w:t>
      </w:r>
    </w:p>
    <w:p w:rsidR="008D11F8" w:rsidRPr="00D818D9" w:rsidRDefault="008D11F8" w:rsidP="008D11F8">
      <w:pPr>
        <w:spacing w:before="120" w:after="120"/>
        <w:jc w:val="both"/>
      </w:pPr>
      <w:r w:rsidRPr="00D818D9">
        <w:t>Berger donne une importance à l'élément subjectif dans l'analyse de la réalité sociale. Il apprécie la contribution personnelle subjective de l'individu dans la société, lors du processus de l'extériorisation. Mais il ne néglige pas l'influence de la société et de ses produits, tr</w:t>
      </w:r>
      <w:r w:rsidRPr="00D818D9">
        <w:t>a</w:t>
      </w:r>
      <w:r w:rsidRPr="00D818D9">
        <w:t>vaillés et objectivés par plusieurs individus, surtout les leaders et les élites, durant de longues périodes de temps. Ce construit, qu'est la s</w:t>
      </w:r>
      <w:r w:rsidRPr="00D818D9">
        <w:t>o</w:t>
      </w:r>
      <w:r w:rsidRPr="00D818D9">
        <w:t>ciété, s'expose devant l'individu et parfois s'impose fortement à lui, lors de l'intérioris</w:t>
      </w:r>
      <w:r w:rsidRPr="00D818D9">
        <w:t>a</w:t>
      </w:r>
      <w:r w:rsidRPr="00D818D9">
        <w:t>tion. C'est durant les deux moments, objectivisation et surtout intérior</w:t>
      </w:r>
      <w:r w:rsidRPr="00D818D9">
        <w:t>i</w:t>
      </w:r>
      <w:r w:rsidRPr="00D818D9">
        <w:t>sation, que le rôle des leaders de la communauté musulmane est le plus marqué, comme nous le verrons plus loin.</w:t>
      </w:r>
    </w:p>
    <w:p w:rsidR="008D11F8" w:rsidRPr="00D818D9" w:rsidRDefault="008D11F8" w:rsidP="008D11F8">
      <w:pPr>
        <w:spacing w:before="120" w:after="120"/>
        <w:jc w:val="both"/>
      </w:pPr>
      <w:r w:rsidRPr="00D818D9">
        <w:t>L'intériorisation d'un monde, par l'homme, se produit selon un pr</w:t>
      </w:r>
      <w:r w:rsidRPr="00D818D9">
        <w:t>o</w:t>
      </w:r>
      <w:r w:rsidRPr="00D818D9">
        <w:t>cessus dialectique entre lui et la société, processus pendant lequel les responsables de la socialisation ont un rôle à jouer. Or, parmi les gens qui sont chargés de la socialisation du musulman dans le contexte québécois, les leaders de la communauté musulmane jouent un rôle très important. Ils sont les agents les plus actifs de la communauté qui travaillent à la construction sociale d'un monde islamique québécois".</w:t>
      </w:r>
    </w:p>
    <w:p w:rsidR="008D11F8" w:rsidRPr="00D818D9" w:rsidRDefault="008D11F8" w:rsidP="008D11F8">
      <w:pPr>
        <w:spacing w:before="120" w:after="120"/>
        <w:jc w:val="both"/>
      </w:pPr>
      <w:r w:rsidRPr="00D818D9">
        <w:t>Les leaders se font nécessairement une interprétation du monde occ</w:t>
      </w:r>
      <w:r w:rsidRPr="00D818D9">
        <w:t>i</w:t>
      </w:r>
      <w:r w:rsidRPr="00D818D9">
        <w:t>dental et de l'islam, interprétation qui fonde leur conception (leur con</w:t>
      </w:r>
      <w:r w:rsidRPr="00D818D9">
        <w:t>s</w:t>
      </w:r>
      <w:r w:rsidRPr="00D818D9">
        <w:t>truction) de l'islam en terre québécoise. C'est cette conception qu'ils doivent tenter d'"inculquer" et de maintenir chez leurs corel</w:t>
      </w:r>
      <w:r w:rsidRPr="00D818D9">
        <w:t>i</w:t>
      </w:r>
      <w:r w:rsidRPr="00D818D9">
        <w:t>gionnaires. Cela suppose un dialogue continuel, car, selon Berger "le monde est construit dans la conscience de l'individu par le dialogue avec d'autres significatifs (tels que les parents, les maîtres, les pairs)" (1971, p. 44). Il est aussi "maintenu comme réalité subjective par un dialogue du même genre, avec les mêmes autres ou avec de nouveaux, tels qu'époux, amis ou autres compagnons" (1971, p. 44).</w:t>
      </w:r>
    </w:p>
    <w:p w:rsidR="008D11F8" w:rsidRPr="00D818D9" w:rsidRDefault="008D11F8" w:rsidP="008D11F8">
      <w:pPr>
        <w:spacing w:before="120" w:after="120"/>
        <w:jc w:val="both"/>
      </w:pPr>
      <w:r w:rsidRPr="00D818D9">
        <w:t>La construction de la réalité sociale islamique au Québec se nourrit de plusieurs éléments. Elle ne se limite pas à puiser seulement dans le répertoire religieux personnel de l'agent social qu'est le leader. Il puise aussi dans sa propre culture et dans l'environnement plus large dans lequel il vit, dont l'étrangeté par rapport à certains aspects de l'islam oblige à des ajustements. Ainsi, le monde de l'acteur social n'est pas figé. C'est-à-dire que même l'islam, religion considérée par les m</w:t>
      </w:r>
      <w:r w:rsidRPr="00D818D9">
        <w:t>u</w:t>
      </w:r>
      <w:r w:rsidRPr="00D818D9">
        <w:t>sulmans comme immuable, se construit, se transforme et se façonne par l'histoire personnelle et collective, et s'ajuste aux nouveaux él</w:t>
      </w:r>
      <w:r w:rsidRPr="00D818D9">
        <w:t>é</w:t>
      </w:r>
      <w:r w:rsidRPr="00D818D9">
        <w:t>ments qui confro</w:t>
      </w:r>
      <w:r w:rsidRPr="00D818D9">
        <w:t>n</w:t>
      </w:r>
      <w:r w:rsidRPr="00D818D9">
        <w:t xml:space="preserve">tent ses assises et ses principes.    </w:t>
      </w:r>
    </w:p>
    <w:p w:rsidR="008D11F8" w:rsidRPr="00D818D9" w:rsidRDefault="008D11F8" w:rsidP="008D11F8">
      <w:pPr>
        <w:spacing w:before="120" w:after="120"/>
        <w:jc w:val="both"/>
      </w:pPr>
      <w:r w:rsidRPr="00D818D9">
        <w:t>La théorie de Berger, concernant le phénomène religieux, contient un autre élément fort intéressant pour notre étude. Il s'agit du proce</w:t>
      </w:r>
      <w:r w:rsidRPr="00D818D9">
        <w:t>s</w:t>
      </w:r>
      <w:r w:rsidRPr="00D818D9">
        <w:t>sus de légitimation de l'ordre social. Berger appelle "légitimation" le savoir "objectivé par la société qui sert à expliquer et à justifier l'ordre social" (1971, p. 62). Elle est indépendante des réflexions personne</w:t>
      </w:r>
      <w:r w:rsidRPr="00D818D9">
        <w:t>l</w:t>
      </w:r>
      <w:r w:rsidRPr="00D818D9">
        <w:t>les, possède un caractère "cognitif et normatif" et répond aux que</w:t>
      </w:r>
      <w:r w:rsidRPr="00D818D9">
        <w:t>s</w:t>
      </w:r>
      <w:r w:rsidRPr="00D818D9">
        <w:t>tions sur les choses établies. L'ordre social, parce qu'il est objectivé, se légitime par lui-même. Mais la nécessité de légitimations suppléme</w:t>
      </w:r>
      <w:r w:rsidRPr="00D818D9">
        <w:t>n</w:t>
      </w:r>
      <w:r w:rsidRPr="00D818D9">
        <w:t>taires est toujours remise de l'avant à cause des nouvelles générations qui se succèdent, de l'oubli qui frappe les humains, des contestations que certains individus manifestent et aussi des nouveaux éléments s</w:t>
      </w:r>
      <w:r w:rsidRPr="00D818D9">
        <w:t>o</w:t>
      </w:r>
      <w:r w:rsidRPr="00D818D9">
        <w:t>cio-historiques qui émergent. Tout cela justifie l'existence d'un contr</w:t>
      </w:r>
      <w:r w:rsidRPr="00D818D9">
        <w:t>ô</w:t>
      </w:r>
      <w:r w:rsidRPr="00D818D9">
        <w:t>le social, car les énoncés ne vont pas de soi à l'intérieur d'une société ou d'une communauté. Dans ce cas, il faut répéter et diffuser cont</w:t>
      </w:r>
      <w:r w:rsidRPr="00D818D9">
        <w:t>i</w:t>
      </w:r>
      <w:r w:rsidRPr="00D818D9">
        <w:t>nuellement les énoncés. Et si les contestations augmentent et que les moyens traditionnels ne suffisent plus, on s'oriente vers l'élaboration des réponses justificatives.</w:t>
      </w:r>
    </w:p>
    <w:p w:rsidR="008D11F8" w:rsidRPr="00D818D9" w:rsidRDefault="008D11F8" w:rsidP="008D11F8">
      <w:pPr>
        <w:spacing w:before="120" w:after="120"/>
        <w:jc w:val="both"/>
      </w:pPr>
      <w:r w:rsidRPr="00D818D9">
        <w:t>Selon Berger, la religion est "l'instrument le plus universel et le plus efficace de justification" (1971, p. 66). Elle justifie les instit</w:t>
      </w:r>
      <w:r w:rsidRPr="00D818D9">
        <w:t>u</w:t>
      </w:r>
      <w:r w:rsidRPr="00D818D9">
        <w:t>tions et l'ordre établi en se basant sur un référent ontologique. Tout revêt un caractère sacré</w:t>
      </w:r>
      <w:r>
        <w:t> :</w:t>
      </w:r>
      <w:r w:rsidRPr="00D818D9">
        <w:t xml:space="preserve"> l'autorité, la famille, le sexe, etc. Ainsi, l'a</w:t>
      </w:r>
      <w:r w:rsidRPr="00D818D9">
        <w:t>u</w:t>
      </w:r>
      <w:r w:rsidRPr="00D818D9">
        <w:t>torité d'un leader religieux est reconnu par ses coreligionnaires, par la religion et par dieu. Cette reconnaissance permet à l'organisation rel</w:t>
      </w:r>
      <w:r w:rsidRPr="00D818D9">
        <w:t>i</w:t>
      </w:r>
      <w:r w:rsidRPr="00D818D9">
        <w:t>gieuse d'exe</w:t>
      </w:r>
      <w:r w:rsidRPr="00D818D9">
        <w:t>r</w:t>
      </w:r>
      <w:r w:rsidRPr="00D818D9">
        <w:t>cer puissamment son autorité.</w:t>
      </w:r>
    </w:p>
    <w:p w:rsidR="008D11F8" w:rsidRPr="00D818D9" w:rsidRDefault="008D11F8" w:rsidP="008D11F8">
      <w:pPr>
        <w:spacing w:before="120" w:after="120"/>
        <w:jc w:val="both"/>
      </w:pPr>
      <w:r w:rsidRPr="00D818D9">
        <w:t>Cet élément nous aidera à comprendre l'attitude des représentants des communautés musulmanes vis-à-vis l'islam en général et vis-à-vis leurs coreligionnaires en particulier. Il est acquis qu'en terre d'imm</w:t>
      </w:r>
      <w:r w:rsidRPr="00D818D9">
        <w:t>i</w:t>
      </w:r>
      <w:r w:rsidRPr="00D818D9">
        <w:t>gration, ou généralement hors des pays où l'islam est la religion de la majorité, les musulmans peuvent avoir de la difficulté à vivre selon les préceptes de l'islam et risquent même d'être attirés par les valeurs d</w:t>
      </w:r>
      <w:r w:rsidRPr="00D818D9">
        <w:t>o</w:t>
      </w:r>
      <w:r w:rsidRPr="00D818D9">
        <w:t>minantes de l'environnement et donc, de s'éloigner de l'islam. Les le</w:t>
      </w:r>
      <w:r w:rsidRPr="00D818D9">
        <w:t>a</w:t>
      </w:r>
      <w:r w:rsidRPr="00D818D9">
        <w:t>ders doivent à la fois maintenir la communauté unie et rappeler sans cesse l'importance première des préceptes de l'islam. Pour cela ils ont besoin de légitimer continuellement les énoncés de leur religion et leur propre autorité.</w:t>
      </w:r>
    </w:p>
    <w:p w:rsidR="008D11F8" w:rsidRPr="00D818D9" w:rsidRDefault="008D11F8" w:rsidP="008D11F8">
      <w:pPr>
        <w:spacing w:before="120" w:after="120"/>
        <w:jc w:val="both"/>
      </w:pPr>
      <w:r w:rsidRPr="00D818D9">
        <w:t>Afin de mieux cerner le rôle social de ce "contenu" religieux, qui est en quelque sorte la matière première des leaders religieux, nous puis</w:t>
      </w:r>
      <w:r w:rsidRPr="00D818D9">
        <w:t>e</w:t>
      </w:r>
      <w:r w:rsidRPr="00D818D9">
        <w:t>rons à la théorie de Clifford Geertz qui, dans ses études sur la religion comme système culturel, fait plus de place à l'analyse des sy</w:t>
      </w:r>
      <w:r w:rsidRPr="00D818D9">
        <w:t>s</w:t>
      </w:r>
      <w:r w:rsidRPr="00D818D9">
        <w:t>tèmes religieux de significations en eux-mêmes.</w:t>
      </w:r>
    </w:p>
    <w:p w:rsidR="008D11F8" w:rsidRPr="00D818D9" w:rsidRDefault="008D11F8" w:rsidP="008D11F8">
      <w:pPr>
        <w:spacing w:before="120" w:after="120"/>
        <w:jc w:val="both"/>
      </w:pPr>
    </w:p>
    <w:p w:rsidR="008D11F8" w:rsidRPr="00D818D9" w:rsidRDefault="008D11F8" w:rsidP="008D11F8">
      <w:pPr>
        <w:pStyle w:val="planche"/>
      </w:pPr>
      <w:bookmarkStart w:id="14" w:name="These_PhD_chap_III_2"/>
      <w:r w:rsidRPr="00D818D9">
        <w:t>3.2</w:t>
      </w:r>
      <w:r>
        <w:t>. GEERTZ ET LA RELIGION</w:t>
      </w:r>
      <w:r>
        <w:br/>
      </w:r>
      <w:r w:rsidRPr="00D818D9">
        <w:t>COMME SYSTÈME CULT</w:t>
      </w:r>
      <w:r w:rsidRPr="00D818D9">
        <w:t>U</w:t>
      </w:r>
      <w:r w:rsidRPr="00D818D9">
        <w:t>REL</w:t>
      </w:r>
    </w:p>
    <w:bookmarkEnd w:id="14"/>
    <w:p w:rsidR="008D11F8" w:rsidRPr="00D818D9"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Clifford Geertz (1972) dans ses travaux d'anthropologie religieuse considère la religion comme un système culturel. Il a inspiré nombre de théorisations sur la religion. Il s'intéresse et développe la dimension culturelle de l'analyse religieuse. C'est cette même dimension qui nous intéresse dans notre étude. Avec lui, nous considérons que la religion représente un ensemble symbolique de significations ou un système culturel qui véhicule une conception de la réalité et fournit, en même temps, un modèle pour façonner, en retour, cette même réalité.</w:t>
      </w:r>
    </w:p>
    <w:p w:rsidR="008D11F8" w:rsidRPr="00D818D9" w:rsidRDefault="008D11F8" w:rsidP="008D11F8">
      <w:pPr>
        <w:spacing w:before="120" w:after="120"/>
        <w:jc w:val="both"/>
      </w:pPr>
      <w:r w:rsidRPr="00D818D9">
        <w:t>Nous présenterons les principaux aspects de la théorie de Geertz et nous expliciterons par des exemples appliqués au monde musulman la pertinence de puiser à cette théorie. En nous référant aux "musu</w:t>
      </w:r>
      <w:r w:rsidRPr="00D818D9">
        <w:t>l</w:t>
      </w:r>
      <w:r w:rsidRPr="00D818D9">
        <w:t>mans", nous ne soutenons aucunement que tous les musulmans sont semblables. Notre analyse démontrera toute la nuance qu'il faut appo</w:t>
      </w:r>
      <w:r w:rsidRPr="00D818D9">
        <w:t>r</w:t>
      </w:r>
      <w:r w:rsidRPr="00D818D9">
        <w:t>ter en ce qui concerne les identités. Mais ici, nous procédons par une méthode idéale typique (Weber).</w:t>
      </w:r>
    </w:p>
    <w:p w:rsidR="008D11F8" w:rsidRPr="00D818D9" w:rsidRDefault="008D11F8" w:rsidP="008D11F8">
      <w:pPr>
        <w:spacing w:before="120" w:after="120"/>
        <w:jc w:val="both"/>
      </w:pPr>
    </w:p>
    <w:p w:rsidR="008D11F8" w:rsidRPr="00D818D9" w:rsidRDefault="008D11F8" w:rsidP="008D11F8">
      <w:pPr>
        <w:pStyle w:val="a"/>
      </w:pPr>
      <w:bookmarkStart w:id="15" w:name="These_PhD_chap_III_2_1"/>
      <w:r w:rsidRPr="00D818D9">
        <w:t>3.2.1</w:t>
      </w:r>
      <w:r>
        <w:t>.</w:t>
      </w:r>
      <w:r w:rsidRPr="00D818D9">
        <w:t xml:space="preserve"> La définition de la culture</w:t>
      </w:r>
    </w:p>
    <w:bookmarkEnd w:id="15"/>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Pour Geertz la religion est un système culturel. Les deux catég</w:t>
      </w:r>
      <w:r w:rsidRPr="00D818D9">
        <w:t>o</w:t>
      </w:r>
      <w:r w:rsidRPr="00D818D9">
        <w:t>ries, religion et culture, sont primordiales pour notre étude et dema</w:t>
      </w:r>
      <w:r w:rsidRPr="00D818D9">
        <w:t>n</w:t>
      </w:r>
      <w:r w:rsidRPr="00D818D9">
        <w:t>dent à être définies. Mais avant d'aller plus loin dans l'exposition de la définition de la religion selon Geertz, arrêtons-nous sur ce qu'il dés</w:t>
      </w:r>
      <w:r w:rsidRPr="00D818D9">
        <w:t>i</w:t>
      </w:r>
      <w:r w:rsidRPr="00D818D9">
        <w:t>gne par culture. Pour Geertz la culture est un concept sémiotique. Il la considère comme un ensemble des significations élaborées par les humains. D'après lui et en concordance avec Max Weber, l'homme est un animal suspendu à un tissu de significations qu'il a lui même tissé. En dévelo</w:t>
      </w:r>
      <w:r w:rsidRPr="00D818D9">
        <w:t>p</w:t>
      </w:r>
      <w:r w:rsidRPr="00D818D9">
        <w:t>pant ces idées, il explique que ce tissu, qu'est la culture est</w:t>
      </w:r>
      <w:r>
        <w:t> :</w:t>
      </w:r>
    </w:p>
    <w:p w:rsidR="008D11F8" w:rsidRPr="00D818D9" w:rsidRDefault="008D11F8" w:rsidP="008D11F8">
      <w:pPr>
        <w:pStyle w:val="Citation0"/>
      </w:pPr>
    </w:p>
    <w:p w:rsidR="008D11F8" w:rsidRPr="00D818D9" w:rsidRDefault="008D11F8" w:rsidP="008D11F8">
      <w:pPr>
        <w:pStyle w:val="Citation0"/>
      </w:pPr>
      <w:r w:rsidRPr="00D818D9">
        <w:t>un modèle de significations incarnées dans des symboles qui sont transmis à travers l'histoire, un système de conceptions héritées qui s'expriment symboliquement, et au moyen desquelles les hommes communiquent, pe</w:t>
      </w:r>
      <w:r w:rsidRPr="00D818D9">
        <w:t>r</w:t>
      </w:r>
      <w:r w:rsidRPr="00D818D9">
        <w:t xml:space="preserve">pétuent et développent leur connaissance de la vie et leur attitude devant elle (Geertz, 1972, p. 21). </w:t>
      </w:r>
    </w:p>
    <w:p w:rsidR="008D11F8" w:rsidRPr="00D818D9" w:rsidRDefault="008D11F8" w:rsidP="008D11F8">
      <w:pPr>
        <w:pStyle w:val="Citation0"/>
      </w:pPr>
    </w:p>
    <w:p w:rsidR="008D11F8" w:rsidRPr="00D818D9" w:rsidRDefault="008D11F8" w:rsidP="008D11F8">
      <w:pPr>
        <w:spacing w:before="120" w:after="120"/>
        <w:jc w:val="both"/>
      </w:pPr>
      <w:r w:rsidRPr="00D818D9">
        <w:t>Dans cette définition, Geertz met l'accent sur plusieurs éléments. Il insiste d'abord sur les termes clés, comme "signification", "symbole" et "conception" qui, selon lui, demandent à être expliqués, élargis et approfondis. Ainsi les termes</w:t>
      </w:r>
      <w:r>
        <w:t> :</w:t>
      </w:r>
      <w:r w:rsidRPr="00D818D9">
        <w:t xml:space="preserve"> signe, signification, dénotation, sy</w:t>
      </w:r>
      <w:r w:rsidRPr="00D818D9">
        <w:t>m</w:t>
      </w:r>
      <w:r w:rsidRPr="00D818D9">
        <w:t>bole, communication, etc., qui représentent des êtres, des objets, des faits, des images, des idées, etc., forment pour lui le capital intelle</w:t>
      </w:r>
      <w:r w:rsidRPr="00D818D9">
        <w:t>c</w:t>
      </w:r>
      <w:r w:rsidRPr="00D818D9">
        <w:t>tuel d'un peuple et servent à synthétiser son éthos. Ils renferment "la tonalité, les caractéristiques de sa vie, son style et ses modalités esth</w:t>
      </w:r>
      <w:r w:rsidRPr="00D818D9">
        <w:t>é</w:t>
      </w:r>
      <w:r w:rsidRPr="00D818D9">
        <w:t>tiques et morales, sa vision du monde, l'image qu'il se fait de la réalité et ses idées sur l'ordre des choses" (1972, p. 22). Les peuples et les gens s'adonnent à la construction, à la compréhension et à l'utilisation de formes symbol</w:t>
      </w:r>
      <w:r w:rsidRPr="00D818D9">
        <w:t>i</w:t>
      </w:r>
      <w:r w:rsidRPr="00D818D9">
        <w:t>ques. Leurs activités dans ce domaine "sont des faits culturels et des événements sociaux comme les autres</w:t>
      </w:r>
      <w:r>
        <w:t> ;</w:t>
      </w:r>
      <w:r w:rsidRPr="00D818D9">
        <w:t xml:space="preserve"> ils sont aussi publics que le mariage et aussi observables que l'agriculture" (1972, p. 24). </w:t>
      </w:r>
    </w:p>
    <w:p w:rsidR="008D11F8" w:rsidRPr="00D818D9" w:rsidRDefault="008D11F8" w:rsidP="008D11F8">
      <w:pPr>
        <w:spacing w:before="120" w:after="120"/>
        <w:jc w:val="both"/>
      </w:pPr>
      <w:r w:rsidRPr="00D818D9">
        <w:t>Il attire notre attention sur l'existence de deux éléments essentiels dont cette définition. Tout d'abord, la culture est un modèle de signific</w:t>
      </w:r>
      <w:r w:rsidRPr="00D818D9">
        <w:t>a</w:t>
      </w:r>
      <w:r w:rsidRPr="00D818D9">
        <w:t>tions incarnées ou un système de conceptions héritées. C'est-à-dire que ce modèle ou ce système représente un "contexte à l'intérieur d</w:t>
      </w:r>
      <w:r w:rsidRPr="00D818D9">
        <w:t>u</w:t>
      </w:r>
      <w:r w:rsidRPr="00D818D9">
        <w:t>quel les différentes réalités sociales, les événements ou les comport</w:t>
      </w:r>
      <w:r w:rsidRPr="00D818D9">
        <w:t>e</w:t>
      </w:r>
      <w:r w:rsidRPr="00D818D9">
        <w:t>ments, peuvent devenir intelligibles" (Milot, 1991, p. 31). Ensuite, ce modèle est mis en relation avec les processus socio-culturels et ps</w:t>
      </w:r>
      <w:r w:rsidRPr="00D818D9">
        <w:t>y</w:t>
      </w:r>
      <w:r w:rsidRPr="00D818D9">
        <w:t>chologiques. Car par le biais de ce modèle, les êtres humains entrent en contact les uns avec les autres, transmettent leurs idées et dévelo</w:t>
      </w:r>
      <w:r w:rsidRPr="00D818D9">
        <w:t>p</w:t>
      </w:r>
      <w:r w:rsidRPr="00D818D9">
        <w:t>pent leur connai</w:t>
      </w:r>
      <w:r w:rsidRPr="00D818D9">
        <w:t>s</w:t>
      </w:r>
      <w:r w:rsidRPr="00D818D9">
        <w:t>sance de la vie</w:t>
      </w:r>
      <w:r>
        <w:t xml:space="preserve"> et leur attitude devant elle.</w:t>
      </w:r>
    </w:p>
    <w:p w:rsidR="008D11F8" w:rsidRPr="00D818D9" w:rsidRDefault="008D11F8" w:rsidP="008D11F8">
      <w:pPr>
        <w:spacing w:before="120" w:after="120"/>
        <w:jc w:val="both"/>
      </w:pPr>
      <w:r w:rsidRPr="00D818D9">
        <w:t>Enfin, dans sa définition de la culture, Geertz met l'accent sur trois aspects du phénomène culturel. Il s'agit de ses aspects construit, pe</w:t>
      </w:r>
      <w:r w:rsidRPr="00D818D9">
        <w:t>r</w:t>
      </w:r>
      <w:r w:rsidRPr="00D818D9">
        <w:t>pétué et partagé. Un des aspects essentiels du culturel c'est son cara</w:t>
      </w:r>
      <w:r w:rsidRPr="00D818D9">
        <w:t>c</w:t>
      </w:r>
      <w:r w:rsidRPr="00D818D9">
        <w:t>tère partagé. Le culturel repose sur le fait que l'homme doit nécessa</w:t>
      </w:r>
      <w:r w:rsidRPr="00D818D9">
        <w:t>i</w:t>
      </w:r>
      <w:r w:rsidRPr="00D818D9">
        <w:t>rement vivre en groupe, dans une communauté. La coexistence de l'individu avec des semblables demande l'invention et la création des ensembles symboliques pour faciliter la vie, résoudre les problèmes et entrer en échange avec les autres. C'est le caractère "partagé" de ces ensembles symboliques qui permet de véhiculer les messages durant la communication. Ce caractère est l'élément essentiel qui aide le s</w:t>
      </w:r>
      <w:r w:rsidRPr="00D818D9">
        <w:t>i</w:t>
      </w:r>
      <w:r w:rsidRPr="00D818D9">
        <w:t>gnifié à circuler d'une façon compréhensible à travers un signifiant dans un environnement, produisant ainsi des relations et des comm</w:t>
      </w:r>
      <w:r w:rsidRPr="00D818D9">
        <w:t>u</w:t>
      </w:r>
      <w:r w:rsidRPr="00D818D9">
        <w:t>nications entre les individus. Toute relation ou communication supp</w:t>
      </w:r>
      <w:r w:rsidRPr="00D818D9">
        <w:t>o</w:t>
      </w:r>
      <w:r w:rsidRPr="00D818D9">
        <w:t>se l'existence d'une source ou un communicateur qui code la signific</w:t>
      </w:r>
      <w:r w:rsidRPr="00D818D9">
        <w:t>a</w:t>
      </w:r>
      <w:r w:rsidRPr="00D818D9">
        <w:t>tion et un récepteur qui capte.</w:t>
      </w:r>
    </w:p>
    <w:p w:rsidR="008D11F8" w:rsidRPr="00D818D9" w:rsidRDefault="008D11F8" w:rsidP="008D11F8">
      <w:pPr>
        <w:spacing w:before="120" w:after="120"/>
        <w:jc w:val="both"/>
      </w:pPr>
      <w:r w:rsidRPr="00D818D9">
        <w:t>Pour les musulmans la source ou le premier communicateur est sans doute dieu qui a envoyé son message à travers le prophète de l'islam. Le coran, étant la parole de dieu, est l'ensemble symbolique qui code les significations. Le coran fut par la suite expliqué, nuancé et voire même complété par la tradition du prophète.</w:t>
      </w:r>
    </w:p>
    <w:p w:rsidR="008D11F8" w:rsidRPr="00D818D9" w:rsidRDefault="008D11F8" w:rsidP="008D11F8">
      <w:pPr>
        <w:spacing w:before="120" w:after="120"/>
        <w:jc w:val="both"/>
      </w:pPr>
      <w:r w:rsidRPr="00D818D9">
        <w:t>Actuellement, en islam et dans le coran les communicateurs sont les gens nommés</w:t>
      </w:r>
      <w:r>
        <w:t> :</w:t>
      </w:r>
      <w:r w:rsidRPr="00D818D9">
        <w:t xml:space="preserve"> "ceux qui détiennent le commandement" (coran 1990, s. 4, v. 5), qui développent les normes et les imposent. Ces symboles sont des produits humains socio-historiques objectivés, pa</w:t>
      </w:r>
      <w:r w:rsidRPr="00D818D9">
        <w:t>r</w:t>
      </w:r>
      <w:r w:rsidRPr="00D818D9">
        <w:t>tagés entre me</w:t>
      </w:r>
      <w:r w:rsidRPr="00D818D9">
        <w:t>m</w:t>
      </w:r>
      <w:r w:rsidRPr="00D818D9">
        <w:t xml:space="preserve">bres d'un groupe humain. Ils sont les symboles qui répondent le mieux à l'esprit de l'islam imposé par les </w:t>
      </w:r>
      <w:r w:rsidRPr="00D818D9">
        <w:rPr>
          <w:i/>
        </w:rPr>
        <w:t>uléma</w:t>
      </w:r>
      <w:r w:rsidRPr="00D818D9">
        <w:t>, à savoir, entre autres</w:t>
      </w:r>
      <w:r>
        <w:t> :</w:t>
      </w:r>
      <w:r w:rsidRPr="00D818D9">
        <w:t xml:space="preserve"> une révélation définitive et complète</w:t>
      </w:r>
      <w:r>
        <w:t> ;</w:t>
      </w:r>
      <w:r w:rsidRPr="00D818D9">
        <w:t xml:space="preserve"> une loi divine éternelle et un</w:t>
      </w:r>
      <w:r w:rsidRPr="00D818D9">
        <w:t>i</w:t>
      </w:r>
      <w:r w:rsidRPr="00D818D9">
        <w:t>verselle</w:t>
      </w:r>
      <w:r>
        <w:t> ;</w:t>
      </w:r>
      <w:r w:rsidRPr="00D818D9">
        <w:t xml:space="preserve"> la meilleure communauté dirigée par une sage instance (un imam infaillible chez les chiites ou une communauté i</w:t>
      </w:r>
      <w:r w:rsidRPr="00D818D9">
        <w:t>n</w:t>
      </w:r>
      <w:r w:rsidRPr="00D818D9">
        <w:t>faillible, repr</w:t>
      </w:r>
      <w:r w:rsidRPr="00D818D9">
        <w:t>é</w:t>
      </w:r>
      <w:r w:rsidRPr="00D818D9">
        <w:t xml:space="preserve">sentée par les </w:t>
      </w:r>
      <w:r w:rsidRPr="00D818D9">
        <w:rPr>
          <w:i/>
        </w:rPr>
        <w:t>uléma</w:t>
      </w:r>
      <w:r w:rsidRPr="00D818D9">
        <w:t xml:space="preserve"> chez les sunnites)</w:t>
      </w:r>
      <w:r>
        <w:t> ;</w:t>
      </w:r>
      <w:r w:rsidRPr="00D818D9">
        <w:t xml:space="preserve"> une soumission complète de la part des croyants à dieu, au prophète, à la communauté et aux r</w:t>
      </w:r>
      <w:r w:rsidRPr="00D818D9">
        <w:t>e</w:t>
      </w:r>
      <w:r w:rsidRPr="00D818D9">
        <w:t>présentants de cette communauté. Ces sont des "allant de soi", créés par les musulmans. Ils sont véhiculés et partagés par les musulmans. Ces normes qui sont devenues communes se transmettent de génér</w:t>
      </w:r>
      <w:r w:rsidRPr="00D818D9">
        <w:t>a</w:t>
      </w:r>
      <w:r w:rsidRPr="00D818D9">
        <w:t>tion en génération.</w:t>
      </w:r>
    </w:p>
    <w:p w:rsidR="008D11F8" w:rsidRPr="00D818D9" w:rsidRDefault="008D11F8" w:rsidP="008D11F8">
      <w:pPr>
        <w:spacing w:before="120" w:after="120"/>
        <w:jc w:val="both"/>
      </w:pPr>
      <w:r w:rsidRPr="00D818D9">
        <w:t>L'islam, en tant que fait de culture, véhicule un ensemble de sy</w:t>
      </w:r>
      <w:r w:rsidRPr="00D818D9">
        <w:t>m</w:t>
      </w:r>
      <w:r w:rsidRPr="00D818D9">
        <w:t>boles qui synthétisent l'ethos islamique. Quand un modèle culturel prend un caractère "religieux", il donne une importance colossale au caractère absolu de ses symboles. Ses significations, ses dogmes, ses normes et ses valeurs sont proclamés immuables et éternels. D'ailleurs le prophète Mouhammad, selon l'islam, est le sceau des envoyés, nul envoyé après lui. Son message est, pour les croyants, le dernier qu'A</w:t>
      </w:r>
      <w:r w:rsidRPr="00D818D9">
        <w:t>l</w:t>
      </w:r>
      <w:r w:rsidRPr="00D818D9">
        <w:t>lah, "Seigneur des mondes", a voulu révéler à l'humanité. Bien sûr, les croyants musu</w:t>
      </w:r>
      <w:r w:rsidRPr="00D818D9">
        <w:t>l</w:t>
      </w:r>
      <w:r w:rsidRPr="00D818D9">
        <w:t>mans ne reconnaissent pas le caractère "construit" de leur religion. Ils considèrent les textes sacrés comme des révélations divines immuables et valables pour toutes les époques. Cette révél</w:t>
      </w:r>
      <w:r w:rsidRPr="00D818D9">
        <w:t>a</w:t>
      </w:r>
      <w:r w:rsidRPr="00D818D9">
        <w:t>tion définitive a, selon l'islam complété, réparé, modifié et abrogé les précédentes. Il n'y aura plus jamais de nouvelle révélation. L'islam est, selon Muhammad A</w:t>
      </w:r>
      <w:r w:rsidRPr="00D818D9">
        <w:t>b</w:t>
      </w:r>
      <w:r w:rsidRPr="00D818D9">
        <w:t>dou, le réformiste musulman du siècle dernier, "la religion de l'humanité parvenue à l'âge adulte, qui prend l'homme tel qu'il est, et lui assure le bonheur en ce monde et dans l'autre" (Ga</w:t>
      </w:r>
      <w:r w:rsidRPr="00D818D9">
        <w:t>r</w:t>
      </w:r>
      <w:r w:rsidRPr="00D818D9">
        <w:t>det, 1967, p. 392). Elle est une édition corrigée qui doit se conserver, d'où la logique que les musulmans doivent la transmettre dans son i</w:t>
      </w:r>
      <w:r w:rsidRPr="00D818D9">
        <w:t>n</w:t>
      </w:r>
      <w:r w:rsidRPr="00D818D9">
        <w:t xml:space="preserve">tégrité complète comme telle, comme elle a été révélée la première fois. </w:t>
      </w:r>
    </w:p>
    <w:p w:rsidR="008D11F8" w:rsidRPr="00D818D9" w:rsidRDefault="008D11F8" w:rsidP="008D11F8">
      <w:pPr>
        <w:spacing w:before="120" w:after="120"/>
        <w:jc w:val="both"/>
      </w:pPr>
      <w:r w:rsidRPr="00D818D9">
        <w:t>Mais bien que le coran et l'islam aient, aux yeux des croyants, un caractère sacré de révélation définitive d'Allah, pour le chercheur, il s'agira d'un système symbolique, historiquement et culturellement conditionné. C'est d'ailleurs ce caractère historiquement conditionné qui permet de comprendre les variations que connaît l'islam en diff</w:t>
      </w:r>
      <w:r w:rsidRPr="00D818D9">
        <w:t>é</w:t>
      </w:r>
      <w:r w:rsidRPr="00D818D9">
        <w:t>rentes sociétés. Ce sont les variations, affectant les systèmes culturels, qui expliquent l'aspect construit, au moins aux yeux du chercheur, de l'islam comme système culturel et ensemble de symboles. Sinon, on devrait s'en tenir à une position de foi, et considérer l'aspect "révélé" (plutôt que construit), donc invariable dans le temps.</w:t>
      </w:r>
    </w:p>
    <w:p w:rsidR="008D11F8" w:rsidRPr="00D818D9" w:rsidRDefault="008D11F8" w:rsidP="008D11F8">
      <w:pPr>
        <w:spacing w:before="120" w:after="120"/>
        <w:jc w:val="both"/>
      </w:pPr>
    </w:p>
    <w:p w:rsidR="008D11F8" w:rsidRPr="00D818D9" w:rsidRDefault="008D11F8" w:rsidP="008D11F8">
      <w:pPr>
        <w:pStyle w:val="a"/>
      </w:pPr>
      <w:bookmarkStart w:id="16" w:name="These_PhD_chap_III_2_2"/>
      <w:r w:rsidRPr="00D818D9">
        <w:t>3.2.2</w:t>
      </w:r>
      <w:r>
        <w:t>.</w:t>
      </w:r>
      <w:r w:rsidRPr="00D818D9">
        <w:t xml:space="preserve"> La définition de la religion</w:t>
      </w:r>
    </w:p>
    <w:bookmarkEnd w:id="16"/>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Clifford Geertz considère la religion comme un système culturel qui fournit un modèle pour la réalité. La religion est</w:t>
      </w:r>
      <w:r>
        <w:t> :</w:t>
      </w:r>
    </w:p>
    <w:p w:rsidR="008D11F8" w:rsidRPr="00D818D9" w:rsidRDefault="008D11F8" w:rsidP="008D11F8">
      <w:pPr>
        <w:pStyle w:val="Citation0"/>
      </w:pPr>
    </w:p>
    <w:p w:rsidR="008D11F8" w:rsidRPr="00D818D9" w:rsidRDefault="008D11F8" w:rsidP="008D11F8">
      <w:pPr>
        <w:pStyle w:val="Citation0"/>
      </w:pPr>
      <w:r w:rsidRPr="00D818D9">
        <w:t>1) Un système de symboles, 2) qui agit de manière à susciter chez les hommes des motivations et des dispositions puissantes, profondes et dur</w:t>
      </w:r>
      <w:r w:rsidRPr="00D818D9">
        <w:t>a</w:t>
      </w:r>
      <w:r w:rsidRPr="00D818D9">
        <w:t>bles, 3) en formulant des conceptions d'ordre général sur l'exi</w:t>
      </w:r>
      <w:r w:rsidRPr="00D818D9">
        <w:t>s</w:t>
      </w:r>
      <w:r w:rsidRPr="00D818D9">
        <w:t>tence 4) et en donnant à ces conceptions une telle apparence de réalité 5) que ces m</w:t>
      </w:r>
      <w:r w:rsidRPr="00D818D9">
        <w:t>o</w:t>
      </w:r>
      <w:r w:rsidRPr="00D818D9">
        <w:t>tivations et ces dispositions semblent ne s'appuyer q</w:t>
      </w:r>
      <w:r>
        <w:t>ue sur le réel (1972, p. 23).</w:t>
      </w:r>
    </w:p>
    <w:p w:rsidR="008D11F8" w:rsidRPr="00D818D9" w:rsidRDefault="008D11F8" w:rsidP="008D11F8">
      <w:pPr>
        <w:pStyle w:val="Citation0"/>
      </w:pPr>
    </w:p>
    <w:p w:rsidR="008D11F8" w:rsidRPr="00D818D9" w:rsidRDefault="008D11F8" w:rsidP="008D11F8">
      <w:pPr>
        <w:spacing w:before="120" w:after="120"/>
        <w:jc w:val="both"/>
      </w:pPr>
      <w:r w:rsidRPr="00D818D9">
        <w:t>Nous allons présenter la définition de la religion de Geertz en e</w:t>
      </w:r>
      <w:r w:rsidRPr="00D818D9">
        <w:t>x</w:t>
      </w:r>
      <w:r w:rsidRPr="00D818D9">
        <w:t>posant une à une les parties dont elle est composée et en illustrant comment nous l'appliquons à l'islam.</w:t>
      </w:r>
    </w:p>
    <w:p w:rsidR="008D11F8" w:rsidRPr="00D818D9" w:rsidRDefault="008D11F8" w:rsidP="008D11F8">
      <w:pPr>
        <w:spacing w:before="120" w:after="120"/>
        <w:jc w:val="both"/>
      </w:pPr>
    </w:p>
    <w:p w:rsidR="008D11F8" w:rsidRPr="00D818D9" w:rsidRDefault="008D11F8" w:rsidP="008D11F8">
      <w:pPr>
        <w:pStyle w:val="b"/>
      </w:pPr>
      <w:r w:rsidRPr="00D818D9">
        <w:t>3.2.2.1</w:t>
      </w:r>
      <w:r>
        <w:t xml:space="preserve">. </w:t>
      </w:r>
      <w:r w:rsidRPr="00D818D9">
        <w:t>La religion est un système de symboles</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On a déjà mentionné ce que signifie pour Geertz la catégorie de symbole. Le terme "symbole" pour Geertz, désigne "tout objet, acte, événement, propriété ou relation qui sert de véhicule à un concept -le concept est la signification du symbole" (1972, p. 23). En appliquant cette partie à l'islam, on peut dire que le Coran, le Croissant, le Voile, la Pierre Noire, la </w:t>
      </w:r>
      <w:r w:rsidRPr="00D818D9">
        <w:rPr>
          <w:i/>
        </w:rPr>
        <w:t>Ka'aba</w:t>
      </w:r>
      <w:r w:rsidRPr="00D818D9">
        <w:t>, etc., représentent des symboles islamiques parce qu'ils sont "la formulation tangible des notions, d'abstractions issues de l'expérience et fixés dans des formes perceptibles, l'incarn</w:t>
      </w:r>
      <w:r w:rsidRPr="00D818D9">
        <w:t>a</w:t>
      </w:r>
      <w:r w:rsidRPr="00D818D9">
        <w:t>tion d'idées, d'attitudes, de jugements de désirs ou de croyances" (1972, p. 24).</w:t>
      </w:r>
    </w:p>
    <w:p w:rsidR="008D11F8" w:rsidRPr="00D818D9" w:rsidRDefault="008D11F8" w:rsidP="008D11F8">
      <w:pPr>
        <w:spacing w:before="120" w:after="120"/>
        <w:jc w:val="both"/>
      </w:pPr>
      <w:r w:rsidRPr="00D818D9">
        <w:t>La fusion des symboles véhiculés dans une société, dans un même système et leur union dans un ensemble, est appelée par Geertz mod</w:t>
      </w:r>
      <w:r w:rsidRPr="00D818D9">
        <w:t>è</w:t>
      </w:r>
      <w:r w:rsidRPr="00D818D9">
        <w:t>le culturel (</w:t>
      </w:r>
      <w:r w:rsidRPr="00D818D9">
        <w:rPr>
          <w:i/>
        </w:rPr>
        <w:t>cultural pattern</w:t>
      </w:r>
      <w:r w:rsidRPr="00D818D9">
        <w:t>).</w:t>
      </w:r>
    </w:p>
    <w:p w:rsidR="008D11F8" w:rsidRPr="00D818D9" w:rsidRDefault="008D11F8" w:rsidP="008D11F8">
      <w:pPr>
        <w:spacing w:before="120" w:after="120"/>
        <w:jc w:val="both"/>
      </w:pPr>
      <w:r w:rsidRPr="00D818D9">
        <w:t>Les être humains puisent les informations dont ils ont besoin dans deux sources. La première, intérieure, est programmée dans leur code génétique</w:t>
      </w:r>
      <w:r>
        <w:t> ;</w:t>
      </w:r>
      <w:r w:rsidRPr="00D818D9">
        <w:t xml:space="preserve"> la deuxième, extérieure, est programmée dans les modèles culturels. Les modèles culturels sont des systèmes symboliques ou ensembles de "sources extrinsèques d'information" qui fournissent à l'individu des programmes, visant à lui permettre d'instituer "les pr</w:t>
      </w:r>
      <w:r w:rsidRPr="00D818D9">
        <w:t>o</w:t>
      </w:r>
      <w:r w:rsidRPr="00D818D9">
        <w:t>cessus sociaux et psychologiques qui donnent une forme au compo</w:t>
      </w:r>
      <w:r w:rsidRPr="00D818D9">
        <w:t>r</w:t>
      </w:r>
      <w:r w:rsidRPr="00D818D9">
        <w:t>tement d'une société" (Geertz, 1972, p. 25). Les êtres humains, plus que les animaux, comptent sur ces sources extérieures d'informations qui sont importantes et très diversifiées. Elles sont, pour l'homme, plus importantes pour son comportement que les sources intérieures limitées dont il a héritées avec son bagage génétique. Les modèles culturels donnent un sens "à la réalité sociale et psychologique, à la fois en se moulant sur elle et en la moulant sur eux" (Geertz, 1972, p. 26).</w:t>
      </w:r>
    </w:p>
    <w:p w:rsidR="008D11F8" w:rsidRPr="00D818D9" w:rsidRDefault="008D11F8" w:rsidP="008D11F8">
      <w:pPr>
        <w:spacing w:before="120" w:after="120"/>
        <w:jc w:val="both"/>
      </w:pPr>
      <w:r w:rsidRPr="00D818D9">
        <w:t>Tout symbole se présente sous deux aspects</w:t>
      </w:r>
      <w:r>
        <w:t> :</w:t>
      </w:r>
      <w:r w:rsidRPr="00D818D9">
        <w:t xml:space="preserve"> le "m</w:t>
      </w:r>
      <w:r>
        <w:t>odèle de" et le "modèle pour".</w:t>
      </w:r>
    </w:p>
    <w:p w:rsidR="008D11F8" w:rsidRPr="00D818D9" w:rsidRDefault="008D11F8" w:rsidP="008D11F8">
      <w:pPr>
        <w:spacing w:before="120" w:after="120"/>
        <w:jc w:val="both"/>
      </w:pPr>
    </w:p>
    <w:p w:rsidR="008D11F8" w:rsidRPr="00D818D9" w:rsidRDefault="008D11F8" w:rsidP="008D11F8">
      <w:pPr>
        <w:spacing w:before="120" w:after="120"/>
        <w:ind w:left="720" w:hanging="360"/>
        <w:jc w:val="both"/>
      </w:pPr>
      <w:r w:rsidRPr="00D818D9">
        <w:t>a-</w:t>
      </w:r>
      <w:r>
        <w:tab/>
      </w:r>
      <w:r w:rsidRPr="00D818D9">
        <w:rPr>
          <w:u w:val="single"/>
        </w:rPr>
        <w:t>Le "modèle de"</w:t>
      </w:r>
      <w:r w:rsidRPr="00D818D9">
        <w:t>. Sous l'aspect de "modèle de", le symbole se charge de l'établissement ou de l'institution des systèmes ou des e</w:t>
      </w:r>
      <w:r w:rsidRPr="00D818D9">
        <w:t>n</w:t>
      </w:r>
      <w:r w:rsidRPr="00D818D9">
        <w:t>sembles de symboles qui représentent, d'une façon plus ou moins fidèle, les relations entre entités et processus déjà exi</w:t>
      </w:r>
      <w:r w:rsidRPr="00D818D9">
        <w:t>s</w:t>
      </w:r>
      <w:r w:rsidRPr="00D818D9">
        <w:t>tants dans les situ</w:t>
      </w:r>
      <w:r w:rsidRPr="00D818D9">
        <w:t>a</w:t>
      </w:r>
      <w:r w:rsidRPr="00D818D9">
        <w:t>tions concrètes. Le réel est représenté sous forme des symboles ou des signes. Il s'agit d'une glose.</w:t>
      </w:r>
    </w:p>
    <w:p w:rsidR="008D11F8" w:rsidRPr="00D818D9" w:rsidRDefault="008D11F8" w:rsidP="008D11F8">
      <w:pPr>
        <w:spacing w:before="120" w:after="120"/>
        <w:ind w:left="720" w:hanging="360"/>
        <w:jc w:val="both"/>
      </w:pPr>
      <w:r w:rsidRPr="00D818D9">
        <w:t>b-</w:t>
      </w:r>
      <w:r>
        <w:tab/>
      </w:r>
      <w:r w:rsidRPr="00D818D9">
        <w:rPr>
          <w:u w:val="single"/>
        </w:rPr>
        <w:t>Le "modèle pour"</w:t>
      </w:r>
      <w:r w:rsidRPr="00D818D9">
        <w:t>. Sous son aspect de "modèle pour", le sy</w:t>
      </w:r>
      <w:r w:rsidRPr="00D818D9">
        <w:t>m</w:t>
      </w:r>
      <w:r w:rsidRPr="00D818D9">
        <w:t>bole vise à organiser la nature et la réalité, qui sont des syst</w:t>
      </w:r>
      <w:r w:rsidRPr="00D818D9">
        <w:t>è</w:t>
      </w:r>
      <w:r w:rsidRPr="00D818D9">
        <w:t>mes non symboliques, selon les relations préétablies entre les entités et les pr</w:t>
      </w:r>
      <w:r w:rsidRPr="00D818D9">
        <w:t>o</w:t>
      </w:r>
      <w:r w:rsidRPr="00D818D9">
        <w:t>cessus dans des ensembles symboliques. Le "modèle pour" transpose la théorie pour façonner la réalité. La réalité est "moulée" par le sy</w:t>
      </w:r>
      <w:r w:rsidRPr="00D818D9">
        <w:t>s</w:t>
      </w:r>
      <w:r w:rsidRPr="00D818D9">
        <w:t>tème symbolique.</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Selon le premier aspect du symbole, le "modèle de", les relations concrètes entre entités et processus donnent naissance à des théories. Tandis que selon le deuxième aspect, le "modèle pour", ce sont les relations abstraites, les idées, les dogmes et les théories qui servent d'étalons qu'on doit imiter pour </w:t>
      </w:r>
      <w:r>
        <w:t>modeler le concret, la réalité.</w:t>
      </w:r>
    </w:p>
    <w:p w:rsidR="008D11F8" w:rsidRPr="00D818D9" w:rsidRDefault="008D11F8" w:rsidP="008D11F8">
      <w:pPr>
        <w:spacing w:before="120" w:after="120"/>
        <w:jc w:val="both"/>
      </w:pPr>
      <w:r w:rsidRPr="00D818D9">
        <w:t>Dans notre étude sur les leaders musulmans au Québec, nous su</w:t>
      </w:r>
      <w:r w:rsidRPr="00D818D9">
        <w:t>p</w:t>
      </w:r>
      <w:r w:rsidRPr="00D818D9">
        <w:t>posons que l'islam est bien un système symbolique qui comporte ces deux aspects, étant pour les croyants et leurs leaders à la fois "modèle de" et "modèle pour" la réalité. Les idées, les dogmes et les prescri</w:t>
      </w:r>
      <w:r w:rsidRPr="00D818D9">
        <w:t>p</w:t>
      </w:r>
      <w:r w:rsidRPr="00D818D9">
        <w:t>tions du coran, ainsi que les dits et les comportements du prophète, sont des systèmes de symboles fusionnés dans un modèle culturel</w:t>
      </w:r>
      <w:r>
        <w:t> :</w:t>
      </w:r>
      <w:r w:rsidRPr="00D818D9">
        <w:t xml:space="preserve"> la religion islamique. Elle est, pour les musulmans partout dans le mo</w:t>
      </w:r>
      <w:r w:rsidRPr="00D818D9">
        <w:t>n</w:t>
      </w:r>
      <w:r w:rsidRPr="00D818D9">
        <w:t>de, une source extérieure d'informations</w:t>
      </w:r>
      <w:r>
        <w:t> </w:t>
      </w:r>
      <w:r>
        <w:rPr>
          <w:rStyle w:val="Appelnotedebasdep"/>
        </w:rPr>
        <w:footnoteReference w:id="11"/>
      </w:r>
      <w:r w:rsidRPr="00D818D9">
        <w:t>. L'islam est un "modèle de" la réalité, qui représente ce que "doit être" le monde voulu par dieu. Ils se servent aussi de cette représentation, c'est-à-dire de ce m</w:t>
      </w:r>
      <w:r w:rsidRPr="00D818D9">
        <w:t>o</w:t>
      </w:r>
      <w:r w:rsidRPr="00D818D9">
        <w:t>dèle culturel symbolique de la réalité, comme "modèle pour" organ</w:t>
      </w:r>
      <w:r w:rsidRPr="00D818D9">
        <w:t>i</w:t>
      </w:r>
      <w:r w:rsidRPr="00D818D9">
        <w:t>ser les différentes relations de leur vie quotidienne, aussi bien indiv</w:t>
      </w:r>
      <w:r w:rsidRPr="00D818D9">
        <w:t>i</w:t>
      </w:r>
      <w:r w:rsidRPr="00D818D9">
        <w:t xml:space="preserve">duelle que sociale. Si l'islam "représente" le monde, il est aussi ce qui doit le "façonner". </w:t>
      </w:r>
    </w:p>
    <w:p w:rsidR="008D11F8" w:rsidRPr="00D818D9" w:rsidRDefault="008D11F8" w:rsidP="008D11F8">
      <w:pPr>
        <w:spacing w:before="120" w:after="120"/>
        <w:jc w:val="both"/>
      </w:pPr>
      <w:r w:rsidRPr="00D818D9">
        <w:t>Mais l'islam comme "modèle de" est-il valable pour être utilisé, ici au Québec, comme "modèle pour" la réalité telle que vécue</w:t>
      </w:r>
      <w:r>
        <w:t> ?</w:t>
      </w:r>
      <w:r w:rsidRPr="00D818D9">
        <w:t xml:space="preserve"> Les r</w:t>
      </w:r>
      <w:r w:rsidRPr="00D818D9">
        <w:t>é</w:t>
      </w:r>
      <w:r w:rsidRPr="00D818D9">
        <w:t>ponses sont différentes selon la position des acteurs sociaux. Plusieurs musulmans et tous les leaders répondent généralement par l'affirmat</w:t>
      </w:r>
      <w:r w:rsidRPr="00D818D9">
        <w:t>i</w:t>
      </w:r>
      <w:r w:rsidRPr="00D818D9">
        <w:t>ve. Pour eux, le coran est l'Archétype du Livre</w:t>
      </w:r>
      <w:r>
        <w:t> ;</w:t>
      </w:r>
      <w:r w:rsidRPr="00D818D9">
        <w:t xml:space="preserve"> il est une source d'i</w:t>
      </w:r>
      <w:r w:rsidRPr="00D818D9">
        <w:t>n</w:t>
      </w:r>
      <w:r w:rsidRPr="00D818D9">
        <w:t>formations divines, un modèle immuable, infaillible, absolu de la r</w:t>
      </w:r>
      <w:r w:rsidRPr="00D818D9">
        <w:t>é</w:t>
      </w:r>
      <w:r w:rsidRPr="00D818D9">
        <w:t>alité, valable pour tous les temps et toutes les situations. Il représente et en lui sont incarnés tous les processus existants ou à venir, pour c</w:t>
      </w:r>
      <w:r w:rsidRPr="00D818D9">
        <w:t>e</w:t>
      </w:r>
      <w:r w:rsidRPr="00D818D9">
        <w:t>la ils s'y réfèrent, en plus d'autres sources d'autorité de l'islam, pour façonner la réalité. Pour d'autres musulmans, les informations de la réalité que contient le coran ne sont que partiellement utilisables pour une réalité moderne. Il y aurait pour eux une assymétrie entre le m</w:t>
      </w:r>
      <w:r w:rsidRPr="00D818D9">
        <w:t>o</w:t>
      </w:r>
      <w:r w:rsidRPr="00D818D9">
        <w:t>dèle "de" et le modèle "pour", entre le modèle et sa valeur pour écla</w:t>
      </w:r>
      <w:r w:rsidRPr="00D818D9">
        <w:t>i</w:t>
      </w:r>
      <w:r w:rsidRPr="00D818D9">
        <w:t>rer et servir de guide dans la situation nouvelle. Il y a donc ceux qui essaient d'appliquer à la réalité ce modèle, tandis qu'il y a ceux qui veulent trouver des accommodations pour que le "modèle de" serve mieux pour la réalité à vivre.</w:t>
      </w:r>
    </w:p>
    <w:p w:rsidR="008D11F8" w:rsidRPr="00D818D9" w:rsidRDefault="008D11F8" w:rsidP="008D11F8">
      <w:pPr>
        <w:spacing w:before="120" w:after="120"/>
        <w:jc w:val="both"/>
      </w:pPr>
      <w:r w:rsidRPr="00D818D9">
        <w:t xml:space="preserve">En appliquant cette partie de la définition de Geertz (la religion en tant que système de symboles) à l'islam, on peut dire que les idées et les symboles islamiques deviennent une référence pour comprendre ce qui se passe dans la réalité. Ainsi le concept de </w:t>
      </w:r>
      <w:r w:rsidRPr="00D818D9">
        <w:rPr>
          <w:i/>
        </w:rPr>
        <w:t>al-qada' wal qadar</w:t>
      </w:r>
      <w:r w:rsidRPr="00D818D9">
        <w:t xml:space="preserve"> (la décision souveraine de dieu et le décret divin), une expression très utilisée par les musulmans, qui symbolise la toute-puissance divine d'anticiper toute chose et connote la détermination préalable d'évén</w:t>
      </w:r>
      <w:r w:rsidRPr="00D818D9">
        <w:t>e</w:t>
      </w:r>
      <w:r w:rsidRPr="00D818D9">
        <w:t>ments par dieu en véhiculant la soumission de l'homme à la volonté divine, est utilisé par les musulmans au Québec pour comprendre la réalité objective.</w:t>
      </w:r>
    </w:p>
    <w:p w:rsidR="008D11F8" w:rsidRPr="00D818D9" w:rsidRDefault="008D11F8" w:rsidP="008D11F8">
      <w:pPr>
        <w:spacing w:before="120" w:after="120"/>
        <w:jc w:val="both"/>
      </w:pPr>
      <w:r w:rsidRPr="00D818D9">
        <w:t xml:space="preserve">C'est le cas aussi de la notion </w:t>
      </w:r>
      <w:r w:rsidRPr="00D818D9">
        <w:rPr>
          <w:i/>
        </w:rPr>
        <w:t>haram</w:t>
      </w:r>
      <w:r w:rsidRPr="00D818D9">
        <w:t xml:space="preserve"> (domaine de l'interdit et de l'illicite). Les musulmans ont fait de cette notion un symbole qui sert à véhiculer l'interdiction et l'illicite de toute sorte. Par exemple, par </w:t>
      </w:r>
      <w:r w:rsidRPr="00D818D9">
        <w:rPr>
          <w:i/>
        </w:rPr>
        <w:t>h</w:t>
      </w:r>
      <w:r w:rsidRPr="00D818D9">
        <w:rPr>
          <w:i/>
        </w:rPr>
        <w:t>a</w:t>
      </w:r>
      <w:r w:rsidRPr="00D818D9">
        <w:rPr>
          <w:i/>
        </w:rPr>
        <w:t>ram</w:t>
      </w:r>
      <w:r w:rsidRPr="00D818D9">
        <w:t>, on classifie la tenue vestimentaire considérée trop provocante d'une fille</w:t>
      </w:r>
      <w:r>
        <w:t> ;</w:t>
      </w:r>
      <w:r w:rsidRPr="00D818D9">
        <w:t xml:space="preserve"> par </w:t>
      </w:r>
      <w:r w:rsidRPr="00D818D9">
        <w:rPr>
          <w:i/>
        </w:rPr>
        <w:t>haram</w:t>
      </w:r>
      <w:r w:rsidRPr="00D818D9">
        <w:t xml:space="preserve"> aussi on qualifie l'embrassade de deux perso</w:t>
      </w:r>
      <w:r w:rsidRPr="00D818D9">
        <w:t>n</w:t>
      </w:r>
      <w:r w:rsidRPr="00D818D9">
        <w:t>nes dans un endroit public. Les leaders musulmans québécois utilisent cette notion pour donner un sens à tous les actes des êtres humains, c'est-à-dire à la réalité sociale. Ils s'en servent pour fortifier leur pos</w:t>
      </w:r>
      <w:r w:rsidRPr="00D818D9">
        <w:t>i</w:t>
      </w:r>
      <w:r w:rsidRPr="00D818D9">
        <w:t xml:space="preserve">tion parmi leurs coreligionnaires. Car ce sont les leaders religieux qui sont censés connaître ce qui est licite et ce qui est illicite, et ce sont eux qui peuvent trancher entre ces deux ordres de réalité. </w:t>
      </w:r>
    </w:p>
    <w:p w:rsidR="008D11F8" w:rsidRPr="00D818D9" w:rsidRDefault="008D11F8" w:rsidP="008D11F8">
      <w:pPr>
        <w:spacing w:before="120" w:after="120"/>
        <w:jc w:val="both"/>
      </w:pPr>
    </w:p>
    <w:p w:rsidR="008D11F8" w:rsidRPr="00D818D9" w:rsidRDefault="008D11F8" w:rsidP="008D11F8">
      <w:pPr>
        <w:pStyle w:val="b"/>
      </w:pPr>
      <w:r w:rsidRPr="00D818D9">
        <w:t>3.2.2.2</w:t>
      </w:r>
      <w:r>
        <w:t>.</w:t>
      </w:r>
      <w:r w:rsidRPr="00D818D9">
        <w:t xml:space="preserve"> La religion suscite des motivations</w:t>
      </w:r>
      <w:r>
        <w:br/>
      </w:r>
      <w:r w:rsidRPr="00D818D9">
        <w:t>et des dispositions puissantes, profondes et durables</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La deuxième partie de la définition de Geertz insiste sur le fait que ce système de symboles </w:t>
      </w:r>
      <w:r w:rsidRPr="00D818D9">
        <w:rPr>
          <w:u w:val="single"/>
        </w:rPr>
        <w:t>agit de manière à susciter chez les hommes des motivations et des dispositions puissantes, profondes et durables</w:t>
      </w:r>
      <w:r w:rsidRPr="00D818D9">
        <w:t>. Selon Geertz (1972, p. 28), les symboles religieux qui servent de v</w:t>
      </w:r>
      <w:r w:rsidRPr="00D818D9">
        <w:t>é</w:t>
      </w:r>
      <w:r w:rsidRPr="00D818D9">
        <w:t>hicule aux concepts, "expriment le climat du monde tout en lui do</w:t>
      </w:r>
      <w:r w:rsidRPr="00D818D9">
        <w:t>n</w:t>
      </w:r>
      <w:r w:rsidRPr="00D818D9">
        <w:t>nant une forme". Ils font, en même temps, naître chez les croyants une série de dispositions particulières et servent à nous informer sur leurs tendances et leurs manières probables d'agir. Par exemple, lorsqu'on dit que cet homme est musulman et surtout un leader musulman, on ne veut pas dire que cet homme est en train d'intervenir dans les affaires des autres. Être musulman ou leader dans la communauté musulmane signifie (de façon idéale typique, pourrait-on dire) avoir l'habitude de se conformer aux prescriptions divines en ce qui concerne le principe de la commanderie du bien et l'interdiction du mal. Être musulman signifie qu'il est probable que cet homme se mêle dans les affaires d'un autre musulman ou non musulman en leur interdisant, par exe</w:t>
      </w:r>
      <w:r w:rsidRPr="00D818D9">
        <w:t>m</w:t>
      </w:r>
      <w:r w:rsidRPr="00D818D9">
        <w:t>ple, de boire un verre de vin ou de manger un morceau de viande po</w:t>
      </w:r>
      <w:r w:rsidRPr="00D818D9">
        <w:t>r</w:t>
      </w:r>
      <w:r w:rsidRPr="00D818D9">
        <w:t>cine. Un autre exemple, lorsqu'on dit que cet homme est musulman, on ne veut pas dire que cet homme est en train d'obéir aux ordres et aux directives des représentants religieux de la communauté musu</w:t>
      </w:r>
      <w:r w:rsidRPr="00D818D9">
        <w:t>l</w:t>
      </w:r>
      <w:r w:rsidRPr="00D818D9">
        <w:t xml:space="preserve">mane. Être musulman signifie avoir l'habitude de se conformer aux prescriptions divines qui exhortent les croyants à obéir "à ceux d'entre vous qui détiennent le commandement" (Coran, s. 4, v. 59). Ainsi être musulman chiite signifie qu'il est fort probable que cet homme se plie aux ordres de l'imam qu'il imite. Et être musulman sunnite signifie qu'il est fort probable aussi que cet homme se plie aux ordres des </w:t>
      </w:r>
      <w:r w:rsidRPr="00D818D9">
        <w:rPr>
          <w:i/>
        </w:rPr>
        <w:t>ul</w:t>
      </w:r>
      <w:r w:rsidRPr="00D818D9">
        <w:rPr>
          <w:i/>
        </w:rPr>
        <w:t>é</w:t>
      </w:r>
      <w:r w:rsidRPr="00D818D9">
        <w:rPr>
          <w:i/>
        </w:rPr>
        <w:t>ma</w:t>
      </w:r>
      <w:r w:rsidRPr="00D818D9">
        <w:t xml:space="preserve"> qui gèrent les affaires de la communauté musulmane en général.  </w:t>
      </w:r>
    </w:p>
    <w:p w:rsidR="008D11F8" w:rsidRPr="00D818D9" w:rsidRDefault="008D11F8" w:rsidP="008D11F8">
      <w:pPr>
        <w:spacing w:before="120" w:after="120"/>
        <w:jc w:val="both"/>
      </w:pPr>
      <w:r w:rsidRPr="00D818D9">
        <w:t>Geertz divise les dispositions que les symboles religieux créent chez les croyants en deux types</w:t>
      </w:r>
      <w:r>
        <w:t> :</w:t>
      </w:r>
      <w:r w:rsidRPr="00D818D9">
        <w:t xml:space="preserve"> les sentiments et les motivations. D'après Geertz, une motivation est "une tendance persistante, une i</w:t>
      </w:r>
      <w:r w:rsidRPr="00D818D9">
        <w:t>n</w:t>
      </w:r>
      <w:r w:rsidRPr="00D818D9">
        <w:t>clination chronique à accomplir certaines sortes d'actes, à éprouver certaines sortes de sentiments, dans certaines sortes des situations" (1972, p. 29). Les motivations et les sentiments sont tous les deux s</w:t>
      </w:r>
      <w:r w:rsidRPr="00D818D9">
        <w:t>i</w:t>
      </w:r>
      <w:r w:rsidRPr="00D818D9">
        <w:t>gnifiants</w:t>
      </w:r>
      <w:r>
        <w:t> :</w:t>
      </w:r>
      <w:r w:rsidRPr="00D818D9">
        <w:t xml:space="preserve"> les premières le sont par "rapport aux fins auxquelles elles sont censées tendre", tandis que les seconds le sont "par rapport aux conditions dont ils sont censés être nés" (1972, p. 31).</w:t>
      </w:r>
    </w:p>
    <w:p w:rsidR="008D11F8" w:rsidRPr="00D818D9" w:rsidRDefault="008D11F8" w:rsidP="008D11F8">
      <w:pPr>
        <w:spacing w:before="120" w:after="120"/>
        <w:jc w:val="both"/>
      </w:pPr>
      <w:r w:rsidRPr="00D818D9">
        <w:t>Par exemple, quand un musulman est en train de citer un verset c</w:t>
      </w:r>
      <w:r w:rsidRPr="00D818D9">
        <w:t>o</w:t>
      </w:r>
      <w:r w:rsidRPr="00D818D9">
        <w:t>ranique ou en train de se mettre dans un face-à-face avec un imam, il est stimulé de façon adéquate, à éprouver certains sentiments, des se</w:t>
      </w:r>
      <w:r w:rsidRPr="00D818D9">
        <w:t>n</w:t>
      </w:r>
      <w:r w:rsidRPr="00D818D9">
        <w:t>timents que l'on peut désigner sous des termes tels que "respect", "componction", "satisfaction", "vénération" ou "soumission". Ou e</w:t>
      </w:r>
      <w:r w:rsidRPr="00D818D9">
        <w:t>n</w:t>
      </w:r>
      <w:r w:rsidRPr="00D818D9">
        <w:t>core, en ce qui a trait au coran, de l'homme musulman on s'attend à l'entendre citer des versets coraniques</w:t>
      </w:r>
      <w:r>
        <w:t> ;</w:t>
      </w:r>
      <w:r w:rsidRPr="00D818D9">
        <w:t xml:space="preserve"> on s'attend à le voir vénérer le coran et le considérer comme la dernière et plus parfaite révélation. Être musulman (toujours idéaletypiquement), c'est avoir tendance à agir de cette façon</w:t>
      </w:r>
      <w:r>
        <w:t> ;</w:t>
      </w:r>
      <w:r w:rsidRPr="00D818D9">
        <w:t xml:space="preserve"> c'est se sentir agressé et se mettre en colère si, dans certaines situations, quelqu'un se comporte autrement envers ce livre sacré</w:t>
      </w:r>
      <w:r>
        <w:t> ;</w:t>
      </w:r>
      <w:r w:rsidRPr="00D818D9">
        <w:t xml:space="preserve"> c'est se sentir flatté et devenir heureux, en entendant que</w:t>
      </w:r>
      <w:r w:rsidRPr="00D818D9">
        <w:t>l</w:t>
      </w:r>
      <w:r w:rsidRPr="00D818D9">
        <w:t>qu'un vanter la beauté et l'infaillibilité du coran.</w:t>
      </w:r>
    </w:p>
    <w:p w:rsidR="008D11F8" w:rsidRPr="00D818D9" w:rsidRDefault="008D11F8" w:rsidP="008D11F8">
      <w:pPr>
        <w:pStyle w:val="b"/>
      </w:pPr>
      <w:r>
        <w:br w:type="page"/>
      </w:r>
      <w:r w:rsidRPr="00D818D9">
        <w:t>3.2.2.3</w:t>
      </w:r>
      <w:r>
        <w:t>.</w:t>
      </w:r>
      <w:r w:rsidRPr="00D818D9">
        <w:t xml:space="preserve"> La religion formule des conceptions</w:t>
      </w:r>
      <w:r>
        <w:br/>
      </w:r>
      <w:r w:rsidRPr="00D818D9">
        <w:t>d'ordre général sur l'existence</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La religion comme système de symboles </w:t>
      </w:r>
      <w:r w:rsidRPr="00D818D9">
        <w:rPr>
          <w:u w:val="single"/>
        </w:rPr>
        <w:t>formule des conceptions d'ordre général sur l'existence</w:t>
      </w:r>
      <w:r w:rsidRPr="00D818D9">
        <w:t>. Les symboles font naître et définissent en l'homme des dispositions. Ces dispositions peuvent être de nature différente. Elles ne sont considérées comme religieuses que si elles situent les activités de la vie quotidienne dans un cadre cosmique. L'acte accompli et le sentiment éprouvé par un être humain sont des activités basées sur des motivations variées. Dire qu'un homme a a</w:t>
      </w:r>
      <w:r w:rsidRPr="00D818D9">
        <w:t>c</w:t>
      </w:r>
      <w:r w:rsidRPr="00D818D9">
        <w:t>compli un acte religieux ou a éprouvé un sentiment religieux, c'est dire que cet homme a agi ou a senti, de cette façon, par des motiv</w:t>
      </w:r>
      <w:r w:rsidRPr="00D818D9">
        <w:t>a</w:t>
      </w:r>
      <w:r w:rsidRPr="00D818D9">
        <w:t>tions déterminées par la conception des vérités transcendantes qui o</w:t>
      </w:r>
      <w:r w:rsidRPr="00D818D9">
        <w:t>r</w:t>
      </w:r>
      <w:r w:rsidRPr="00D818D9">
        <w:t xml:space="preserve">ganisent son existence. C'est aussi dire qu'il a agi ainsi pour des fins inconditionnelles. </w:t>
      </w:r>
    </w:p>
    <w:p w:rsidR="008D11F8" w:rsidRPr="00D818D9" w:rsidRDefault="008D11F8" w:rsidP="008D11F8">
      <w:pPr>
        <w:spacing w:before="120" w:after="120"/>
        <w:jc w:val="both"/>
      </w:pPr>
      <w:r w:rsidRPr="00D818D9">
        <w:t>Pour que la religion ne soit pas seulement un simple amas de prat</w:t>
      </w:r>
      <w:r w:rsidRPr="00D818D9">
        <w:t>i</w:t>
      </w:r>
      <w:r w:rsidRPr="00D818D9">
        <w:t>ques, de normes et d'idées, il faut qu'elle affirme autre chose, sur la nature fondamentale de la réalité. Il faut qu'elle explique tel ou tel a</w:t>
      </w:r>
      <w:r w:rsidRPr="00D818D9">
        <w:t>s</w:t>
      </w:r>
      <w:r w:rsidRPr="00D818D9">
        <w:t>pect de l'expérience, oriente le croyant dans la vie quotidienne, la s</w:t>
      </w:r>
      <w:r w:rsidRPr="00D818D9">
        <w:t>o</w:t>
      </w:r>
      <w:r w:rsidRPr="00D818D9">
        <w:t>ciété et même le monde, qu'elle dissipe l'inconnu et organise le chaos, qu'elle arrive à faire comprendre le phénomènes anormaux et tous les événements extraordinaires, etc. C'est-à-dire qu'elle soit capable d'a</w:t>
      </w:r>
      <w:r w:rsidRPr="00D818D9">
        <w:t>i</w:t>
      </w:r>
      <w:r w:rsidRPr="00D818D9">
        <w:t>der le croyant à croire et par la suite à agir, en harmonie avec ce qu'il suppose être le réel sous-jacent à la réalité.</w:t>
      </w:r>
    </w:p>
    <w:p w:rsidR="008D11F8" w:rsidRPr="00D818D9" w:rsidRDefault="008D11F8" w:rsidP="008D11F8">
      <w:pPr>
        <w:spacing w:before="120" w:after="120"/>
        <w:jc w:val="both"/>
      </w:pPr>
      <w:r w:rsidRPr="00D818D9">
        <w:t>Pour les musulmans, le coran est considéré le symbole sacré par excellence, représentant la Parole d'Allah. Il contient les réponses convaincantes, les indications appropriées, les recettes les plus co</w:t>
      </w:r>
      <w:r w:rsidRPr="00D818D9">
        <w:t>m</w:t>
      </w:r>
      <w:r w:rsidRPr="00D818D9">
        <w:t>plètes et réelles en ce qui concerne l'homme, le monde, l'univers. Le coran fait naître chez les musulmans des sentiments et des dispositions tout en exprimant des idées d'ordre général sur le monde. En agissant selon le coran, ils ont le sentiment qu'ils ne font qu'accomplir les fo</w:t>
      </w:r>
      <w:r w:rsidRPr="00D818D9">
        <w:t>n</w:t>
      </w:r>
      <w:r w:rsidRPr="00D818D9">
        <w:t>dements même du réel, rattachant ainsi leur comportement, leurs a</w:t>
      </w:r>
      <w:r w:rsidRPr="00D818D9">
        <w:t>c</w:t>
      </w:r>
      <w:r w:rsidRPr="00D818D9">
        <w:t xml:space="preserve">tions et toute leur existence à un ordre général dans </w:t>
      </w:r>
      <w:r>
        <w:t>lequel ils pensent se trouver.</w:t>
      </w:r>
    </w:p>
    <w:p w:rsidR="008D11F8" w:rsidRPr="00D818D9" w:rsidRDefault="008D11F8" w:rsidP="008D11F8">
      <w:pPr>
        <w:spacing w:before="120" w:after="120"/>
        <w:jc w:val="both"/>
      </w:pPr>
      <w:r w:rsidRPr="00D818D9">
        <w:t>D'après Geertz, l'essentiel pour l'être humain c'est sa possibilité de créer, de comprendre et d'utiliser les symboles. Il mentionne que "l'homme dépend des symboles et des systèmes symboliques" (1972, p. 32). S'il voit que ses symboles ne répondent plus à l'expérience v</w:t>
      </w:r>
      <w:r w:rsidRPr="00D818D9">
        <w:t>i</w:t>
      </w:r>
      <w:r w:rsidRPr="00D818D9">
        <w:t>tale, si ses symboles ne suffisent plus à l'orienter dans les nouvelles situations qu'il confronte, si son système de significations cesse de fonctionner normalement, l'homme sera complètement perdu et a</w:t>
      </w:r>
      <w:r w:rsidRPr="00D818D9">
        <w:t>n</w:t>
      </w:r>
      <w:r w:rsidRPr="00D818D9">
        <w:t xml:space="preserve">goissé. Il retombe dans le chaos.  </w:t>
      </w:r>
    </w:p>
    <w:p w:rsidR="008D11F8" w:rsidRPr="00D818D9" w:rsidRDefault="008D11F8" w:rsidP="008D11F8">
      <w:pPr>
        <w:spacing w:before="120" w:after="120"/>
        <w:jc w:val="both"/>
      </w:pPr>
      <w:r w:rsidRPr="00D818D9">
        <w:t>On peut supposer que plusieurs musulmans "croyants" qui sont a</w:t>
      </w:r>
      <w:r w:rsidRPr="00D818D9">
        <w:t>r</w:t>
      </w:r>
      <w:r w:rsidRPr="00D818D9">
        <w:t>rivés récemment à Montréal, s'orienteront dans le monde québécois en puisant leurs outils dans l'islam. Si les dogmes, les idées et les méth</w:t>
      </w:r>
      <w:r w:rsidRPr="00D818D9">
        <w:t>o</w:t>
      </w:r>
      <w:r w:rsidRPr="00D818D9">
        <w:t>des islamiques ne semblent pas capables de fournir les indications a</w:t>
      </w:r>
      <w:r w:rsidRPr="00D818D9">
        <w:t>p</w:t>
      </w:r>
      <w:r w:rsidRPr="00D818D9">
        <w:t>propriées à la compréhension de cette société et des relations qui y existent, le croyant peut réagir soit en accentuant encore davantage la valeur supérieure et absolue de l'islam (ce qui peut conduire à une ru</w:t>
      </w:r>
      <w:r w:rsidRPr="00D818D9">
        <w:t>p</w:t>
      </w:r>
      <w:r w:rsidRPr="00D818D9">
        <w:t>ture, un isolement, un refus d'intégration, voire une révolte contre la société d'accueil) ou une tentation d'accommodation (suspension te</w:t>
      </w:r>
      <w:r w:rsidRPr="00D818D9">
        <w:t>m</w:t>
      </w:r>
      <w:r w:rsidRPr="00D818D9">
        <w:t>poraire d'une prescription, interprétation nouvelle d'un énoncé). L'e</w:t>
      </w:r>
      <w:r w:rsidRPr="00D818D9">
        <w:t>x</w:t>
      </w:r>
      <w:r w:rsidRPr="00D818D9">
        <w:t>périence vécue sera de toute façon confrontée et confrontante pour les normes proclamées par les musulmans comme valables pour tous les temps, parce que représentant l'ordre transcendant et immuable. Dans des circonstances pareilles, les leaders musulmans ont un rôle très i</w:t>
      </w:r>
      <w:r w:rsidRPr="00D818D9">
        <w:t>m</w:t>
      </w:r>
      <w:r w:rsidRPr="00D818D9">
        <w:t>portant à jouer. Ils influencent le choix des musulmans dans la quête du chemin à suivre en le jalonnant par les balises disponibles dans le répertoire islam</w:t>
      </w:r>
      <w:r>
        <w:t>ique ou travaillées par eux.</w:t>
      </w:r>
    </w:p>
    <w:p w:rsidR="008D11F8" w:rsidRPr="00D818D9" w:rsidRDefault="008D11F8" w:rsidP="008D11F8">
      <w:pPr>
        <w:spacing w:before="120" w:after="120"/>
        <w:jc w:val="both"/>
      </w:pPr>
    </w:p>
    <w:p w:rsidR="008D11F8" w:rsidRPr="00D818D9" w:rsidRDefault="008D11F8" w:rsidP="008D11F8">
      <w:pPr>
        <w:pStyle w:val="b"/>
      </w:pPr>
      <w:r w:rsidRPr="00D818D9">
        <w:t>3.2.2.4</w:t>
      </w:r>
      <w:r>
        <w:t>.</w:t>
      </w:r>
      <w:r w:rsidRPr="00D818D9">
        <w:t xml:space="preserve"> La religion donne une apparence de réalité</w:t>
      </w:r>
      <w:r>
        <w:br/>
      </w:r>
      <w:r w:rsidRPr="00D818D9">
        <w:t>à ces conce</w:t>
      </w:r>
      <w:r w:rsidRPr="00D818D9">
        <w:t>p</w:t>
      </w:r>
      <w:r w:rsidRPr="00D818D9">
        <w:t>tions</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Le système symbolique religieux, selon Geertz, formule des conceptions d'ordre général en leur </w:t>
      </w:r>
      <w:r w:rsidRPr="00D818D9">
        <w:rPr>
          <w:u w:val="single"/>
        </w:rPr>
        <w:t>"donnant une telle apparence de réalité..."</w:t>
      </w:r>
      <w:r w:rsidRPr="00D818D9">
        <w:t>. Les croyants organisent plusieurs aspects de leur vie en s'appuyant sur et en utilisant les symboles religieux. Ces symboles leur permettent de s'orienter dans la vie. Ces symboles représentent une perspective pour voir la vie. Elle est, comme le sont les autres perspectives scientifiques, historiques ou autres qui sont répandues dans les sociétés, une façon de comprendre le monde. Mais elle va au</w:t>
      </w:r>
      <w:r w:rsidRPr="00D818D9">
        <w:noBreakHyphen/>
        <w:t>delà des réalités quotidiennes, vers des réalités plus larges et non hypothétiques qu'elle déclare comme fondées dans l'absolu. En cela, elle diffère des autres perspectives par l'acceptation de ces réalités te</w:t>
      </w:r>
      <w:r w:rsidRPr="00D818D9">
        <w:t>l</w:t>
      </w:r>
      <w:r w:rsidRPr="00D818D9">
        <w:t>les qu'elles sont. La perspective religieuse "implique non pas une i</w:t>
      </w:r>
      <w:r w:rsidRPr="00D818D9">
        <w:t>n</w:t>
      </w:r>
      <w:r w:rsidRPr="00D818D9">
        <w:t>duction baconienne à partir de l'expérience quotidienne, mais plutôt l'acceptation préalable d'une autorité qui transforme cette expérience" (1972, p. 45). Ce qui représente une variable très importante dans le cas de l'islam.</w:t>
      </w:r>
    </w:p>
    <w:p w:rsidR="008D11F8" w:rsidRPr="00D818D9" w:rsidRDefault="008D11F8" w:rsidP="008D11F8">
      <w:pPr>
        <w:spacing w:before="120" w:after="120"/>
        <w:jc w:val="both"/>
      </w:pPr>
      <w:r w:rsidRPr="00D818D9">
        <w:t>Dans la perspective religieuse, il faut que le croyant accepte d'abord l'autorité d'une révélation, mais plus spécifiquement l'autorité de celui qui se présente comme son interprète. C'est en acceptant pr</w:t>
      </w:r>
      <w:r w:rsidRPr="00D818D9">
        <w:t>é</w:t>
      </w:r>
      <w:r w:rsidRPr="00D818D9">
        <w:t>alablement cette autorité qu'il arrive, par la suite, à justifier une croyance et une conception religieuse générale, en les rattachant à ce</w:t>
      </w:r>
      <w:r w:rsidRPr="00D818D9">
        <w:t>t</w:t>
      </w:r>
      <w:r w:rsidRPr="00D818D9">
        <w:t>te autorité. Ainsi, le musulman qui pratique le culte dans le cadre de l'islam chiite accepte l'autorité d'Allah et celle du coran. De cette a</w:t>
      </w:r>
      <w:r w:rsidRPr="00D818D9">
        <w:t>c</w:t>
      </w:r>
      <w:r w:rsidRPr="00D818D9">
        <w:t>ceptation découle qu'il accepte l'autorité de "l'imam caché" qui est e</w:t>
      </w:r>
      <w:r w:rsidRPr="00D818D9">
        <w:t>n</w:t>
      </w:r>
      <w:r w:rsidRPr="00D818D9">
        <w:t xml:space="preserve">tré en occultation à la fin du neuvième siècle et qui doit revenir à la fin des temps pour débarrasser l'humanité de toutes les misères. Le musulman sunnite accepte l'autorité du coran et de la </w:t>
      </w:r>
      <w:r w:rsidRPr="00D818D9">
        <w:rPr>
          <w:i/>
        </w:rPr>
        <w:t>sunna.</w:t>
      </w:r>
      <w:r w:rsidRPr="00D818D9">
        <w:t xml:space="preserve"> De l'a</w:t>
      </w:r>
      <w:r w:rsidRPr="00D818D9">
        <w:t>c</w:t>
      </w:r>
      <w:r w:rsidRPr="00D818D9">
        <w:t xml:space="preserve">ceptation des paroles d'Allah et de son prophète découle qu'il accepte l'autorité de la communauté musulmane, présidée et dirigée par les représentants et les </w:t>
      </w:r>
      <w:r w:rsidRPr="00D818D9">
        <w:rPr>
          <w:i/>
        </w:rPr>
        <w:t>uléma</w:t>
      </w:r>
      <w:r w:rsidRPr="00D818D9">
        <w:t>, c'est-à-dire par "ceux qui détiennent l'aut</w:t>
      </w:r>
      <w:r w:rsidRPr="00D818D9">
        <w:t>o</w:t>
      </w:r>
      <w:r w:rsidRPr="00D818D9">
        <w:t>rité", selon l'expression coranique. Ces données sont fondamentales</w:t>
      </w:r>
      <w:r>
        <w:t> :</w:t>
      </w:r>
      <w:r w:rsidRPr="00D818D9">
        <w:t xml:space="preserve"> elles nous renvoient au rôle des leaders religieux.</w:t>
      </w:r>
    </w:p>
    <w:p w:rsidR="008D11F8" w:rsidRPr="00D818D9" w:rsidRDefault="008D11F8" w:rsidP="008D11F8">
      <w:pPr>
        <w:spacing w:before="120" w:after="120"/>
        <w:jc w:val="both"/>
      </w:pPr>
    </w:p>
    <w:p w:rsidR="008D11F8" w:rsidRPr="00D818D9" w:rsidRDefault="008D11F8" w:rsidP="008D11F8">
      <w:pPr>
        <w:pStyle w:val="b"/>
      </w:pPr>
      <w:r w:rsidRPr="00D818D9">
        <w:t>3.2.2.5</w:t>
      </w:r>
      <w:r>
        <w:t>.</w:t>
      </w:r>
      <w:r w:rsidRPr="00D818D9">
        <w:t xml:space="preserve"> Les motivations e</w:t>
      </w:r>
      <w:r>
        <w:t>t les sentiments religieux</w:t>
      </w:r>
      <w:r>
        <w:br/>
      </w:r>
      <w:r w:rsidRPr="00D818D9">
        <w:t>semblent s'a</w:t>
      </w:r>
      <w:r w:rsidRPr="00D818D9">
        <w:t>p</w:t>
      </w:r>
      <w:r w:rsidRPr="00D818D9">
        <w:t>puyer sur le réel</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Dans la dernière partie de sa définition Geertz écrit que </w:t>
      </w:r>
      <w:r w:rsidRPr="00D818D9">
        <w:rPr>
          <w:u w:val="single"/>
        </w:rPr>
        <w:t>ces mot</w:t>
      </w:r>
      <w:r w:rsidRPr="00D818D9">
        <w:rPr>
          <w:u w:val="single"/>
        </w:rPr>
        <w:t>i</w:t>
      </w:r>
      <w:r w:rsidRPr="00D818D9">
        <w:rPr>
          <w:u w:val="single"/>
        </w:rPr>
        <w:t>vations et ces sentiments ne semblent s'appuyer que sur le réel.</w:t>
      </w:r>
      <w:r w:rsidRPr="00D818D9">
        <w:t xml:space="preserve"> Le croyant ne vit pas toujours dans un seul et même monde. Il se meut entre les deux mondes pratique et symbolique qui sont qualitativement différents l'un de l'autre. Le croyant vit dans un univers religieux fo</w:t>
      </w:r>
      <w:r w:rsidRPr="00D818D9">
        <w:t>r</w:t>
      </w:r>
      <w:r w:rsidRPr="00D818D9">
        <w:t xml:space="preserve">mé de ses propres symboles, signes, significations, etc., et dans un monde pratique qui représente une réalité suprême, "dans le sens que c'est dans ce monde que l'homme est le plus solidement enraciné [...] et que c'est à ses pressions et à ses exigences qu'il peut le moins échapper" (1972, p. 56). Les mouvements entre ces deux mondes se font facilement et très fréquemment, malgré qu'ils sont radicalement différents et séparés. </w:t>
      </w:r>
    </w:p>
    <w:p w:rsidR="008D11F8" w:rsidRPr="00D818D9" w:rsidRDefault="008D11F8" w:rsidP="008D11F8">
      <w:pPr>
        <w:spacing w:before="120" w:after="120"/>
        <w:jc w:val="both"/>
      </w:pPr>
      <w:r w:rsidRPr="00D818D9">
        <w:t>Par exemple, un homme qui affirme son identité islamique, se pl</w:t>
      </w:r>
      <w:r w:rsidRPr="00D818D9">
        <w:t>a</w:t>
      </w:r>
      <w:r w:rsidRPr="00D818D9">
        <w:t>ce dans un monde symbolique islamique. Il veut, par cela, dire qu'il croit aux symboles de l'islam qui deviennent pour lui, non seulement de simples idées et représentations, mais aussi des moyens qui lui permettent de vivre, d'entrer en relation avec l'autre, de se percevoir et de percevoir l'autre. C'est-à-dire que le fait religieux islamique a des implications sociales</w:t>
      </w:r>
      <w:r>
        <w:t> :</w:t>
      </w:r>
      <w:r w:rsidRPr="00D818D9">
        <w:t xml:space="preserve"> jeûne, </w:t>
      </w:r>
      <w:r w:rsidRPr="00D818D9">
        <w:rPr>
          <w:i/>
        </w:rPr>
        <w:t>jihad</w:t>
      </w:r>
      <w:r w:rsidRPr="00D818D9">
        <w:t>, soumission aux autorités, port du voile, commanderie du bien, refus de l'intérêt bancaire, division du monde, etc., que le musulman doit observer dans sa vie pratique. Cette inflexion de la vie quotidienne de l'individu rend l'islam puissant sur le plan social, et agit de manière à transformer et façonner le paysage social dans une société. Par ailleurs, l'utilisation des symboles islam</w:t>
      </w:r>
      <w:r w:rsidRPr="00D818D9">
        <w:t>i</w:t>
      </w:r>
      <w:r w:rsidRPr="00D818D9">
        <w:t>ques peut ainsi devenir une arme puissante entre les mains de ceux qui savent bien les manipuler. D'après Geertz (1972, p. 59) la religion</w:t>
      </w:r>
      <w:r>
        <w:t> :</w:t>
      </w:r>
    </w:p>
    <w:p w:rsidR="008D11F8" w:rsidRPr="00D818D9" w:rsidRDefault="008D11F8" w:rsidP="008D11F8">
      <w:pPr>
        <w:pStyle w:val="Citation0"/>
      </w:pPr>
    </w:p>
    <w:p w:rsidR="008D11F8" w:rsidRPr="00D818D9" w:rsidRDefault="008D11F8" w:rsidP="008D11F8">
      <w:pPr>
        <w:pStyle w:val="Citation0"/>
      </w:pPr>
      <w:r w:rsidRPr="00D818D9">
        <w:t>transforme, souvent radicalement, la totalité du paysage qui s'offre au sens commun, de telle manière que les sentiments et les motiv</w:t>
      </w:r>
      <w:r w:rsidRPr="00D818D9">
        <w:t>a</w:t>
      </w:r>
      <w:r w:rsidRPr="00D818D9">
        <w:t>tions que suscite la pratique religieuse paraissent eux-mêmes extr</w:t>
      </w:r>
      <w:r w:rsidRPr="00D818D9">
        <w:t>ê</w:t>
      </w:r>
      <w:r w:rsidRPr="00D818D9">
        <w:t>mement pragmatiques et les seuls qu'on puisse raisonnablement ado</w:t>
      </w:r>
      <w:r w:rsidRPr="00D818D9">
        <w:t>p</w:t>
      </w:r>
      <w:r w:rsidRPr="00D818D9">
        <w:t xml:space="preserve">ter, les choses étant ce qu'elles sont. </w:t>
      </w:r>
    </w:p>
    <w:p w:rsidR="008D11F8" w:rsidRPr="00D818D9" w:rsidRDefault="008D11F8" w:rsidP="008D11F8">
      <w:pPr>
        <w:pStyle w:val="Citation0"/>
      </w:pPr>
    </w:p>
    <w:p w:rsidR="008D11F8" w:rsidRPr="00D818D9" w:rsidRDefault="008D11F8" w:rsidP="008D11F8">
      <w:pPr>
        <w:spacing w:before="120" w:after="120"/>
        <w:jc w:val="both"/>
      </w:pPr>
      <w:r w:rsidRPr="00D818D9">
        <w:t>Mais ni le musulman, ni tout autre homme religieux, ne peut pas vivre uniquement dans un monde de symboles religieux. La majorité des gens y vivent par moment. Dans leur mouvement entre les deux mondes, les humains rencontrent des contradictions qui existent entre le monde des valeurs proclamées par la religion et le monde des v</w:t>
      </w:r>
      <w:r w:rsidRPr="00D818D9">
        <w:t>a</w:t>
      </w:r>
      <w:r w:rsidRPr="00D818D9">
        <w:t>leurs vécues dans la société. C'est là un trait essentiel qu'il convient de considérer dans l'analyse.</w:t>
      </w:r>
    </w:p>
    <w:p w:rsidR="008D11F8" w:rsidRPr="00D818D9" w:rsidRDefault="008D11F8" w:rsidP="008D11F8">
      <w:pPr>
        <w:spacing w:before="120" w:after="120"/>
        <w:jc w:val="both"/>
      </w:pPr>
      <w:r w:rsidRPr="00D818D9">
        <w:t>Selon Geertz, les systèmes religieux ont un impact sur les systèmes sociaux et sur les systèmes personnels. "La nature de l'inflexion que la religion donne à la vie ordinaire varie selon la religion considérée, selon les dispositions particulières" (1972, p. 59). Celles-ci créent chez les croyants une conception spéciale de l'ordre général qu'ils ont dû accepter. Par exemple les chiites croient vraiment et sincèrement à l'existence réelle d'un "imam caché", ce qui se reflète sur leur réalité quotidienne. En attendant l'apparition de ce symbole de l'islam chiite qui est devenu tellement réel, le monde chiite prépare le terrain pour cette apparition. Il commence à accepter que cet imam caché a des remplaçants actuels qui s'appellent "</w:t>
      </w:r>
      <w:r w:rsidRPr="00D818D9">
        <w:rPr>
          <w:i/>
        </w:rPr>
        <w:t>marj' taqlid</w:t>
      </w:r>
      <w:r w:rsidRPr="00D818D9">
        <w:t>" ou "sources d'imit</w:t>
      </w:r>
      <w:r w:rsidRPr="00D818D9">
        <w:t>a</w:t>
      </w:r>
      <w:r w:rsidRPr="00D818D9">
        <w:t xml:space="preserve">tions" qui doivent guider la </w:t>
      </w:r>
      <w:r w:rsidRPr="00D818D9">
        <w:rPr>
          <w:i/>
        </w:rPr>
        <w:t>umma</w:t>
      </w:r>
      <w:r w:rsidRPr="00D818D9">
        <w:t xml:space="preserve"> musulmane en son absence. Ce sont de grands imams vivants qui possèdent la possibilité de donner des </w:t>
      </w:r>
      <w:r w:rsidRPr="00D818D9">
        <w:rPr>
          <w:i/>
        </w:rPr>
        <w:t>"fatwas"</w:t>
      </w:r>
      <w:r w:rsidRPr="00D818D9">
        <w:t>, décisions juridiques, qui permettent une chose ou interdisent une autre et qui poussent à ou empêchent les gens de se comporter de telle ou telle manière. Ainsi le symbole de l'imam caché est devenu, pour reprendre l'expression de Geertz, réellement réel. Il pousse, par exemple, les croyants à entreprendre des actes contre Salman Rushdie, à cause du "</w:t>
      </w:r>
      <w:r w:rsidRPr="00D818D9">
        <w:rPr>
          <w:i/>
        </w:rPr>
        <w:t>fatwa"</w:t>
      </w:r>
      <w:r w:rsidRPr="00D818D9">
        <w:t xml:space="preserve"> prononcé par </w:t>
      </w:r>
      <w:r w:rsidRPr="00D818D9">
        <w:rPr>
          <w:i/>
        </w:rPr>
        <w:t>ayatollah</w:t>
      </w:r>
      <w:r w:rsidRPr="00D818D9">
        <w:t xml:space="preserve"> Komeiny le condamnant à mort. Ces croyants pensent qu'en exécutant ce </w:t>
      </w:r>
      <w:r w:rsidRPr="00D818D9">
        <w:rPr>
          <w:i/>
        </w:rPr>
        <w:t>fatwa</w:t>
      </w:r>
      <w:r w:rsidRPr="00D818D9">
        <w:t xml:space="preserve">, ils préparent l'apparition de l'imam caché dont la "conception semble ne s'appuyer que sur le réel". </w:t>
      </w:r>
    </w:p>
    <w:p w:rsidR="008D11F8" w:rsidRPr="00D818D9" w:rsidRDefault="008D11F8" w:rsidP="008D11F8">
      <w:pPr>
        <w:spacing w:before="120" w:after="120"/>
        <w:jc w:val="both"/>
      </w:pPr>
      <w:r w:rsidRPr="00D818D9">
        <w:t>En résumé, selon notre approche théorique, nous prenons en cons</w:t>
      </w:r>
      <w:r w:rsidRPr="00D818D9">
        <w:t>i</w:t>
      </w:r>
      <w:r w:rsidRPr="00D818D9">
        <w:t>dération les rapports entre la religion et la culture, en abordant la rel</w:t>
      </w:r>
      <w:r w:rsidRPr="00D818D9">
        <w:t>i</w:t>
      </w:r>
      <w:r w:rsidRPr="00D818D9">
        <w:t>gion comme système culturel. Ainsi dans notre étude, l'islam repr</w:t>
      </w:r>
      <w:r w:rsidRPr="00D818D9">
        <w:t>é</w:t>
      </w:r>
      <w:r w:rsidRPr="00D818D9">
        <w:t>sente, pour les adeptes de cette religion, un ensemble de significations qui sert à comprendre et à façonner la réalité. Les leaders musulmans auront un rôle important, tant du point de vue religieux que social, puisqu'ils se réfèrent à ce système de symboles qu'est l'islam, pour orienter et guider la conduite de leurs coreligionnaires. L'islam est également important pour établir et renforcer leur leadership au sein de la communauté, puisque la religion et ses énoncés sont des instr</w:t>
      </w:r>
      <w:r w:rsidRPr="00D818D9">
        <w:t>u</w:t>
      </w:r>
      <w:r w:rsidRPr="00D818D9">
        <w:t>ments très efficaces servant à la justification et à la légitimation de leur rôle et leur position.</w:t>
      </w:r>
    </w:p>
    <w:p w:rsidR="008D11F8" w:rsidRPr="00D818D9" w:rsidRDefault="008D11F8" w:rsidP="008D11F8">
      <w:pPr>
        <w:spacing w:before="120" w:after="120"/>
        <w:jc w:val="both"/>
      </w:pPr>
    </w:p>
    <w:p w:rsidR="008D11F8" w:rsidRPr="00D818D9" w:rsidRDefault="008D11F8" w:rsidP="008D11F8">
      <w:pPr>
        <w:pStyle w:val="planche"/>
      </w:pPr>
      <w:bookmarkStart w:id="17" w:name="These_PhD_chap_III_3"/>
      <w:r w:rsidRPr="00D818D9">
        <w:t>3.3</w:t>
      </w:r>
      <w:r>
        <w:t>. LA DÉFINITION DU LEADERSHIP</w:t>
      </w:r>
      <w:r>
        <w:br/>
      </w:r>
      <w:r w:rsidRPr="00D818D9">
        <w:t>SELON MARCO MARTINIELLO</w:t>
      </w:r>
    </w:p>
    <w:bookmarkEnd w:id="17"/>
    <w:p w:rsidR="008D11F8" w:rsidRPr="00D818D9"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Le leadership s'exerçant dans le cadre d'une communauté religie</w:t>
      </w:r>
      <w:r w:rsidRPr="00D818D9">
        <w:t>u</w:t>
      </w:r>
      <w:r w:rsidRPr="00D818D9">
        <w:t>se comporte des paramètres similaires au leadership s'exerçant à l'int</w:t>
      </w:r>
      <w:r w:rsidRPr="00D818D9">
        <w:t>é</w:t>
      </w:r>
      <w:r w:rsidRPr="00D818D9">
        <w:t>rieur de n'importe quelle communauté. En abordant la question du leadership, nous nous basons sur la définition de M. Martiniello qui définit le leader ethnique comme étant</w:t>
      </w:r>
      <w:r>
        <w:t> :</w:t>
      </w:r>
    </w:p>
    <w:p w:rsidR="008D11F8" w:rsidRPr="00D818D9" w:rsidRDefault="008D11F8" w:rsidP="008D11F8">
      <w:pPr>
        <w:pStyle w:val="Citation0"/>
      </w:pPr>
    </w:p>
    <w:p w:rsidR="008D11F8" w:rsidRDefault="008D11F8" w:rsidP="008D11F8">
      <w:pPr>
        <w:pStyle w:val="Citation0"/>
      </w:pPr>
      <w:r w:rsidRPr="00D818D9">
        <w:t>membre d'une communauté ethnique appartenant donc aussi à la catégorie ethnique correspondante qui a la capacité d'exercer inte</w:t>
      </w:r>
      <w:r w:rsidRPr="00D818D9">
        <w:t>n</w:t>
      </w:r>
      <w:r w:rsidRPr="00D818D9">
        <w:t>tionnellement un degré variable d'influence sur les comportements et\ou les préférences des membres de la communauté ethnique, dans le sens de la satisfaction de leurs intérêts objectifs tels qu'il les perçoit. Cette influence, lorsqu'elle est effectivement exercée, l'est à travers l'activité du leader dans une ou pl</w:t>
      </w:r>
      <w:r w:rsidRPr="00D818D9">
        <w:t>u</w:t>
      </w:r>
      <w:r w:rsidRPr="00D818D9">
        <w:t>sieurs des institutions et organisations qui forment la communauté ethn</w:t>
      </w:r>
      <w:r w:rsidRPr="00D818D9">
        <w:t>i</w:t>
      </w:r>
      <w:r w:rsidRPr="00D818D9">
        <w:t>que, à la faveur de laquelle se développent les relations avec ses suiveurs, c'est-à-dire les autres membres de la communauté ethnique. Par ailleurs, le leader jouit to</w:t>
      </w:r>
      <w:r w:rsidRPr="00D818D9">
        <w:t>u</w:t>
      </w:r>
      <w:r w:rsidRPr="00D818D9">
        <w:t>jours d'un certain degré de reconnaissance de la part des membres de la communauté ethnique, reconnaissance qui est à la base de sa lég</w:t>
      </w:r>
      <w:r w:rsidRPr="00D818D9">
        <w:t>i</w:t>
      </w:r>
      <w:r w:rsidRPr="00D818D9">
        <w:t>timité (1992, p</w:t>
      </w:r>
      <w:r>
        <w:t>. 98).</w:t>
      </w:r>
    </w:p>
    <w:p w:rsidR="008D11F8" w:rsidRPr="00D818D9" w:rsidRDefault="008D11F8" w:rsidP="008D11F8">
      <w:pPr>
        <w:pStyle w:val="Citation0"/>
      </w:pPr>
    </w:p>
    <w:p w:rsidR="008D11F8" w:rsidRPr="00D818D9" w:rsidRDefault="008D11F8" w:rsidP="008D11F8">
      <w:pPr>
        <w:spacing w:before="120" w:after="120"/>
        <w:jc w:val="both"/>
      </w:pPr>
      <w:r w:rsidRPr="00D818D9">
        <w:t>Nous allons commenter la définition de Martiniello en exposant un à un les éléments essentiels dont elle est composée. Mais il nous app</w:t>
      </w:r>
      <w:r w:rsidRPr="00D818D9">
        <w:t>a</w:t>
      </w:r>
      <w:r w:rsidRPr="00D818D9">
        <w:t>raît pertinent de faire d'abord une petite nuance entre une communauté ethnique et une communauté religieuse.</w:t>
      </w:r>
    </w:p>
    <w:p w:rsidR="008D11F8" w:rsidRPr="00D818D9" w:rsidRDefault="008D11F8" w:rsidP="008D11F8">
      <w:pPr>
        <w:spacing w:before="120" w:after="120"/>
        <w:jc w:val="both"/>
      </w:pPr>
    </w:p>
    <w:p w:rsidR="008D11F8" w:rsidRPr="00D818D9" w:rsidRDefault="008D11F8" w:rsidP="008D11F8">
      <w:pPr>
        <w:pStyle w:val="a"/>
      </w:pPr>
      <w:bookmarkStart w:id="18" w:name="These_PhD_chap_III_3_1"/>
      <w:r w:rsidRPr="00D818D9">
        <w:t>3.3.1</w:t>
      </w:r>
      <w:r>
        <w:t>. Communauté ethnique</w:t>
      </w:r>
      <w:r>
        <w:br/>
      </w:r>
      <w:r w:rsidRPr="00D818D9">
        <w:t>et communauté religieuse</w:t>
      </w:r>
    </w:p>
    <w:bookmarkEnd w:id="18"/>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Dans sa définition, Martiniello parle du leader comme "membre d'une communauté ethnique appartenant donc aussi à la catégorie et</w:t>
      </w:r>
      <w:r w:rsidRPr="00D818D9">
        <w:t>h</w:t>
      </w:r>
      <w:r w:rsidRPr="00D818D9">
        <w:t>nique correspondante". Quoique, dans notre étude nous faisons affaire avec des leaders d'une communauté religieuse, nous pensons que cette définition peut être utilisée pour les leaders de la communauté islam</w:t>
      </w:r>
      <w:r w:rsidRPr="00D818D9">
        <w:t>i</w:t>
      </w:r>
      <w:r w:rsidRPr="00D818D9">
        <w:t>que. L'application de cette définition sur les leaders de la communauté islamique au Québec est basée sur plusieurs ressemblances.</w:t>
      </w:r>
    </w:p>
    <w:p w:rsidR="008D11F8" w:rsidRPr="00D818D9" w:rsidRDefault="008D11F8" w:rsidP="008D11F8">
      <w:pPr>
        <w:spacing w:before="120" w:after="120"/>
        <w:jc w:val="both"/>
      </w:pPr>
      <w:r w:rsidRPr="00D818D9">
        <w:t>L'attribut "ethnique" suppose l'existence des traits objectifs et communs marquant une collectivité donnée. Et nous pensons que parmi ces traits, les traits culturels occupent une place très importante. Or la religion, dans notre cas l'islam et selon la définition de Geertz, est un système culturel possédant des traits objectifs et communs. Les musulmans qui vivent au Québec, quoiqu'ils appartiennent à des n</w:t>
      </w:r>
      <w:r w:rsidRPr="00D818D9">
        <w:t>a</w:t>
      </w:r>
      <w:r w:rsidRPr="00D818D9">
        <w:t>tions et des races différentes, représentent un groupe humain, lié par des références religieuses puisées dans un répertoire qui recèle un p</w:t>
      </w:r>
      <w:r w:rsidRPr="00D818D9">
        <w:t>o</w:t>
      </w:r>
      <w:r w:rsidRPr="00D818D9">
        <w:t>tentiel identificatoire très puissant. En effet, malgré une variabilité dans le recours aux symboles et dans l'interprétation des mêmes do</w:t>
      </w:r>
      <w:r w:rsidRPr="00D818D9">
        <w:t>n</w:t>
      </w:r>
      <w:r w:rsidRPr="00D818D9">
        <w:t>nées religieuses, nombre de personnes qui adhèrent à l'islam en font le trait premier de leur définition identitaire et l'élément le plus déterm</w:t>
      </w:r>
      <w:r w:rsidRPr="00D818D9">
        <w:t>i</w:t>
      </w:r>
      <w:r w:rsidRPr="00D818D9">
        <w:t>nant de leur sentiment d'appartenance. En plus, nombre de personnes qui adhèrent à l'islam ont plusieurs traits culturels objectifs et co</w:t>
      </w:r>
      <w:r w:rsidRPr="00D818D9">
        <w:t>m</w:t>
      </w:r>
      <w:r w:rsidRPr="00D818D9">
        <w:t>muns. Communs parce qu'ils sont des traits partagés (ou du moins, "présumés" partagés) par les musulmans qu'ils soient turcs, pakist</w:t>
      </w:r>
      <w:r w:rsidRPr="00D818D9">
        <w:t>a</w:t>
      </w:r>
      <w:r w:rsidRPr="00D818D9">
        <w:t>nais ou libanais. Objectifs parce qu'il s'agit d'un référentiel défini par une tradition millénaire qui existe indépendamment de leur simple volonté (exemple de quelques traits objectifs et communs qui se tr</w:t>
      </w:r>
      <w:r w:rsidRPr="00D818D9">
        <w:t>a</w:t>
      </w:r>
      <w:r w:rsidRPr="00D818D9">
        <w:t>duisent culturellement dans un certain nombre de comportements r</w:t>
      </w:r>
      <w:r w:rsidRPr="00D818D9">
        <w:t>e</w:t>
      </w:r>
      <w:r w:rsidRPr="00D818D9">
        <w:t>pérables</w:t>
      </w:r>
      <w:r>
        <w:t> :</w:t>
      </w:r>
      <w:r w:rsidRPr="00D818D9">
        <w:t xml:space="preserve"> l’interdiction de certains aliments, la situation et rôle de la femme, la relation avec l'autre, l’attitude envers le coran et les hadiths, la non-séparation entre la religion, le monde et l'État, etc.)</w:t>
      </w:r>
    </w:p>
    <w:p w:rsidR="008D11F8" w:rsidRPr="00D818D9" w:rsidRDefault="008D11F8" w:rsidP="008D11F8">
      <w:pPr>
        <w:spacing w:before="120" w:after="120"/>
        <w:jc w:val="both"/>
      </w:pPr>
      <w:r w:rsidRPr="00D818D9">
        <w:t>Le deuxième point réside dans le problème d'appartenance à un groupe ou à une communauté. Or l'appartenance ne résulte pas aut</w:t>
      </w:r>
      <w:r w:rsidRPr="00D818D9">
        <w:t>o</w:t>
      </w:r>
      <w:r w:rsidRPr="00D818D9">
        <w:t>matiquement du fait d'avoir des traits objectifs et communs. Par exemple, le fait qu'une personne ne mange pas de viande porcine ou ne boit pas de vin, ne sont pas des éléments suffisants pour dire que cette personne est musulmane et qu'elle appartient à la communauté musulmane. L'appartenance à la communauté musulmane ou à une autre communauté, repose essentiellement sur le sentiment d'appart</w:t>
      </w:r>
      <w:r w:rsidRPr="00D818D9">
        <w:t>e</w:t>
      </w:r>
      <w:r w:rsidRPr="00D818D9">
        <w:t xml:space="preserve">nance. "Le sentiment d'appartenance au groupe est fondamental dans le mesure où il est indispensable à la naissance et au développement de la dimension organisationnelle de la communauté ethnique" (1992, p. 91). Or, c'est sur le sentiment d'appartenance que l'islam a été fondé et c'est sur ce sentiment que la première communauté islamique, la </w:t>
      </w:r>
      <w:r w:rsidRPr="00D818D9">
        <w:rPr>
          <w:i/>
        </w:rPr>
        <w:t>umma islamiya,</w:t>
      </w:r>
      <w:r w:rsidRPr="00D818D9">
        <w:t xml:space="preserve"> a été fondée par le prophète à Médine. M. Weber "avait identifié le sentiment d'appartenance comme étant l'élément de base de la communauté ethnique" (1992, p. 91). </w:t>
      </w:r>
    </w:p>
    <w:p w:rsidR="008D11F8" w:rsidRPr="00D818D9" w:rsidRDefault="008D11F8" w:rsidP="008D11F8">
      <w:pPr>
        <w:spacing w:before="120" w:after="120"/>
        <w:jc w:val="both"/>
      </w:pPr>
      <w:r w:rsidRPr="00D818D9">
        <w:t xml:space="preserve">L'appartenance à la </w:t>
      </w:r>
      <w:r w:rsidRPr="00D818D9">
        <w:rPr>
          <w:i/>
        </w:rPr>
        <w:t>umma</w:t>
      </w:r>
      <w:r w:rsidRPr="00D818D9">
        <w:t xml:space="preserve"> est un lien spirituel, subjectif. Il dema</w:t>
      </w:r>
      <w:r w:rsidRPr="00D818D9">
        <w:t>n</w:t>
      </w:r>
      <w:r w:rsidRPr="00D818D9">
        <w:t xml:space="preserve">de d'abord et avant tout la prononciation de la </w:t>
      </w:r>
      <w:r w:rsidRPr="00D818D9">
        <w:rPr>
          <w:i/>
        </w:rPr>
        <w:t>shahada</w:t>
      </w:r>
      <w:r w:rsidRPr="00D818D9">
        <w:t>, le témoign</w:t>
      </w:r>
      <w:r w:rsidRPr="00D818D9">
        <w:t>a</w:t>
      </w:r>
      <w:r w:rsidRPr="00D818D9">
        <w:t xml:space="preserve">ge. Autrement dit, il s'agit de l'aveu solennel d'un sentiment subjectif, celui de l'appartenance à la communauté islamique. On parle, en islam, de la notion de </w:t>
      </w:r>
      <w:r w:rsidRPr="00D818D9">
        <w:rPr>
          <w:i/>
        </w:rPr>
        <w:t>niya</w:t>
      </w:r>
      <w:r w:rsidRPr="00D818D9">
        <w:t xml:space="preserve">, l'intention. C'est un élément essentiel de la loi islamique. Rien ne vaut en islam sans cette </w:t>
      </w:r>
      <w:r w:rsidRPr="00D818D9">
        <w:rPr>
          <w:i/>
        </w:rPr>
        <w:t>niya</w:t>
      </w:r>
      <w:r w:rsidRPr="00D818D9">
        <w:t xml:space="preserve">. Même le geste le plus récompensé, l'adoration de dieu, le but pour lequel, selon le coran l'homme a été créé, ne vaut rien sans l'intention ou la </w:t>
      </w:r>
      <w:r w:rsidRPr="00D818D9">
        <w:rPr>
          <w:i/>
        </w:rPr>
        <w:t>niya</w:t>
      </w:r>
      <w:r w:rsidRPr="00D818D9">
        <w:t>. Le proph</w:t>
      </w:r>
      <w:r w:rsidRPr="00D818D9">
        <w:t>è</w:t>
      </w:r>
      <w:r w:rsidRPr="00D818D9">
        <w:t>te a dit</w:t>
      </w:r>
      <w:r>
        <w:t> :</w:t>
      </w:r>
      <w:r w:rsidRPr="00D818D9">
        <w:t xml:space="preserve"> "c'est l'intention qui donne sa valeur à un acte" (</w:t>
      </w:r>
      <w:r w:rsidRPr="00D818D9">
        <w:rPr>
          <w:i/>
        </w:rPr>
        <w:t>Les comme</w:t>
      </w:r>
      <w:r w:rsidRPr="00D818D9">
        <w:rPr>
          <w:i/>
        </w:rPr>
        <w:t>n</w:t>
      </w:r>
      <w:r w:rsidRPr="00D818D9">
        <w:rPr>
          <w:i/>
        </w:rPr>
        <w:t>taires des Arba'un al-Nawawiya</w:t>
      </w:r>
      <w:r w:rsidRPr="00D818D9">
        <w:t>, 1982, p.81). Ainsi, "l'intention c'est, conjointement, se proposer de faire quelque chose et passer [effect</w:t>
      </w:r>
      <w:r w:rsidRPr="00D818D9">
        <w:t>i</w:t>
      </w:r>
      <w:r w:rsidRPr="00D818D9">
        <w:t>vement] à l'acte. Se proposer de faire quelque chose, puis se désister, c'est une velléité ('azm)" (</w:t>
      </w:r>
      <w:r w:rsidRPr="00D818D9">
        <w:rPr>
          <w:i/>
        </w:rPr>
        <w:t>Les commentaires des Arba'un al-Nawawiya</w:t>
      </w:r>
      <w:r w:rsidRPr="00D818D9">
        <w:t xml:space="preserve">, 1982, p.81). </w:t>
      </w:r>
      <w:r w:rsidRPr="00D818D9">
        <w:rPr>
          <w:i/>
        </w:rPr>
        <w:t>'Azm</w:t>
      </w:r>
      <w:r w:rsidRPr="00D818D9">
        <w:t>, mot à mot signifie "une pure décision" (</w:t>
      </w:r>
      <w:r w:rsidRPr="00D818D9">
        <w:rPr>
          <w:i/>
        </w:rPr>
        <w:t>Les commentaires des Arba'un al-Nawawiya</w:t>
      </w:r>
      <w:r w:rsidRPr="00D818D9">
        <w:t xml:space="preserve">, 1982, p. 81). Ainsi on voit quelle importance l'islam donne à l'élément subjectif dans le fait d'appartenir à la communauté islamique. </w:t>
      </w:r>
    </w:p>
    <w:p w:rsidR="008D11F8" w:rsidRPr="00D818D9" w:rsidRDefault="008D11F8" w:rsidP="008D11F8">
      <w:pPr>
        <w:spacing w:before="120" w:after="120"/>
        <w:jc w:val="both"/>
      </w:pPr>
      <w:r w:rsidRPr="00D818D9">
        <w:t>Bien entendu, l'appartenance à la communauté musulmane est très souvent et d'abord un fait de culture ou de famille. Celui qui est né dans une société musulmane ou dans une famille musulmane est gén</w:t>
      </w:r>
      <w:r w:rsidRPr="00D818D9">
        <w:t>é</w:t>
      </w:r>
      <w:r w:rsidRPr="00D818D9">
        <w:t>ralement musulman. Mais, par la suite, le fait de se référer à cette culture et de continuer à s'y référer, suppose l'intervention subjective de l'individu qui maintient la structure de la plausibilité en continuant de s'investir. Ceci donne un poids très fort à la décision de l'individu d'être musulman. Surtout en contexte d'immigration, alors que l'ind</w:t>
      </w:r>
      <w:r w:rsidRPr="00D818D9">
        <w:t>i</w:t>
      </w:r>
      <w:r w:rsidRPr="00D818D9">
        <w:t>vidu a un choix, relatif, de se rapporter à d'autres systèmes de valeurs (aux valeurs dominantes dans la société d'accueil, par exemple), le choix subjectif d'appartenir à la communauté musulmane en sera plus marqué et accentué.</w:t>
      </w:r>
    </w:p>
    <w:p w:rsidR="008D11F8" w:rsidRPr="00D818D9" w:rsidRDefault="008D11F8" w:rsidP="008D11F8">
      <w:pPr>
        <w:spacing w:before="120" w:after="120"/>
        <w:jc w:val="both"/>
      </w:pPr>
      <w:r w:rsidRPr="00D818D9">
        <w:t>Il reste que communauté religieuse et communauté ethnique ne coïncident pas toujours et dans tous les domaines. C'est une nuance qu'il ne faut pas perdre de vue en matière d'intégration. Nous pensons ici aux spécificités de la dimension religieuse. Le concept de comm</w:t>
      </w:r>
      <w:r w:rsidRPr="00D818D9">
        <w:t>u</w:t>
      </w:r>
      <w:r w:rsidRPr="00D818D9">
        <w:t>nauté, qu'il soit qualifié de culturel ou d'ethnique, réfère à un certain nombre des critères communs marqués par</w:t>
      </w:r>
      <w:r>
        <w:t> :</w:t>
      </w:r>
      <w:r w:rsidRPr="00D818D9">
        <w:t xml:space="preserve"> une appartenance à un groupe restreint, l'existence d'intérêts et d'objectifs communs, l'exi</w:t>
      </w:r>
      <w:r w:rsidRPr="00D818D9">
        <w:t>s</w:t>
      </w:r>
      <w:r w:rsidRPr="00D818D9">
        <w:t>tence d'organisations, une capacité d'influencer les membres, etc. Mais lorsque la variable religieuse est celle qui unifie la communauté, il nous semble qu'il y ait des points qui sont spécifiques et qui la diff</w:t>
      </w:r>
      <w:r w:rsidRPr="00D818D9">
        <w:t>é</w:t>
      </w:r>
      <w:r w:rsidRPr="00D818D9">
        <w:t>rencient d'une communauté unifiée par une variable ethnique. Par exemple, bien que tout groupe social ou culturel a un certain nombre de codes implicites, les communautés religieuses disposent d'un ce</w:t>
      </w:r>
      <w:r w:rsidRPr="00D818D9">
        <w:t>r</w:t>
      </w:r>
      <w:r w:rsidRPr="00D818D9">
        <w:t>tain nombre de prescriptions explicites, justifiées par une tradition g</w:t>
      </w:r>
      <w:r w:rsidRPr="00D818D9">
        <w:t>é</w:t>
      </w:r>
      <w:r w:rsidRPr="00D818D9">
        <w:t>néralement écrite, ce qu'une communauté éthnique ne possède pas.</w:t>
      </w:r>
    </w:p>
    <w:p w:rsidR="008D11F8" w:rsidRPr="00D818D9" w:rsidRDefault="008D11F8" w:rsidP="008D11F8">
      <w:pPr>
        <w:spacing w:before="120" w:after="120"/>
        <w:jc w:val="both"/>
      </w:pPr>
      <w:r w:rsidRPr="00D818D9">
        <w:t>Ainsi, si nous examinons la question de l'endogamie, nous trouv</w:t>
      </w:r>
      <w:r w:rsidRPr="00D818D9">
        <w:t>e</w:t>
      </w:r>
      <w:r w:rsidRPr="00D818D9">
        <w:t>rons que c'est une tradition largement valorisée dans beaucoup des communautés, qu'elles soient religieuses ou ethniques. Mais il y a une différence entre les attitudes des communautés envers l'endogamie. Par exemple, une femme arabe ou pakistanaise mariée avec un Qu</w:t>
      </w:r>
      <w:r w:rsidRPr="00D818D9">
        <w:t>é</w:t>
      </w:r>
      <w:r w:rsidRPr="00D818D9">
        <w:t>bécois est toujours considérée comme arabe ou pakistanaise, sans que ce dernier ait fait une démarche pour obtenir la nationalité arabe. Elle ne perd pas son identité ethnique ou culturelle, quoiqu'une telle union puisse être parfois mal vue ou découragée par sa famille. Tandis qu'une femme musulmane mariée avec un catholique, ne reste pas musulmane, selon l'idée générale répandue en islam, à moins que l'homme ne se convertisse à l'islam. Les motivations et les dispos</w:t>
      </w:r>
      <w:r w:rsidRPr="00D818D9">
        <w:t>i</w:t>
      </w:r>
      <w:r w:rsidRPr="00D818D9">
        <w:t>tions à se marier à l'intérieur d'une même ethnie restent, sans doute, puissantes. Les mariages inter-ethniques sont choses courantes, même pour fortifier la paix entre deux États rivaux. Le mariage inter-religieux est soumis à des prescriptions très strictes, au risque pour les conjoints d'être exclus si certaines prescriptions (comme la conversion du conjoin</w:t>
      </w:r>
      <w:r>
        <w:t>t) ne sont pas respectées.</w:t>
      </w:r>
    </w:p>
    <w:p w:rsidR="008D11F8" w:rsidRPr="00D818D9" w:rsidRDefault="008D11F8" w:rsidP="008D11F8">
      <w:pPr>
        <w:spacing w:before="120" w:after="120"/>
        <w:jc w:val="both"/>
      </w:pPr>
    </w:p>
    <w:p w:rsidR="008D11F8" w:rsidRPr="00D818D9" w:rsidRDefault="008D11F8" w:rsidP="008D11F8">
      <w:pPr>
        <w:pStyle w:val="a"/>
      </w:pPr>
      <w:bookmarkStart w:id="19" w:name="These_PhD_chap_III_3_2"/>
      <w:r w:rsidRPr="00D818D9">
        <w:t>3.3.2</w:t>
      </w:r>
      <w:r>
        <w:t>.</w:t>
      </w:r>
      <w:r w:rsidRPr="00D818D9">
        <w:t xml:space="preserve"> L'influence intentionnelle</w:t>
      </w:r>
    </w:p>
    <w:bookmarkEnd w:id="19"/>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Le deuxième partie de la définition de Martiniello insiste sur le fait que le leader est une personne qui a "la capacité d'exercer intentio</w:t>
      </w:r>
      <w:r w:rsidRPr="00D818D9">
        <w:t>n</w:t>
      </w:r>
      <w:r w:rsidRPr="00D818D9">
        <w:t>nellement un degré variable d'influence sur les comportements et\ou les préférences des membres de la communauté ethnique", dans le sens de la satisfaction de leurs intérêts objectifs tels qu'il les perçoit. L'élément caractéristique qui permet de reconnaître qu'une personne est un leader, est la capacité d'exercer une influence sur les autres membres du groupe auquel il appartient et vers lesquels ses activités sont dirigées. Dans la vie d'une communauté ou d'un groupe, les gens communiquent et entrent en relation. Les différents acteurs sociaux qui occupent diverses positions exercent des effets les uns sur les a</w:t>
      </w:r>
      <w:r w:rsidRPr="00D818D9">
        <w:t>u</w:t>
      </w:r>
      <w:r w:rsidRPr="00D818D9">
        <w:t>tres. Mais la capacité d'influencer l'autre est différente. Elle dépend des ressources et du pouvoir que la personne possède, des nécessités du groupe dans un contexte donné et de plusieurs autres éléments. C</w:t>
      </w:r>
      <w:r w:rsidRPr="00D818D9">
        <w:t>e</w:t>
      </w:r>
      <w:r w:rsidRPr="00D818D9">
        <w:t>lui qui a plus de ressources et de pouvoir a généralement plus d'i</w:t>
      </w:r>
      <w:r w:rsidRPr="00D818D9">
        <w:t>n</w:t>
      </w:r>
      <w:r w:rsidRPr="00D818D9">
        <w:t>fluence sur le groupe social auquel il appartient. Mais cette influence est intentionelle, c'est-à-dire préméditée et vise un but précis. Elle vise à changer les comportements ou les préférences des autres membres de la communauté dans le but de canaliser leurs efforts et leurs activ</w:t>
      </w:r>
      <w:r w:rsidRPr="00D818D9">
        <w:t>i</w:t>
      </w:r>
      <w:r w:rsidRPr="00D818D9">
        <w:t>tés dans le sens voulu par le leader. Elle vise aussi à influencer leurs idées pour obtenir qu'ils pensent à sa manière.</w:t>
      </w:r>
    </w:p>
    <w:p w:rsidR="008D11F8" w:rsidRPr="00D818D9" w:rsidRDefault="008D11F8" w:rsidP="008D11F8">
      <w:pPr>
        <w:spacing w:before="120" w:after="120"/>
        <w:jc w:val="both"/>
      </w:pPr>
      <w:r w:rsidRPr="00D818D9">
        <w:t>Concernant les leaders religieux, une expression consacrée en islam est</w:t>
      </w:r>
      <w:r>
        <w:t> :</w:t>
      </w:r>
      <w:r w:rsidRPr="00D818D9">
        <w:t xml:space="preserve"> "ceux qui détiennent le commandement". Cette phrase, que le coran utilise et que les jurisconsultes ont adopté pour parler d'une catégorie spéciale des gens, englobe en même temps les leaders et les autorités</w:t>
      </w:r>
      <w:r>
        <w:t> </w:t>
      </w:r>
      <w:r>
        <w:rPr>
          <w:rStyle w:val="Appelnotedebasdep"/>
        </w:rPr>
        <w:footnoteReference w:id="12"/>
      </w:r>
      <w:r w:rsidRPr="00D818D9">
        <w:t>, soit les deux formes par lesquelles s'exerce le pouvoir et qui possèdent la capacité d'influencer les autres membres de la co</w:t>
      </w:r>
      <w:r w:rsidRPr="00D818D9">
        <w:t>m</w:t>
      </w:r>
      <w:r w:rsidRPr="00D818D9">
        <w:t>munauté musulmane dans le but de diriger cette communauté vers une fin désirée. Cette phrase désigne les gens qui occupent des postes et s'appuient sur des qualités impersonnelles, des institutions formelles pour influencer les fidèles. Elle désigne aussi des gens qui s'appuient sur des qualités personnelles, sur des méthodes informelles pour am</w:t>
      </w:r>
      <w:r w:rsidRPr="00D818D9">
        <w:t>e</w:t>
      </w:r>
      <w:r w:rsidRPr="00D818D9">
        <w:t>ner les disciples à adhérer volontairement à leurs idées, à leurs déc</w:t>
      </w:r>
      <w:r w:rsidRPr="00D818D9">
        <w:t>i</w:t>
      </w:r>
      <w:r w:rsidRPr="00D818D9">
        <w:t>sions et à leurs projets. C'est ce que Max Weber (1995) appelait ch</w:t>
      </w:r>
      <w:r w:rsidRPr="00D818D9">
        <w:t>a</w:t>
      </w:r>
      <w:r w:rsidRPr="00D818D9">
        <w:t xml:space="preserve">risme, en expliquant les types de dominations qui existent dans les sociétés. </w:t>
      </w:r>
    </w:p>
    <w:p w:rsidR="008D11F8" w:rsidRPr="00D818D9" w:rsidRDefault="008D11F8" w:rsidP="008D11F8">
      <w:pPr>
        <w:spacing w:before="120" w:after="120"/>
        <w:jc w:val="both"/>
      </w:pPr>
    </w:p>
    <w:p w:rsidR="008D11F8" w:rsidRPr="00D818D9" w:rsidRDefault="008D11F8" w:rsidP="008D11F8">
      <w:pPr>
        <w:pStyle w:val="a"/>
      </w:pPr>
      <w:bookmarkStart w:id="20" w:name="These_PhD_chap_III_3_3"/>
      <w:r w:rsidRPr="00D818D9">
        <w:t>3.3.3</w:t>
      </w:r>
      <w:r>
        <w:t>.</w:t>
      </w:r>
      <w:r w:rsidRPr="00D818D9">
        <w:t xml:space="preserve"> L'existence des organisations</w:t>
      </w:r>
    </w:p>
    <w:bookmarkEnd w:id="20"/>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Selon Martiniello, "cette influence, lorsqu'elle est effectivement exercée, l'est à travers l'activité du leader dans une ou plusieurs des institutions et organisations qui forment la communauté ethnique, à la faveur de laquelle se développent les relations avec ses suiveurs, c'est-à-dire les autres membres de la communauté ethnique". Cette phrase de Martiniello suppose que l'activité du leader se déroule dans des c</w:t>
      </w:r>
      <w:r w:rsidRPr="00D818D9">
        <w:t>a</w:t>
      </w:r>
      <w:r w:rsidRPr="00D818D9">
        <w:t>dres précis. Cela demande l'existence d'un type d'entité socio-économique spéciale où les membres entrent en relation les uns avec les autres pour élaborer des stratégies afin d'atteindre des buts précis. Cela ne se produit que lorsque "la collectivité se structure et se const</w:t>
      </w:r>
      <w:r w:rsidRPr="00D818D9">
        <w:t>i</w:t>
      </w:r>
      <w:r w:rsidRPr="00D818D9">
        <w:t>tue en un seul acteur collectif ou en plusieurs acteurs collectifs juxt</w:t>
      </w:r>
      <w:r w:rsidRPr="00D818D9">
        <w:t>a</w:t>
      </w:r>
      <w:r w:rsidRPr="00D818D9">
        <w:t>posés" (1992, p.114). C'est une condition exigente qui demande une transformation qualitative dans la vie d'un groupe qui se traduit par la mise sur pied d'un ensemble d'institutions et d'organismes visant à s'occuper de tous les domaines de la vie du groupe. Tout cela se rés</w:t>
      </w:r>
      <w:r w:rsidRPr="00D818D9">
        <w:t>u</w:t>
      </w:r>
      <w:r w:rsidRPr="00D818D9">
        <w:t>me par "le passage de la catégorie ethnique d'origine immigrée à la communauté ethnique d'origine immigrée" (1992, p. 114).</w:t>
      </w:r>
    </w:p>
    <w:p w:rsidR="008D11F8" w:rsidRPr="00D818D9" w:rsidRDefault="008D11F8" w:rsidP="008D11F8">
      <w:pPr>
        <w:spacing w:before="120" w:after="120"/>
        <w:jc w:val="both"/>
      </w:pPr>
      <w:r w:rsidRPr="00D818D9">
        <w:t>Dans le cas de la collectivité islamique qui existe au Québec, on peut aisément dire qu'elle est actuellement en train de traverser le pa</w:t>
      </w:r>
      <w:r w:rsidRPr="00D818D9">
        <w:t>s</w:t>
      </w:r>
      <w:r w:rsidRPr="00D818D9">
        <w:t>sage exigé par Martiniello pour qu'elle devienne une communauté. Les institutions et les organismes islamiques à Montréal sont no</w:t>
      </w:r>
      <w:r w:rsidRPr="00D818D9">
        <w:t>m</w:t>
      </w:r>
      <w:r w:rsidRPr="00D818D9">
        <w:t>breux. Ils couvrent tous les domaines qui préoccupent les musulmans, formulent les buts des musulmans, se mettent à la défense et à la pr</w:t>
      </w:r>
      <w:r w:rsidRPr="00D818D9">
        <w:t>o</w:t>
      </w:r>
      <w:r w:rsidRPr="00D818D9">
        <w:t>motion du fait islamique, aident à la motivation et à l'émergence d'un leadership islamique, etc. Ainsi on peut dire que la collectivité des immigrés d'appartenance islamique à Montréal tend, sous l'action de leaders, à former une communauté musulmane. Mais cette comm</w:t>
      </w:r>
      <w:r w:rsidRPr="00D818D9">
        <w:t>u</w:t>
      </w:r>
      <w:r w:rsidRPr="00D818D9">
        <w:t>nauté n'est pas unifiée. Elle représente un groupe éclaté, formé de pl</w:t>
      </w:r>
      <w:r w:rsidRPr="00D818D9">
        <w:t>u</w:t>
      </w:r>
      <w:r w:rsidRPr="00D818D9">
        <w:t>sieurs petites communautés, présidées par des petits leaders qui sont en concurrence les uns avec les autres. Nous y reviendrons dans l'an</w:t>
      </w:r>
      <w:r w:rsidRPr="00D818D9">
        <w:t>a</w:t>
      </w:r>
      <w:r w:rsidRPr="00D818D9">
        <w:t>lyse.</w:t>
      </w:r>
    </w:p>
    <w:p w:rsidR="008D11F8" w:rsidRPr="00D818D9" w:rsidRDefault="008D11F8" w:rsidP="008D11F8">
      <w:pPr>
        <w:spacing w:before="120" w:after="120"/>
        <w:jc w:val="both"/>
      </w:pPr>
    </w:p>
    <w:p w:rsidR="008D11F8" w:rsidRPr="00D818D9" w:rsidRDefault="008D11F8" w:rsidP="008D11F8">
      <w:pPr>
        <w:pStyle w:val="a"/>
      </w:pPr>
      <w:bookmarkStart w:id="21" w:name="These_PhD_chap_III_3_4"/>
      <w:r>
        <w:t>3.3.4.</w:t>
      </w:r>
      <w:r w:rsidRPr="00D818D9">
        <w:t xml:space="preserve"> La reconnaissance et la légitimité</w:t>
      </w:r>
    </w:p>
    <w:bookmarkEnd w:id="21"/>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La dernière partie de la définition de Martiniello parle de la reco</w:t>
      </w:r>
      <w:r w:rsidRPr="00D818D9">
        <w:t>n</w:t>
      </w:r>
      <w:r w:rsidRPr="00D818D9">
        <w:t>naissance et la légitimité. Pour lui, "le leader jouit toujours d'un ce</w:t>
      </w:r>
      <w:r w:rsidRPr="00D818D9">
        <w:t>r</w:t>
      </w:r>
      <w:r w:rsidRPr="00D818D9">
        <w:t>tain degré de reconnaissance de la part des membres de la communa</w:t>
      </w:r>
      <w:r w:rsidRPr="00D818D9">
        <w:t>u</w:t>
      </w:r>
      <w:r w:rsidRPr="00D818D9">
        <w:t>té ethnique, reconnaissance qui est à la base de sa légitimité". Selon Martiniello, la majorité des communautés immigrées ne sont pas des ensembles unifiés. Elles ne possèdent pas des frontières claires et ne représentent pas des corps électifs constitués. Les leaders de ces communautés ethniques s'appuient habituellement sur des petits gro</w:t>
      </w:r>
      <w:r w:rsidRPr="00D818D9">
        <w:t>u</w:t>
      </w:r>
      <w:r w:rsidRPr="00D818D9">
        <w:t>pes de gens qui forment leur clientèle. Généralement, l'étendue du leadership ethnique ne dépasse pas la petite organisation présidée par chaque leader. Ce qui se reflète sur la légitimité du leader et fait que dans les communautés immigrées, l'existence d'un leadership unan</w:t>
      </w:r>
      <w:r w:rsidRPr="00D818D9">
        <w:t>i</w:t>
      </w:r>
      <w:r w:rsidRPr="00D818D9">
        <w:t>mement reconnu qui peut se flatter de représenter toute la communa</w:t>
      </w:r>
      <w:r w:rsidRPr="00D818D9">
        <w:t>u</w:t>
      </w:r>
      <w:r w:rsidRPr="00D818D9">
        <w:t>té est une chose quasi impossible. Cela veut dire que les leaders dans les communautés immigrées jouissent d'une reconnaissance limitée.</w:t>
      </w:r>
    </w:p>
    <w:p w:rsidR="008D11F8" w:rsidRPr="00D818D9" w:rsidRDefault="008D11F8" w:rsidP="008D11F8">
      <w:pPr>
        <w:spacing w:before="120" w:after="120"/>
        <w:jc w:val="both"/>
      </w:pPr>
      <w:r w:rsidRPr="00D818D9">
        <w:t>Nous appliquerons la définition du leadership de Martiniello à n</w:t>
      </w:r>
      <w:r w:rsidRPr="00D818D9">
        <w:t>o</w:t>
      </w:r>
      <w:r w:rsidRPr="00D818D9">
        <w:t>tre étude sur le leadership islamique. Nous ciblons dans notre reche</w:t>
      </w:r>
      <w:r w:rsidRPr="00D818D9">
        <w:t>r</w:t>
      </w:r>
      <w:r w:rsidRPr="00D818D9">
        <w:t>che les leaders, quelle que soit l'étendue de leur influence, de leur type et de leur importance. Nous retiendrons comme leaders les musulmans qui, selon la définition de Martiniello</w:t>
      </w:r>
      <w:r>
        <w:t> :</w:t>
      </w:r>
      <w:r w:rsidRPr="00D818D9">
        <w:t xml:space="preserve"> 1) sont membres dans l'un ou l'autre des organismes que la communauté musulmane a fondé, 2) o</w:t>
      </w:r>
      <w:r w:rsidRPr="00D818D9">
        <w:t>c</w:t>
      </w:r>
      <w:r w:rsidRPr="00D818D9">
        <w:t>cupent une place dans la direction de ces organismes, 3) oeuvrent i</w:t>
      </w:r>
      <w:r w:rsidRPr="00D818D9">
        <w:t>n</w:t>
      </w:r>
      <w:r w:rsidRPr="00D818D9">
        <w:t xml:space="preserve">tentionnellement pour influencer les préférences et les comportement de leurs coreligionnaires, 4) profitent de toute occasion ou tribune pour défendre et véhiculer les objectifs qu'ils considèrent comme islamiques.   </w:t>
      </w:r>
    </w:p>
    <w:p w:rsidR="008D11F8" w:rsidRPr="00D818D9" w:rsidRDefault="008D11F8" w:rsidP="008D11F8">
      <w:pPr>
        <w:spacing w:before="120" w:after="120"/>
        <w:jc w:val="both"/>
      </w:pPr>
    </w:p>
    <w:p w:rsidR="008D11F8" w:rsidRPr="00D818D9" w:rsidRDefault="008D11F8" w:rsidP="008D11F8">
      <w:pPr>
        <w:pStyle w:val="planche"/>
      </w:pPr>
      <w:bookmarkStart w:id="22" w:name="These_PhD_chap_III_4"/>
      <w:r w:rsidRPr="00D818D9">
        <w:t>3.4</w:t>
      </w:r>
      <w:r>
        <w:t>.</w:t>
      </w:r>
      <w:r w:rsidRPr="00D818D9">
        <w:t xml:space="preserve"> LA CATÉGORISATION SOCIALE</w:t>
      </w:r>
      <w:r>
        <w:br/>
      </w:r>
      <w:r w:rsidRPr="00D818D9">
        <w:t>SELON TAJFEL</w:t>
      </w:r>
    </w:p>
    <w:bookmarkEnd w:id="22"/>
    <w:p w:rsidR="008D11F8" w:rsidRPr="00D818D9"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Nous complétons notre cadre de référence avec la notion de cat</w:t>
      </w:r>
      <w:r w:rsidRPr="00D818D9">
        <w:t>é</w:t>
      </w:r>
      <w:r w:rsidRPr="00D818D9">
        <w:t>gorisation sociale puisée chez Henri Tajfel. Quand différents groupes sociaux se côtoient, les individus recourent à leurs propres schèmes culturels pour s'identifier et identifier l'autre. Les processus d'identif</w:t>
      </w:r>
      <w:r w:rsidRPr="00D818D9">
        <w:t>i</w:t>
      </w:r>
      <w:r w:rsidRPr="00D818D9">
        <w:t>cation se font soit en accentuant, soit en atténuant les traits qui servent la distinction ou le rapprochement. En tant que membres actifs du groupe, les leaders jouent un rôle important dans l'élaboration des modèles collectifs d'identification et d'intégration pour les membres de leurs groupes (Labelle, 1990, 1992, 1995</w:t>
      </w:r>
      <w:r>
        <w:t> ;</w:t>
      </w:r>
      <w:r w:rsidRPr="00D818D9">
        <w:t xml:space="preserve"> Rémy, 1978). Ces m</w:t>
      </w:r>
      <w:r w:rsidRPr="00D818D9">
        <w:t>o</w:t>
      </w:r>
      <w:r w:rsidRPr="00D818D9">
        <w:t>dèles auront indubitablement un rôle dans l'établissement des relations avec l'autre. Ils mettent en jeu des processus d'identification et de c</w:t>
      </w:r>
      <w:r w:rsidRPr="00D818D9">
        <w:t>a</w:t>
      </w:r>
      <w:r w:rsidRPr="00D818D9">
        <w:t>tégorisation de l'autre.</w:t>
      </w:r>
    </w:p>
    <w:p w:rsidR="008D11F8" w:rsidRPr="00D818D9" w:rsidRDefault="008D11F8" w:rsidP="008D11F8">
      <w:pPr>
        <w:spacing w:before="120" w:after="120"/>
        <w:jc w:val="both"/>
      </w:pPr>
      <w:r w:rsidRPr="00D818D9">
        <w:t>En abordant le sujet de l'identification et de la catégorisation soci</w:t>
      </w:r>
      <w:r w:rsidRPr="00D818D9">
        <w:t>a</w:t>
      </w:r>
      <w:r w:rsidRPr="00D818D9">
        <w:t>le, nous nous basons sur la théorie de la catégorisation de Henri Tajfel qui est un théoricien qui a étudié beaucoup les minorités et les groupes sociaux. C'est à lui, en collaboration avec John Turner, que revient l'élaboration d'une théorie détaillée sur l'identité sociale (Tajfel, 1979). Dans sa théorie, Tajfel avance que l'individu dans une société appa</w:t>
      </w:r>
      <w:r w:rsidRPr="00D818D9">
        <w:t>r</w:t>
      </w:r>
      <w:r w:rsidRPr="00D818D9">
        <w:t>tient en même temps à plusieurs groupes. L'appartenance à certains groupes est plus importante que l'appartenance à d'autres. Il est év</w:t>
      </w:r>
      <w:r w:rsidRPr="00D818D9">
        <w:t>i</w:t>
      </w:r>
      <w:r w:rsidRPr="00D818D9">
        <w:t>dent donc que l'individu cherche à préserver, à développer et à évaluer positivement l'identité sociale qui lui semble plus importante (1972, 1981). Cette identité, qui est définie comme étant la connaissance i</w:t>
      </w:r>
      <w:r w:rsidRPr="00D818D9">
        <w:t>n</w:t>
      </w:r>
      <w:r w:rsidRPr="00D818D9">
        <w:t>dividuelle de l'appartenance à un groupe avec des émotions et des v</w:t>
      </w:r>
      <w:r w:rsidRPr="00D818D9">
        <w:t>a</w:t>
      </w:r>
      <w:r w:rsidRPr="00D818D9">
        <w:t>leurs positives, s'obtient en faisant une comparaison entre le groupe d'appartenance et les autres groupes qui existent dans un même espace public (1978).</w:t>
      </w:r>
    </w:p>
    <w:p w:rsidR="008D11F8" w:rsidRPr="00D818D9" w:rsidRDefault="008D11F8" w:rsidP="008D11F8">
      <w:pPr>
        <w:spacing w:before="120" w:after="120"/>
        <w:jc w:val="both"/>
      </w:pPr>
      <w:r w:rsidRPr="00D818D9">
        <w:t>Pour Tajfel, l'identité sociale de l'individu "est lié à la connaissance de son appartenance à certains groupes sociaux et à la signification émotionnelle et évolutive qui résulte de cette appartenance" (1972, p. 292). Elle ne peut être définie qu'en se basant sur la catégorisation s</w:t>
      </w:r>
      <w:r w:rsidRPr="00D818D9">
        <w:t>o</w:t>
      </w:r>
      <w:r w:rsidRPr="00D818D9">
        <w:t>ciale. D'où l'importance de la catégorisation qui est, pour Tajfel, un outil qui sert à l'individu au découpage de l'environnement en items, à la différenciation de ces items entre eux et à la désignation d'une place à chacun d'eux. Dans l'espace social, la catégorisation sert, selon Ta</w:t>
      </w:r>
      <w:r w:rsidRPr="00D818D9">
        <w:t>j</w:t>
      </w:r>
      <w:r w:rsidRPr="00D818D9">
        <w:t>fel, à interpréter et à ordonner l'environnement en groupes sociaux, à différencier ces groupes entre eux, à agir et à s'orienter dans l'enviro</w:t>
      </w:r>
      <w:r w:rsidRPr="00D818D9">
        <w:t>n</w:t>
      </w:r>
      <w:r w:rsidRPr="00D818D9">
        <w:t>nement dans la suite de cette "activité catégorisante" (1972, p. 279).</w:t>
      </w:r>
    </w:p>
    <w:p w:rsidR="008D11F8" w:rsidRPr="00D818D9" w:rsidRDefault="008D11F8" w:rsidP="008D11F8">
      <w:pPr>
        <w:spacing w:before="120" w:after="120"/>
        <w:jc w:val="both"/>
      </w:pPr>
      <w:r w:rsidRPr="00D818D9">
        <w:t>Tajfel avance que l'interprétation et l'ordonnancement de l'env</w:t>
      </w:r>
      <w:r w:rsidRPr="00D818D9">
        <w:t>i</w:t>
      </w:r>
      <w:r w:rsidRPr="00D818D9">
        <w:t>ronnement, tant physique que social, sont des processus importants pour la survie des groupes sociaux. Ils y arrivent "en regroupant des items équivalents les uns aux autres, d'un certain point de vue, et di</w:t>
      </w:r>
      <w:r w:rsidRPr="00D818D9">
        <w:t>f</w:t>
      </w:r>
      <w:r w:rsidRPr="00D818D9">
        <w:t>férents d'autres ensembles d'items de ce même point de vue" (1972, p. 274).  Mais l'agencement de l'environnement suppose deux autres éléments</w:t>
      </w:r>
      <w:r>
        <w:t> :</w:t>
      </w:r>
      <w:r w:rsidRPr="00D818D9">
        <w:t xml:space="preserve"> une simplification de l'information que l'individu reçoit, ainsi que l'existence préalable, chez l'individu et le groupe, de "ce</w:t>
      </w:r>
      <w:r w:rsidRPr="00D818D9">
        <w:t>r</w:t>
      </w:r>
      <w:r w:rsidRPr="00D818D9">
        <w:t>tains schèmes cognitifs" (1972, p. 274).</w:t>
      </w:r>
    </w:p>
    <w:p w:rsidR="008D11F8" w:rsidRPr="00D818D9" w:rsidRDefault="008D11F8" w:rsidP="008D11F8">
      <w:pPr>
        <w:spacing w:before="120" w:after="120"/>
        <w:jc w:val="both"/>
      </w:pPr>
      <w:r w:rsidRPr="00D818D9">
        <w:t>La catégorisation permet à l'individu d'établir une relation entre lui et son environnement afin de le comprendre. L'individu essaie de si</w:t>
      </w:r>
      <w:r w:rsidRPr="00D818D9">
        <w:t>m</w:t>
      </w:r>
      <w:r w:rsidRPr="00D818D9">
        <w:t>plifier les caractéristiques des objets et des événements de l'enviro</w:t>
      </w:r>
      <w:r w:rsidRPr="00D818D9">
        <w:t>n</w:t>
      </w:r>
      <w:r w:rsidRPr="00D818D9">
        <w:t>nement pour les rendre acceptables par les structures qu'il "a déjà à sa disposition" (Tajfel, 1972, p. 275). Pour ce faire, il recourt à deux a</w:t>
      </w:r>
      <w:r w:rsidRPr="00D818D9">
        <w:t>s</w:t>
      </w:r>
      <w:r w:rsidRPr="00D818D9">
        <w:t>pects de la catégorisation, soit l'induction ou la déduction. Le premier aspect est utilisé pour identifier un objet ou un groupe en partant d'une information insuffisante ou incomplète (1972, p. 76). L'individu place l'item dans une catégorie en se basant sur certaines de ses caractérist</w:t>
      </w:r>
      <w:r w:rsidRPr="00D818D9">
        <w:t>i</w:t>
      </w:r>
      <w:r w:rsidRPr="00D818D9">
        <w:t>ques. Le deuxième aspect de la catégorisation ou la déduction sert à identifier l'objet en partant du général au particulier. C'est-à-dire que l'individu attribue certaines caractéristiques à l'item en se basant sur son appartenance à une catégorie. Il est clair que tout cela s'appuie sur un processus soit de sélection, d'omission, d'accentuation ou de mod</w:t>
      </w:r>
      <w:r w:rsidRPr="00D818D9">
        <w:t>i</w:t>
      </w:r>
      <w:r w:rsidRPr="00D818D9">
        <w:t>fication de certaines caractéristiques, afin de faire entrer l'item ou la personne dans l'une ou l'autre des catégories préexistantes chez l'ind</w:t>
      </w:r>
      <w:r w:rsidRPr="00D818D9">
        <w:t>i</w:t>
      </w:r>
      <w:r w:rsidRPr="00D818D9">
        <w:t>vidu qui s'adonne à la catégorisation sociale. Cela veut dire que l'ind</w:t>
      </w:r>
      <w:r w:rsidRPr="00D818D9">
        <w:t>i</w:t>
      </w:r>
      <w:r w:rsidRPr="00D818D9">
        <w:t>vidu, pour comprendre son environnement, recourt à son jugement personnel. D'où l'existence d'un lien entre la catégorisation sociale et le jugement personnel de l'individu qui se base, selon Tajfel, sur trois propositions générales.</w:t>
      </w:r>
    </w:p>
    <w:p w:rsidR="008D11F8" w:rsidRPr="00D818D9" w:rsidRDefault="008D11F8" w:rsidP="008D11F8">
      <w:pPr>
        <w:spacing w:before="120" w:after="120"/>
        <w:jc w:val="both"/>
      </w:pPr>
      <w:r w:rsidRPr="00D818D9">
        <w:t>La première proposition donne un rôle important à la comparaison dans la catégorisation sociale. Tajfel avance que les jugements des caractéristiques de personnalité - comme par exemple les caractérist</w:t>
      </w:r>
      <w:r w:rsidRPr="00D818D9">
        <w:t>i</w:t>
      </w:r>
      <w:r w:rsidRPr="00D818D9">
        <w:t>ques qu'on attribue à un homme, en disant qu'il est intelligent, honnête ou paresseux - sont essentiellement des jugements comparatifs. La deuxième proposition suppose que l'individu part de son expérience personnelle et culturelle pour former ses jugements comparatifs concernant les caractéristiques de personnalité. Tandis que la troisi</w:t>
      </w:r>
      <w:r w:rsidRPr="00D818D9">
        <w:t>è</w:t>
      </w:r>
      <w:r w:rsidRPr="00D818D9">
        <w:t>me proposition découle de la tendance à simplifier. Selon cette te</w:t>
      </w:r>
      <w:r w:rsidRPr="00D818D9">
        <w:t>n</w:t>
      </w:r>
      <w:r w:rsidRPr="00D818D9">
        <w:t>dance, "quand une catégorisation est corrélée à une dimension cont</w:t>
      </w:r>
      <w:r w:rsidRPr="00D818D9">
        <w:t>i</w:t>
      </w:r>
      <w:r w:rsidRPr="00D818D9">
        <w:t>nue, il y aura tendance à exagérer sur cette dimension les différences entre items qui tombent dans deux catégories distinctes, et à minim</w:t>
      </w:r>
      <w:r w:rsidRPr="00D818D9">
        <w:t>i</w:t>
      </w:r>
      <w:r w:rsidRPr="00D818D9">
        <w:t>ser les différences à l'intérieur de chacune des catég</w:t>
      </w:r>
      <w:r>
        <w:t>ories" (1972, p. 276).</w:t>
      </w:r>
    </w:p>
    <w:p w:rsidR="008D11F8" w:rsidRPr="00D818D9" w:rsidRDefault="008D11F8" w:rsidP="008D11F8">
      <w:pPr>
        <w:spacing w:before="120" w:after="120"/>
        <w:jc w:val="both"/>
      </w:pPr>
      <w:r w:rsidRPr="00D818D9">
        <w:t>D'après Tajfel, le rôle le plus important dans la catégorisation s</w:t>
      </w:r>
      <w:r w:rsidRPr="00D818D9">
        <w:t>o</w:t>
      </w:r>
      <w:r w:rsidRPr="00D818D9">
        <w:t>ciale revient aux valeurs. Il pense que "les différenciations qui s'op</w:t>
      </w:r>
      <w:r w:rsidRPr="00D818D9">
        <w:t>è</w:t>
      </w:r>
      <w:r w:rsidRPr="00D818D9">
        <w:t>rent grâce aux valeurs représentent l'une des formes les plus fond</w:t>
      </w:r>
      <w:r w:rsidRPr="00D818D9">
        <w:t>a</w:t>
      </w:r>
      <w:r w:rsidRPr="00D818D9">
        <w:t>mentales et les plus primitives de la catégorisation sociale" (1972, p. 281). L'individu, en s'adonnant à l'activité catégorisante pour la stru</w:t>
      </w:r>
      <w:r w:rsidRPr="00D818D9">
        <w:t>c</w:t>
      </w:r>
      <w:r w:rsidRPr="00D818D9">
        <w:t>turation de l'environnement social en groupes, se base essentiellement sur les valeurs de son propre groupe. Les valeurs aident à la création et au maintien des catégories dans la société. Elles servent à faire a</w:t>
      </w:r>
      <w:r w:rsidRPr="00D818D9">
        <w:t>p</w:t>
      </w:r>
      <w:r w:rsidRPr="00D818D9">
        <w:t>paraître leur propre groupe en le différenciant des autres. Or, les v</w:t>
      </w:r>
      <w:r w:rsidRPr="00D818D9">
        <w:t>a</w:t>
      </w:r>
      <w:r w:rsidRPr="00D818D9">
        <w:t>leurs sont subjectives. Elles dépendent plus des interprétations du groupe auquel appartient l'individu et tiennent moins compte des c</w:t>
      </w:r>
      <w:r w:rsidRPr="00D818D9">
        <w:t>a</w:t>
      </w:r>
      <w:r w:rsidRPr="00D818D9">
        <w:t>ractères des objets et des événements sociaux. Ainsi, faire apparaître son groupe et le distinguer des autres groupes, se réalise en s'adonnant à une différenciation qui se base sur des valeurs, donc subjective. Ce processus catégorisation-identification sera tout particulièrement pe</w:t>
      </w:r>
      <w:r w:rsidRPr="00D818D9">
        <w:t>r</w:t>
      </w:r>
      <w:r w:rsidRPr="00D818D9">
        <w:t>tinent pour comprendre certaines stratégies à l'oeuvre dans le discours des leaders musulmans, en ce qui concerne l'intégration.</w:t>
      </w:r>
    </w:p>
    <w:p w:rsidR="008D11F8" w:rsidRPr="00D818D9" w:rsidRDefault="008D11F8" w:rsidP="008D11F8">
      <w:pPr>
        <w:spacing w:before="120" w:after="120"/>
        <w:jc w:val="both"/>
      </w:pPr>
    </w:p>
    <w:p w:rsidR="008D11F8" w:rsidRPr="00D818D9" w:rsidRDefault="008D11F8" w:rsidP="008D11F8">
      <w:pPr>
        <w:pStyle w:val="planche"/>
      </w:pPr>
      <w:bookmarkStart w:id="23" w:name="These_PhD_chap_III_5"/>
      <w:r w:rsidRPr="00D818D9">
        <w:t>3.5</w:t>
      </w:r>
      <w:r>
        <w:t>.</w:t>
      </w:r>
      <w:r w:rsidRPr="00D818D9">
        <w:t xml:space="preserve"> L'“ISLAMITÉ” QUÉBÉCOISE</w:t>
      </w:r>
    </w:p>
    <w:bookmarkEnd w:id="23"/>
    <w:p w:rsidR="008D11F8" w:rsidRPr="00D818D9"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En nous penchant sur l'intégration des musulmans dans la société québécoise, nous utilisons un concept déployé par le sociologue Felice Dassetto qui a traité l'intégration des populations musulmanes et la façon dont l'islam se construit en Europe. Pour traiter de ce sujet, Fel</w:t>
      </w:r>
      <w:r w:rsidRPr="00D818D9">
        <w:t>i</w:t>
      </w:r>
      <w:r w:rsidRPr="00D818D9">
        <w:t>ce Dassetto (1996) fait recours au concept de "muslimité". Le che</w:t>
      </w:r>
      <w:r w:rsidRPr="00D818D9">
        <w:t>r</w:t>
      </w:r>
      <w:r w:rsidRPr="00D818D9">
        <w:t>cheur a eu recours à ce néologisme pour décrire le fait social islam</w:t>
      </w:r>
      <w:r w:rsidRPr="00D818D9">
        <w:t>i</w:t>
      </w:r>
      <w:r w:rsidRPr="00D818D9">
        <w:t>que qui est en train de se construire en Europe. Ce concept, la "m</w:t>
      </w:r>
      <w:r w:rsidRPr="00D818D9">
        <w:t>u</w:t>
      </w:r>
      <w:r w:rsidRPr="00D818D9">
        <w:t>slimité" européenne, désignerait, selon Dassetto, "le fait social m</w:t>
      </w:r>
      <w:r w:rsidRPr="00D818D9">
        <w:t>u</w:t>
      </w:r>
      <w:r w:rsidRPr="00D818D9">
        <w:t xml:space="preserve">sulman, la forme de regroupement créée par la déclaration publique de la </w:t>
      </w:r>
      <w:r w:rsidRPr="00D818D9">
        <w:rPr>
          <w:i/>
        </w:rPr>
        <w:t>shahâda</w:t>
      </w:r>
      <w:r w:rsidRPr="00D818D9">
        <w:t>" (1996, p. 94) et qui peut être circonscrite par les traits et les implications sociales des éléments proprement islamiques. La "muslimité" se construit par une activation idéelle et concrète de réf</w:t>
      </w:r>
      <w:r w:rsidRPr="00D818D9">
        <w:t>é</w:t>
      </w:r>
      <w:r w:rsidRPr="00D818D9">
        <w:t xml:space="preserve">rences islamiques, par une forte tendance à l'institutionnalisation de l'islam et par une visibilisation accentuée des signes islamiques. Ces aspects de la muslimité se réalisent dans l'espace public européen où se construit une "ville musulmane installée dans la ville européenne" (1996, p. 296). </w:t>
      </w:r>
    </w:p>
    <w:p w:rsidR="008D11F8" w:rsidRPr="00D818D9" w:rsidRDefault="008D11F8" w:rsidP="008D11F8">
      <w:pPr>
        <w:spacing w:before="120" w:after="120"/>
        <w:jc w:val="both"/>
      </w:pPr>
      <w:r w:rsidRPr="00D818D9">
        <w:t>Le concept d'intégration que l'auteur adopte renferme des que</w:t>
      </w:r>
      <w:r w:rsidRPr="00D818D9">
        <w:t>s</w:t>
      </w:r>
      <w:r w:rsidRPr="00D818D9">
        <w:t>tions-clés du fonctionnement sociétal. Il s'agit de savoir quels sont les facteurs "tenant ensemble une réalité sociale et à travers quels canaux les acteurs sociaux s'insèrent dans la société globale" (Dassetto, 1996, 304). Ainsi, la construction de la muslimité en Europe se fait dans un climat de négociation avec les différents pouvoirs publics européens. Les populations musulmanes n'ont pas, selon l'auteur, l'intention d'a</w:t>
      </w:r>
      <w:r w:rsidRPr="00D818D9">
        <w:t>c</w:t>
      </w:r>
      <w:r w:rsidRPr="00D818D9">
        <w:t>cepter "dans les pratiques et dans le quotidien ainsi que dans le di</w:t>
      </w:r>
      <w:r w:rsidRPr="00D818D9">
        <w:t>s</w:t>
      </w:r>
      <w:r w:rsidRPr="00D818D9">
        <w:t>cours, l'inclusion pure et simple comme l'ont fait pratiquement toutes les autres migrations" (1996, p. 298). C'est-à-dire que l'intégration des populations musulmanes dans les sociétés européennes ne se produit pas à l'instar des populations qui les ont précédées. L'intégration ne se fait pas par "une absorption progressive des musulmans à l'intérieur de la modernité occidentale" (1996, p. 298). Or, dans les sociétés eur</w:t>
      </w:r>
      <w:r w:rsidRPr="00D818D9">
        <w:t>o</w:t>
      </w:r>
      <w:r w:rsidRPr="00D818D9">
        <w:t>péennes on assiste, selon l'auteur, à une série d'enjeux qui émergent suite à l'irruption de l'islam sur la scène publique européenne. Ces e</w:t>
      </w:r>
      <w:r w:rsidRPr="00D818D9">
        <w:t>n</w:t>
      </w:r>
      <w:r w:rsidRPr="00D818D9">
        <w:t>jeux surgissent suite à une visibilisation des musulmans dans l'espace public. Cela se fait par différents moyens qui visent à réguler l'image des musulmans sur la scène publique soit par des signes corporels et vestimentaires comme les barbes, les couvre-chefs, les foulards, soit par la fondation des mosquées et des autres organisations culturelles ou idéologiques islamiques. On assiste aussi à deux mouvements, soit premièrement l'institutionnalisation de l'islam sur la scène publique en fondant des institutions islamiques, et deuxièmement, à l'occupation de l'espace public en entrant dans les institutions prévues pour les r</w:t>
      </w:r>
      <w:r w:rsidRPr="00D818D9">
        <w:t>e</w:t>
      </w:r>
      <w:r w:rsidRPr="00D818D9">
        <w:t>ligions. Enfin, d'autres enjeux problématiques surgissent par les tent</w:t>
      </w:r>
      <w:r w:rsidRPr="00D818D9">
        <w:t>a</w:t>
      </w:r>
      <w:r w:rsidRPr="00D818D9">
        <w:t>tives des musulmans de créer une juridiction islamique en matière de droit familial (comme c'est le cas en Angleterre, notamment).</w:t>
      </w:r>
    </w:p>
    <w:p w:rsidR="008D11F8" w:rsidRPr="00D818D9" w:rsidRDefault="008D11F8" w:rsidP="008D11F8">
      <w:pPr>
        <w:spacing w:before="120" w:after="120"/>
        <w:jc w:val="both"/>
      </w:pPr>
      <w:r w:rsidRPr="00D818D9">
        <w:t>Dans notre étude, nous avons préféré l'utilisation du terme "islam</w:t>
      </w:r>
      <w:r w:rsidRPr="00D818D9">
        <w:t>i</w:t>
      </w:r>
      <w:r w:rsidRPr="00D818D9">
        <w:t>té" au lieu de "muslimité", malgré que les deux termes renvoient à une réalité similaire, soit la réalité sociale islamique. Notre préférence pour l'utilisation du mot "islamité" au lieu de "muslimité”, découle du fait que le sens, en arabe, de ces deux termes est différent. Le terme "islamité" dérive du mot "islam" qui est général en arabe et qui décrit la religion. Tandis que "muslimité", qui dérive du mot "mouslem", connote un sens strict qui est généralement utilisé en arabe pour qual</w:t>
      </w:r>
      <w:r w:rsidRPr="00D818D9">
        <w:t>i</w:t>
      </w:r>
      <w:r w:rsidRPr="00D818D9">
        <w:t>fier "une personne soumise" à cette religion. Pour cela nous pensons que l'utilisation du terme "islamité" est plus adéquat pour exprimer le fait islamique que nous étudions, puisque notre angle d'approche ne concerne pas les "croyants" mais les leaders qui voient à l'"intitutionnalisation" de l'islam.</w:t>
      </w:r>
    </w:p>
    <w:p w:rsidR="008D11F8" w:rsidRPr="00D818D9" w:rsidRDefault="008D11F8" w:rsidP="008D11F8">
      <w:pPr>
        <w:spacing w:before="120" w:after="120"/>
        <w:jc w:val="both"/>
      </w:pPr>
      <w:r w:rsidRPr="00D818D9">
        <w:t>Ainsi, par "islamité", nous entendons une réalité sociale islamique, à l'instar de catholicité qui est un concept qui ne veut pas dire l'église catholique, mais qui dépeint les faits sociaux d'une réalité catholique. Dans notre étude, nous parlerons d'islamité quand nous voudrons d</w:t>
      </w:r>
      <w:r w:rsidRPr="00D818D9">
        <w:t>é</w:t>
      </w:r>
      <w:r w:rsidRPr="00D818D9">
        <w:t>crire la réalité sociale des musulmans qui s'organisent, et nous mai</w:t>
      </w:r>
      <w:r w:rsidRPr="00D818D9">
        <w:t>n</w:t>
      </w:r>
      <w:r w:rsidRPr="00D818D9">
        <w:t>tenons le postulat que les leaders musulmans influencent le processus de la construction de cette "islamité". Nous verrons que la constru</w:t>
      </w:r>
      <w:r w:rsidRPr="00D818D9">
        <w:t>c</w:t>
      </w:r>
      <w:r w:rsidRPr="00D818D9">
        <w:t>tion de l'islamité au Québec (par les leaders musulmans) peut influe</w:t>
      </w:r>
      <w:r w:rsidRPr="00D818D9">
        <w:t>n</w:t>
      </w:r>
      <w:r w:rsidRPr="00D818D9">
        <w:t>cer la question de l'intégration des musulmans dans la société québ</w:t>
      </w:r>
      <w:r w:rsidRPr="00D818D9">
        <w:t>é</w:t>
      </w:r>
      <w:r>
        <w:t>coise.</w:t>
      </w:r>
    </w:p>
    <w:p w:rsidR="008D11F8" w:rsidRPr="00D818D9" w:rsidRDefault="008D11F8" w:rsidP="008D11F8">
      <w:pPr>
        <w:spacing w:before="120" w:after="120"/>
        <w:jc w:val="both"/>
      </w:pPr>
      <w:r w:rsidRPr="00D818D9">
        <w:t>Dans la prochaine section, nous nous attardons davantage à la pr</w:t>
      </w:r>
      <w:r w:rsidRPr="00D818D9">
        <w:t>o</w:t>
      </w:r>
      <w:r w:rsidRPr="00D818D9">
        <w:t>blématique plus particulière de l'islam immigré, à partir des différents auteurs qui ont traité cette problématique.</w:t>
      </w:r>
    </w:p>
    <w:p w:rsidR="008D11F8" w:rsidRPr="00D818D9" w:rsidRDefault="008D11F8" w:rsidP="008D11F8">
      <w:pPr>
        <w:spacing w:before="120" w:after="120"/>
        <w:jc w:val="both"/>
      </w:pPr>
    </w:p>
    <w:p w:rsidR="008D11F8" w:rsidRPr="00D818D9" w:rsidRDefault="008D11F8" w:rsidP="008D11F8">
      <w:pPr>
        <w:pStyle w:val="planche"/>
      </w:pPr>
      <w:bookmarkStart w:id="24" w:name="These_PhD_chap_III_6"/>
      <w:r w:rsidRPr="00D818D9">
        <w:t>3.6</w:t>
      </w:r>
      <w:r>
        <w:t>.</w:t>
      </w:r>
      <w:r w:rsidRPr="00D818D9">
        <w:t xml:space="preserve"> L'ISLAM</w:t>
      </w:r>
      <w:r>
        <w:t> :</w:t>
      </w:r>
      <w:r w:rsidRPr="00D818D9">
        <w:t xml:space="preserve"> CROYANCES,</w:t>
      </w:r>
      <w:r>
        <w:br/>
      </w:r>
      <w:r w:rsidRPr="00D818D9">
        <w:t>PRÉCEPTES ET PRATIQUES</w:t>
      </w:r>
    </w:p>
    <w:bookmarkEnd w:id="24"/>
    <w:p w:rsidR="008D11F8" w:rsidRPr="00D818D9"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D818D9" w:rsidRDefault="008D11F8" w:rsidP="008D11F8">
      <w:pPr>
        <w:spacing w:before="120" w:after="120"/>
        <w:jc w:val="both"/>
      </w:pPr>
      <w:r w:rsidRPr="00D818D9">
        <w:t>Nous présentons dans cette section les aspects fondamentaux de la tradition islamique</w:t>
      </w:r>
      <w:r>
        <w:t> :</w:t>
      </w:r>
      <w:r w:rsidRPr="00D818D9">
        <w:t xml:space="preserve"> croyances, pratiques cultuelles, préceptes, etc., car nous aurons à y référer pendant notre analyse.</w:t>
      </w:r>
    </w:p>
    <w:p w:rsidR="008D11F8" w:rsidRPr="00D818D9" w:rsidRDefault="008D11F8" w:rsidP="008D11F8">
      <w:pPr>
        <w:spacing w:before="120" w:after="120"/>
        <w:jc w:val="both"/>
      </w:pPr>
      <w:r w:rsidRPr="00D818D9">
        <w:t>L'islam est né à la Mecque, une ville dans l'actuelle Arabie Saoud</w:t>
      </w:r>
      <w:r w:rsidRPr="00D818D9">
        <w:t>i</w:t>
      </w:r>
      <w:r w:rsidRPr="00D818D9">
        <w:t>te, au début du VII siècle de l'ère chrétienne. C'est une religion mon</w:t>
      </w:r>
      <w:r w:rsidRPr="00D818D9">
        <w:t>o</w:t>
      </w:r>
      <w:r w:rsidRPr="00D818D9">
        <w:t>théiste qui demande de ses adeptes une soumission complète à Dieu (Allah), d'ou vient le nom "</w:t>
      </w:r>
      <w:r w:rsidRPr="00D818D9">
        <w:rPr>
          <w:i/>
        </w:rPr>
        <w:t>mouslem ou muslem</w:t>
      </w:r>
      <w:r w:rsidRPr="00D818D9">
        <w:t>" qui est attribué aux adeptes de cette religion et qui est un terme arabe signifiant celui qui est soumis ou celui qui s'en est remis à Dieu. Ainsi est musulman to</w:t>
      </w:r>
      <w:r w:rsidRPr="00D818D9">
        <w:t>u</w:t>
      </w:r>
      <w:r w:rsidRPr="00D818D9">
        <w:t>te personne qui croit en Dieu, met sa vie toute entière à sa disposition en accord avec la révélation coranique et les paroles du prophète Mouhammad, accepte sans réserve les prescriptions et les comma</w:t>
      </w:r>
      <w:r w:rsidRPr="00D818D9">
        <w:t>n</w:t>
      </w:r>
      <w:r w:rsidRPr="00D818D9">
        <w:t>dements de Dieu - tels qu'ils furent révélés au prophète de l'islam Mouhammad, Son dernier envoyé - et s'efforce de les appliquer dans sa vie de chaque jour.</w:t>
      </w:r>
    </w:p>
    <w:p w:rsidR="008D11F8" w:rsidRPr="00D818D9" w:rsidRDefault="008D11F8" w:rsidP="008D11F8">
      <w:pPr>
        <w:spacing w:before="120" w:after="120"/>
        <w:jc w:val="both"/>
      </w:pPr>
    </w:p>
    <w:p w:rsidR="008D11F8" w:rsidRPr="00D818D9" w:rsidRDefault="008D11F8" w:rsidP="008D11F8">
      <w:pPr>
        <w:pStyle w:val="a"/>
      </w:pPr>
      <w:bookmarkStart w:id="25" w:name="These_PhD_chap_III_6_01"/>
      <w:r w:rsidRPr="00D818D9">
        <w:t>3.6.1</w:t>
      </w:r>
      <w:r>
        <w:t>.</w:t>
      </w:r>
      <w:r w:rsidRPr="00D818D9">
        <w:t xml:space="preserve"> Le prophète de l'islam</w:t>
      </w:r>
    </w:p>
    <w:bookmarkEnd w:id="25"/>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Mouhammad, le prophète de l'islam, est né à la Mecque dans la deuxième moitié du VI siècle, vers 570. Il est considéré par les m</w:t>
      </w:r>
      <w:r w:rsidRPr="00D818D9">
        <w:t>u</w:t>
      </w:r>
      <w:r w:rsidRPr="00D818D9">
        <w:t xml:space="preserve">sulmans comme le dernier sur une liste des prophètes qui commence par </w:t>
      </w:r>
      <w:r w:rsidRPr="00D818D9">
        <w:rPr>
          <w:i/>
        </w:rPr>
        <w:t>Ibrahim</w:t>
      </w:r>
      <w:r w:rsidRPr="00D818D9">
        <w:t xml:space="preserve"> (Abraham), passe par </w:t>
      </w:r>
      <w:r w:rsidRPr="00D818D9">
        <w:rPr>
          <w:i/>
        </w:rPr>
        <w:t>Moussa</w:t>
      </w:r>
      <w:r w:rsidRPr="00D818D9">
        <w:t xml:space="preserve"> (Moïse) et </w:t>
      </w:r>
      <w:r w:rsidRPr="00D818D9">
        <w:rPr>
          <w:i/>
        </w:rPr>
        <w:t xml:space="preserve">Ïssa </w:t>
      </w:r>
      <w:r w:rsidRPr="00D818D9">
        <w:t>(Jésus), et se termine par Mouhammad, lui-même.</w:t>
      </w:r>
    </w:p>
    <w:p w:rsidR="008D11F8" w:rsidRPr="00D818D9" w:rsidRDefault="008D11F8" w:rsidP="008D11F8">
      <w:pPr>
        <w:spacing w:before="120" w:after="120"/>
        <w:jc w:val="both"/>
      </w:pPr>
      <w:r w:rsidRPr="00D818D9">
        <w:t>L’histoire raconte que Mouhammad a connu une enfance difficile, mais une jeunesse calme remplie par des voyages dans toute l'Arabie en tant que conducteur des caravanes. Vers 610, il ressent les premiers signes de la révélation qui durera jusqu'à sa mort en 632. Durant cette période il a confronté différents événements dont l'un d'eux nous int</w:t>
      </w:r>
      <w:r w:rsidRPr="00D818D9">
        <w:t>é</w:t>
      </w:r>
      <w:r w:rsidRPr="00D818D9">
        <w:t>resse beaucoup. Il s'agit de son émigration (</w:t>
      </w:r>
      <w:r w:rsidRPr="00D818D9">
        <w:rPr>
          <w:i/>
        </w:rPr>
        <w:t>Hijra</w:t>
      </w:r>
      <w:r w:rsidRPr="00D818D9">
        <w:t>) de sa ville natale, la Mecque, lorsque les polythéistes lui ont rendu la vie insupportable. Cet épisode de sa vie ouvre une ère nouvelle. Il marque d'abord le d</w:t>
      </w:r>
      <w:r w:rsidRPr="00D818D9">
        <w:t>é</w:t>
      </w:r>
      <w:r w:rsidRPr="00D818D9">
        <w:t>but du calendrier islamique. Mais ce qui compte le plus, c'est que ce geste du prophète est devenu un exemple à suivre pour plusieurs m</w:t>
      </w:r>
      <w:r w:rsidRPr="00D818D9">
        <w:t>u</w:t>
      </w:r>
      <w:r w:rsidRPr="00D818D9">
        <w:t>sulmans. D'où les appels de plusieurs organisations islamiques d</w:t>
      </w:r>
      <w:r w:rsidRPr="00D818D9">
        <w:t>e</w:t>
      </w:r>
      <w:r w:rsidRPr="00D818D9">
        <w:t>mandant à leurs adeptes, qui sont en difficulté dans leur islam, d'ém</w:t>
      </w:r>
      <w:r w:rsidRPr="00D818D9">
        <w:t>i</w:t>
      </w:r>
      <w:r w:rsidRPr="00D818D9">
        <w:t xml:space="preserve">grer soit mentalement, en rompant avec le milieu tout en restant dans le pays où ils vivent, ou physiquement, en quittant ce pays.               </w:t>
      </w:r>
    </w:p>
    <w:p w:rsidR="008D11F8" w:rsidRPr="00D818D9" w:rsidRDefault="008D11F8" w:rsidP="008D11F8">
      <w:pPr>
        <w:spacing w:before="120" w:after="120"/>
        <w:jc w:val="both"/>
      </w:pPr>
      <w:r w:rsidRPr="00D818D9">
        <w:t>Les signes de la révélation islamique se seraient poursuivis durant une vingtaine d'années pour se terminer avec la mort du prophète en 632. Cette date représente pour les musulmans la clôture du cycle de la prophétie, des "envoyés de Dieu" et de la Révélation divine. Dor</w:t>
      </w:r>
      <w:r w:rsidRPr="00D818D9">
        <w:t>é</w:t>
      </w:r>
      <w:r w:rsidRPr="00D818D9">
        <w:t xml:space="preserve">navant il n'y aurait plus d'envoyés de Dieu ni de révélations. Toutes les instructions que Dieu voulait transmettre à l'humanité seraient complétées et inscrites dans le coran, la Parole de Dieu lui-même.    </w:t>
      </w:r>
    </w:p>
    <w:p w:rsidR="008D11F8" w:rsidRPr="00D818D9" w:rsidRDefault="008D11F8" w:rsidP="008D11F8">
      <w:pPr>
        <w:spacing w:before="120" w:after="120"/>
        <w:jc w:val="both"/>
      </w:pPr>
      <w:r>
        <w:br w:type="page"/>
      </w:r>
    </w:p>
    <w:p w:rsidR="008D11F8" w:rsidRPr="00D818D9" w:rsidRDefault="008D11F8" w:rsidP="008D11F8">
      <w:pPr>
        <w:pStyle w:val="a"/>
      </w:pPr>
      <w:bookmarkStart w:id="26" w:name="These_PhD_chap_III_6_02"/>
      <w:r w:rsidRPr="00D818D9">
        <w:t>3.6.2</w:t>
      </w:r>
      <w:r>
        <w:t>. Le coran</w:t>
      </w:r>
    </w:p>
    <w:bookmarkEnd w:id="26"/>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Le coran est considéré par tous les musulmans, indépendamment de leur appartenance sectaire, comme le livre sacré par excellence. C'est le seul texte religieux accepté par les musulmans sans contest</w:t>
      </w:r>
      <w:r w:rsidRPr="00D818D9">
        <w:t>a</w:t>
      </w:r>
      <w:r w:rsidRPr="00D818D9">
        <w:t>tion, bien que ses versets se prêtent au choix, à la déduction et à des interprétations fort différentes. Il renferme la Révélation divine, la P</w:t>
      </w:r>
      <w:r w:rsidRPr="00D818D9">
        <w:t>a</w:t>
      </w:r>
      <w:r w:rsidRPr="00D818D9">
        <w:t>role de Dieu mot à mot, formulée dans 6236 unités souvent indépe</w:t>
      </w:r>
      <w:r w:rsidRPr="00D818D9">
        <w:t>n</w:t>
      </w:r>
      <w:r w:rsidRPr="00D818D9">
        <w:t>dantes les unes des autres</w:t>
      </w:r>
      <w:r>
        <w:t> :</w:t>
      </w:r>
      <w:r w:rsidRPr="00D818D9">
        <w:t xml:space="preserve"> les versets (</w:t>
      </w:r>
      <w:r w:rsidRPr="00D818D9">
        <w:rPr>
          <w:i/>
        </w:rPr>
        <w:t>ayate,</w:t>
      </w:r>
      <w:r w:rsidRPr="00D818D9">
        <w:t xml:space="preserve"> littéralement Signe de Dieu). Les versets sont regroupés en cent quatorze chapitres (sourates) et classés en ordre de longueur décroissante, à l'exception de la </w:t>
      </w:r>
      <w:r w:rsidRPr="00D818D9">
        <w:rPr>
          <w:i/>
        </w:rPr>
        <w:t>Fatiha</w:t>
      </w:r>
      <w:r w:rsidRPr="00D818D9">
        <w:t xml:space="preserve"> (l'ouverture) placée en tête du texte.</w:t>
      </w:r>
    </w:p>
    <w:p w:rsidR="008D11F8" w:rsidRPr="00D818D9" w:rsidRDefault="008D11F8" w:rsidP="008D11F8">
      <w:pPr>
        <w:spacing w:before="120" w:after="120"/>
        <w:jc w:val="both"/>
      </w:pPr>
      <w:r w:rsidRPr="00D818D9">
        <w:t>Pour les musulmans, le coran est revêtu d'un caractère sublime et inimitable. Il comporte tout ce qui est nécessaire pour les êtres h</w:t>
      </w:r>
      <w:r w:rsidRPr="00D818D9">
        <w:t>u</w:t>
      </w:r>
      <w:r w:rsidRPr="00D818D9">
        <w:t>mains et les sociétés. Que ce soit les bases des croyances, de la mor</w:t>
      </w:r>
      <w:r w:rsidRPr="00D818D9">
        <w:t>a</w:t>
      </w:r>
      <w:r w:rsidRPr="00D818D9">
        <w:t>lité, de l'histoire, du culte, de la connaissance, de la sagesse, de la rel</w:t>
      </w:r>
      <w:r w:rsidRPr="00D818D9">
        <w:t>a</w:t>
      </w:r>
      <w:r w:rsidRPr="00D818D9">
        <w:t>tion entre Dieu et l'homme et des rapports humains sous tous leurs aspects, le coran est la référence. Autre que la question de Dieu, du diable, de la cosmogonie, de l'histoire, des prophètes, des anges, du dernier jour et de la vie future, une bonne partie est consacrée à des enseignements en matière de relations sociales, d'économie, de lég</w:t>
      </w:r>
      <w:r w:rsidRPr="00D818D9">
        <w:t>i</w:t>
      </w:r>
      <w:r w:rsidRPr="00D818D9">
        <w:t>slation, de jurisprudence, de droit servant à la régulation des compo</w:t>
      </w:r>
      <w:r w:rsidRPr="00D818D9">
        <w:t>r</w:t>
      </w:r>
      <w:r w:rsidRPr="00D818D9">
        <w:t>tements humains sous forme d'obligations religieuses et des prescri</w:t>
      </w:r>
      <w:r w:rsidRPr="00D818D9">
        <w:t>p</w:t>
      </w:r>
      <w:r w:rsidRPr="00D818D9">
        <w:t xml:space="preserve">tions régissant la vie </w:t>
      </w:r>
      <w:r>
        <w:t>en famille et dans la société.</w:t>
      </w:r>
    </w:p>
    <w:p w:rsidR="008D11F8" w:rsidRPr="00D818D9" w:rsidRDefault="008D11F8" w:rsidP="008D11F8">
      <w:pPr>
        <w:spacing w:before="120" w:after="120"/>
        <w:jc w:val="both"/>
      </w:pPr>
    </w:p>
    <w:p w:rsidR="008D11F8" w:rsidRPr="00D818D9" w:rsidRDefault="008D11F8" w:rsidP="008D11F8">
      <w:pPr>
        <w:pStyle w:val="a"/>
      </w:pPr>
      <w:bookmarkStart w:id="27" w:name="These_PhD_chap_III_6_03"/>
      <w:r w:rsidRPr="00D818D9">
        <w:t>3.6.3</w:t>
      </w:r>
      <w:r>
        <w:t>.</w:t>
      </w:r>
      <w:r w:rsidRPr="00D818D9">
        <w:t xml:space="preserve"> Les hadiths et la sunna</w:t>
      </w:r>
    </w:p>
    <w:bookmarkEnd w:id="27"/>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Le prophète Mouhammad, le premier, a expliqué, nuancé, précisé et, dans plusieurs domaines, "complété" le coran. Cet ensemble des dits, des gestes et des comportements du prophète est devenu règle et loi pour les musulmans. C'est la Tradition, la </w:t>
      </w:r>
      <w:r w:rsidRPr="00D818D9">
        <w:rPr>
          <w:i/>
        </w:rPr>
        <w:t>sunna</w:t>
      </w:r>
      <w:r w:rsidRPr="00D818D9">
        <w:t xml:space="preserve">. La tradition ou la </w:t>
      </w:r>
      <w:r w:rsidRPr="00D818D9">
        <w:rPr>
          <w:i/>
        </w:rPr>
        <w:t>sunna</w:t>
      </w:r>
      <w:r w:rsidRPr="00D818D9">
        <w:t xml:space="preserve"> du prophète Mouhammad est transmise de génération en gén</w:t>
      </w:r>
      <w:r w:rsidRPr="00D818D9">
        <w:t>é</w:t>
      </w:r>
      <w:r w:rsidRPr="00D818D9">
        <w:t xml:space="preserve">ration par des </w:t>
      </w:r>
      <w:r w:rsidRPr="00D818D9">
        <w:rPr>
          <w:i/>
        </w:rPr>
        <w:t>hadiths.</w:t>
      </w:r>
      <w:r w:rsidRPr="00D818D9">
        <w:t xml:space="preserve"> Un </w:t>
      </w:r>
      <w:r w:rsidRPr="00D818D9">
        <w:rPr>
          <w:i/>
        </w:rPr>
        <w:t>hadith</w:t>
      </w:r>
      <w:r w:rsidRPr="00D818D9">
        <w:t xml:space="preserve"> est donc un récit ou un propos e</w:t>
      </w:r>
      <w:r w:rsidRPr="00D818D9">
        <w:t>m</w:t>
      </w:r>
      <w:r w:rsidRPr="00D818D9">
        <w:t xml:space="preserve">ployé pour rapporter les actes ou les paroles du prophète. On compte plus de 750,000 </w:t>
      </w:r>
      <w:r w:rsidRPr="00D818D9">
        <w:rPr>
          <w:i/>
        </w:rPr>
        <w:t>hadith</w:t>
      </w:r>
      <w:r w:rsidRPr="00D818D9">
        <w:t xml:space="preserve"> (Jean-Pierre Peroncel-Hugoz, 1984, p. 66). Bukhârî (m. en 870) a écouté environ 100,000 </w:t>
      </w:r>
      <w:r w:rsidRPr="00D818D9">
        <w:rPr>
          <w:i/>
        </w:rPr>
        <w:t>hadith</w:t>
      </w:r>
      <w:r w:rsidRPr="00D818D9">
        <w:t>, mais n'a retenu dans son recueil que 9082 (C. Bouamrane et L. Gardet, 1984, p. 32). Moslem</w:t>
      </w:r>
      <w:r>
        <w:t> </w:t>
      </w:r>
      <w:r>
        <w:rPr>
          <w:rStyle w:val="Appelnotedebasdep"/>
        </w:rPr>
        <w:footnoteReference w:id="13"/>
      </w:r>
      <w:r w:rsidRPr="00D818D9">
        <w:t xml:space="preserve"> (mort en 875) avait appris par coeur 300,000 </w:t>
      </w:r>
      <w:r w:rsidRPr="00D818D9">
        <w:rPr>
          <w:i/>
        </w:rPr>
        <w:t>hadith</w:t>
      </w:r>
      <w:r w:rsidRPr="00D818D9">
        <w:t xml:space="preserve"> (C. De Vaux, 1984, p. 281), mais n'a enregistré que 7275 (C. Bouamrane et L. Gardet, 1984, p. 32).</w:t>
      </w:r>
    </w:p>
    <w:p w:rsidR="008D11F8" w:rsidRPr="00D818D9" w:rsidRDefault="008D11F8" w:rsidP="008D11F8">
      <w:pPr>
        <w:spacing w:before="120" w:after="120"/>
        <w:jc w:val="both"/>
      </w:pPr>
      <w:r w:rsidRPr="00D818D9">
        <w:t>Les musulmans ne sont pas tous d'accord sur l'ensemble de la trad</w:t>
      </w:r>
      <w:r w:rsidRPr="00D818D9">
        <w:t>i</w:t>
      </w:r>
      <w:r w:rsidRPr="00D818D9">
        <w:t xml:space="preserve">tion du prophète. Elle est sujet de controverse, bien qu'elle est utilisée comme la seconde source de l'islam, la première source étant le coran. Tous les deux forment les </w:t>
      </w:r>
      <w:r w:rsidRPr="00D818D9">
        <w:rPr>
          <w:i/>
        </w:rPr>
        <w:t>usul</w:t>
      </w:r>
      <w:r w:rsidRPr="00D818D9">
        <w:t>, les fondements de l'islam. Ils se pr</w:t>
      </w:r>
      <w:r w:rsidRPr="00D818D9">
        <w:t>ê</w:t>
      </w:r>
      <w:r w:rsidRPr="00D818D9">
        <w:t>tent l'un l'autre main forte. Là où le coran passe quelque chose sous silence, la</w:t>
      </w:r>
      <w:r w:rsidRPr="00D818D9">
        <w:rPr>
          <w:i/>
        </w:rPr>
        <w:t xml:space="preserve"> sunna</w:t>
      </w:r>
      <w:r w:rsidRPr="00D818D9">
        <w:t xml:space="preserve"> le traite. Plusieurs questions relatives au droit, à l'éthique et aux affaires du culte sont basées sur la </w:t>
      </w:r>
      <w:r w:rsidRPr="00D818D9">
        <w:rPr>
          <w:i/>
        </w:rPr>
        <w:t>sunna.</w:t>
      </w:r>
    </w:p>
    <w:p w:rsidR="008D11F8" w:rsidRPr="00D818D9" w:rsidRDefault="008D11F8" w:rsidP="008D11F8">
      <w:pPr>
        <w:spacing w:before="120" w:after="120"/>
        <w:jc w:val="both"/>
      </w:pPr>
    </w:p>
    <w:p w:rsidR="008D11F8" w:rsidRPr="00D818D9" w:rsidRDefault="008D11F8" w:rsidP="008D11F8">
      <w:pPr>
        <w:pStyle w:val="a"/>
      </w:pPr>
      <w:bookmarkStart w:id="28" w:name="These_PhD_chap_III_6_04"/>
      <w:r w:rsidRPr="00D818D9">
        <w:t>3.6.4</w:t>
      </w:r>
      <w:r>
        <w:t>.</w:t>
      </w:r>
      <w:r w:rsidRPr="00D818D9">
        <w:t xml:space="preserve"> Charia et fiqh</w:t>
      </w:r>
    </w:p>
    <w:bookmarkEnd w:id="28"/>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 xml:space="preserve">La </w:t>
      </w:r>
      <w:r w:rsidRPr="00D818D9">
        <w:rPr>
          <w:i/>
        </w:rPr>
        <w:t>charia</w:t>
      </w:r>
      <w:r w:rsidRPr="00D818D9">
        <w:t xml:space="preserve"> est la voie divine révélée et tracée par Dieu. Tandis que le </w:t>
      </w:r>
      <w:r w:rsidRPr="00D818D9">
        <w:rPr>
          <w:i/>
        </w:rPr>
        <w:t>fiqh</w:t>
      </w:r>
      <w:r w:rsidRPr="00D818D9">
        <w:t xml:space="preserve"> est son explication et son application par les humains. Les sources du </w:t>
      </w:r>
      <w:r w:rsidRPr="00D818D9">
        <w:rPr>
          <w:i/>
        </w:rPr>
        <w:t>fiqh</w:t>
      </w:r>
      <w:r w:rsidRPr="00D818D9">
        <w:t xml:space="preserve"> sont essentiellement le coran et la sunna. Mais au fil des ans, les nouveaux événements et les situations non prévues par le coran et la sunna ont poussé les musulmans à puiser dans d'autres sources. Ainsi des sources ont été ajoutées pour répondre aux nouve</w:t>
      </w:r>
      <w:r w:rsidRPr="00D818D9">
        <w:t>l</w:t>
      </w:r>
      <w:r w:rsidRPr="00D818D9">
        <w:t>les situations auxquelles les musulmans faisaient face. On compte parmi elles</w:t>
      </w:r>
      <w:r>
        <w:t> :</w:t>
      </w:r>
      <w:r w:rsidRPr="00D818D9">
        <w:t xml:space="preserve"> l'</w:t>
      </w:r>
      <w:r w:rsidRPr="00D818D9">
        <w:rPr>
          <w:i/>
        </w:rPr>
        <w:t>idjma'</w:t>
      </w:r>
      <w:r w:rsidRPr="00D818D9">
        <w:t xml:space="preserve"> (l'accord unanime ou le consenssus), le </w:t>
      </w:r>
      <w:r w:rsidRPr="00D818D9">
        <w:rPr>
          <w:i/>
        </w:rPr>
        <w:t>qiyas</w:t>
      </w:r>
      <w:r w:rsidRPr="00D818D9">
        <w:t xml:space="preserve"> (ra</w:t>
      </w:r>
      <w:r w:rsidRPr="00D818D9">
        <w:t>i</w:t>
      </w:r>
      <w:r w:rsidRPr="00D818D9">
        <w:t>sonnement par analogie), l'</w:t>
      </w:r>
      <w:r w:rsidRPr="00D818D9">
        <w:rPr>
          <w:i/>
        </w:rPr>
        <w:t>ijtihad</w:t>
      </w:r>
      <w:r w:rsidRPr="00D818D9">
        <w:t xml:space="preserve"> (effort personnel d'élaboration do</w:t>
      </w:r>
      <w:r w:rsidRPr="00D818D9">
        <w:t>c</w:t>
      </w:r>
      <w:r w:rsidRPr="00D818D9">
        <w:t>trinale), l'</w:t>
      </w:r>
      <w:r w:rsidRPr="00D818D9">
        <w:rPr>
          <w:i/>
        </w:rPr>
        <w:t>istihsan</w:t>
      </w:r>
      <w:r w:rsidRPr="00D818D9">
        <w:t xml:space="preserve"> (détermination du mieux), l'</w:t>
      </w:r>
      <w:r w:rsidRPr="00D818D9">
        <w:rPr>
          <w:i/>
        </w:rPr>
        <w:t>istislah</w:t>
      </w:r>
      <w:r w:rsidRPr="00D818D9">
        <w:t xml:space="preserve"> (choix en vue de bien), </w:t>
      </w:r>
      <w:r w:rsidRPr="00D818D9">
        <w:rPr>
          <w:i/>
        </w:rPr>
        <w:t>l'istinbat</w:t>
      </w:r>
      <w:r w:rsidRPr="00D818D9">
        <w:t xml:space="preserve"> (déduire une décision), les </w:t>
      </w:r>
      <w:r w:rsidRPr="00D818D9">
        <w:rPr>
          <w:i/>
        </w:rPr>
        <w:t>hiyals</w:t>
      </w:r>
      <w:r w:rsidRPr="00D818D9">
        <w:t xml:space="preserve"> (ruses jurid</w:t>
      </w:r>
      <w:r w:rsidRPr="00D818D9">
        <w:t>i</w:t>
      </w:r>
      <w:r w:rsidRPr="00D818D9">
        <w:t>ques). L'accent est mis sur l'utilisation des sources objectives à s</w:t>
      </w:r>
      <w:r w:rsidRPr="00D818D9">
        <w:t>a</w:t>
      </w:r>
      <w:r w:rsidRPr="00D818D9">
        <w:t>voir</w:t>
      </w:r>
      <w:r>
        <w:t> :</w:t>
      </w:r>
      <w:r w:rsidRPr="00D818D9">
        <w:t xml:space="preserve"> le c</w:t>
      </w:r>
      <w:r w:rsidRPr="00D818D9">
        <w:t>o</w:t>
      </w:r>
      <w:r w:rsidRPr="00D818D9">
        <w:t>ran, la sunna et l'idjma'. Tandis que les autres sources qui sont génér</w:t>
      </w:r>
      <w:r w:rsidRPr="00D818D9">
        <w:t>a</w:t>
      </w:r>
      <w:r w:rsidRPr="00D818D9">
        <w:t>lement subjectives sont plus rarement utilisées. C'est pour cette raison que, par exemple, la porte de l'ijtihad a été fermée et que les innov</w:t>
      </w:r>
      <w:r w:rsidRPr="00D818D9">
        <w:t>a</w:t>
      </w:r>
      <w:r w:rsidRPr="00D818D9">
        <w:t>tions (</w:t>
      </w:r>
      <w:r w:rsidRPr="00D818D9">
        <w:rPr>
          <w:i/>
        </w:rPr>
        <w:t>bid'a</w:t>
      </w:r>
      <w:r w:rsidRPr="00D818D9">
        <w:t xml:space="preserve">) sont mal vues, voire interdites.  </w:t>
      </w:r>
    </w:p>
    <w:p w:rsidR="008D11F8" w:rsidRPr="00D818D9" w:rsidRDefault="008D11F8" w:rsidP="008D11F8">
      <w:pPr>
        <w:spacing w:before="120" w:after="120"/>
        <w:jc w:val="both"/>
      </w:pPr>
    </w:p>
    <w:p w:rsidR="008D11F8" w:rsidRPr="00D818D9" w:rsidRDefault="008D11F8" w:rsidP="008D11F8">
      <w:pPr>
        <w:pStyle w:val="a"/>
      </w:pPr>
      <w:bookmarkStart w:id="29" w:name="These_PhD_chap_III_6_05"/>
      <w:r w:rsidRPr="00D818D9">
        <w:t>3.6.5</w:t>
      </w:r>
      <w:r>
        <w:t>.</w:t>
      </w:r>
      <w:r w:rsidRPr="00D818D9">
        <w:t xml:space="preserve"> Les piliers de l'islam</w:t>
      </w:r>
    </w:p>
    <w:bookmarkEnd w:id="29"/>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Les questions des cultes sont grandement élaborées dans le coran et la sunna. L'islam institue cinq obligations</w:t>
      </w:r>
      <w:r>
        <w:t> :</w:t>
      </w:r>
    </w:p>
    <w:p w:rsidR="008D11F8" w:rsidRPr="00D818D9" w:rsidRDefault="008D11F8" w:rsidP="008D11F8">
      <w:pPr>
        <w:spacing w:before="120" w:after="120"/>
        <w:jc w:val="both"/>
      </w:pPr>
    </w:p>
    <w:p w:rsidR="008D11F8" w:rsidRPr="00D818D9" w:rsidRDefault="008D11F8" w:rsidP="008D11F8">
      <w:pPr>
        <w:spacing w:before="120" w:after="120"/>
        <w:ind w:left="720" w:hanging="360"/>
        <w:jc w:val="both"/>
      </w:pPr>
      <w:r w:rsidRPr="00D818D9">
        <w:t>-</w:t>
      </w:r>
      <w:r>
        <w:tab/>
      </w:r>
      <w:r w:rsidRPr="00D818D9">
        <w:t>l'acte de foi ou la profession de foi (</w:t>
      </w:r>
      <w:r w:rsidRPr="00D818D9">
        <w:rPr>
          <w:i/>
        </w:rPr>
        <w:t>shahada</w:t>
      </w:r>
      <w:r w:rsidRPr="00D818D9">
        <w:t>). Il s'agit de la croyance en un dieu unique, en Mouhammad comme envoyé de dieu et sceau des prophètes, aux prophètes et envoyés de dieu, comme Noé, Moïse, Jésus, aux anges, aux livres révélés tel que la Bible et le C</w:t>
      </w:r>
      <w:r w:rsidRPr="00D818D9">
        <w:t>o</w:t>
      </w:r>
      <w:r w:rsidRPr="00D818D9">
        <w:t>ran, au dernier jour, jour de jugement</w:t>
      </w:r>
      <w:r>
        <w:t> ;</w:t>
      </w:r>
    </w:p>
    <w:p w:rsidR="008D11F8" w:rsidRPr="00D818D9" w:rsidRDefault="008D11F8" w:rsidP="008D11F8">
      <w:pPr>
        <w:spacing w:before="120" w:after="120"/>
        <w:ind w:left="720" w:hanging="360"/>
        <w:jc w:val="both"/>
      </w:pPr>
      <w:r w:rsidRPr="00D818D9">
        <w:t>-</w:t>
      </w:r>
      <w:r>
        <w:tab/>
      </w:r>
      <w:r w:rsidRPr="00D818D9">
        <w:t>la prière (</w:t>
      </w:r>
      <w:r w:rsidRPr="00D818D9">
        <w:rPr>
          <w:i/>
        </w:rPr>
        <w:t>Çalat</w:t>
      </w:r>
      <w:r w:rsidRPr="00D818D9">
        <w:t>). C'est la première et la plus importante oblig</w:t>
      </w:r>
      <w:r w:rsidRPr="00D818D9">
        <w:t>a</w:t>
      </w:r>
      <w:r w:rsidRPr="00D818D9">
        <w:t>tion. Tout musulman est obligé de faire ses prières en hommage à Dieu. Quiconque omet ou n'observe pas cette prescription c</w:t>
      </w:r>
      <w:r w:rsidRPr="00D818D9">
        <w:t>o</w:t>
      </w:r>
      <w:r w:rsidRPr="00D818D9">
        <w:t>ranique, sans excuse ou sans avoir des raisons convaincantes (oubli, maladie) commet une grave faute. Les prières en islam sont variées. On disti</w:t>
      </w:r>
      <w:r w:rsidRPr="00D818D9">
        <w:t>n</w:t>
      </w:r>
      <w:r w:rsidRPr="00D818D9">
        <w:t xml:space="preserve">gue les cinq prières quotidiennes qui sont nommées d'après l'heure où elles doivent être acquittées, </w:t>
      </w:r>
      <w:r w:rsidRPr="00D818D9">
        <w:rPr>
          <w:i/>
        </w:rPr>
        <w:t>Salât al-joum'a</w:t>
      </w:r>
      <w:r w:rsidRPr="00D818D9">
        <w:t xml:space="preserve"> ou la prière de l'assemblée du vendredi qui est ha</w:t>
      </w:r>
      <w:r w:rsidRPr="00D818D9">
        <w:t>u</w:t>
      </w:r>
      <w:r w:rsidRPr="00D818D9">
        <w:t xml:space="preserve">tement recommandée surtout dans l'islam sunnite, </w:t>
      </w:r>
      <w:r w:rsidRPr="00D818D9">
        <w:rPr>
          <w:i/>
        </w:rPr>
        <w:t>Salât al-'idaïn</w:t>
      </w:r>
      <w:r w:rsidRPr="00D818D9">
        <w:t xml:space="preserve"> (pluriel de </w:t>
      </w:r>
      <w:r w:rsidRPr="00D818D9">
        <w:rPr>
          <w:i/>
        </w:rPr>
        <w:t>'id</w:t>
      </w:r>
      <w:r w:rsidRPr="00D818D9">
        <w:t>, fête) ou les prières de deux f</w:t>
      </w:r>
      <w:r w:rsidRPr="00D818D9">
        <w:t>ê</w:t>
      </w:r>
      <w:r w:rsidRPr="00D818D9">
        <w:t xml:space="preserve">tes, la petite est à la fin du mois de jeûne (ramadan, neuvième mois linaire), tandis que la grande coïncide avec la période du pèlerinage, le dixième jour du douzième mois lunaire, </w:t>
      </w:r>
      <w:r w:rsidRPr="00D818D9">
        <w:rPr>
          <w:i/>
        </w:rPr>
        <w:t>Salât al-Tarawih,</w:t>
      </w:r>
      <w:r w:rsidRPr="00D818D9">
        <w:t xml:space="preserve"> ces sont de prières qui ne sont pas obligatoires</w:t>
      </w:r>
      <w:r>
        <w:t> ;</w:t>
      </w:r>
    </w:p>
    <w:p w:rsidR="008D11F8" w:rsidRPr="00D818D9" w:rsidRDefault="008D11F8" w:rsidP="008D11F8">
      <w:pPr>
        <w:spacing w:before="120" w:after="120"/>
        <w:ind w:left="720" w:hanging="360"/>
        <w:jc w:val="both"/>
      </w:pPr>
      <w:r w:rsidRPr="00D818D9">
        <w:t>-</w:t>
      </w:r>
      <w:r>
        <w:tab/>
      </w:r>
      <w:r w:rsidRPr="00D818D9">
        <w:t>le jeûne (</w:t>
      </w:r>
      <w:r w:rsidRPr="00D818D9">
        <w:rPr>
          <w:i/>
        </w:rPr>
        <w:t>çiyam</w:t>
      </w:r>
      <w:r w:rsidRPr="00D818D9">
        <w:t>). En islam existe plusieurs sortes de jeûne</w:t>
      </w:r>
      <w:r>
        <w:t> :</w:t>
      </w:r>
      <w:r w:rsidRPr="00D818D9">
        <w:t xml:space="preserve"> je</w:t>
      </w:r>
      <w:r w:rsidRPr="00D818D9">
        <w:t>û</w:t>
      </w:r>
      <w:r w:rsidRPr="00D818D9">
        <w:t>ne de propitiation, d'expiation, de remplacement et surtout le jeûne de ramadan</w:t>
      </w:r>
      <w:r>
        <w:t> ;</w:t>
      </w:r>
    </w:p>
    <w:p w:rsidR="008D11F8" w:rsidRPr="00D818D9" w:rsidRDefault="008D11F8" w:rsidP="008D11F8">
      <w:pPr>
        <w:spacing w:before="120" w:after="120"/>
        <w:ind w:left="720" w:hanging="360"/>
        <w:jc w:val="both"/>
      </w:pPr>
      <w:r w:rsidRPr="00D818D9">
        <w:t>-</w:t>
      </w:r>
      <w:r>
        <w:tab/>
      </w:r>
      <w:r w:rsidRPr="00D818D9">
        <w:t>l'aumône (</w:t>
      </w:r>
      <w:r w:rsidRPr="00D818D9">
        <w:rPr>
          <w:i/>
        </w:rPr>
        <w:t>zakat)</w:t>
      </w:r>
      <w:r w:rsidRPr="00D818D9">
        <w:t>. L'islam a institué une aumône légale d'une v</w:t>
      </w:r>
      <w:r w:rsidRPr="00D818D9">
        <w:t>a</w:t>
      </w:r>
      <w:r w:rsidRPr="00D818D9">
        <w:t>leur fixe, prélevée sur les revenus</w:t>
      </w:r>
      <w:r>
        <w:t> ;</w:t>
      </w:r>
    </w:p>
    <w:p w:rsidR="008D11F8" w:rsidRPr="00D818D9" w:rsidRDefault="008D11F8" w:rsidP="008D11F8">
      <w:pPr>
        <w:spacing w:before="120" w:after="120"/>
        <w:ind w:left="720" w:hanging="360"/>
        <w:jc w:val="both"/>
      </w:pPr>
      <w:r w:rsidRPr="00D818D9">
        <w:t>-</w:t>
      </w:r>
      <w:r>
        <w:tab/>
      </w:r>
      <w:r w:rsidRPr="00D818D9">
        <w:t>le pèlerinage à la Mecque (</w:t>
      </w:r>
      <w:r w:rsidRPr="00D818D9">
        <w:rPr>
          <w:i/>
        </w:rPr>
        <w:t>hajj</w:t>
      </w:r>
      <w:r w:rsidRPr="00D818D9">
        <w:t>). C'est une prescription oblig</w:t>
      </w:r>
      <w:r w:rsidRPr="00D818D9">
        <w:t>a</w:t>
      </w:r>
      <w:r w:rsidRPr="00D818D9">
        <w:t>toire, surtout pour ceux qui possèdent les moyens et la santé pour le r</w:t>
      </w:r>
      <w:r w:rsidRPr="00D818D9">
        <w:t>é</w:t>
      </w:r>
      <w:r w:rsidRPr="00D818D9">
        <w:t>aliser.</w:t>
      </w:r>
    </w:p>
    <w:p w:rsidR="008D11F8" w:rsidRDefault="008D11F8" w:rsidP="008D11F8">
      <w:pPr>
        <w:spacing w:before="120" w:after="120"/>
        <w:jc w:val="both"/>
      </w:pPr>
    </w:p>
    <w:p w:rsidR="008D11F8" w:rsidRPr="00D818D9" w:rsidRDefault="008D11F8" w:rsidP="008D11F8">
      <w:pPr>
        <w:spacing w:before="120" w:after="120"/>
        <w:jc w:val="both"/>
      </w:pPr>
    </w:p>
    <w:p w:rsidR="008D11F8" w:rsidRPr="00D818D9" w:rsidRDefault="008D11F8" w:rsidP="008D11F8">
      <w:pPr>
        <w:pStyle w:val="a"/>
      </w:pPr>
      <w:bookmarkStart w:id="30" w:name="These_PhD_chap_III_6_06"/>
      <w:r w:rsidRPr="00D818D9">
        <w:t>3.6.6</w:t>
      </w:r>
      <w:r>
        <w:t>.</w:t>
      </w:r>
      <w:r w:rsidRPr="00D818D9">
        <w:t xml:space="preserve"> Les inter</w:t>
      </w:r>
      <w:r>
        <w:t>dictions et les recommandations</w:t>
      </w:r>
    </w:p>
    <w:bookmarkEnd w:id="30"/>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 xml:space="preserve">L'islam est </w:t>
      </w:r>
      <w:r w:rsidRPr="00D818D9">
        <w:rPr>
          <w:i/>
        </w:rPr>
        <w:t>din, dunya et dawla</w:t>
      </w:r>
      <w:r w:rsidRPr="00D818D9">
        <w:t xml:space="preserve"> (religion, monde et État). Il s'occ</w:t>
      </w:r>
      <w:r w:rsidRPr="00D818D9">
        <w:t>u</w:t>
      </w:r>
      <w:r w:rsidRPr="00D818D9">
        <w:t>pe de tous les aspects de la vie. Le sacré et le profane, l'individuel et le communautaire, l'intime et le public, tous, doivent être réglés selon les directives coraniques. Or, en islam et dans le coran "existe non seul</w:t>
      </w:r>
      <w:r w:rsidRPr="00D818D9">
        <w:t>e</w:t>
      </w:r>
      <w:r w:rsidRPr="00D818D9">
        <w:t>ment des préceptes de moralité, des règles de culte, mais aussi des normes civiles déterminant le licite, l'illicite, le droit, l'obligation, la sanction" (Ben Achour, 1992, p. 16). Toute conduite, qu’elle soit du domaine de l</w:t>
      </w:r>
      <w:r w:rsidRPr="00D818D9">
        <w:rPr>
          <w:i/>
        </w:rPr>
        <w:t>'iman</w:t>
      </w:r>
      <w:r w:rsidRPr="00D818D9">
        <w:t xml:space="preserve">, de la foi, du </w:t>
      </w:r>
      <w:r w:rsidRPr="00D818D9">
        <w:rPr>
          <w:i/>
        </w:rPr>
        <w:t>'ibadat</w:t>
      </w:r>
      <w:r w:rsidRPr="00D818D9">
        <w:t xml:space="preserve">, du culte ou du </w:t>
      </w:r>
      <w:r w:rsidRPr="00D818D9">
        <w:rPr>
          <w:i/>
        </w:rPr>
        <w:t>mu'amalat</w:t>
      </w:r>
      <w:r w:rsidRPr="00D818D9">
        <w:t>, de la relation avec les autres, entre dans une des catégories élaborées par le fiqh. Tout acte, chose, parole, intention, est soit</w:t>
      </w:r>
      <w:r>
        <w:t> :</w:t>
      </w:r>
      <w:r w:rsidRPr="00D818D9">
        <w:t xml:space="preserve"> </w:t>
      </w:r>
      <w:r w:rsidRPr="00D818D9">
        <w:rPr>
          <w:i/>
        </w:rPr>
        <w:t>halal, mandub, jaiz, makrouh</w:t>
      </w:r>
      <w:r w:rsidRPr="00D818D9">
        <w:t xml:space="preserve"> soit </w:t>
      </w:r>
      <w:r w:rsidRPr="00D818D9">
        <w:rPr>
          <w:i/>
        </w:rPr>
        <w:t>haram</w:t>
      </w:r>
      <w:r w:rsidRPr="00D818D9">
        <w:t xml:space="preserve"> (licite, recommandable, indifférent, répr</w:t>
      </w:r>
      <w:r w:rsidRPr="00D818D9">
        <w:t>é</w:t>
      </w:r>
      <w:r w:rsidRPr="00D818D9">
        <w:t xml:space="preserve">hensible, interdit). L'homme est récompensé ou puni selon que sa conduite se range dans l'une ou l'autre de ces catégories. Les punitions qu'on inflige à celui qui commet un acte interdit, sont appelées les </w:t>
      </w:r>
      <w:r w:rsidRPr="00D818D9">
        <w:rPr>
          <w:i/>
        </w:rPr>
        <w:t>h</w:t>
      </w:r>
      <w:r w:rsidRPr="00D818D9">
        <w:rPr>
          <w:i/>
        </w:rPr>
        <w:t>u</w:t>
      </w:r>
      <w:r w:rsidRPr="00D818D9">
        <w:rPr>
          <w:i/>
        </w:rPr>
        <w:t>dud</w:t>
      </w:r>
      <w:r w:rsidRPr="00D818D9">
        <w:t>, les limites. Le pécheur est puni deux fois s'il transgresse les droits de dieu (</w:t>
      </w:r>
      <w:r w:rsidRPr="00D818D9">
        <w:rPr>
          <w:i/>
        </w:rPr>
        <w:t>huquq allah</w:t>
      </w:r>
      <w:r w:rsidRPr="00D818D9">
        <w:t>) ou les droits des hommes (</w:t>
      </w:r>
      <w:r w:rsidRPr="00D818D9">
        <w:rPr>
          <w:i/>
        </w:rPr>
        <w:t>huquq an-nas</w:t>
      </w:r>
      <w:r w:rsidRPr="00D818D9">
        <w:t>) et s'il ne se soumet pas aux prescriptions de dieu</w:t>
      </w:r>
      <w:r>
        <w:t> :</w:t>
      </w:r>
      <w:r w:rsidRPr="00D818D9">
        <w:t xml:space="preserve"> une fois dans l'au</w:t>
      </w:r>
      <w:r w:rsidRPr="00D818D9">
        <w:noBreakHyphen/>
        <w:t>delà par l'Autorité-Suprême, une deuxième fois par la communa</w:t>
      </w:r>
      <w:r w:rsidRPr="00D818D9">
        <w:t>u</w:t>
      </w:r>
      <w:r w:rsidRPr="00D818D9">
        <w:t>té, qui a une part de l'autorité ici-bas. La communauté a une charge dans ce contexte. Elle doit exhorter le bien et interdire le mal. C'est essentiel à la vie et la survie de la communauté musulmane. Elle do</w:t>
      </w:r>
      <w:r w:rsidRPr="00D818D9">
        <w:t>n</w:t>
      </w:r>
      <w:r w:rsidRPr="00D818D9">
        <w:t>ne une importance à la vie communautaire et à l'implication des gens dans la vie des autres.</w:t>
      </w:r>
    </w:p>
    <w:p w:rsidR="008D11F8" w:rsidRPr="00D818D9" w:rsidRDefault="008D11F8" w:rsidP="008D11F8">
      <w:pPr>
        <w:spacing w:before="120" w:after="120"/>
        <w:jc w:val="both"/>
      </w:pPr>
      <w:r w:rsidRPr="00D818D9">
        <w:t>En islam, le musulman doit satisfaire ses besoins et ses intérêts de manière à ce que, non seulement les intérêts des autres ne soient pas lésés, mais avec toute la cohésion sociale possible, l'assistance m</w:t>
      </w:r>
      <w:r w:rsidRPr="00D818D9">
        <w:t>u</w:t>
      </w:r>
      <w:r w:rsidRPr="00D818D9">
        <w:t>tuelle et la coopération avec les autres croyants. Ils doivent tous co</w:t>
      </w:r>
      <w:r w:rsidRPr="00D818D9">
        <w:t>o</w:t>
      </w:r>
      <w:r w:rsidRPr="00D818D9">
        <w:t>pérer pour la réussite de leur projet commun</w:t>
      </w:r>
      <w:r>
        <w:t> :</w:t>
      </w:r>
      <w:r w:rsidRPr="00D818D9">
        <w:t xml:space="preserve"> construire la meilleure communauté ici-bas. Un projet commun demande une bonne organ</w:t>
      </w:r>
      <w:r w:rsidRPr="00D818D9">
        <w:t>i</w:t>
      </w:r>
      <w:r w:rsidRPr="00D818D9">
        <w:t>sation et l'intervention pour le bon déroulement des choses.</w:t>
      </w:r>
    </w:p>
    <w:p w:rsidR="008D11F8" w:rsidRPr="00D818D9" w:rsidRDefault="008D11F8" w:rsidP="008D11F8">
      <w:pPr>
        <w:spacing w:before="120" w:after="120"/>
        <w:jc w:val="both"/>
      </w:pPr>
      <w:r w:rsidRPr="00D818D9">
        <w:t>En outre, l'islam a interdit aux musulmans certaines choses et a permis ou recommandé d'autres. Il a interdit les boissons fermentées, les jeux de hasard, l'intérêt usuraire, la consommation de certaines viandes (la viande de la bête morte, le sang, la viande de porc), l'adu</w:t>
      </w:r>
      <w:r w:rsidRPr="00D818D9">
        <w:t>l</w:t>
      </w:r>
      <w:r w:rsidRPr="00D818D9">
        <w:t>tère, le vol, l'adoption des enfants, etc.</w:t>
      </w:r>
    </w:p>
    <w:p w:rsidR="008D11F8" w:rsidRPr="00D818D9" w:rsidRDefault="008D11F8" w:rsidP="008D11F8">
      <w:pPr>
        <w:spacing w:before="120" w:after="120"/>
        <w:jc w:val="both"/>
      </w:pPr>
      <w:r w:rsidRPr="00D818D9">
        <w:t>Il a recommandé l'honnêteté, la pitié, la véracité, la sincérité, la p</w:t>
      </w:r>
      <w:r w:rsidRPr="00D818D9">
        <w:t>a</w:t>
      </w:r>
      <w:r w:rsidRPr="00D818D9">
        <w:t>tience, l'endurance, la modestie, la générosité, l'acquisition de la science, la bienveillance envers les parents, l'ordonnance du conven</w:t>
      </w:r>
      <w:r w:rsidRPr="00D818D9">
        <w:t>a</w:t>
      </w:r>
      <w:r w:rsidRPr="00D818D9">
        <w:t>ble, la clémence, etc.</w:t>
      </w:r>
    </w:p>
    <w:p w:rsidR="008D11F8" w:rsidRPr="00D818D9" w:rsidRDefault="008D11F8" w:rsidP="008D11F8">
      <w:pPr>
        <w:spacing w:before="120" w:after="120"/>
        <w:jc w:val="both"/>
      </w:pPr>
    </w:p>
    <w:p w:rsidR="008D11F8" w:rsidRPr="00D818D9" w:rsidRDefault="008D11F8" w:rsidP="008D11F8">
      <w:pPr>
        <w:pStyle w:val="a"/>
      </w:pPr>
      <w:bookmarkStart w:id="31" w:name="These_PhD_chap_III_6_07"/>
      <w:r w:rsidRPr="00D818D9">
        <w:t>3.6.7</w:t>
      </w:r>
      <w:r>
        <w:t>.</w:t>
      </w:r>
      <w:r w:rsidRPr="00D818D9">
        <w:t xml:space="preserve"> La vie en société</w:t>
      </w:r>
    </w:p>
    <w:bookmarkEnd w:id="31"/>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Certaines questions relatives à la vie en société, touchant tout pa</w:t>
      </w:r>
      <w:r w:rsidRPr="00D818D9">
        <w:t>r</w:t>
      </w:r>
      <w:r w:rsidRPr="00D818D9">
        <w:t>ticulièrement à notre sujet d'étude, retiennent notre attention et il convient de s'y arrêter. Il s'agit des questions concernant la femme (sa place, l'exogamie, son habillement), les relations avec les autres (m</w:t>
      </w:r>
      <w:r w:rsidRPr="00D818D9">
        <w:t>u</w:t>
      </w:r>
      <w:r w:rsidRPr="00D818D9">
        <w:t>sulmans, adeptes des autres religions et non croyants), le jihad, la d</w:t>
      </w:r>
      <w:r w:rsidRPr="00D818D9">
        <w:t>a</w:t>
      </w:r>
      <w:r w:rsidRPr="00D818D9">
        <w:t>wa, la liberté de conscience, la place du coran. Nous verrons que le coran contient des versets qui apparaissent contradictoires, ce qui lai</w:t>
      </w:r>
      <w:r w:rsidRPr="00D818D9">
        <w:t>s</w:t>
      </w:r>
      <w:r w:rsidRPr="00D818D9">
        <w:t xml:space="preserve">se donc place à une sélection pouvant infléchir l'interprétation de l'islam. </w:t>
      </w:r>
    </w:p>
    <w:p w:rsidR="008D11F8" w:rsidRPr="00D818D9" w:rsidRDefault="008D11F8" w:rsidP="008D11F8">
      <w:pPr>
        <w:spacing w:before="120" w:after="120"/>
        <w:jc w:val="both"/>
      </w:pPr>
    </w:p>
    <w:p w:rsidR="008D11F8" w:rsidRPr="00D818D9" w:rsidRDefault="008D11F8" w:rsidP="008D11F8">
      <w:pPr>
        <w:pStyle w:val="b"/>
      </w:pPr>
      <w:r w:rsidRPr="00D818D9">
        <w:t>a. La femme</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La question de la femme occupe une place importante dans le c</w:t>
      </w:r>
      <w:r w:rsidRPr="00D818D9">
        <w:t>o</w:t>
      </w:r>
      <w:r w:rsidRPr="00D818D9">
        <w:t>ran et la sunna. En plus des versets parsemés dans plusieurs chapitres, le coran contient un chapitre spécial, le quatrième, intitulé "Les fe</w:t>
      </w:r>
      <w:r w:rsidRPr="00D818D9">
        <w:t>m</w:t>
      </w:r>
      <w:r w:rsidRPr="00D818D9">
        <w:t>mes", où on trouve les éléments essentiels traitant de la situation de la femme en islam. En somme, des questions comme</w:t>
      </w:r>
      <w:r>
        <w:t> :</w:t>
      </w:r>
      <w:r w:rsidRPr="00D818D9">
        <w:t xml:space="preserve"> a) la polygamie, limitée à quatre épouses et conditionnée par un traitement équitable entre les quatre (s. 4, v. 3 et s. 4, v. 135), b) l'héritage, la portion de l'homme égale à celle de deux femmes (s. 4, v. 176), c) la tutelle de l'homme sur la femme (s. 4, v. 34), d) l'obéissance de la femme à l'homme et son éducation (s. 4, v. 34) e) l'interdiction du mariage d'une femme musulmane avec un non musulman (s. 2, v. 221), le d</w:t>
      </w:r>
      <w:r w:rsidRPr="00D818D9">
        <w:t>i</w:t>
      </w:r>
      <w:r w:rsidRPr="00D818D9">
        <w:t>vorce qui est à l'initiative de l'homme (s. 4, v. 20), montrent la pr</w:t>
      </w:r>
      <w:r w:rsidRPr="00D818D9">
        <w:t>é</w:t>
      </w:r>
      <w:r w:rsidRPr="00D818D9">
        <w:t xml:space="preserve">éminence masculine, acceptée par les </w:t>
      </w:r>
      <w:r w:rsidRPr="00D818D9">
        <w:rPr>
          <w:i/>
        </w:rPr>
        <w:t>uléma</w:t>
      </w:r>
      <w:r w:rsidRPr="00D818D9">
        <w:t>, la jurisprudence et gén</w:t>
      </w:r>
      <w:r w:rsidRPr="00D818D9">
        <w:t>é</w:t>
      </w:r>
      <w:r w:rsidRPr="00D818D9">
        <w:t xml:space="preserve">ralement pratiquée en islam. </w:t>
      </w:r>
    </w:p>
    <w:p w:rsidR="008D11F8" w:rsidRDefault="008D11F8" w:rsidP="008D11F8">
      <w:pPr>
        <w:spacing w:before="120" w:after="120"/>
        <w:jc w:val="both"/>
      </w:pPr>
      <w:r w:rsidRPr="00D818D9">
        <w:t>Par contre, par un simple processus de choix et sans faire recours à aucun effort d'interprétation, l'islam permet de donner une image tot</w:t>
      </w:r>
      <w:r w:rsidRPr="00D818D9">
        <w:t>a</w:t>
      </w:r>
      <w:r w:rsidRPr="00D818D9">
        <w:t>lement différente de la femme, qu'une minorité des musulmans, su</w:t>
      </w:r>
      <w:r w:rsidRPr="00D818D9">
        <w:t>r</w:t>
      </w:r>
      <w:r w:rsidRPr="00D818D9">
        <w:t>tout des féministes ou lorsque certains musulmans polémiquent avec des non musulmans, essaient de projeter. Le coran contient des versets qui rappellent clairement que</w:t>
      </w:r>
      <w:r>
        <w:t> :</w:t>
      </w:r>
      <w:r w:rsidRPr="00D818D9">
        <w:t xml:space="preserve"> les hommes et les femmes ont la même nature humaine (s. 4, v. 1), ils sont honorés et préférés sur les autres créatures (s. 17, v. 70), toute personne (homme ou femme) est respo</w:t>
      </w:r>
      <w:r w:rsidRPr="00D818D9">
        <w:t>n</w:t>
      </w:r>
      <w:r w:rsidRPr="00D818D9">
        <w:t>sable de ses comportements (s. 3, v. 195), les deux ont été respons</w:t>
      </w:r>
      <w:r w:rsidRPr="00D818D9">
        <w:t>a</w:t>
      </w:r>
      <w:r w:rsidRPr="00D818D9">
        <w:t>bles de la chute du paradis (s. 7, v. 20), ils sont responsables les uns des autres (s. 9, v. 71), tous les deux ont le droit d'ordonner et d'inte</w:t>
      </w:r>
      <w:r w:rsidRPr="00D818D9">
        <w:t>r</w:t>
      </w:r>
      <w:r w:rsidRPr="00D818D9">
        <w:t>dire (9</w:t>
      </w:r>
      <w:r>
        <w:t> :</w:t>
      </w:r>
      <w:r w:rsidRPr="00D818D9">
        <w:t>71), pour Dieu, la base de la différenciation entre les humains est l</w:t>
      </w:r>
      <w:r>
        <w:t>a piété (s. 49, v. 13).</w:t>
      </w:r>
    </w:p>
    <w:p w:rsidR="008D11F8" w:rsidRPr="00D818D9" w:rsidRDefault="008D11F8" w:rsidP="008D11F8">
      <w:pPr>
        <w:spacing w:before="120" w:after="120"/>
        <w:jc w:val="both"/>
      </w:pPr>
      <w:r w:rsidRPr="00D818D9">
        <w:t>En ce qui concerne l'habillement, le coran et la tradition contie</w:t>
      </w:r>
      <w:r w:rsidRPr="00D818D9">
        <w:t>n</w:t>
      </w:r>
      <w:r w:rsidRPr="00D818D9">
        <w:t>nent des versets et des hadiths qui ont été compris comme imposant le voile pour les femmes (s. 24, v. 31) et la majorité écrasante des gens de relig</w:t>
      </w:r>
      <w:r>
        <w:t>ion le recommandent.</w:t>
      </w:r>
    </w:p>
    <w:p w:rsidR="008D11F8" w:rsidRPr="00D818D9" w:rsidRDefault="008D11F8" w:rsidP="008D11F8">
      <w:pPr>
        <w:spacing w:before="120" w:after="120"/>
        <w:jc w:val="both"/>
      </w:pPr>
    </w:p>
    <w:p w:rsidR="008D11F8" w:rsidRPr="00D818D9" w:rsidRDefault="008D11F8" w:rsidP="008D11F8">
      <w:pPr>
        <w:pStyle w:val="b"/>
      </w:pPr>
      <w:r w:rsidRPr="00D818D9">
        <w:t>b.  Les relations avec l'Autre</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Les relations entre les musulmans et les non musulmans sont tra</w:t>
      </w:r>
      <w:r w:rsidRPr="00D818D9">
        <w:t>i</w:t>
      </w:r>
      <w:r w:rsidRPr="00D818D9">
        <w:t>tées de façons différentes, voire contradictoires. Certains versets cor</w:t>
      </w:r>
      <w:r w:rsidRPr="00D818D9">
        <w:t>a</w:t>
      </w:r>
      <w:r w:rsidRPr="00D818D9">
        <w:t>niques sont très tolérants et interdisent de contraindre les gens à dev</w:t>
      </w:r>
      <w:r w:rsidRPr="00D818D9">
        <w:t>e</w:t>
      </w:r>
      <w:r w:rsidRPr="00D818D9">
        <w:t xml:space="preserve">nir musulmans, voire même croyants (s. 10, v. 99). D'autres versets exhortent les musulmans à combattre les non musulmans, quelle que soit leur religion (s. 9, v. 29). Parfois, il faut que l'islam règne partout (s. 2, v. 193). Parfois les autres religions, surtout le christianisme et le judaïsme, sont acceptées sans aucune condition (s. 3, v. 112) ou à condition de payer la capitation (s. 9, v. 29) et qu'il faut dialoguer avec eux de la meilleure façon (s. 16, v. 125). </w:t>
      </w:r>
    </w:p>
    <w:p w:rsidR="008D11F8" w:rsidRPr="00D818D9" w:rsidRDefault="008D11F8" w:rsidP="008D11F8">
      <w:pPr>
        <w:spacing w:before="120" w:after="120"/>
        <w:jc w:val="both"/>
      </w:pPr>
      <w:r>
        <w:br w:type="page"/>
      </w:r>
    </w:p>
    <w:p w:rsidR="008D11F8" w:rsidRPr="00D818D9" w:rsidRDefault="008D11F8" w:rsidP="008D11F8">
      <w:pPr>
        <w:pStyle w:val="b"/>
      </w:pPr>
      <w:r w:rsidRPr="00D818D9">
        <w:t xml:space="preserve">c.  Le jihad et la dawa </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Le jihad (le combat sur la voie de Dieu) et la dawa (l'appel à l'islam) sont deux notions essentielles pour l'islam. Les musulmans partout où ils vivent ont l'obligation de combattre sur la voie de Dieu et d'appeler les autres à embrasser l'islam. Le jihad et l'appel se font par plusieurs façons. L'aspect guerrier n'est pas exclu. Certains versets coraniques le suggèrent, bien que d'autres exhortent l'utilisation de la raison, comme moyen pour convaincre le non musulman et le pousser à se convertir à l'islam.</w:t>
      </w:r>
    </w:p>
    <w:p w:rsidR="008D11F8" w:rsidRPr="00D818D9" w:rsidRDefault="008D11F8" w:rsidP="008D11F8">
      <w:pPr>
        <w:spacing w:before="120" w:after="120"/>
        <w:jc w:val="both"/>
      </w:pPr>
      <w:r w:rsidRPr="00D818D9">
        <w:t xml:space="preserve">Les principaux </w:t>
      </w:r>
      <w:r w:rsidRPr="00D818D9">
        <w:rPr>
          <w:i/>
        </w:rPr>
        <w:t>Ibâdat</w:t>
      </w:r>
      <w:r w:rsidRPr="00D818D9">
        <w:t>, obligations cultuelles de l'Islam, sont</w:t>
      </w:r>
      <w:r>
        <w:t> :</w:t>
      </w:r>
      <w:r w:rsidRPr="00D818D9">
        <w:t xml:space="preserve"> la profession de foi, la prière, l'aumône, le jeûne et le pèlerinage. Ces sont les cinq piliers de l'Islam. A quoi il faut ajouter le </w:t>
      </w:r>
      <w:r w:rsidRPr="00D818D9">
        <w:rPr>
          <w:i/>
        </w:rPr>
        <w:t>jihad</w:t>
      </w:r>
      <w:r w:rsidRPr="00D818D9">
        <w:t xml:space="preserve"> que ce</w:t>
      </w:r>
      <w:r w:rsidRPr="00D818D9">
        <w:t>r</w:t>
      </w:r>
      <w:r w:rsidRPr="00D818D9">
        <w:t>tains incluent parmi les piliers de l'islam et qui, selon Jean de Fabr</w:t>
      </w:r>
      <w:r w:rsidRPr="00D818D9">
        <w:t>é</w:t>
      </w:r>
      <w:r w:rsidRPr="00D818D9">
        <w:t xml:space="preserve">gues (1966, p. 420) ne "sont pas seulement devoirs personnels mais sceau de l'unité, une unité dont la loi est aussi le djihad, l'effort, effort pour la propagation et l'établissement du règne du livre". Mais même sans l'insérer parmi les piliers, le </w:t>
      </w:r>
      <w:r w:rsidRPr="00D818D9">
        <w:rPr>
          <w:i/>
        </w:rPr>
        <w:t>"jihad"</w:t>
      </w:r>
      <w:r w:rsidRPr="00D818D9">
        <w:t xml:space="preserve"> qui est un effort personnel doit être compté comme une activité que le musulman est appelé à exercer.</w:t>
      </w:r>
    </w:p>
    <w:p w:rsidR="008D11F8" w:rsidRPr="00D818D9" w:rsidRDefault="008D11F8" w:rsidP="008D11F8">
      <w:pPr>
        <w:spacing w:before="120" w:after="120"/>
        <w:jc w:val="both"/>
      </w:pPr>
    </w:p>
    <w:p w:rsidR="008D11F8" w:rsidRPr="00D818D9" w:rsidRDefault="008D11F8" w:rsidP="008D11F8">
      <w:pPr>
        <w:pStyle w:val="b"/>
      </w:pPr>
      <w:r w:rsidRPr="00D818D9">
        <w:t>d.  La place du coran</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En islam l'obéissance et la soumission à Dieu sont demandées dans toutes les sphères. Tout doit se faire selon ses directives et ses ordres. Le musulman doit, sur terre, "faire respecter d'abord les lois divines, les droits de dieu, </w:t>
      </w:r>
      <w:r w:rsidRPr="00D818D9">
        <w:rPr>
          <w:i/>
        </w:rPr>
        <w:t>huqûq Allah</w:t>
      </w:r>
      <w:r w:rsidRPr="00D818D9">
        <w:t xml:space="preserve">" (L. Gardet, 1984, p. 147), ensuite les droits des hommes </w:t>
      </w:r>
      <w:r w:rsidRPr="00D818D9">
        <w:rPr>
          <w:i/>
        </w:rPr>
        <w:t>(huqûq an-nâs)</w:t>
      </w:r>
      <w:r w:rsidRPr="00D818D9">
        <w:t>. Il doit faire cela en toute soumi</w:t>
      </w:r>
      <w:r w:rsidRPr="00D818D9">
        <w:t>s</w:t>
      </w:r>
      <w:r w:rsidRPr="00D818D9">
        <w:t>sion et obéissance à la parole divine, telle qu'elle a été révélée dans le coran.</w:t>
      </w:r>
    </w:p>
    <w:p w:rsidR="008D11F8" w:rsidRPr="00D818D9" w:rsidRDefault="008D11F8" w:rsidP="008D11F8">
      <w:pPr>
        <w:spacing w:before="120" w:after="120"/>
        <w:jc w:val="both"/>
      </w:pPr>
      <w:r w:rsidRPr="00D818D9">
        <w:t>Selon les musulmans, le coran est la parole divine incréée, éterne</w:t>
      </w:r>
      <w:r w:rsidRPr="00D818D9">
        <w:t>l</w:t>
      </w:r>
      <w:r w:rsidRPr="00D818D9">
        <w:t>le et sans commencement, la version achevée de l'Écriture-Mère, qui a été révélée en arabe. Cette parole a été transmise telle qu'elle est "de</w:t>
      </w:r>
      <w:r w:rsidRPr="00D818D9">
        <w:t>s</w:t>
      </w:r>
      <w:r w:rsidRPr="00D818D9">
        <w:t>cendue" sur le prophète, sans aucun changement. On ne peut, dans aucune circonstance, la changer, la toucher, la critiquer. "Le coran écrit étant ainsi identifié au discours coranique ou Coran récité qui, lui-même, est l'émanation directe de l'Archétype du livre" (M. A</w:t>
      </w:r>
      <w:r w:rsidRPr="00D818D9">
        <w:t>r</w:t>
      </w:r>
      <w:r w:rsidRPr="00D818D9">
        <w:t>koun,  1989, p. 63).</w:t>
      </w:r>
    </w:p>
    <w:p w:rsidR="008D11F8" w:rsidRPr="00D818D9" w:rsidRDefault="008D11F8" w:rsidP="008D11F8">
      <w:pPr>
        <w:spacing w:before="120" w:after="120"/>
        <w:jc w:val="both"/>
      </w:pPr>
      <w:r w:rsidRPr="00D818D9">
        <w:t>En principe, l'homme en islam est complètement soumis à la loi du coran dans tous les domaines. L'islam "a donné à percevoir l'organis</w:t>
      </w:r>
      <w:r w:rsidRPr="00D818D9">
        <w:t>a</w:t>
      </w:r>
      <w:r w:rsidRPr="00D818D9">
        <w:t>tion politique et juridique de la société non pas comme une production d'un législateur humain, mais comme une explication de la Parole de Dieu par un effort exégétique (</w:t>
      </w:r>
      <w:r w:rsidRPr="00D818D9">
        <w:rPr>
          <w:i/>
        </w:rPr>
        <w:t>ijtihad, istinbat, tafsir</w:t>
      </w:r>
      <w:r w:rsidRPr="00D818D9">
        <w:t>)</w:t>
      </w:r>
      <w:r>
        <w:t> </w:t>
      </w:r>
      <w:r>
        <w:rPr>
          <w:rStyle w:val="Appelnotedebasdep"/>
        </w:rPr>
        <w:footnoteReference w:id="14"/>
      </w:r>
      <w:r w:rsidRPr="00D818D9">
        <w:t xml:space="preserve"> dûment cod</w:t>
      </w:r>
      <w:r w:rsidRPr="00D818D9">
        <w:t>i</w:t>
      </w:r>
      <w:r w:rsidRPr="00D818D9">
        <w:t>fié et contrôlé" (</w:t>
      </w:r>
      <w:r w:rsidRPr="00D818D9">
        <w:rPr>
          <w:u w:val="single"/>
        </w:rPr>
        <w:t>Mythes et croyances du monde entier</w:t>
      </w:r>
      <w:r w:rsidRPr="00D818D9">
        <w:t>, 1985, tome II, p. 264). Tout est lié d'une manière très ferme au coran. Tout effort personnel qui vise à comprendre la réalité est soumis, ramené et att</w:t>
      </w:r>
      <w:r w:rsidRPr="00D818D9">
        <w:t>a</w:t>
      </w:r>
      <w:r w:rsidRPr="00D818D9">
        <w:t>ché à la source de la législation et de la connaissance, à dieu selon sa parole qui est le coran. En islam la raison, l'intelligence, la connai</w:t>
      </w:r>
      <w:r w:rsidRPr="00D818D9">
        <w:t>s</w:t>
      </w:r>
      <w:r w:rsidRPr="00D818D9">
        <w:t>sance, la science, tous sont soumis au texte. La source du savoir, des lois, de l'intelligence est divine. C'est le coran. Personne ne peut juger le coran. Il les juge et les assujettit. Tout ce qui ne trouve pas un appui dans le texte est réfuté. Du point de vue islamique, le coran est la "Mère des livres" c'est-à-dire de toute connaissance. "La connaissance est tout entière contenue en essence dans le Coran, lui-même connai</w:t>
      </w:r>
      <w:r w:rsidRPr="00D818D9">
        <w:t>s</w:t>
      </w:r>
      <w:r w:rsidRPr="00D818D9">
        <w:t>sance de tous les ordres de réalité" (S. Nasr, 1975, p. 60). Pas de no</w:t>
      </w:r>
      <w:r w:rsidRPr="00D818D9">
        <w:t>u</w:t>
      </w:r>
      <w:r w:rsidRPr="00D818D9">
        <w:t>veauté hors du coran, toute nouveauté, toute innovation doit être so</w:t>
      </w:r>
      <w:r w:rsidRPr="00D818D9">
        <w:t>u</w:t>
      </w:r>
      <w:r w:rsidRPr="00D818D9">
        <w:t>mise à la force du texte. Opposée au texte, elle est refusée. En islam tout "repose sur le postulat de la production de la société et de son hi</w:t>
      </w:r>
      <w:r w:rsidRPr="00D818D9">
        <w:t>s</w:t>
      </w:r>
      <w:r w:rsidRPr="00D818D9">
        <w:t xml:space="preserve">toire par la religion enseignée par Dieu et non l'inverse (Mythes et croyances du monde entier, 1985, tome II, p.257). </w:t>
      </w:r>
    </w:p>
    <w:p w:rsidR="008D11F8" w:rsidRPr="00D818D9" w:rsidRDefault="008D11F8" w:rsidP="008D11F8">
      <w:pPr>
        <w:spacing w:before="120" w:after="120"/>
        <w:jc w:val="both"/>
      </w:pPr>
      <w:r w:rsidRPr="00D818D9">
        <w:t>Ainsi on voit la grande importance qu'a le coran chez les musu</w:t>
      </w:r>
      <w:r w:rsidRPr="00D818D9">
        <w:t>l</w:t>
      </w:r>
      <w:r w:rsidRPr="00D818D9">
        <w:t>mans et l'influence qu'il peut exercer sur leurs esprits. On croit qu'il a réponse à toutes les interrogations. "Les musulmans préfèrent consommer le Coran dans leur vie quotidienne que le soumettre à des investigations scientifiques modernes" (Arkoun, 1989, p. 70). En lui, ils croient trouver les réponses nécessaires aux problèmes qu'ils a</w:t>
      </w:r>
      <w:r w:rsidRPr="00D818D9">
        <w:t>f</w:t>
      </w:r>
      <w:r w:rsidRPr="00D818D9">
        <w:t xml:space="preserve">frontent. À cela il faut ajouter que le coran sert, pour la majorité des musulmans, à l'assouvissement de leurs besoins dans des domaines très différents, tout en étant l'objet d'attentions particulières. D'abord, on ne le prend entre les mains qu'après avoir accompli une série des gestes. Il faut d'abord être purifié de toute souillure pour le toucher. </w:t>
      </w:r>
      <w:r w:rsidRPr="00D818D9">
        <w:rPr>
          <w:i/>
        </w:rPr>
        <w:t>La yamoussouhou illa l-mouttahharoun,</w:t>
      </w:r>
      <w:r w:rsidRPr="00D818D9">
        <w:t xml:space="preserve"> ne le [coran] touchent que les purs, disent les arabes. Avant de l'ouvrir, on le prend par les mains, on l'embrasse, on le met sur la tête et on l'ouvre. Les musulmans reco</w:t>
      </w:r>
      <w:r w:rsidRPr="00D818D9">
        <w:t>u</w:t>
      </w:r>
      <w:r w:rsidRPr="00D818D9">
        <w:t>rent à ses services partout et à tout instant</w:t>
      </w:r>
      <w:r>
        <w:t> :</w:t>
      </w:r>
      <w:r w:rsidRPr="00D818D9">
        <w:t xml:space="preserve"> ses versets sont cités lors de la prière, du mariage, de la naissance et de la mort, du serment, des pactes de vente et d'achat</w:t>
      </w:r>
      <w:r>
        <w:t> ;</w:t>
      </w:r>
      <w:r w:rsidRPr="00D818D9">
        <w:t xml:space="preserve"> les stations radiophoniques débutent et terminent leurs émissions par ses versets</w:t>
      </w:r>
      <w:r>
        <w:t> ;</w:t>
      </w:r>
      <w:r w:rsidRPr="00D818D9">
        <w:t xml:space="preserve"> leur utilisation lors des di</w:t>
      </w:r>
      <w:r w:rsidRPr="00D818D9">
        <w:t>s</w:t>
      </w:r>
      <w:r w:rsidRPr="00D818D9">
        <w:t>cussions, pour la fortification des positions des gens, est monnaie co</w:t>
      </w:r>
      <w:r w:rsidRPr="00D818D9">
        <w:t>u</w:t>
      </w:r>
      <w:r w:rsidRPr="00D818D9">
        <w:t>ra</w:t>
      </w:r>
      <w:r w:rsidRPr="00D818D9">
        <w:t>n</w:t>
      </w:r>
      <w:r w:rsidRPr="00D818D9">
        <w:t>te. Les versets sont utilisés pour éloigner le malheur, contrecarrer la jalousie, protéger contre le mauvais oeil, les djinns, le diable, les e</w:t>
      </w:r>
      <w:r w:rsidRPr="00D818D9">
        <w:t>n</w:t>
      </w:r>
      <w:r w:rsidRPr="00D818D9">
        <w:t>nemis, garantir la réussite et le bonheur. Le coran est consulté pour entreprendre une affaire ou un travail. Il est conseillé de se taire lor</w:t>
      </w:r>
      <w:r w:rsidRPr="00D818D9">
        <w:t>s</w:t>
      </w:r>
      <w:r w:rsidRPr="00D818D9">
        <w:t>qu'il est récité, d'interdire sa vente et son achat, il est seulement sujet de don. Il faut l'écouter à tout moment, en lui il faut trouver délices et satisfactions, au lieu de les chercher dans les chansons et la musique qui détournent du droit chemin. Ses versets sont un motif pour l'art, l'architecture, ils servent comme "matière première" pour l'emball</w:t>
      </w:r>
      <w:r w:rsidRPr="00D818D9">
        <w:t>e</w:t>
      </w:r>
      <w:r w:rsidRPr="00D818D9">
        <w:t>ment et la décoration en général. Aucune sourate, aucun verset, auc</w:t>
      </w:r>
      <w:r w:rsidRPr="00D818D9">
        <w:t>u</w:t>
      </w:r>
      <w:r w:rsidRPr="00D818D9">
        <w:t xml:space="preserve">ne lettre ne peuvent être effacée. Même les versets qui ont été déclarés abrogés, par les </w:t>
      </w:r>
      <w:r w:rsidRPr="00D818D9">
        <w:rPr>
          <w:i/>
        </w:rPr>
        <w:t>uléma,</w:t>
      </w:r>
      <w:r w:rsidRPr="00D818D9">
        <w:t xml:space="preserve"> c'est-à-dire les versets qui pratiquement ont été remplacés par autres versets afin d'être utilisés comme base pour la jurisprudence, ces versets restent dans le coran. Personne n'ose les e</w:t>
      </w:r>
      <w:r w:rsidRPr="00D818D9">
        <w:t>f</w:t>
      </w:r>
      <w:r w:rsidRPr="00D818D9">
        <w:t>facer ou les laisser tomber du texte coranique. Les croyants continuent de les récitent et de les psalmodier, sans toutefois leur donner une po</w:t>
      </w:r>
      <w:r w:rsidRPr="00D818D9">
        <w:t>r</w:t>
      </w:r>
      <w:r w:rsidRPr="00D818D9">
        <w:t>tée pratique.</w:t>
      </w:r>
    </w:p>
    <w:p w:rsidR="008D11F8" w:rsidRPr="00D818D9" w:rsidRDefault="008D11F8" w:rsidP="008D11F8">
      <w:pPr>
        <w:spacing w:before="120" w:after="120"/>
        <w:jc w:val="both"/>
      </w:pPr>
      <w:r w:rsidRPr="00D818D9">
        <w:t>C'est un vrai culte, un hommage fort impressionnant rendu au c</w:t>
      </w:r>
      <w:r w:rsidRPr="00D818D9">
        <w:t>o</w:t>
      </w:r>
      <w:r w:rsidRPr="00D818D9">
        <w:t>ran, à la parole de dieu. On le sent dès qu'on arrive dans un pays isl</w:t>
      </w:r>
      <w:r w:rsidRPr="00D818D9">
        <w:t>a</w:t>
      </w:r>
      <w:r w:rsidRPr="00D818D9">
        <w:t>mique où on voit les versets coraniques sur les façades des bâtiments, sur les tables des commerçants et des vendeurs, inscrits sur le cou et les bras des jeunes, sur les murs des maisons, sur les vitres des voit</w:t>
      </w:r>
      <w:r w:rsidRPr="00D818D9">
        <w:t>u</w:t>
      </w:r>
      <w:r w:rsidRPr="00D818D9">
        <w:t>res, sur la première page de chaque livre, de chaque lettre ou de ch</w:t>
      </w:r>
      <w:r w:rsidRPr="00D818D9">
        <w:t>a</w:t>
      </w:r>
      <w:r w:rsidRPr="00D818D9">
        <w:t>que écriture. Il est diffusé par les radios, la télévision, les haut-parleurs des minarets des mosquées et sans doute par la bouche des musulmans qui citent ses versets plusieurs fois par jour.</w:t>
      </w:r>
    </w:p>
    <w:p w:rsidR="008D11F8" w:rsidRPr="00D818D9" w:rsidRDefault="008D11F8" w:rsidP="008D11F8">
      <w:pPr>
        <w:spacing w:before="120" w:after="120"/>
        <w:jc w:val="both"/>
      </w:pPr>
      <w:r>
        <w:br w:type="page"/>
      </w:r>
    </w:p>
    <w:p w:rsidR="008D11F8" w:rsidRPr="00D818D9" w:rsidRDefault="008D11F8" w:rsidP="008D11F8">
      <w:pPr>
        <w:pStyle w:val="a"/>
      </w:pPr>
      <w:bookmarkStart w:id="32" w:name="These_PhD_chap_III_6_08"/>
      <w:r w:rsidRPr="00D818D9">
        <w:t>3.6.8</w:t>
      </w:r>
      <w:r>
        <w:t>.</w:t>
      </w:r>
      <w:r w:rsidRPr="00D818D9">
        <w:t xml:space="preserve"> Répartition mondiale des musulmans</w:t>
      </w:r>
    </w:p>
    <w:bookmarkEnd w:id="32"/>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 xml:space="preserve">Il existe dans le monde plus d'un milliard 100 millions d'adeptes de cette religion qui peuvent être répartis en quelques groupes. </w:t>
      </w:r>
    </w:p>
    <w:p w:rsidR="008D11F8" w:rsidRPr="00D818D9" w:rsidRDefault="008D11F8" w:rsidP="008D11F8">
      <w:pPr>
        <w:spacing w:before="120" w:after="120"/>
        <w:jc w:val="both"/>
      </w:pPr>
    </w:p>
    <w:p w:rsidR="008D11F8" w:rsidRPr="00D818D9" w:rsidRDefault="008D11F8" w:rsidP="008D11F8">
      <w:pPr>
        <w:spacing w:before="120" w:after="120"/>
        <w:ind w:left="720" w:hanging="360"/>
        <w:jc w:val="both"/>
      </w:pPr>
      <w:r w:rsidRPr="00D818D9">
        <w:t>-</w:t>
      </w:r>
      <w:r>
        <w:tab/>
      </w:r>
      <w:r w:rsidRPr="00D818D9">
        <w:t>les pays du sous continent indien (Bengladesh, Inde, Pakistan) en dénombrent 350 millions. Ils représentent 32% du nombre total des musulmans dans le monde et occupent le premier plan</w:t>
      </w:r>
      <w:r>
        <w:t> ;</w:t>
      </w:r>
    </w:p>
    <w:p w:rsidR="008D11F8" w:rsidRPr="00D818D9" w:rsidRDefault="008D11F8" w:rsidP="008D11F8">
      <w:pPr>
        <w:spacing w:before="120" w:after="120"/>
        <w:ind w:left="720" w:hanging="360"/>
        <w:jc w:val="both"/>
      </w:pPr>
      <w:r>
        <w:t>-</w:t>
      </w:r>
      <w:r>
        <w:tab/>
      </w:r>
      <w:r w:rsidRPr="00D818D9">
        <w:t>les pays arabes (22 pays) comptent 220 millions de musulmans, un nombre qui ne dépasse pas le 20%</w:t>
      </w:r>
      <w:r>
        <w:t> ;</w:t>
      </w:r>
    </w:p>
    <w:p w:rsidR="008D11F8" w:rsidRPr="00D818D9" w:rsidRDefault="008D11F8" w:rsidP="008D11F8">
      <w:pPr>
        <w:spacing w:before="120" w:after="120"/>
        <w:ind w:left="720" w:hanging="360"/>
        <w:jc w:val="both"/>
      </w:pPr>
      <w:r w:rsidRPr="00D818D9">
        <w:t>-</w:t>
      </w:r>
      <w:r>
        <w:tab/>
      </w:r>
      <w:r w:rsidRPr="00D818D9">
        <w:t>les pays du Sud-Est asiatique (Indonésie, Malaisie, Philippines et Srilanka) où l'on compte 200 millions de musulmans ce qui signifie 18%</w:t>
      </w:r>
      <w:r>
        <w:t> ;</w:t>
      </w:r>
    </w:p>
    <w:p w:rsidR="008D11F8" w:rsidRPr="00D818D9" w:rsidRDefault="008D11F8" w:rsidP="008D11F8">
      <w:pPr>
        <w:spacing w:before="120" w:after="120"/>
        <w:ind w:left="720" w:hanging="360"/>
        <w:jc w:val="both"/>
      </w:pPr>
      <w:r w:rsidRPr="00D818D9">
        <w:t>-</w:t>
      </w:r>
      <w:r>
        <w:tab/>
      </w:r>
      <w:r w:rsidRPr="00D818D9">
        <w:t>la zone turco-iranienne (Iran, Turquie, Afghanistan, les républ</w:t>
      </w:r>
      <w:r w:rsidRPr="00D818D9">
        <w:t>i</w:t>
      </w:r>
      <w:r w:rsidRPr="00D818D9">
        <w:t>ques asiatiques de l'ex-Union Soviétique) dénombre 200 mi</w:t>
      </w:r>
      <w:r w:rsidRPr="00D818D9">
        <w:t>l</w:t>
      </w:r>
      <w:r w:rsidRPr="00D818D9">
        <w:t>lions de musulmans et représente 18%,</w:t>
      </w:r>
    </w:p>
    <w:p w:rsidR="008D11F8" w:rsidRPr="00D818D9" w:rsidRDefault="008D11F8" w:rsidP="008D11F8">
      <w:pPr>
        <w:spacing w:before="120" w:after="120"/>
        <w:ind w:left="720" w:hanging="360"/>
        <w:jc w:val="both"/>
      </w:pPr>
      <w:r w:rsidRPr="00D818D9">
        <w:t>-</w:t>
      </w:r>
      <w:r>
        <w:tab/>
      </w:r>
      <w:r w:rsidRPr="00D818D9">
        <w:t xml:space="preserve">les pays de l'Afrique non arabe (Mali, Nigéria, Sénégal, Niger, Tchad, Côte d'Ivoire, Cameroun, Ghana, Guinée, Burkina Faso, Éthiopie, Tanzanie) en dénombrent 140 </w:t>
      </w:r>
      <w:r>
        <w:t>millions et représentent 13%.</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On dénombre aussi des musulmans en Chine et en Europe centrale comme dans l'ex-Yougoslavie, Albanie. </w:t>
      </w:r>
    </w:p>
    <w:p w:rsidR="008D11F8" w:rsidRPr="00D818D9" w:rsidRDefault="008D11F8" w:rsidP="008D11F8">
      <w:pPr>
        <w:spacing w:before="120" w:after="120"/>
        <w:jc w:val="both"/>
      </w:pPr>
      <w:r w:rsidRPr="00D818D9">
        <w:t>Un nouveau contingent des musulmans commence à se former dans les  pays de l'Europe Occidentale et de l'Amérique où le nombre de musulmans surtout immigrés, qui viennent de tous les pays cités plus haut, ne cesse d'augmenter. Ainsi le nombre des musulmans d</w:t>
      </w:r>
      <w:r w:rsidRPr="00D818D9">
        <w:t>é</w:t>
      </w:r>
      <w:r w:rsidRPr="00D818D9">
        <w:t>passe les 3 millions en France, 2 millions en Allemagne, 2 millions en Grande-Bretagne, 5 millions aux États-Unis (si nous prenons en considération les Black-Muslims) et 300,000 au Canada.</w:t>
      </w:r>
    </w:p>
    <w:p w:rsidR="008D11F8" w:rsidRDefault="008D11F8" w:rsidP="008D11F8">
      <w:pPr>
        <w:spacing w:before="120" w:after="120"/>
        <w:jc w:val="both"/>
      </w:pPr>
    </w:p>
    <w:p w:rsidR="008D11F8" w:rsidRPr="00D818D9" w:rsidRDefault="008D11F8" w:rsidP="008D11F8">
      <w:pPr>
        <w:spacing w:before="120" w:after="120"/>
        <w:jc w:val="both"/>
      </w:pPr>
    </w:p>
    <w:p w:rsidR="008D11F8" w:rsidRPr="00D818D9" w:rsidRDefault="008D11F8" w:rsidP="008D11F8">
      <w:pPr>
        <w:pStyle w:val="a"/>
      </w:pPr>
      <w:bookmarkStart w:id="33" w:name="These_PhD_chap_III_6_09"/>
      <w:r w:rsidRPr="00D818D9">
        <w:t>3.6.9</w:t>
      </w:r>
      <w:r>
        <w:t>.</w:t>
      </w:r>
      <w:r w:rsidRPr="00D818D9">
        <w:t xml:space="preserve"> La situation au Québec</w:t>
      </w:r>
    </w:p>
    <w:bookmarkEnd w:id="33"/>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Les musulmans du Québec sont d'implantation relativement réce</w:t>
      </w:r>
      <w:r w:rsidRPr="00D818D9">
        <w:t>n</w:t>
      </w:r>
      <w:r w:rsidRPr="00D818D9">
        <w:t>te. C'est à partir des années 60 que leur immigration commence à augmenter et à se diversifier. Selon Statistique Canada, leur nombre était au Québec de 45,000, dont 41,000 à Montréal (Statistique Can</w:t>
      </w:r>
      <w:r w:rsidRPr="00D818D9">
        <w:t>a</w:t>
      </w:r>
      <w:r w:rsidRPr="00D818D9">
        <w:t>da- recensement de 1991). Selon certaines sources non officielles, leur nombre actuellement serait en 1997 de près de 100,000 au Québec, dont 80,000 à Montréal</w:t>
      </w:r>
      <w:r>
        <w:t> </w:t>
      </w:r>
      <w:r>
        <w:rPr>
          <w:rStyle w:val="Appelnotedebasdep"/>
        </w:rPr>
        <w:footnoteReference w:id="15"/>
      </w:r>
      <w:r w:rsidRPr="00D818D9">
        <w:t>. Ils constituent une communauté multiet</w:t>
      </w:r>
      <w:r w:rsidRPr="00D818D9">
        <w:t>h</w:t>
      </w:r>
      <w:r w:rsidRPr="00D818D9">
        <w:t>nique, multiraciale et multilingue, une communauté composée des i</w:t>
      </w:r>
      <w:r w:rsidRPr="00D818D9">
        <w:t>m</w:t>
      </w:r>
      <w:r w:rsidRPr="00D818D9">
        <w:t>migrants de partout dans le monde, essentiellement divisée en deux principales sectes</w:t>
      </w:r>
      <w:r>
        <w:t> :</w:t>
      </w:r>
    </w:p>
    <w:p w:rsidR="008D11F8" w:rsidRPr="00D818D9" w:rsidRDefault="008D11F8" w:rsidP="008D11F8">
      <w:pPr>
        <w:spacing w:before="120" w:after="120"/>
        <w:jc w:val="both"/>
      </w:pPr>
    </w:p>
    <w:p w:rsidR="008D11F8" w:rsidRPr="00D818D9" w:rsidRDefault="008D11F8" w:rsidP="008D11F8">
      <w:pPr>
        <w:spacing w:before="120" w:after="120"/>
        <w:ind w:left="720" w:hanging="360"/>
        <w:jc w:val="both"/>
      </w:pPr>
      <w:r w:rsidRPr="00D818D9">
        <w:t>a.</w:t>
      </w:r>
      <w:r>
        <w:tab/>
      </w:r>
      <w:r w:rsidRPr="00897EBB">
        <w:rPr>
          <w:i/>
          <w:color w:val="000090"/>
        </w:rPr>
        <w:t>la secte sunnite </w:t>
      </w:r>
      <w:r>
        <w:t>:</w:t>
      </w:r>
      <w:r w:rsidRPr="00D818D9">
        <w:t xml:space="preserve"> C'est la tendance majoritaire en islam à laque</w:t>
      </w:r>
      <w:r w:rsidRPr="00D818D9">
        <w:t>l</w:t>
      </w:r>
      <w:r w:rsidRPr="00D818D9">
        <w:t>le appartiennent 70% des musulmans québécois. Ils viennent esse</w:t>
      </w:r>
      <w:r w:rsidRPr="00D818D9">
        <w:t>n</w:t>
      </w:r>
      <w:r w:rsidRPr="00D818D9">
        <w:t>tiellement de deux aires culturelles soit l'aire arabe (Liban, Egypte, Palestine, Syrie, Algérie, Maroc, Tunisie) ou l'aire i</w:t>
      </w:r>
      <w:r w:rsidRPr="00D818D9">
        <w:t>n</w:t>
      </w:r>
      <w:r w:rsidRPr="00D818D9">
        <w:t>do-pakistanais (Paki</w:t>
      </w:r>
      <w:r w:rsidRPr="00D818D9">
        <w:t>s</w:t>
      </w:r>
      <w:r w:rsidRPr="00D818D9">
        <w:t>tan, Inde, Bangladesh).</w:t>
      </w:r>
    </w:p>
    <w:p w:rsidR="008D11F8" w:rsidRPr="00D818D9" w:rsidRDefault="008D11F8" w:rsidP="008D11F8">
      <w:pPr>
        <w:spacing w:before="120" w:after="120"/>
        <w:ind w:left="720" w:hanging="360"/>
        <w:jc w:val="both"/>
      </w:pPr>
      <w:r w:rsidRPr="00D818D9">
        <w:t>b.</w:t>
      </w:r>
      <w:r>
        <w:tab/>
      </w:r>
      <w:r w:rsidRPr="00897EBB">
        <w:rPr>
          <w:i/>
          <w:color w:val="000090"/>
        </w:rPr>
        <w:t>la secte chiite</w:t>
      </w:r>
      <w:r w:rsidRPr="00D818D9">
        <w:t>. C'est la tendance minoritaire en islam à laquelle appartiennent 30% des musulmans québécois. Ils sont surrepr</w:t>
      </w:r>
      <w:r w:rsidRPr="00D818D9">
        <w:t>é</w:t>
      </w:r>
      <w:r w:rsidRPr="00D818D9">
        <w:t>sentés au Québec, compte tenu que les immigrants provenaient jusqu'à il y a quelques années, surtout du Liban et de l'Iran.</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Nous trouvons également à Montréal des musulmans appartenant au soufisme ainsi que des ismaélites, des alouites, des druzes, des a</w:t>
      </w:r>
      <w:r w:rsidRPr="00D818D9">
        <w:t>h</w:t>
      </w:r>
      <w:r w:rsidRPr="00D818D9">
        <w:t xml:space="preserve">madis et des musulmans appartenant à la "Nation of Islam". </w:t>
      </w:r>
    </w:p>
    <w:p w:rsidR="008D11F8" w:rsidRPr="00D818D9" w:rsidRDefault="008D11F8" w:rsidP="008D11F8">
      <w:pPr>
        <w:spacing w:before="120" w:after="120"/>
        <w:jc w:val="both"/>
      </w:pPr>
      <w:r>
        <w:br w:type="page"/>
      </w:r>
    </w:p>
    <w:p w:rsidR="008D11F8" w:rsidRPr="00D818D9" w:rsidRDefault="008D11F8" w:rsidP="008D11F8">
      <w:pPr>
        <w:pStyle w:val="a"/>
      </w:pPr>
      <w:bookmarkStart w:id="34" w:name="These_PhD_chap_III_6_10"/>
      <w:r w:rsidRPr="00D818D9">
        <w:t>3.6.10</w:t>
      </w:r>
      <w:r>
        <w:t>.</w:t>
      </w:r>
      <w:r w:rsidRPr="00D818D9">
        <w:t xml:space="preserve"> Les organisations islamiques de Montréal</w:t>
      </w:r>
    </w:p>
    <w:bookmarkEnd w:id="34"/>
    <w:p w:rsidR="008D11F8" w:rsidRPr="00D818D9" w:rsidRDefault="008D11F8" w:rsidP="008D11F8">
      <w:pPr>
        <w:spacing w:before="120" w:after="120"/>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D818D9" w:rsidRDefault="008D11F8" w:rsidP="008D11F8">
      <w:pPr>
        <w:spacing w:before="120" w:after="120"/>
        <w:jc w:val="both"/>
      </w:pPr>
      <w:r w:rsidRPr="00D818D9">
        <w:t xml:space="preserve">Les organismes qui s'occupent du fait islamique ou de l'islamité montréalaise sont nombreux. On dénombre plusieurs organisations qui sont de nature et d'importance différentes. </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a. </w:t>
      </w:r>
      <w:r w:rsidRPr="00D818D9">
        <w:rPr>
          <w:u w:val="single"/>
        </w:rPr>
        <w:t>Les mosquées et lieux de prières</w:t>
      </w:r>
      <w:r>
        <w:t> :</w:t>
      </w:r>
      <w:r w:rsidRPr="00D818D9">
        <w:t xml:space="preserve"> </w:t>
      </w:r>
      <w:r w:rsidRPr="00D818D9">
        <w:rPr>
          <w:i/>
        </w:rPr>
        <w:t>Abou Bakr al-Seddik, Hou</w:t>
      </w:r>
      <w:r w:rsidRPr="00D818D9">
        <w:rPr>
          <w:i/>
        </w:rPr>
        <w:t>s</w:t>
      </w:r>
      <w:r w:rsidRPr="00D818D9">
        <w:rPr>
          <w:i/>
        </w:rPr>
        <w:t>seiniyyat Ahl Al-Beit, Maçla Ahl Al-Sunnah Wal Jamaa</w:t>
      </w:r>
      <w:r w:rsidRPr="00D818D9">
        <w:t xml:space="preserve"> (Association islamique des projets charitables), Le mouvement ahmadiyya en islam (Québec), Fondation islamique </w:t>
      </w:r>
      <w:r w:rsidRPr="00D818D9">
        <w:rPr>
          <w:i/>
        </w:rPr>
        <w:t>Azzahra</w:t>
      </w:r>
      <w:r w:rsidRPr="00D818D9">
        <w:t>, Oraganisation charitable</w:t>
      </w:r>
      <w:r w:rsidRPr="00D818D9">
        <w:rPr>
          <w:i/>
        </w:rPr>
        <w:t xml:space="preserve"> B</w:t>
      </w:r>
      <w:r w:rsidRPr="00D818D9">
        <w:rPr>
          <w:i/>
        </w:rPr>
        <w:t>a</w:t>
      </w:r>
      <w:r w:rsidRPr="00D818D9">
        <w:rPr>
          <w:i/>
        </w:rPr>
        <w:t>heim, Al-Bait al-Mukarram,</w:t>
      </w:r>
      <w:r w:rsidRPr="00D818D9">
        <w:t xml:space="preserve"> Mosquée Dorval (Centre Canadien Isl</w:t>
      </w:r>
      <w:r w:rsidRPr="00D818D9">
        <w:t>a</w:t>
      </w:r>
      <w:r w:rsidRPr="00D818D9">
        <w:t xml:space="preserve">mique </w:t>
      </w:r>
      <w:r w:rsidRPr="00D818D9">
        <w:rPr>
          <w:i/>
        </w:rPr>
        <w:t>Al-Jamieh</w:t>
      </w:r>
      <w:r w:rsidRPr="00D818D9">
        <w:t xml:space="preserve">), </w:t>
      </w:r>
      <w:r w:rsidRPr="00D818D9">
        <w:rPr>
          <w:i/>
        </w:rPr>
        <w:t>Masjid Fatima</w:t>
      </w:r>
      <w:r w:rsidRPr="00D818D9">
        <w:t xml:space="preserve">, Mosquée </w:t>
      </w:r>
      <w:r w:rsidRPr="00D818D9">
        <w:rPr>
          <w:i/>
        </w:rPr>
        <w:t>Al-Islam</w:t>
      </w:r>
      <w:r w:rsidRPr="00D818D9">
        <w:t xml:space="preserve"> (Conseil Isl</w:t>
      </w:r>
      <w:r w:rsidRPr="00D818D9">
        <w:t>a</w:t>
      </w:r>
      <w:r w:rsidRPr="00D818D9">
        <w:t xml:space="preserve">mique de Montréal), Conseil ismaili du Québec et Maritime, Centre islamique libanais, Mosquée </w:t>
      </w:r>
      <w:r w:rsidRPr="00D818D9">
        <w:rPr>
          <w:i/>
        </w:rPr>
        <w:t>Makkah Al-Mukkaramah</w:t>
      </w:r>
      <w:r w:rsidRPr="00D818D9">
        <w:t xml:space="preserve">, </w:t>
      </w:r>
      <w:r w:rsidRPr="00D818D9">
        <w:rPr>
          <w:i/>
        </w:rPr>
        <w:t>Markaz Al Islam</w:t>
      </w:r>
      <w:r w:rsidRPr="00D818D9">
        <w:t xml:space="preserve">, Mosquée de Montréal (Communauté musulmane du Québec), Mosquée </w:t>
      </w:r>
      <w:r w:rsidRPr="00D818D9">
        <w:rPr>
          <w:i/>
        </w:rPr>
        <w:t>Iman, Masjid Nour Al Islam</w:t>
      </w:r>
      <w:r w:rsidRPr="00D818D9">
        <w:t xml:space="preserve"> (L'association musulmane de Montréal-Nord), </w:t>
      </w:r>
      <w:r w:rsidRPr="00D818D9">
        <w:rPr>
          <w:i/>
        </w:rPr>
        <w:t>Jame' al-Rahmah, Masjid Al-Sunnah Al-Nabawiah</w:t>
      </w:r>
      <w:r w:rsidRPr="00D818D9">
        <w:t xml:space="preserve">, Communauté islamique Turque du Québec (mosquée), Mosquée </w:t>
      </w:r>
      <w:r w:rsidRPr="00D818D9">
        <w:rPr>
          <w:i/>
        </w:rPr>
        <w:t>Al-Ummah</w:t>
      </w:r>
      <w:r w:rsidRPr="00D818D9">
        <w:t xml:space="preserve"> (Centre culturel musulman de Montréal), Centre Islamique du West-Island, Mosquée </w:t>
      </w:r>
      <w:r w:rsidRPr="00D818D9">
        <w:rPr>
          <w:i/>
        </w:rPr>
        <w:t>Yunis.</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b. </w:t>
      </w:r>
      <w:r w:rsidRPr="00D818D9">
        <w:rPr>
          <w:u w:val="single"/>
        </w:rPr>
        <w:t>Les organismes culturels</w:t>
      </w:r>
      <w:r>
        <w:t> :</w:t>
      </w:r>
      <w:r w:rsidRPr="00D818D9">
        <w:t xml:space="preserve"> Association </w:t>
      </w:r>
      <w:r w:rsidRPr="00D818D9">
        <w:rPr>
          <w:i/>
        </w:rPr>
        <w:t>Amirelmominine</w:t>
      </w:r>
      <w:r w:rsidRPr="00D818D9">
        <w:t>, Org</w:t>
      </w:r>
      <w:r w:rsidRPr="00D818D9">
        <w:t>a</w:t>
      </w:r>
      <w:r w:rsidRPr="00D818D9">
        <w:t>nisation Charitable de Druzes de Québec, Association des femmes usulmanes francophones du Québec (A.F.M.F.Q), Forum musulman canadien, La fondation islamique charitable</w:t>
      </w:r>
      <w:r w:rsidRPr="00D818D9">
        <w:rPr>
          <w:i/>
        </w:rPr>
        <w:t xml:space="preserve"> Al-Khoee</w:t>
      </w:r>
      <w:r w:rsidRPr="00D818D9">
        <w:t>, Centre for d</w:t>
      </w:r>
      <w:r w:rsidRPr="00D818D9">
        <w:t>e</w:t>
      </w:r>
      <w:r w:rsidRPr="00D818D9">
        <w:t>veloppement of the Magreb (C.E.D.M.A), Centre de soufisme (bou</w:t>
      </w:r>
      <w:r w:rsidRPr="00D818D9">
        <w:t>r</w:t>
      </w:r>
      <w:r w:rsidRPr="00D818D9">
        <w:t>haniyyah), Centre de soufisme (qadiriyya), Centre soufi naqshaba</w:t>
      </w:r>
      <w:r w:rsidRPr="00D818D9">
        <w:t>n</w:t>
      </w:r>
      <w:r w:rsidRPr="00D818D9">
        <w:t>diyya, Fondation Internationale Musulmane du Canada, Ligue du Monde Islamique, Communauté musulmane Nord-Américaine (I</w:t>
      </w:r>
      <w:r w:rsidRPr="00D818D9">
        <w:t>S</w:t>
      </w:r>
      <w:r w:rsidRPr="00D818D9">
        <w:t xml:space="preserve">NA), Communauté islamique du Québec, Communauté musulmane de la rive-sud (C.M.R.S.), Union islamique des services socio-culturels, Société de l'unité islamique, CAIR-Montréal (Council on Americain Islamic Relations), la Fondation </w:t>
      </w:r>
      <w:r w:rsidRPr="00D818D9">
        <w:rPr>
          <w:i/>
        </w:rPr>
        <w:t>Beiheim,</w:t>
      </w:r>
      <w:r w:rsidRPr="00D818D9">
        <w:t xml:space="preserve"> Fondation </w:t>
      </w:r>
      <w:r w:rsidRPr="00D818D9">
        <w:rPr>
          <w:i/>
        </w:rPr>
        <w:t>al-Zahra.</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c. </w:t>
      </w:r>
      <w:r w:rsidRPr="00D818D9">
        <w:rPr>
          <w:u w:val="single"/>
        </w:rPr>
        <w:t>Les organisations des étudiants, de la jeunesse et du scoutisme</w:t>
      </w:r>
      <w:r>
        <w:t> :</w:t>
      </w:r>
      <w:r w:rsidRPr="00D818D9">
        <w:t xml:space="preserve"> Scout Musulman Canadien, Scouts Musulmans de Brossard, Scouts et guides musulmans du Canada, Scouts Al-Rissalah Al-isslamiyya, A</w:t>
      </w:r>
      <w:r w:rsidRPr="00D818D9">
        <w:t>s</w:t>
      </w:r>
      <w:r w:rsidRPr="00D818D9">
        <w:t>sociation des étudiant(e)s Musulman(e)s de l'Université de Montréal et écoles affiliées (AEMUMEA), Association islamique des étudiants et des étudiantes de l'université du Québec à Montréal (AIE-UQAM), Association des étudiants musulmans de l'Université McGill, (S.A.M.A) Association de étudiants musulmans, Muslim Arab Youth Association (MAYA), Jeunesse Musulmane de l'Amérique du nord (MYNA).</w:t>
      </w:r>
    </w:p>
    <w:p w:rsidR="008D11F8" w:rsidRPr="00D818D9" w:rsidRDefault="008D11F8" w:rsidP="008D11F8">
      <w:pPr>
        <w:spacing w:before="120" w:after="120"/>
        <w:jc w:val="both"/>
      </w:pPr>
    </w:p>
    <w:p w:rsidR="008D11F8" w:rsidRPr="00D818D9" w:rsidRDefault="008D11F8" w:rsidP="008D11F8">
      <w:pPr>
        <w:spacing w:before="120" w:after="120"/>
        <w:jc w:val="both"/>
        <w:rPr>
          <w:i/>
        </w:rPr>
      </w:pPr>
      <w:r>
        <w:t>d.</w:t>
      </w:r>
      <w:r w:rsidRPr="00D818D9">
        <w:t xml:space="preserve"> </w:t>
      </w:r>
      <w:r w:rsidRPr="00D818D9">
        <w:rPr>
          <w:u w:val="single"/>
        </w:rPr>
        <w:t>Les écoles actives à plein temps</w:t>
      </w:r>
      <w:r>
        <w:t> :</w:t>
      </w:r>
      <w:r w:rsidRPr="00D818D9">
        <w:t xml:space="preserve"> Écoles musulmanes de Mo</w:t>
      </w:r>
      <w:r w:rsidRPr="00D818D9">
        <w:t>n</w:t>
      </w:r>
      <w:r w:rsidRPr="00D818D9">
        <w:t>tréal, École</w:t>
      </w:r>
      <w:r w:rsidRPr="00D818D9">
        <w:rPr>
          <w:i/>
        </w:rPr>
        <w:t xml:space="preserve"> Ali Ibn Abi Talib</w:t>
      </w:r>
      <w:r w:rsidRPr="00D818D9">
        <w:t xml:space="preserve">, Academie </w:t>
      </w:r>
      <w:r w:rsidRPr="00D818D9">
        <w:rPr>
          <w:i/>
        </w:rPr>
        <w:t>Ibn Sina.</w:t>
      </w:r>
    </w:p>
    <w:p w:rsidR="008D11F8" w:rsidRPr="00D818D9" w:rsidRDefault="008D11F8" w:rsidP="008D11F8">
      <w:pPr>
        <w:spacing w:before="120" w:after="120"/>
        <w:jc w:val="both"/>
      </w:pPr>
      <w:r w:rsidRPr="00D818D9">
        <w:t>On compte aussi plusieurs écoles de fin de semaine qui enseignent le coran et la langue arabe ainsi que des garderies pour les enfants musulmans.</w:t>
      </w:r>
    </w:p>
    <w:p w:rsidR="008D11F8" w:rsidRPr="00D818D9" w:rsidRDefault="008D11F8" w:rsidP="008D11F8">
      <w:pPr>
        <w:spacing w:before="120" w:after="120"/>
        <w:jc w:val="both"/>
      </w:pPr>
    </w:p>
    <w:p w:rsidR="008D11F8" w:rsidRPr="00D818D9" w:rsidRDefault="008D11F8" w:rsidP="008D11F8">
      <w:pPr>
        <w:spacing w:before="120" w:after="120"/>
        <w:jc w:val="both"/>
      </w:pPr>
      <w:r>
        <w:t xml:space="preserve">e. </w:t>
      </w:r>
      <w:r w:rsidRPr="00D818D9">
        <w:rPr>
          <w:u w:val="single"/>
        </w:rPr>
        <w:t>Les cimetières</w:t>
      </w:r>
      <w:r>
        <w:t> :</w:t>
      </w:r>
      <w:r w:rsidRPr="00D818D9">
        <w:t xml:space="preserve"> Cimetière islamique</w:t>
      </w:r>
      <w:r w:rsidRPr="00D818D9">
        <w:rPr>
          <w:i/>
        </w:rPr>
        <w:t xml:space="preserve"> Hamza Sayd-Ul-Shouhada</w:t>
      </w:r>
      <w:r w:rsidRPr="00D818D9">
        <w:t xml:space="preserve">, </w:t>
      </w:r>
      <w:r w:rsidRPr="00D818D9">
        <w:rPr>
          <w:i/>
        </w:rPr>
        <w:t>Al-Maqbarat Al-Islamiah</w:t>
      </w:r>
      <w:r w:rsidRPr="00D818D9">
        <w:t xml:space="preserve"> (Le cimetière islamique). </w:t>
      </w:r>
    </w:p>
    <w:p w:rsidR="008D11F8" w:rsidRPr="00D818D9" w:rsidRDefault="008D11F8" w:rsidP="008D11F8">
      <w:pPr>
        <w:spacing w:before="120" w:after="120"/>
        <w:jc w:val="both"/>
      </w:pPr>
    </w:p>
    <w:p w:rsidR="008D11F8" w:rsidRPr="00D818D9" w:rsidRDefault="008D11F8" w:rsidP="008D11F8">
      <w:pPr>
        <w:spacing w:before="120" w:after="120"/>
        <w:jc w:val="both"/>
      </w:pPr>
      <w:r w:rsidRPr="0058614C">
        <w:t>f.</w:t>
      </w:r>
      <w:r>
        <w:t xml:space="preserve"> </w:t>
      </w:r>
      <w:r w:rsidRPr="00D818D9">
        <w:rPr>
          <w:u w:val="single"/>
        </w:rPr>
        <w:t>Les entreprises spécialisées dans le mariage, la naissance et les funérailles</w:t>
      </w:r>
      <w:r>
        <w:t> :</w:t>
      </w:r>
      <w:r w:rsidRPr="00D818D9">
        <w:t xml:space="preserve"> Fondation  </w:t>
      </w:r>
      <w:r w:rsidRPr="00D818D9">
        <w:rPr>
          <w:i/>
        </w:rPr>
        <w:t xml:space="preserve">Azzahra </w:t>
      </w:r>
      <w:r w:rsidRPr="00D818D9">
        <w:t>(Mariage, naissance et funérailles), Centre culturel musulman de Montréal (Mariage, naissance et fun</w:t>
      </w:r>
      <w:r w:rsidRPr="00D818D9">
        <w:t>é</w:t>
      </w:r>
      <w:r w:rsidRPr="00D818D9">
        <w:t>railles), Centre Islamique du Québec (mariage, naissance, lavage et enterrement).</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g. </w:t>
      </w:r>
      <w:r w:rsidRPr="00D818D9">
        <w:rPr>
          <w:u w:val="single"/>
        </w:rPr>
        <w:t>Juridiction</w:t>
      </w:r>
      <w:r>
        <w:t> :</w:t>
      </w:r>
      <w:r w:rsidRPr="00D818D9">
        <w:t xml:space="preserve"> Comité du Conseil Islamique de Montréal, Consei</w:t>
      </w:r>
      <w:r w:rsidRPr="00D818D9">
        <w:t>l</w:t>
      </w:r>
      <w:r w:rsidRPr="00D818D9">
        <w:t>lers juridiques (Shari'a advisors), Tribunal islamique (Conseil québ</w:t>
      </w:r>
      <w:r w:rsidRPr="00D818D9">
        <w:t>é</w:t>
      </w:r>
      <w:r w:rsidRPr="00D818D9">
        <w:t xml:space="preserve">cois de la Chari'a islamique). </w:t>
      </w:r>
    </w:p>
    <w:p w:rsidR="008D11F8" w:rsidRPr="00D818D9" w:rsidRDefault="008D11F8" w:rsidP="008D11F8">
      <w:pPr>
        <w:spacing w:before="120" w:after="120"/>
        <w:jc w:val="both"/>
      </w:pPr>
    </w:p>
    <w:p w:rsidR="008D11F8" w:rsidRPr="00D818D9" w:rsidRDefault="008D11F8" w:rsidP="008D11F8">
      <w:pPr>
        <w:spacing w:before="120" w:after="120"/>
        <w:jc w:val="both"/>
      </w:pPr>
      <w:r w:rsidRPr="00D818D9">
        <w:t xml:space="preserve">h. </w:t>
      </w:r>
      <w:r w:rsidRPr="00D818D9">
        <w:rPr>
          <w:u w:val="single"/>
        </w:rPr>
        <w:t>Finance</w:t>
      </w:r>
      <w:r>
        <w:t> :</w:t>
      </w:r>
      <w:r w:rsidRPr="00D818D9">
        <w:t xml:space="preserve"> Association Al-Yusr (REER sans intérêt), Qurtuba Housing Coop Project (Financement sans intérêt).</w:t>
      </w:r>
    </w:p>
    <w:p w:rsidR="008D11F8" w:rsidRPr="00D818D9" w:rsidRDefault="008D11F8" w:rsidP="008D11F8">
      <w:pPr>
        <w:spacing w:before="120" w:after="120"/>
        <w:jc w:val="both"/>
      </w:pPr>
    </w:p>
    <w:p w:rsidR="008D11F8" w:rsidRPr="00D818D9" w:rsidRDefault="008D11F8" w:rsidP="008D11F8">
      <w:pPr>
        <w:spacing w:before="120" w:after="120"/>
        <w:jc w:val="both"/>
      </w:pPr>
      <w:r>
        <w:t>i</w:t>
      </w:r>
      <w:r w:rsidRPr="00D818D9">
        <w:t>.</w:t>
      </w:r>
      <w:r w:rsidRPr="00691726">
        <w:t xml:space="preserve"> </w:t>
      </w:r>
      <w:r w:rsidRPr="00D818D9">
        <w:rPr>
          <w:u w:val="single"/>
        </w:rPr>
        <w:t>Magasins</w:t>
      </w:r>
      <w:r>
        <w:t> :</w:t>
      </w:r>
      <w:r w:rsidRPr="00D818D9">
        <w:t xml:space="preserve">  Des dizaines de magasins qui vendent la viande h</w:t>
      </w:r>
      <w:r w:rsidRPr="00D818D9">
        <w:t>a</w:t>
      </w:r>
      <w:r w:rsidRPr="00D818D9">
        <w:t>lal, les habits pour les musulmans, des livres, des vidéos, des cassettes et des objets islamiques.</w:t>
      </w:r>
    </w:p>
    <w:p w:rsidR="008D11F8" w:rsidRPr="00D818D9" w:rsidRDefault="008D11F8" w:rsidP="008D11F8">
      <w:pPr>
        <w:spacing w:before="120" w:after="120"/>
        <w:jc w:val="both"/>
      </w:pPr>
    </w:p>
    <w:p w:rsidR="008D11F8" w:rsidRPr="00D818D9" w:rsidRDefault="008D11F8" w:rsidP="008D11F8">
      <w:pPr>
        <w:spacing w:before="120" w:after="120"/>
        <w:jc w:val="both"/>
      </w:pPr>
      <w:r>
        <w:t>j</w:t>
      </w:r>
      <w:r w:rsidRPr="00D818D9">
        <w:t xml:space="preserve">. </w:t>
      </w:r>
      <w:r w:rsidRPr="00D818D9">
        <w:rPr>
          <w:u w:val="single"/>
        </w:rPr>
        <w:t>Medias</w:t>
      </w:r>
      <w:r>
        <w:t> :</w:t>
      </w:r>
      <w:r w:rsidRPr="00D818D9">
        <w:t xml:space="preserve"> Salam Montréal et Rytmes du monde islamique (deux émissions radio hebdomadaire produite par la Communauté Musu</w:t>
      </w:r>
      <w:r w:rsidRPr="00D818D9">
        <w:t>l</w:t>
      </w:r>
      <w:r w:rsidRPr="00D818D9">
        <w:t>mane de Montréal- MCQ)</w:t>
      </w:r>
      <w:r>
        <w:t> ;</w:t>
      </w:r>
      <w:r w:rsidRPr="00D818D9">
        <w:t xml:space="preserve"> </w:t>
      </w:r>
      <w:r w:rsidRPr="00D818D9">
        <w:rPr>
          <w:i/>
        </w:rPr>
        <w:t>Le Bulletin</w:t>
      </w:r>
      <w:r w:rsidRPr="00D818D9">
        <w:t xml:space="preserve"> (publié chaque deux semaines par le Comité pour la Coalition Islamique de Montréal)</w:t>
      </w:r>
      <w:r>
        <w:t> ;</w:t>
      </w:r>
      <w:r w:rsidRPr="00D818D9">
        <w:t xml:space="preserve"> </w:t>
      </w:r>
      <w:r w:rsidRPr="00D818D9">
        <w:rPr>
          <w:i/>
        </w:rPr>
        <w:t>Lumières d'Espoir</w:t>
      </w:r>
      <w:r w:rsidRPr="00D818D9">
        <w:t xml:space="preserve"> (publication mensuelle de l'Association des Projets Charit</w:t>
      </w:r>
      <w:r w:rsidRPr="00D818D9">
        <w:t>a</w:t>
      </w:r>
      <w:r w:rsidRPr="00D818D9">
        <w:t>bles Islamiques)</w:t>
      </w:r>
      <w:r>
        <w:t> ;</w:t>
      </w:r>
      <w:r w:rsidRPr="00D818D9">
        <w:t xml:space="preserve"> </w:t>
      </w:r>
      <w:r w:rsidRPr="00D818D9">
        <w:rPr>
          <w:i/>
        </w:rPr>
        <w:t>The Message Canada</w:t>
      </w:r>
      <w:r w:rsidRPr="00D818D9">
        <w:t xml:space="preserve"> (publication mensuelle de le Cercle Islamique de l'Amérique du Nord - ICNA. Bien que l'ICNA couvre tout le Canada, les bureaux de ce journal sont à Brossard)</w:t>
      </w:r>
      <w:r>
        <w:t> ;</w:t>
      </w:r>
      <w:r w:rsidRPr="00D818D9">
        <w:t xml:space="preserve"> </w:t>
      </w:r>
      <w:r w:rsidRPr="00D818D9">
        <w:rPr>
          <w:i/>
        </w:rPr>
        <w:t>Al-Iman</w:t>
      </w:r>
      <w:r w:rsidRPr="00D818D9">
        <w:t xml:space="preserve"> (publication mensuelle d'orientation shiite publiée à Ottawa mais très diffusée à Montréal)</w:t>
      </w:r>
      <w:r>
        <w:t> ;</w:t>
      </w:r>
      <w:r w:rsidRPr="00D818D9">
        <w:rPr>
          <w:i/>
        </w:rPr>
        <w:t xml:space="preserve"> Almizan</w:t>
      </w:r>
      <w:r w:rsidRPr="00D818D9">
        <w:t xml:space="preserve"> (publication mensuelle par SANA = Students' Association for Muslim Awareness)</w:t>
      </w:r>
      <w:r>
        <w:t> ;</w:t>
      </w:r>
      <w:r w:rsidRPr="00D818D9">
        <w:t xml:space="preserve"> As-Saut = The Vo</w:t>
      </w:r>
      <w:r w:rsidRPr="00D818D9">
        <w:t>i</w:t>
      </w:r>
      <w:r w:rsidRPr="00D818D9">
        <w:t>ce (Publication mensuelle de Shiane Haidery)</w:t>
      </w:r>
      <w:r>
        <w:t> ;</w:t>
      </w:r>
      <w:r w:rsidRPr="00D818D9">
        <w:rPr>
          <w:i/>
        </w:rPr>
        <w:t xml:space="preserve"> Sada El-Mashreq</w:t>
      </w:r>
      <w:r w:rsidRPr="00D818D9">
        <w:t xml:space="preserve"> (p</w:t>
      </w:r>
      <w:r w:rsidRPr="00D818D9">
        <w:t>u</w:t>
      </w:r>
      <w:r w:rsidRPr="00D818D9">
        <w:t>bl</w:t>
      </w:r>
      <w:r w:rsidRPr="00D818D9">
        <w:t>i</w:t>
      </w:r>
      <w:r w:rsidRPr="00D818D9">
        <w:t>cation mensuelle, orientation shiite).</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35" w:name="These_PhD_chap_IV"/>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Chapitre I</w:t>
      </w:r>
      <w:r>
        <w:t>V</w:t>
      </w:r>
    </w:p>
    <w:p w:rsidR="008D11F8" w:rsidRPr="00E07116" w:rsidRDefault="008D11F8" w:rsidP="008D11F8">
      <w:pPr>
        <w:pStyle w:val="Titreniveau2"/>
      </w:pPr>
      <w:r>
        <w:t>MÉTHODOLOGIE</w:t>
      </w:r>
      <w:r>
        <w:br/>
        <w:t>DE LA RECHERCHE</w:t>
      </w:r>
    </w:p>
    <w:bookmarkEnd w:id="35"/>
    <w:p w:rsidR="008D11F8" w:rsidRPr="00E07116" w:rsidRDefault="008D11F8" w:rsidP="008D11F8">
      <w:pPr>
        <w:jc w:val="both"/>
        <w:rPr>
          <w:szCs w:val="36"/>
        </w:rPr>
      </w:pPr>
    </w:p>
    <w:p w:rsidR="008D11F8" w:rsidRPr="00E07116" w:rsidRDefault="008D11F8" w:rsidP="008D11F8">
      <w:pPr>
        <w:jc w:val="both"/>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E95B51" w:rsidRDefault="008D11F8" w:rsidP="008D11F8">
      <w:pPr>
        <w:spacing w:before="120" w:after="120"/>
        <w:jc w:val="both"/>
      </w:pPr>
      <w:r w:rsidRPr="00E95B51">
        <w:t>Notre étude s'est donnée pour tâche de cerner l'islamité ou la réalité sociologique de l'islam transplantée au Québec telle qu'elle prend forme dans le discours des leaders de la communauté musulmane, ai</w:t>
      </w:r>
      <w:r w:rsidRPr="00E95B51">
        <w:t>n</w:t>
      </w:r>
      <w:r w:rsidRPr="00E95B51">
        <w:t>si que la conception de l'intégration qu'ils véhiculent auprès de leurs coreligio</w:t>
      </w:r>
      <w:r w:rsidRPr="00E95B51">
        <w:t>n</w:t>
      </w:r>
      <w:r w:rsidRPr="00E95B51">
        <w:t xml:space="preserve">naires. </w:t>
      </w:r>
    </w:p>
    <w:p w:rsidR="008D11F8" w:rsidRPr="00E95B51" w:rsidRDefault="008D11F8" w:rsidP="008D11F8">
      <w:pPr>
        <w:spacing w:before="120" w:after="120"/>
        <w:jc w:val="both"/>
      </w:pPr>
      <w:r w:rsidRPr="00E95B51">
        <w:t>Nous avons analysé le discours des leaders musulmans québécois, en essayant de dégager de ce discours les éléments, les concepts et les stratégies qu'ils utilisent et adoptent pour construire un univers de s</w:t>
      </w:r>
      <w:r w:rsidRPr="00E95B51">
        <w:t>i</w:t>
      </w:r>
      <w:r w:rsidRPr="00E95B51">
        <w:t>gnifications islamiques en contexte d'immigration. Nous étions ég</w:t>
      </w:r>
      <w:r w:rsidRPr="00E95B51">
        <w:t>a</w:t>
      </w:r>
      <w:r w:rsidRPr="00E95B51">
        <w:t>lement appelé à tenir compte des moyens et des valeurs islamiques mis de l'avant par ces leaders pour essayer d'influencer leurs disciples dans le processus d'adaptation à la société québécoise.</w:t>
      </w:r>
    </w:p>
    <w:p w:rsidR="008D11F8" w:rsidRPr="00E95B51" w:rsidRDefault="008D11F8" w:rsidP="008D11F8">
      <w:pPr>
        <w:spacing w:before="120" w:after="120"/>
        <w:jc w:val="both"/>
      </w:pPr>
    </w:p>
    <w:p w:rsidR="008D11F8" w:rsidRPr="00E95B51" w:rsidRDefault="008D11F8" w:rsidP="008D11F8">
      <w:pPr>
        <w:pStyle w:val="planche"/>
      </w:pPr>
      <w:bookmarkStart w:id="36" w:name="These_PhD_chap_IV_1"/>
      <w:r w:rsidRPr="00E95B51">
        <w:t>4.1</w:t>
      </w:r>
      <w:r>
        <w:t>.</w:t>
      </w:r>
      <w:r w:rsidRPr="00E95B51">
        <w:t xml:space="preserve"> LA COLLECTE D'INFORMATIONS</w:t>
      </w:r>
    </w:p>
    <w:bookmarkEnd w:id="36"/>
    <w:p w:rsidR="008D11F8" w:rsidRPr="00E95B51" w:rsidRDefault="008D11F8" w:rsidP="008D11F8">
      <w:pPr>
        <w:spacing w:before="120" w:after="120"/>
        <w:jc w:val="both"/>
      </w:pPr>
    </w:p>
    <w:p w:rsidR="008D11F8" w:rsidRPr="00E95B51" w:rsidRDefault="008D11F8" w:rsidP="008D11F8">
      <w:pPr>
        <w:spacing w:before="120" w:after="120"/>
        <w:jc w:val="both"/>
      </w:pPr>
      <w:r w:rsidRPr="00E95B51">
        <w:t>La collecte d'informations s'es</w:t>
      </w:r>
      <w:r>
        <w:t>t faite selon plusieurs moyens.</w:t>
      </w:r>
    </w:p>
    <w:p w:rsidR="008D11F8" w:rsidRPr="00E95B51" w:rsidRDefault="008D11F8" w:rsidP="008D11F8">
      <w:pPr>
        <w:spacing w:before="120" w:after="120"/>
        <w:jc w:val="both"/>
      </w:pPr>
    </w:p>
    <w:p w:rsidR="008D11F8" w:rsidRPr="00E95B51" w:rsidRDefault="008D11F8" w:rsidP="008D11F8">
      <w:pPr>
        <w:spacing w:before="120" w:after="120"/>
        <w:ind w:left="720" w:hanging="360"/>
        <w:jc w:val="both"/>
      </w:pPr>
      <w:r w:rsidRPr="00E95B51">
        <w:t>a.</w:t>
      </w:r>
      <w:r>
        <w:tab/>
      </w:r>
      <w:r w:rsidRPr="00E95B51">
        <w:t>L'observation participante. De la période de 1992 à 1996, nous avons assisté régulièrement à différents types d'activités organ</w:t>
      </w:r>
      <w:r w:rsidRPr="00E95B51">
        <w:t>i</w:t>
      </w:r>
      <w:r w:rsidRPr="00E95B51">
        <w:t>sées par les communautés musulmanes du grand Montréal, tels que les cultes, les fêtes, les prêches dans les mosquées, les re</w:t>
      </w:r>
      <w:r w:rsidRPr="00E95B51">
        <w:t>n</w:t>
      </w:r>
      <w:r w:rsidRPr="00E95B51">
        <w:t>contres étudia</w:t>
      </w:r>
      <w:r w:rsidRPr="00E95B51">
        <w:t>n</w:t>
      </w:r>
      <w:r w:rsidRPr="00E95B51">
        <w:t>tes, les conférences religieuses données par les musulmans, les colloques et les conventions, les rencontres p</w:t>
      </w:r>
      <w:r w:rsidRPr="00E95B51">
        <w:t>o</w:t>
      </w:r>
      <w:r w:rsidRPr="00E95B51">
        <w:t>litiques et les meetings de soutien des causes islamiques, les marches de protestation, les conf</w:t>
      </w:r>
      <w:r w:rsidRPr="00E95B51">
        <w:t>é</w:t>
      </w:r>
      <w:r w:rsidRPr="00E95B51">
        <w:t>rences de presse, les dîners de levées de fonds.</w:t>
      </w:r>
    </w:p>
    <w:p w:rsidR="008D11F8" w:rsidRPr="00E95B51" w:rsidRDefault="008D11F8" w:rsidP="008D11F8">
      <w:pPr>
        <w:spacing w:before="120" w:after="120"/>
        <w:ind w:left="720" w:hanging="360"/>
        <w:jc w:val="both"/>
      </w:pPr>
      <w:r w:rsidRPr="00E95B51">
        <w:t>b.</w:t>
      </w:r>
      <w:r>
        <w:tab/>
      </w:r>
      <w:r w:rsidRPr="00E95B51">
        <w:t>Le recensement et les renseignements sur les sectes, les organ</w:t>
      </w:r>
      <w:r w:rsidRPr="00E95B51">
        <w:t>i</w:t>
      </w:r>
      <w:r w:rsidRPr="00E95B51">
        <w:t>sations, les mosquées et les lieux de prières, les médias, les éc</w:t>
      </w:r>
      <w:r w:rsidRPr="00E95B51">
        <w:t>o</w:t>
      </w:r>
      <w:r w:rsidRPr="00E95B51">
        <w:t>les, etc. Cette partie a été basée sur des observations personne</w:t>
      </w:r>
      <w:r w:rsidRPr="00E95B51">
        <w:t>l</w:t>
      </w:r>
      <w:r w:rsidRPr="00E95B51">
        <w:t>les et des entr</w:t>
      </w:r>
      <w:r w:rsidRPr="00E95B51">
        <w:t>e</w:t>
      </w:r>
      <w:r w:rsidRPr="00E95B51">
        <w:t>tiens avec des personnes compétentes. Elle a été basée aussi sur le consultation des rapports, des publications et de la littérature pert</w:t>
      </w:r>
      <w:r w:rsidRPr="00E95B51">
        <w:t>i</w:t>
      </w:r>
      <w:r w:rsidRPr="00E95B51">
        <w:t>nente.</w:t>
      </w:r>
    </w:p>
    <w:p w:rsidR="008D11F8" w:rsidRPr="00E95B51" w:rsidRDefault="008D11F8" w:rsidP="008D11F8">
      <w:pPr>
        <w:spacing w:before="120" w:after="120"/>
        <w:ind w:left="720" w:hanging="360"/>
        <w:jc w:val="both"/>
      </w:pPr>
      <w:r w:rsidRPr="00E95B51">
        <w:t>c.</w:t>
      </w:r>
      <w:r>
        <w:tab/>
      </w:r>
      <w:r w:rsidRPr="00E95B51">
        <w:t>Les entrevues</w:t>
      </w:r>
      <w:r>
        <w:t> </w:t>
      </w:r>
      <w:r>
        <w:rPr>
          <w:rStyle w:val="Appelnotedebasdep"/>
        </w:rPr>
        <w:footnoteReference w:id="16"/>
      </w:r>
      <w:r w:rsidRPr="00E95B51">
        <w:t xml:space="preserve"> avec des personnes qui exerçaient un rôle au sein des organisations islamiques. Durant la même période, nous avons pu interviewer 13 leaders dont trois femmes. 2 en langue a</w:t>
      </w:r>
      <w:r w:rsidRPr="00E95B51">
        <w:t>n</w:t>
      </w:r>
      <w:r w:rsidRPr="00E95B51">
        <w:t>glaise et 11 en langue arabe. 6 interviewés sont chiites (dont une femme) et 7 sunnites (dont 2 femmes). 5 interviewés sont des imams (1 chiites et 4 sunnites) et 8 sont des personnes-leaders, non imams (5 chiites et 3 sunnites). Ils représentent di</w:t>
      </w:r>
      <w:r w:rsidRPr="00E95B51">
        <w:t>f</w:t>
      </w:r>
      <w:r w:rsidRPr="00E95B51">
        <w:t>férentes organisations de la communauté musulmane de Mo</w:t>
      </w:r>
      <w:r w:rsidRPr="00E95B51">
        <w:t>n</w:t>
      </w:r>
      <w:r w:rsidRPr="00E95B51">
        <w:t>tréal. La majorité est âgée entre 30-45 ans et vivent à Montréal depuis plus de 5-10 ans (dont deux femmes qui habitent Mo</w:t>
      </w:r>
      <w:r w:rsidRPr="00E95B51">
        <w:t>n</w:t>
      </w:r>
      <w:r w:rsidRPr="00E95B51">
        <w:t>tréal plus de 20 ans).</w:t>
      </w:r>
    </w:p>
    <w:p w:rsidR="008D11F8" w:rsidRPr="00E95B51" w:rsidRDefault="008D11F8" w:rsidP="008D11F8">
      <w:pPr>
        <w:spacing w:before="120" w:after="120"/>
        <w:ind w:left="720" w:hanging="360"/>
        <w:jc w:val="both"/>
      </w:pPr>
      <w:r w:rsidRPr="00E95B51">
        <w:t>d.</w:t>
      </w:r>
      <w:r>
        <w:tab/>
      </w:r>
      <w:r w:rsidRPr="00E95B51">
        <w:t>En plus de ces 13 entrevues en profondeur, nous disposons d'une cinquantaine de prêches (dont certains ont été prononcés par les le</w:t>
      </w:r>
      <w:r w:rsidRPr="00E95B51">
        <w:t>a</w:t>
      </w:r>
      <w:r w:rsidRPr="00E95B51">
        <w:t>ders interviewés), une trentaine de discours publics, une centaine d'articles, une quinzaine de communications or</w:t>
      </w:r>
      <w:r w:rsidRPr="00E95B51">
        <w:t>a</w:t>
      </w:r>
      <w:r w:rsidRPr="00E95B51">
        <w:t>les, plusieurs inte</w:t>
      </w:r>
      <w:r w:rsidRPr="00E95B51">
        <w:t>r</w:t>
      </w:r>
      <w:r w:rsidRPr="00E95B51">
        <w:t>ventions publiques, etc. Au total ce corpus se rapporte à plus de 72 leaders, d'importances diverses, qui oe</w:t>
      </w:r>
      <w:r w:rsidRPr="00E95B51">
        <w:t>u</w:t>
      </w:r>
      <w:r w:rsidRPr="00E95B51">
        <w:t>vraient dans les différents organismes appartenant à la comm</w:t>
      </w:r>
      <w:r w:rsidRPr="00E95B51">
        <w:t>u</w:t>
      </w:r>
      <w:r w:rsidRPr="00E95B51">
        <w:t>nauté musulmane (on retrouve en annexe les caractéri</w:t>
      </w:r>
      <w:r w:rsidRPr="00E95B51">
        <w:t>s</w:t>
      </w:r>
      <w:r w:rsidRPr="00E95B51">
        <w:t>tiques de ces leaders) . Une partie de ce matériel était destiné au grand public, québécois et autre, une autre partie aux musulmans, ta</w:t>
      </w:r>
      <w:r w:rsidRPr="00E95B51">
        <w:t>n</w:t>
      </w:r>
      <w:r w:rsidRPr="00E95B51">
        <w:t>dis qu'une partie était adressée à un public musulman très re</w:t>
      </w:r>
      <w:r w:rsidRPr="00E95B51">
        <w:t>s</w:t>
      </w:r>
      <w:r w:rsidRPr="00E95B51">
        <w:t>treint (par exemple, de spécialistes religieux ou de leaders rel</w:t>
      </w:r>
      <w:r w:rsidRPr="00E95B51">
        <w:t>i</w:t>
      </w:r>
      <w:r w:rsidRPr="00E95B51">
        <w:t>gieux).</w:t>
      </w:r>
    </w:p>
    <w:p w:rsidR="008D11F8" w:rsidRPr="00E95B51" w:rsidRDefault="008D11F8" w:rsidP="008D11F8">
      <w:pPr>
        <w:spacing w:before="120" w:after="120"/>
        <w:jc w:val="both"/>
      </w:pPr>
    </w:p>
    <w:p w:rsidR="008D11F8" w:rsidRPr="00E95B51" w:rsidRDefault="008D11F8" w:rsidP="008D11F8">
      <w:pPr>
        <w:spacing w:before="120" w:after="120"/>
        <w:jc w:val="both"/>
      </w:pPr>
      <w:r w:rsidRPr="00E95B51">
        <w:t>Les langues utilisées par les leaders sont l'anglais, l'arabe et le français. Ainsi, la langue utilisée par les leaders lors des rassembl</w:t>
      </w:r>
      <w:r w:rsidRPr="00E95B51">
        <w:t>e</w:t>
      </w:r>
      <w:r w:rsidRPr="00E95B51">
        <w:t>ments islamiques non cultuels auxquels nous avons assisté était gén</w:t>
      </w:r>
      <w:r w:rsidRPr="00E95B51">
        <w:t>é</w:t>
      </w:r>
      <w:r w:rsidRPr="00E95B51">
        <w:t>ralement la langue anglaise. La langue utilisée dans les mosquées et les lieux du cultes était essentiellement l'arabe. Tandis que dans les meetings où assistaient des responsables des gouvernements québ</w:t>
      </w:r>
      <w:r w:rsidRPr="00E95B51">
        <w:t>é</w:t>
      </w:r>
      <w:r w:rsidRPr="00E95B51">
        <w:t>cois et\ou can</w:t>
      </w:r>
      <w:r w:rsidRPr="00E95B51">
        <w:t>a</w:t>
      </w:r>
      <w:r w:rsidRPr="00E95B51">
        <w:t>dien, la langue utilisée était la langue française. Ainsi, La majeure partie des entrevues et des prêches était en langue arabe. La grande partie des articles et des communications orales étaient en langue anglaise et française.</w:t>
      </w:r>
    </w:p>
    <w:p w:rsidR="008D11F8" w:rsidRPr="00E95B51" w:rsidRDefault="008D11F8" w:rsidP="008D11F8">
      <w:pPr>
        <w:spacing w:before="120" w:after="120"/>
        <w:jc w:val="both"/>
      </w:pPr>
    </w:p>
    <w:p w:rsidR="008D11F8" w:rsidRPr="00E95B51" w:rsidRDefault="008D11F8" w:rsidP="008D11F8">
      <w:pPr>
        <w:pStyle w:val="planche"/>
      </w:pPr>
      <w:bookmarkStart w:id="37" w:name="These_PhD_chap_IV_2"/>
      <w:r w:rsidRPr="00E95B51">
        <w:t>4.2</w:t>
      </w:r>
      <w:r>
        <w:t>.</w:t>
      </w:r>
      <w:r w:rsidRPr="00E95B51">
        <w:t xml:space="preserve"> LES LEADERS</w:t>
      </w:r>
      <w:r>
        <w:br/>
      </w:r>
      <w:r w:rsidRPr="00E95B51">
        <w:t>QUI ONT PRODUIT LES DI</w:t>
      </w:r>
      <w:r w:rsidRPr="00E95B51">
        <w:t>S</w:t>
      </w:r>
      <w:r w:rsidRPr="00E95B51">
        <w:t>COURS</w:t>
      </w:r>
    </w:p>
    <w:bookmarkEnd w:id="37"/>
    <w:p w:rsidR="008D11F8" w:rsidRPr="00E95B51"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E95B51" w:rsidRDefault="008D11F8" w:rsidP="008D11F8">
      <w:pPr>
        <w:spacing w:before="120" w:after="120"/>
        <w:jc w:val="both"/>
      </w:pPr>
      <w:r w:rsidRPr="00E95B51">
        <w:t>Les leaders qui ont produit les discours regroupés dans notre co</w:t>
      </w:r>
      <w:r w:rsidRPr="00E95B51">
        <w:t>r</w:t>
      </w:r>
      <w:r w:rsidRPr="00E95B51">
        <w:t>pus reflètent la diversité mondiale de l'islam en ce qui concerne les pays, les nationalités et les sectes. Ainsi, le leadership que nous ét</w:t>
      </w:r>
      <w:r w:rsidRPr="00E95B51">
        <w:t>u</w:t>
      </w:r>
      <w:r w:rsidRPr="00E95B51">
        <w:t>dions est composé de</w:t>
      </w:r>
      <w:r>
        <w:t> :</w:t>
      </w:r>
    </w:p>
    <w:p w:rsidR="008D11F8" w:rsidRPr="00E95B51" w:rsidRDefault="008D11F8" w:rsidP="008D11F8">
      <w:pPr>
        <w:spacing w:before="120" w:after="120"/>
        <w:jc w:val="both"/>
      </w:pPr>
    </w:p>
    <w:p w:rsidR="008D11F8" w:rsidRPr="00E95B51" w:rsidRDefault="008D11F8" w:rsidP="008D11F8">
      <w:pPr>
        <w:spacing w:before="120" w:after="120"/>
        <w:jc w:val="both"/>
      </w:pPr>
      <w:r>
        <w:t xml:space="preserve">a. </w:t>
      </w:r>
      <w:r w:rsidRPr="00E95B51">
        <w:t>Dix huit imams (officiellement reconnus comme tels), dont deux seulement étaient capables de bien s'exprimer en langue frança</w:t>
      </w:r>
      <w:r w:rsidRPr="00E95B51">
        <w:t>i</w:t>
      </w:r>
      <w:r w:rsidRPr="00E95B51">
        <w:t>se, tandis que la majorité s'exprimait bien en langue arabe et en langue anglaise. Ils étaient tous du genre masculin, dont 9 imams chiites et 9 sunnites. Ils s'occupaient notamment des mosquées et des autres lieux de cultes. Ce sont des professionnels du culte à plein temps (sauf un qui était à temps partiel). Ils géraient les aspects cultuels de leurs cor</w:t>
      </w:r>
      <w:r w:rsidRPr="00E95B51">
        <w:t>e</w:t>
      </w:r>
      <w:r w:rsidRPr="00E95B51">
        <w:t>ligionnaires tels les prières, les mariages, les funérailles, ainsi que l'a</w:t>
      </w:r>
      <w:r w:rsidRPr="00E95B51">
        <w:t>i</w:t>
      </w:r>
      <w:r w:rsidRPr="00E95B51">
        <w:t>de en matière financi</w:t>
      </w:r>
      <w:r w:rsidRPr="00E95B51">
        <w:t>è</w:t>
      </w:r>
      <w:r w:rsidRPr="00E95B51">
        <w:t>re ou éducative. Un bon nombre de ces imams étaient des représentants des organisations islamiques, soit internati</w:t>
      </w:r>
      <w:r w:rsidRPr="00E95B51">
        <w:t>o</w:t>
      </w:r>
      <w:r w:rsidRPr="00E95B51">
        <w:t>nales (comme la Ligue Mondiale Islamique, la Société Islamique Nord-Américaine, l'Associ</w:t>
      </w:r>
      <w:r w:rsidRPr="00E95B51">
        <w:t>a</w:t>
      </w:r>
      <w:r w:rsidRPr="00E95B51">
        <w:t>tion des Projets Charitables Islamiques, la Fondation Chirazi) soit nationales, c'est-à-dire réliées au pays d'orig</w:t>
      </w:r>
      <w:r w:rsidRPr="00E95B51">
        <w:t>i</w:t>
      </w:r>
      <w:r w:rsidRPr="00E95B51">
        <w:t>ne.</w:t>
      </w:r>
    </w:p>
    <w:p w:rsidR="008D11F8" w:rsidRPr="00E95B51" w:rsidRDefault="008D11F8" w:rsidP="008D11F8">
      <w:pPr>
        <w:spacing w:before="120" w:after="120"/>
        <w:jc w:val="both"/>
      </w:pPr>
    </w:p>
    <w:p w:rsidR="008D11F8" w:rsidRPr="00E95B51" w:rsidRDefault="008D11F8" w:rsidP="008D11F8">
      <w:pPr>
        <w:spacing w:before="120" w:after="120"/>
        <w:jc w:val="both"/>
      </w:pPr>
      <w:r>
        <w:t xml:space="preserve">b. </w:t>
      </w:r>
      <w:r w:rsidRPr="00E95B51">
        <w:t>La formation intellectuelle des imams est généralement restrei</w:t>
      </w:r>
      <w:r w:rsidRPr="00E95B51">
        <w:t>n</w:t>
      </w:r>
      <w:r w:rsidRPr="00E95B51">
        <w:t>te. 17 imams sont arrivés au Québec déjà formés dans leur pays d'or</w:t>
      </w:r>
      <w:r w:rsidRPr="00E95B51">
        <w:t>i</w:t>
      </w:r>
      <w:r w:rsidRPr="00E95B51">
        <w:t>gine. Leur connaissance en matière religieuse est modeste. Parmi eux, nous ne comptions pas de "Docteurs de la loi", ni de "Grands uléma". Il y a une tendance générale qui se manifeste parmi les imams de la communauté musulmane à Montréal et même au Canada. Selon un point de vue bien répandu parmi eux, mieux vaut laisser aux uléma de leur pays d'origine le soin de résoudre les problèmes qui confrontent la communauté musulmane québécoise, au lieu d'essayer de s'adonner à un tel exercice périlleux qui, d'après leur opinion, "dépasse leur connaissance". Pour cela, les leaders, surtout les imams, font fr</w:t>
      </w:r>
      <w:r w:rsidRPr="00E95B51">
        <w:t>é</w:t>
      </w:r>
      <w:r w:rsidRPr="00E95B51">
        <w:t>quemment recours à une aide extérieure</w:t>
      </w:r>
      <w:r>
        <w:t> </w:t>
      </w:r>
      <w:r>
        <w:rPr>
          <w:rStyle w:val="Appelnotedebasdep"/>
        </w:rPr>
        <w:footnoteReference w:id="17"/>
      </w:r>
      <w:r w:rsidRPr="00E95B51">
        <w:t xml:space="preserve"> dans la résolution des pr</w:t>
      </w:r>
      <w:r w:rsidRPr="00E95B51">
        <w:t>o</w:t>
      </w:r>
      <w:r w:rsidRPr="00E95B51">
        <w:t>blèmes internes à la communauté musulmane québécoise. Ils sont to</w:t>
      </w:r>
      <w:r w:rsidRPr="00E95B51">
        <w:t>u</w:t>
      </w:r>
      <w:r w:rsidRPr="00E95B51">
        <w:t>jours en relations étroites avec les établissements religieux, avec les grands uléma et avec les Docteurs de la loi dans leurs pays d'orig</w:t>
      </w:r>
      <w:r w:rsidRPr="00E95B51">
        <w:t>i</w:t>
      </w:r>
      <w:r w:rsidRPr="00E95B51">
        <w:t>ne. Ainsi, des va-et-vient continuels ont lieu entre eux et les grands imams à l'extérieur du Québec et du Canada. Les visites des grands imams et des grands connaisseurs de l'islam ne sont pas rares. Ils viennent pour diverses raisons, pour célébrer les fêtes et les comm</w:t>
      </w:r>
      <w:r w:rsidRPr="00E95B51">
        <w:t>é</w:t>
      </w:r>
      <w:r w:rsidRPr="00E95B51">
        <w:t>morations, pour animer les événements religieux (Ramadan), pour donner des conférences, pour aider dans l'organisation et l'institutio</w:t>
      </w:r>
      <w:r w:rsidRPr="00E95B51">
        <w:t>n</w:t>
      </w:r>
      <w:r w:rsidRPr="00E95B51">
        <w:t>nalisation de l'islam au Québec et surtout pour exhorter et renforcer l'unité de la communauté musulmane - lorsqu'une polémique éclate entre les musulmans, ces chefs religieux de l'islam de renommée i</w:t>
      </w:r>
      <w:r w:rsidRPr="00E95B51">
        <w:t>n</w:t>
      </w:r>
      <w:r w:rsidRPr="00E95B51">
        <w:t>ternationale viennent pour essayer de souder la communauté. Compte tenu du respect que ces uléma et Docteurs de la loi inspirent et de l'i</w:t>
      </w:r>
      <w:r w:rsidRPr="00E95B51">
        <w:t>n</w:t>
      </w:r>
      <w:r w:rsidRPr="00E95B51">
        <w:t>fluence qu'ils exercent sur les imams (ainsi que sur les autres leaders de la communauté) de Montréal, nous avons parfois fait recours à ce</w:t>
      </w:r>
      <w:r w:rsidRPr="00E95B51">
        <w:t>r</w:t>
      </w:r>
      <w:r w:rsidRPr="00E95B51">
        <w:t>taines citations de ces uléma et Docteurs de la loi. Nous avons pris en considération uniquement le discours de ces uléma qui a été adressé à la popula</w:t>
      </w:r>
      <w:r>
        <w:t>tion musulmane montréalaise.</w:t>
      </w:r>
    </w:p>
    <w:p w:rsidR="008D11F8" w:rsidRPr="00E95B51" w:rsidRDefault="008D11F8" w:rsidP="008D11F8">
      <w:pPr>
        <w:spacing w:before="120" w:after="120"/>
        <w:jc w:val="both"/>
      </w:pPr>
    </w:p>
    <w:p w:rsidR="008D11F8" w:rsidRPr="00E95B51" w:rsidRDefault="008D11F8" w:rsidP="008D11F8">
      <w:pPr>
        <w:spacing w:before="120" w:after="120"/>
        <w:jc w:val="both"/>
      </w:pPr>
      <w:r>
        <w:t xml:space="preserve">c. </w:t>
      </w:r>
      <w:r w:rsidRPr="00E95B51">
        <w:t>En plus de ces 18 imams, nous avons analysé le discours de 54 leaders non imams (dont 10 femmes). Ces leaders s'occupent des éc</w:t>
      </w:r>
      <w:r w:rsidRPr="00E95B51">
        <w:t>o</w:t>
      </w:r>
      <w:r w:rsidRPr="00E95B51">
        <w:t>les, des organismes et des centres culturels, des organisations des je</w:t>
      </w:r>
      <w:r w:rsidRPr="00E95B51">
        <w:t>u</w:t>
      </w:r>
      <w:r w:rsidRPr="00E95B51">
        <w:t>nes, des scouts, des étudiants, de la média islamique (presse, radio), des organisations de propagande et défense de la communauté m</w:t>
      </w:r>
      <w:r w:rsidRPr="00E95B51">
        <w:t>u</w:t>
      </w:r>
      <w:r w:rsidRPr="00E95B51">
        <w:t>sulmane, des institutions de finance, etc. La plupart de ces leaders sont des personnes qui possèdent une formation universitaire. Ils exercent différentes activités socio-économiques. Nous comptons parmi eux, des médecins, des économistes, des sociologues, des professeurs, des entrepreneurs, des employés dans des entreprises privées, des ma</w:t>
      </w:r>
      <w:r w:rsidRPr="00E95B51">
        <w:t>r</w:t>
      </w:r>
      <w:r w:rsidRPr="00E95B51">
        <w:t>chands, des responsables (rémunérés) pour s'occuper de certaines o</w:t>
      </w:r>
      <w:r w:rsidRPr="00E95B51">
        <w:t>r</w:t>
      </w:r>
      <w:r w:rsidRPr="00E95B51">
        <w:t>ganisations de la communauté musulmane et des gens sur l'assistance sociale.</w:t>
      </w:r>
    </w:p>
    <w:p w:rsidR="008D11F8" w:rsidRPr="00E95B51" w:rsidRDefault="008D11F8" w:rsidP="008D11F8">
      <w:pPr>
        <w:spacing w:before="120" w:after="120"/>
        <w:jc w:val="both"/>
      </w:pPr>
    </w:p>
    <w:p w:rsidR="008D11F8" w:rsidRPr="00E95B51" w:rsidRDefault="008D11F8" w:rsidP="008D11F8">
      <w:pPr>
        <w:spacing w:before="120" w:after="120"/>
        <w:jc w:val="both"/>
      </w:pPr>
      <w:r>
        <w:t xml:space="preserve">d. </w:t>
      </w:r>
      <w:r w:rsidRPr="00E95B51">
        <w:t>La plupart des leaders musulmans québécois sont nés à l'ext</w:t>
      </w:r>
      <w:r w:rsidRPr="00E95B51">
        <w:t>é</w:t>
      </w:r>
      <w:r w:rsidRPr="00E95B51">
        <w:t>rieur du Québec. Ils sont originaires des pays suivants</w:t>
      </w:r>
      <w:r>
        <w:t> :</w:t>
      </w:r>
      <w:r w:rsidRPr="00E95B51">
        <w:t xml:space="preserve"> Algérie, Egy</w:t>
      </w:r>
      <w:r w:rsidRPr="00E95B51">
        <w:t>p</w:t>
      </w:r>
      <w:r w:rsidRPr="00E95B51">
        <w:t xml:space="preserve">te, Inde, Iran, Iraq, Liban, Pakistan, Québec (converti[e]s), Syrie, Soudan, Tunisie, Turquie, ex-Yougoslavie. Il y avait parmi eux 52 leaders sunnites et 20 leaders chiites. </w:t>
      </w:r>
    </w:p>
    <w:p w:rsidR="008D11F8" w:rsidRPr="00E95B51" w:rsidRDefault="008D11F8" w:rsidP="008D11F8">
      <w:pPr>
        <w:spacing w:before="120" w:after="120"/>
        <w:jc w:val="both"/>
      </w:pPr>
    </w:p>
    <w:p w:rsidR="008D11F8" w:rsidRPr="00E95B51" w:rsidRDefault="008D11F8" w:rsidP="008D11F8">
      <w:pPr>
        <w:spacing w:before="120" w:after="120"/>
        <w:jc w:val="both"/>
      </w:pPr>
      <w:r>
        <w:t xml:space="preserve">e. </w:t>
      </w:r>
      <w:r w:rsidRPr="00E95B51">
        <w:t>Le nombre total des leaders</w:t>
      </w:r>
      <w:r>
        <w:t> :</w:t>
      </w:r>
      <w:r w:rsidRPr="00E95B51">
        <w:t xml:space="preserve"> 72 leaders (10 femmes + 62 ho</w:t>
      </w:r>
      <w:r w:rsidRPr="00E95B51">
        <w:t>m</w:t>
      </w:r>
      <w:r w:rsidRPr="00E95B51">
        <w:t>mes)</w:t>
      </w:r>
      <w:r>
        <w:t> ;</w:t>
      </w:r>
      <w:r w:rsidRPr="00E95B51">
        <w:t xml:space="preserve"> les sunnites</w:t>
      </w:r>
      <w:r>
        <w:t> :</w:t>
      </w:r>
      <w:r w:rsidRPr="00E95B51">
        <w:t xml:space="preserve"> 52 (9 femmes + 43 hommes)</w:t>
      </w:r>
      <w:r>
        <w:t> ;</w:t>
      </w:r>
      <w:r w:rsidRPr="00E95B51">
        <w:t xml:space="preserve"> les chiites</w:t>
      </w:r>
      <w:r>
        <w:t> :</w:t>
      </w:r>
      <w:r w:rsidRPr="00E95B51">
        <w:t xml:space="preserve"> 20 (une femme + 19 hommes)</w:t>
      </w:r>
      <w:r>
        <w:t> ;</w:t>
      </w:r>
      <w:r w:rsidRPr="00E95B51">
        <w:t xml:space="preserve"> les imams</w:t>
      </w:r>
      <w:r>
        <w:t> :</w:t>
      </w:r>
      <w:r w:rsidRPr="00E95B51">
        <w:t xml:space="preserve"> 18 (9 chiites + 9 sunnites).</w:t>
      </w:r>
    </w:p>
    <w:p w:rsidR="008D11F8" w:rsidRPr="00E95B51" w:rsidRDefault="008D11F8" w:rsidP="008D11F8">
      <w:pPr>
        <w:spacing w:before="120" w:after="120"/>
        <w:jc w:val="both"/>
      </w:pPr>
      <w:r>
        <w:br w:type="page"/>
      </w:r>
    </w:p>
    <w:p w:rsidR="008D11F8" w:rsidRPr="00B75796" w:rsidRDefault="008D11F8" w:rsidP="008D11F8">
      <w:pPr>
        <w:pStyle w:val="figst"/>
      </w:pPr>
      <w:r w:rsidRPr="00B75796">
        <w:t>Tableau récapitulatif</w:t>
      </w:r>
    </w:p>
    <w:tbl>
      <w:tblPr>
        <w:tblW w:w="0" w:type="auto"/>
        <w:tblLayout w:type="fixed"/>
        <w:tblLook w:val="00B7" w:firstRow="1" w:lastRow="0" w:firstColumn="1" w:lastColumn="0" w:noHBand="0" w:noVBand="0"/>
      </w:tblPr>
      <w:tblGrid>
        <w:gridCol w:w="1396"/>
        <w:gridCol w:w="1658"/>
        <w:gridCol w:w="1653"/>
        <w:gridCol w:w="5"/>
        <w:gridCol w:w="1658"/>
        <w:gridCol w:w="1658"/>
      </w:tblGrid>
      <w:tr w:rsidR="008D11F8" w:rsidRPr="00B75796">
        <w:tblPrEx>
          <w:tblCellMar>
            <w:top w:w="0" w:type="dxa"/>
            <w:bottom w:w="0" w:type="dxa"/>
          </w:tblCellMar>
        </w:tblPrEx>
        <w:tc>
          <w:tcPr>
            <w:tcW w:w="1396" w:type="dxa"/>
            <w:tcBorders>
              <w:top w:val="single" w:sz="12" w:space="0" w:color="808080"/>
              <w:bottom w:val="single" w:sz="6" w:space="0" w:color="808080"/>
            </w:tcBorders>
            <w:shd w:val="clear" w:color="auto" w:fill="EEECE1"/>
          </w:tcPr>
          <w:p w:rsidR="008D11F8" w:rsidRPr="00B75796" w:rsidRDefault="008D11F8" w:rsidP="008D11F8">
            <w:pPr>
              <w:spacing w:before="120" w:after="120"/>
              <w:ind w:firstLine="0"/>
              <w:jc w:val="both"/>
              <w:rPr>
                <w:sz w:val="24"/>
                <w:lang w:bidi="ar-SA"/>
              </w:rPr>
            </w:pPr>
          </w:p>
        </w:tc>
        <w:tc>
          <w:tcPr>
            <w:tcW w:w="3311" w:type="dxa"/>
            <w:gridSpan w:val="2"/>
            <w:tcBorders>
              <w:top w:val="single" w:sz="12" w:space="0" w:color="808080"/>
              <w:bottom w:val="single" w:sz="6" w:space="0" w:color="808080"/>
            </w:tcBorders>
            <w:shd w:val="clear" w:color="auto" w:fill="EEECE1"/>
          </w:tcPr>
          <w:p w:rsidR="008D11F8" w:rsidRPr="00B75796" w:rsidRDefault="008D11F8" w:rsidP="008D11F8">
            <w:pPr>
              <w:spacing w:before="120" w:after="120"/>
              <w:ind w:firstLine="0"/>
              <w:jc w:val="center"/>
              <w:rPr>
                <w:sz w:val="24"/>
                <w:lang w:bidi="ar-SA"/>
              </w:rPr>
            </w:pPr>
            <w:r w:rsidRPr="00B75796">
              <w:rPr>
                <w:sz w:val="24"/>
                <w:lang w:bidi="ar-SA"/>
              </w:rPr>
              <w:t>sunnites</w:t>
            </w:r>
          </w:p>
        </w:tc>
        <w:tc>
          <w:tcPr>
            <w:tcW w:w="3321" w:type="dxa"/>
            <w:gridSpan w:val="3"/>
            <w:tcBorders>
              <w:top w:val="single" w:sz="12" w:space="0" w:color="808080"/>
              <w:bottom w:val="single" w:sz="6" w:space="0" w:color="808080"/>
            </w:tcBorders>
            <w:shd w:val="clear" w:color="auto" w:fill="EEECE1"/>
          </w:tcPr>
          <w:p w:rsidR="008D11F8" w:rsidRPr="00B75796" w:rsidRDefault="008D11F8" w:rsidP="008D11F8">
            <w:pPr>
              <w:spacing w:before="120" w:after="120"/>
              <w:ind w:firstLine="0"/>
              <w:jc w:val="center"/>
              <w:rPr>
                <w:sz w:val="24"/>
                <w:lang w:bidi="ar-SA"/>
              </w:rPr>
            </w:pPr>
            <w:r w:rsidRPr="00B75796">
              <w:rPr>
                <w:sz w:val="24"/>
                <w:lang w:bidi="ar-SA"/>
              </w:rPr>
              <w:t>chiites</w:t>
            </w:r>
          </w:p>
        </w:tc>
      </w:tr>
      <w:tr w:rsidR="008D11F8" w:rsidRPr="00B75796">
        <w:tblPrEx>
          <w:tblCellMar>
            <w:top w:w="0" w:type="dxa"/>
            <w:bottom w:w="0" w:type="dxa"/>
          </w:tblCellMar>
        </w:tblPrEx>
        <w:tc>
          <w:tcPr>
            <w:tcW w:w="1396" w:type="dxa"/>
          </w:tcPr>
          <w:p w:rsidR="008D11F8" w:rsidRPr="00B75796" w:rsidRDefault="008D11F8" w:rsidP="008D11F8">
            <w:pPr>
              <w:spacing w:before="120" w:after="120"/>
              <w:ind w:firstLine="0"/>
              <w:jc w:val="both"/>
              <w:rPr>
                <w:sz w:val="24"/>
                <w:lang w:bidi="ar-SA"/>
              </w:rPr>
            </w:pPr>
          </w:p>
        </w:tc>
        <w:tc>
          <w:tcPr>
            <w:tcW w:w="1658" w:type="dxa"/>
          </w:tcPr>
          <w:p w:rsidR="008D11F8" w:rsidRPr="00B75796" w:rsidRDefault="008D11F8" w:rsidP="008D11F8">
            <w:pPr>
              <w:spacing w:before="120" w:after="120"/>
              <w:ind w:firstLine="0"/>
              <w:jc w:val="center"/>
              <w:rPr>
                <w:sz w:val="24"/>
                <w:u w:val="single"/>
                <w:lang w:bidi="ar-SA"/>
              </w:rPr>
            </w:pPr>
            <w:r w:rsidRPr="00B75796">
              <w:rPr>
                <w:sz w:val="24"/>
                <w:u w:val="single"/>
                <w:lang w:bidi="ar-SA"/>
              </w:rPr>
              <w:t>hommes</w:t>
            </w:r>
          </w:p>
        </w:tc>
        <w:tc>
          <w:tcPr>
            <w:tcW w:w="1658" w:type="dxa"/>
            <w:gridSpan w:val="2"/>
          </w:tcPr>
          <w:p w:rsidR="008D11F8" w:rsidRPr="00B75796" w:rsidRDefault="008D11F8" w:rsidP="008D11F8">
            <w:pPr>
              <w:spacing w:before="120" w:after="120"/>
              <w:ind w:firstLine="0"/>
              <w:jc w:val="center"/>
              <w:rPr>
                <w:sz w:val="24"/>
                <w:u w:val="single"/>
                <w:lang w:bidi="ar-SA"/>
              </w:rPr>
            </w:pPr>
            <w:r w:rsidRPr="00B75796">
              <w:rPr>
                <w:sz w:val="24"/>
                <w:u w:val="single"/>
                <w:lang w:bidi="ar-SA"/>
              </w:rPr>
              <w:t>fe</w:t>
            </w:r>
            <w:r w:rsidRPr="00B75796">
              <w:rPr>
                <w:sz w:val="24"/>
                <w:u w:val="single"/>
                <w:lang w:bidi="ar-SA"/>
              </w:rPr>
              <w:t>m</w:t>
            </w:r>
            <w:r w:rsidRPr="00B75796">
              <w:rPr>
                <w:sz w:val="24"/>
                <w:u w:val="single"/>
                <w:lang w:bidi="ar-SA"/>
              </w:rPr>
              <w:t>mes</w:t>
            </w:r>
          </w:p>
        </w:tc>
        <w:tc>
          <w:tcPr>
            <w:tcW w:w="1658" w:type="dxa"/>
          </w:tcPr>
          <w:p w:rsidR="008D11F8" w:rsidRPr="00B75796" w:rsidRDefault="008D11F8" w:rsidP="008D11F8">
            <w:pPr>
              <w:spacing w:before="120" w:after="120"/>
              <w:ind w:firstLine="0"/>
              <w:jc w:val="center"/>
              <w:rPr>
                <w:sz w:val="24"/>
                <w:u w:val="single"/>
                <w:lang w:bidi="ar-SA"/>
              </w:rPr>
            </w:pPr>
            <w:r w:rsidRPr="00B75796">
              <w:rPr>
                <w:sz w:val="24"/>
                <w:u w:val="single"/>
                <w:lang w:bidi="ar-SA"/>
              </w:rPr>
              <w:t>ho</w:t>
            </w:r>
            <w:r w:rsidRPr="00B75796">
              <w:rPr>
                <w:sz w:val="24"/>
                <w:u w:val="single"/>
                <w:lang w:bidi="ar-SA"/>
              </w:rPr>
              <w:t>m</w:t>
            </w:r>
            <w:r w:rsidRPr="00B75796">
              <w:rPr>
                <w:sz w:val="24"/>
                <w:u w:val="single"/>
                <w:lang w:bidi="ar-SA"/>
              </w:rPr>
              <w:t>mes</w:t>
            </w:r>
          </w:p>
        </w:tc>
        <w:tc>
          <w:tcPr>
            <w:tcW w:w="1658" w:type="dxa"/>
          </w:tcPr>
          <w:p w:rsidR="008D11F8" w:rsidRPr="00B75796" w:rsidRDefault="008D11F8" w:rsidP="008D11F8">
            <w:pPr>
              <w:spacing w:before="120" w:after="120"/>
              <w:ind w:firstLine="0"/>
              <w:jc w:val="center"/>
              <w:rPr>
                <w:sz w:val="24"/>
                <w:u w:val="single"/>
                <w:lang w:bidi="ar-SA"/>
              </w:rPr>
            </w:pPr>
            <w:r w:rsidRPr="00B75796">
              <w:rPr>
                <w:sz w:val="24"/>
                <w:u w:val="single"/>
                <w:lang w:bidi="ar-SA"/>
              </w:rPr>
              <w:t>femmes</w:t>
            </w:r>
          </w:p>
        </w:tc>
      </w:tr>
      <w:tr w:rsidR="008D11F8" w:rsidRPr="00B75796">
        <w:tblPrEx>
          <w:tblCellMar>
            <w:top w:w="0" w:type="dxa"/>
            <w:bottom w:w="0" w:type="dxa"/>
          </w:tblCellMar>
        </w:tblPrEx>
        <w:tc>
          <w:tcPr>
            <w:tcW w:w="1396" w:type="dxa"/>
          </w:tcPr>
          <w:p w:rsidR="008D11F8" w:rsidRPr="00B75796" w:rsidRDefault="008D11F8" w:rsidP="008D11F8">
            <w:pPr>
              <w:spacing w:before="120" w:after="120"/>
              <w:ind w:firstLine="0"/>
              <w:jc w:val="both"/>
              <w:rPr>
                <w:sz w:val="24"/>
                <w:lang w:bidi="ar-SA"/>
              </w:rPr>
            </w:pPr>
            <w:r w:rsidRPr="00B75796">
              <w:rPr>
                <w:sz w:val="24"/>
                <w:lang w:bidi="ar-SA"/>
              </w:rPr>
              <w:t>imams</w:t>
            </w:r>
            <w:r w:rsidRPr="00B75796">
              <w:rPr>
                <w:sz w:val="24"/>
                <w:lang w:bidi="ar-SA"/>
              </w:rPr>
              <w:tab/>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9</w:t>
            </w:r>
          </w:p>
        </w:tc>
        <w:tc>
          <w:tcPr>
            <w:tcW w:w="1658" w:type="dxa"/>
            <w:gridSpan w:val="2"/>
          </w:tcPr>
          <w:p w:rsidR="008D11F8" w:rsidRPr="00B75796" w:rsidRDefault="008D11F8" w:rsidP="008D11F8">
            <w:pPr>
              <w:spacing w:before="120" w:after="120"/>
              <w:ind w:firstLine="0"/>
              <w:jc w:val="center"/>
              <w:rPr>
                <w:sz w:val="24"/>
                <w:lang w:bidi="ar-SA"/>
              </w:rPr>
            </w:pPr>
            <w:r w:rsidRPr="00B75796">
              <w:rPr>
                <w:sz w:val="24"/>
                <w:lang w:bidi="ar-SA"/>
              </w:rPr>
              <w:t>-</w:t>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9</w:t>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w:t>
            </w:r>
          </w:p>
        </w:tc>
      </w:tr>
      <w:tr w:rsidR="008D11F8" w:rsidRPr="00B75796">
        <w:tblPrEx>
          <w:tblCellMar>
            <w:top w:w="0" w:type="dxa"/>
            <w:bottom w:w="0" w:type="dxa"/>
          </w:tblCellMar>
        </w:tblPrEx>
        <w:tc>
          <w:tcPr>
            <w:tcW w:w="1396" w:type="dxa"/>
          </w:tcPr>
          <w:p w:rsidR="008D11F8" w:rsidRPr="00B75796" w:rsidRDefault="008D11F8" w:rsidP="008D11F8">
            <w:pPr>
              <w:spacing w:before="120" w:after="120"/>
              <w:ind w:firstLine="0"/>
              <w:jc w:val="both"/>
              <w:rPr>
                <w:sz w:val="24"/>
                <w:lang w:bidi="ar-SA"/>
              </w:rPr>
            </w:pPr>
            <w:r w:rsidRPr="00B75796">
              <w:rPr>
                <w:sz w:val="24"/>
                <w:lang w:bidi="ar-SA"/>
              </w:rPr>
              <w:t>non-imams</w:t>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34</w:t>
            </w:r>
          </w:p>
        </w:tc>
        <w:tc>
          <w:tcPr>
            <w:tcW w:w="1658" w:type="dxa"/>
            <w:gridSpan w:val="2"/>
          </w:tcPr>
          <w:p w:rsidR="008D11F8" w:rsidRPr="00B75796" w:rsidRDefault="008D11F8" w:rsidP="008D11F8">
            <w:pPr>
              <w:spacing w:before="120" w:after="120"/>
              <w:ind w:firstLine="0"/>
              <w:jc w:val="center"/>
              <w:rPr>
                <w:sz w:val="24"/>
                <w:lang w:bidi="ar-SA"/>
              </w:rPr>
            </w:pPr>
            <w:r w:rsidRPr="00B75796">
              <w:rPr>
                <w:sz w:val="24"/>
                <w:lang w:bidi="ar-SA"/>
              </w:rPr>
              <w:t>9</w:t>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10</w:t>
            </w:r>
          </w:p>
        </w:tc>
        <w:tc>
          <w:tcPr>
            <w:tcW w:w="1658" w:type="dxa"/>
          </w:tcPr>
          <w:p w:rsidR="008D11F8" w:rsidRPr="00B75796" w:rsidRDefault="008D11F8" w:rsidP="008D11F8">
            <w:pPr>
              <w:spacing w:before="120" w:after="120"/>
              <w:ind w:firstLine="0"/>
              <w:jc w:val="center"/>
              <w:rPr>
                <w:sz w:val="24"/>
                <w:lang w:bidi="ar-SA"/>
              </w:rPr>
            </w:pPr>
            <w:r w:rsidRPr="00B75796">
              <w:rPr>
                <w:sz w:val="24"/>
                <w:lang w:bidi="ar-SA"/>
              </w:rPr>
              <w:t>1</w:t>
            </w:r>
          </w:p>
        </w:tc>
      </w:tr>
      <w:tr w:rsidR="008D11F8" w:rsidRPr="00B75796">
        <w:tblPrEx>
          <w:tblCellMar>
            <w:top w:w="0" w:type="dxa"/>
            <w:bottom w:w="0" w:type="dxa"/>
          </w:tblCellMar>
        </w:tblPrEx>
        <w:tc>
          <w:tcPr>
            <w:tcW w:w="1396" w:type="dxa"/>
            <w:tcBorders>
              <w:bottom w:val="single" w:sz="12" w:space="0" w:color="808080"/>
            </w:tcBorders>
          </w:tcPr>
          <w:p w:rsidR="008D11F8" w:rsidRPr="00B75796" w:rsidRDefault="008D11F8" w:rsidP="008D11F8">
            <w:pPr>
              <w:spacing w:before="120" w:after="120"/>
              <w:ind w:firstLine="0"/>
              <w:jc w:val="both"/>
              <w:rPr>
                <w:sz w:val="24"/>
                <w:lang w:bidi="ar-SA"/>
              </w:rPr>
            </w:pPr>
            <w:r w:rsidRPr="00B75796">
              <w:rPr>
                <w:sz w:val="24"/>
                <w:lang w:bidi="ar-SA"/>
              </w:rPr>
              <w:t>total (72)</w:t>
            </w:r>
          </w:p>
        </w:tc>
        <w:tc>
          <w:tcPr>
            <w:tcW w:w="1658" w:type="dxa"/>
            <w:tcBorders>
              <w:bottom w:val="single" w:sz="12" w:space="0" w:color="808080"/>
            </w:tcBorders>
          </w:tcPr>
          <w:p w:rsidR="008D11F8" w:rsidRPr="00B75796" w:rsidRDefault="008D11F8" w:rsidP="008D11F8">
            <w:pPr>
              <w:spacing w:before="120" w:after="120"/>
              <w:ind w:firstLine="0"/>
              <w:jc w:val="center"/>
              <w:rPr>
                <w:sz w:val="24"/>
                <w:lang w:bidi="ar-SA"/>
              </w:rPr>
            </w:pPr>
            <w:r w:rsidRPr="00B75796">
              <w:rPr>
                <w:sz w:val="24"/>
                <w:lang w:bidi="ar-SA"/>
              </w:rPr>
              <w:t>43</w:t>
            </w:r>
          </w:p>
        </w:tc>
        <w:tc>
          <w:tcPr>
            <w:tcW w:w="1658" w:type="dxa"/>
            <w:gridSpan w:val="2"/>
            <w:tcBorders>
              <w:bottom w:val="single" w:sz="12" w:space="0" w:color="808080"/>
            </w:tcBorders>
          </w:tcPr>
          <w:p w:rsidR="008D11F8" w:rsidRPr="00B75796" w:rsidRDefault="008D11F8" w:rsidP="008D11F8">
            <w:pPr>
              <w:spacing w:before="120" w:after="120"/>
              <w:ind w:firstLine="0"/>
              <w:jc w:val="center"/>
              <w:rPr>
                <w:sz w:val="24"/>
                <w:lang w:bidi="ar-SA"/>
              </w:rPr>
            </w:pPr>
            <w:r w:rsidRPr="00B75796">
              <w:rPr>
                <w:sz w:val="24"/>
                <w:lang w:bidi="ar-SA"/>
              </w:rPr>
              <w:t>9</w:t>
            </w:r>
          </w:p>
        </w:tc>
        <w:tc>
          <w:tcPr>
            <w:tcW w:w="1658" w:type="dxa"/>
            <w:tcBorders>
              <w:bottom w:val="single" w:sz="12" w:space="0" w:color="808080"/>
            </w:tcBorders>
          </w:tcPr>
          <w:p w:rsidR="008D11F8" w:rsidRPr="00B75796" w:rsidRDefault="008D11F8" w:rsidP="008D11F8">
            <w:pPr>
              <w:spacing w:before="120" w:after="120"/>
              <w:ind w:firstLine="0"/>
              <w:jc w:val="center"/>
              <w:rPr>
                <w:sz w:val="24"/>
                <w:lang w:bidi="ar-SA"/>
              </w:rPr>
            </w:pPr>
            <w:r w:rsidRPr="00B75796">
              <w:rPr>
                <w:sz w:val="24"/>
                <w:lang w:bidi="ar-SA"/>
              </w:rPr>
              <w:t>19</w:t>
            </w:r>
          </w:p>
        </w:tc>
        <w:tc>
          <w:tcPr>
            <w:tcW w:w="1658" w:type="dxa"/>
            <w:tcBorders>
              <w:bottom w:val="single" w:sz="12" w:space="0" w:color="808080"/>
            </w:tcBorders>
          </w:tcPr>
          <w:p w:rsidR="008D11F8" w:rsidRPr="00B75796" w:rsidRDefault="008D11F8" w:rsidP="008D11F8">
            <w:pPr>
              <w:spacing w:before="120" w:after="120"/>
              <w:ind w:firstLine="0"/>
              <w:jc w:val="center"/>
              <w:rPr>
                <w:sz w:val="24"/>
                <w:lang w:bidi="ar-SA"/>
              </w:rPr>
            </w:pPr>
            <w:r w:rsidRPr="00B75796">
              <w:rPr>
                <w:sz w:val="24"/>
                <w:lang w:bidi="ar-SA"/>
              </w:rPr>
              <w:t>1</w:t>
            </w:r>
          </w:p>
        </w:tc>
      </w:tr>
    </w:tbl>
    <w:p w:rsidR="008D11F8" w:rsidRPr="00E95B51" w:rsidRDefault="008D11F8" w:rsidP="008D11F8">
      <w:pPr>
        <w:spacing w:before="120" w:after="120"/>
        <w:jc w:val="both"/>
      </w:pPr>
    </w:p>
    <w:p w:rsidR="008D11F8" w:rsidRPr="00E95B51" w:rsidRDefault="008D11F8" w:rsidP="008D11F8">
      <w:pPr>
        <w:pStyle w:val="planche"/>
      </w:pPr>
      <w:bookmarkStart w:id="38" w:name="These_PhD_chap_IV_3"/>
      <w:r w:rsidRPr="00E95B51">
        <w:t>4.3</w:t>
      </w:r>
      <w:r>
        <w:t>. LES DIFFÉRENTS ORGANISMES</w:t>
      </w:r>
      <w:r>
        <w:br/>
      </w:r>
      <w:r w:rsidRPr="00E95B51">
        <w:t>ET INST</w:t>
      </w:r>
      <w:r w:rsidRPr="00E95B51">
        <w:t>I</w:t>
      </w:r>
      <w:r w:rsidRPr="00E95B51">
        <w:t>TUTIONS D'OÙ PROVIENNENT</w:t>
      </w:r>
      <w:r>
        <w:br/>
      </w:r>
      <w:r w:rsidRPr="00E95B51">
        <w:t>CES LEADERS</w:t>
      </w:r>
    </w:p>
    <w:bookmarkEnd w:id="38"/>
    <w:p w:rsidR="008D11F8" w:rsidRPr="00E95B51"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E95B51" w:rsidRDefault="008D11F8" w:rsidP="008D11F8">
      <w:pPr>
        <w:spacing w:before="120" w:after="120"/>
        <w:jc w:val="both"/>
      </w:pPr>
      <w:r w:rsidRPr="00E95B51">
        <w:t>Les différents organismes et institutions d'où proviennent ces le</w:t>
      </w:r>
      <w:r w:rsidRPr="00E95B51">
        <w:t>a</w:t>
      </w:r>
      <w:r w:rsidRPr="00E95B51">
        <w:t>ders sont les suivants</w:t>
      </w:r>
      <w:r>
        <w:t> :</w:t>
      </w:r>
    </w:p>
    <w:p w:rsidR="008D11F8" w:rsidRDefault="008D11F8" w:rsidP="008D11F8">
      <w:pPr>
        <w:spacing w:before="120" w:after="120"/>
        <w:ind w:left="720" w:hanging="360"/>
        <w:jc w:val="both"/>
      </w:pPr>
    </w:p>
    <w:p w:rsidR="008D11F8" w:rsidRPr="00E95B51" w:rsidRDefault="008D11F8" w:rsidP="008D11F8">
      <w:pPr>
        <w:spacing w:before="120" w:after="120"/>
        <w:ind w:left="720" w:hanging="360"/>
        <w:jc w:val="both"/>
        <w:rPr>
          <w:i/>
        </w:rPr>
      </w:pPr>
      <w:r w:rsidRPr="00E95B51">
        <w:t>a.</w:t>
      </w:r>
      <w:r>
        <w:tab/>
      </w:r>
      <w:r w:rsidRPr="00E95B51">
        <w:t>les mosquées et les lieux de prières</w:t>
      </w:r>
      <w:r>
        <w:t> :</w:t>
      </w:r>
      <w:r w:rsidRPr="00E95B51">
        <w:t xml:space="preserve"> </w:t>
      </w:r>
      <w:r w:rsidRPr="00E95B51">
        <w:rPr>
          <w:i/>
        </w:rPr>
        <w:t>Housseiniyyat Ahl Al-Beit</w:t>
      </w:r>
      <w:r w:rsidRPr="00E95B51">
        <w:t>, Association Islamique des Projets Charitables, Fondation Isl</w:t>
      </w:r>
      <w:r w:rsidRPr="00E95B51">
        <w:t>a</w:t>
      </w:r>
      <w:r w:rsidRPr="00E95B51">
        <w:t xml:space="preserve">mique </w:t>
      </w:r>
      <w:r w:rsidRPr="00E95B51">
        <w:rPr>
          <w:i/>
        </w:rPr>
        <w:t>Azzahra</w:t>
      </w:r>
      <w:r w:rsidRPr="00E95B51">
        <w:t xml:space="preserve">, Organisation Charitable </w:t>
      </w:r>
      <w:r w:rsidRPr="00E95B51">
        <w:rPr>
          <w:i/>
        </w:rPr>
        <w:t>Baheim</w:t>
      </w:r>
      <w:r w:rsidRPr="00E95B51">
        <w:t>, Mosquée Dorval, Conseil Islamique de Montréal, Centre Islamique Lib</w:t>
      </w:r>
      <w:r w:rsidRPr="00E95B51">
        <w:t>a</w:t>
      </w:r>
      <w:r w:rsidRPr="00E95B51">
        <w:t xml:space="preserve">nais, Mosquée </w:t>
      </w:r>
      <w:r w:rsidRPr="00E95B51">
        <w:rPr>
          <w:i/>
        </w:rPr>
        <w:t>Makkah Al-Mukkaramah</w:t>
      </w:r>
      <w:r w:rsidRPr="00E95B51">
        <w:t xml:space="preserve">, </w:t>
      </w:r>
      <w:r w:rsidRPr="00E95B51">
        <w:rPr>
          <w:i/>
        </w:rPr>
        <w:t>Markaz Al Islam</w:t>
      </w:r>
      <w:r w:rsidRPr="00E95B51">
        <w:t xml:space="preserve">, Mosquée de Montréal, Centre Soufi Naqshabandiyya, </w:t>
      </w:r>
      <w:r w:rsidRPr="00E95B51">
        <w:rPr>
          <w:i/>
        </w:rPr>
        <w:t>Masjid Al-Sunnah Al-Nabawiah</w:t>
      </w:r>
      <w:r w:rsidRPr="00E95B51">
        <w:t xml:space="preserve">, Mosquée </w:t>
      </w:r>
      <w:r w:rsidRPr="00E95B51">
        <w:rPr>
          <w:i/>
        </w:rPr>
        <w:t>Al-Ummah</w:t>
      </w:r>
      <w:r w:rsidRPr="00E95B51">
        <w:t>, Centre Islam</w:t>
      </w:r>
      <w:r w:rsidRPr="00E95B51">
        <w:t>i</w:t>
      </w:r>
      <w:r w:rsidRPr="00E95B51">
        <w:t xml:space="preserve">que du West-Island, Mosquée </w:t>
      </w:r>
      <w:r w:rsidRPr="00E95B51">
        <w:rPr>
          <w:i/>
        </w:rPr>
        <w:t>Yunis</w:t>
      </w:r>
      <w:r>
        <w:rPr>
          <w:i/>
        </w:rPr>
        <w:t> ;</w:t>
      </w:r>
    </w:p>
    <w:p w:rsidR="008D11F8" w:rsidRPr="00E95B51" w:rsidRDefault="008D11F8" w:rsidP="008D11F8">
      <w:pPr>
        <w:spacing w:before="120" w:after="120"/>
        <w:ind w:left="720" w:hanging="360"/>
        <w:jc w:val="both"/>
      </w:pPr>
      <w:r w:rsidRPr="00E95B51">
        <w:t>b.</w:t>
      </w:r>
      <w:r>
        <w:tab/>
      </w:r>
      <w:r w:rsidRPr="00E95B51">
        <w:t>les organismes culturels</w:t>
      </w:r>
      <w:r>
        <w:t> :</w:t>
      </w:r>
      <w:r w:rsidRPr="00E95B51">
        <w:t xml:space="preserve"> Forum Musulman Canadien, Centre d'Information sur l'Islam, Fondation Islamique Charitable </w:t>
      </w:r>
      <w:r w:rsidRPr="00E95B51">
        <w:rPr>
          <w:i/>
        </w:rPr>
        <w:t>Al-Khoee</w:t>
      </w:r>
      <w:r w:rsidRPr="00E95B51">
        <w:t>, Centre d'Études de Développement du Maghreb-Canada, Ligue du Monde Islamique, Communauté Musulmane Nord-Américaine (I</w:t>
      </w:r>
      <w:r w:rsidRPr="00E95B51">
        <w:t>S</w:t>
      </w:r>
      <w:r w:rsidRPr="00E95B51">
        <w:t>NA), Cercle Islamique Nord-Américain (ICNA), Communauté Isl</w:t>
      </w:r>
      <w:r w:rsidRPr="00E95B51">
        <w:t>a</w:t>
      </w:r>
      <w:r w:rsidRPr="00E95B51">
        <w:t>mique du Québec, Union Islamique des Services Socio-Culturels du Québec</w:t>
      </w:r>
      <w:r>
        <w:t> ;</w:t>
      </w:r>
      <w:r w:rsidRPr="00E95B51">
        <w:t xml:space="preserve"> </w:t>
      </w:r>
    </w:p>
    <w:p w:rsidR="008D11F8" w:rsidRPr="00E95B51" w:rsidRDefault="008D11F8" w:rsidP="008D11F8">
      <w:pPr>
        <w:spacing w:before="120" w:after="120"/>
        <w:ind w:left="720" w:hanging="360"/>
        <w:jc w:val="both"/>
        <w:rPr>
          <w:i/>
        </w:rPr>
      </w:pPr>
      <w:r w:rsidRPr="00E95B51">
        <w:t>c.</w:t>
      </w:r>
      <w:r>
        <w:tab/>
      </w:r>
      <w:r w:rsidRPr="00E95B51">
        <w:t>les écoles</w:t>
      </w:r>
      <w:r>
        <w:t> :</w:t>
      </w:r>
      <w:r w:rsidRPr="00E95B51">
        <w:t xml:space="preserve"> Écoles Musulmanes de Montréal, École </w:t>
      </w:r>
      <w:r w:rsidRPr="00E95B51">
        <w:rPr>
          <w:i/>
        </w:rPr>
        <w:t>Ali Ibn Abi Taleb</w:t>
      </w:r>
      <w:r w:rsidRPr="00E95B51">
        <w:t xml:space="preserve">, École </w:t>
      </w:r>
      <w:r w:rsidRPr="00E95B51">
        <w:rPr>
          <w:i/>
        </w:rPr>
        <w:t>Ibn Sina</w:t>
      </w:r>
      <w:r>
        <w:rPr>
          <w:i/>
        </w:rPr>
        <w:t> ;</w:t>
      </w:r>
    </w:p>
    <w:p w:rsidR="008D11F8" w:rsidRPr="00E95B51" w:rsidRDefault="008D11F8" w:rsidP="008D11F8">
      <w:pPr>
        <w:spacing w:before="120" w:after="120"/>
        <w:ind w:left="720" w:hanging="360"/>
        <w:jc w:val="both"/>
        <w:rPr>
          <w:i/>
        </w:rPr>
      </w:pPr>
      <w:r w:rsidRPr="00E95B51">
        <w:t>d.</w:t>
      </w:r>
      <w:r>
        <w:tab/>
      </w:r>
      <w:r w:rsidRPr="00E95B51">
        <w:t>les cimetières</w:t>
      </w:r>
      <w:r>
        <w:t> :</w:t>
      </w:r>
      <w:r w:rsidRPr="00E95B51">
        <w:t xml:space="preserve"> Cimetière Islamique </w:t>
      </w:r>
      <w:r w:rsidRPr="00E95B51">
        <w:rPr>
          <w:i/>
        </w:rPr>
        <w:t>Hamza Sayd-Ul-Shouhada, Al-Maqbarat Al-Islamiah</w:t>
      </w:r>
      <w:r>
        <w:rPr>
          <w:i/>
        </w:rPr>
        <w:t> ;</w:t>
      </w:r>
      <w:r w:rsidRPr="00E95B51">
        <w:rPr>
          <w:i/>
        </w:rPr>
        <w:t xml:space="preserve"> </w:t>
      </w:r>
    </w:p>
    <w:p w:rsidR="008D11F8" w:rsidRPr="00E95B51" w:rsidRDefault="008D11F8" w:rsidP="008D11F8">
      <w:pPr>
        <w:spacing w:before="120" w:after="120"/>
        <w:ind w:left="720" w:hanging="360"/>
        <w:jc w:val="both"/>
      </w:pPr>
      <w:r w:rsidRPr="00E95B51">
        <w:t>e.</w:t>
      </w:r>
      <w:r>
        <w:tab/>
      </w:r>
      <w:r w:rsidRPr="00E95B51">
        <w:t xml:space="preserve">Fondation </w:t>
      </w:r>
      <w:r w:rsidRPr="00E95B51">
        <w:rPr>
          <w:i/>
        </w:rPr>
        <w:t>Azzahra</w:t>
      </w:r>
      <w:r w:rsidRPr="00E95B51">
        <w:t xml:space="preserve"> (mariage, naissance et funérailles), Centre Islamique du Québec </w:t>
      </w:r>
      <w:r w:rsidRPr="00E95B51">
        <w:rPr>
          <w:i/>
        </w:rPr>
        <w:t>(Gushl wa Dafn</w:t>
      </w:r>
      <w:r w:rsidRPr="00E95B51">
        <w:t>, lavage et enterrement)</w:t>
      </w:r>
      <w:r>
        <w:t> ;</w:t>
      </w:r>
      <w:r w:rsidRPr="00E95B51">
        <w:t xml:space="preserve"> </w:t>
      </w:r>
    </w:p>
    <w:p w:rsidR="008D11F8" w:rsidRPr="00E95B51" w:rsidRDefault="008D11F8" w:rsidP="008D11F8">
      <w:pPr>
        <w:spacing w:before="120" w:after="120"/>
        <w:ind w:left="720" w:hanging="360"/>
        <w:jc w:val="both"/>
      </w:pPr>
      <w:r w:rsidRPr="00E95B51">
        <w:t>f. institutions de finance</w:t>
      </w:r>
      <w:r>
        <w:t> :</w:t>
      </w:r>
      <w:r w:rsidRPr="00E95B51">
        <w:t xml:space="preserve"> Association</w:t>
      </w:r>
      <w:r w:rsidRPr="00E95B51">
        <w:rPr>
          <w:i/>
        </w:rPr>
        <w:t xml:space="preserve"> Al-Yusr</w:t>
      </w:r>
      <w:r w:rsidRPr="00E95B51">
        <w:t xml:space="preserve"> (REER sans int</w:t>
      </w:r>
      <w:r w:rsidRPr="00E95B51">
        <w:t>é</w:t>
      </w:r>
      <w:r w:rsidRPr="00E95B51">
        <w:t>rêt)</w:t>
      </w:r>
      <w:r>
        <w:t> ;</w:t>
      </w:r>
    </w:p>
    <w:p w:rsidR="008D11F8" w:rsidRPr="00E95B51" w:rsidRDefault="008D11F8" w:rsidP="008D11F8">
      <w:pPr>
        <w:spacing w:before="120" w:after="120"/>
        <w:ind w:left="720" w:hanging="360"/>
        <w:jc w:val="both"/>
      </w:pPr>
      <w:r w:rsidRPr="00E95B51">
        <w:t>g.</w:t>
      </w:r>
      <w:r>
        <w:tab/>
      </w:r>
      <w:r w:rsidRPr="00E95B51">
        <w:t>organisations des étudiants et de la jeunesse</w:t>
      </w:r>
      <w:r>
        <w:t> :</w:t>
      </w:r>
      <w:r w:rsidRPr="00E95B51">
        <w:t xml:space="preserve"> Scout Musulman Canadien, Scouts et Guides Musulmans du Canada, Association des Étudiant(e)s Musulman(e)s de l'Université de Montréal et Écoles Affiliées (AEMUMEA), Association des Étudiants M</w:t>
      </w:r>
      <w:r w:rsidRPr="00E95B51">
        <w:t>u</w:t>
      </w:r>
      <w:r w:rsidRPr="00E95B51">
        <w:t>sulmans de l'Université McGill, Jeunesse Musulmane de l'Am</w:t>
      </w:r>
      <w:r w:rsidRPr="00E95B51">
        <w:t>é</w:t>
      </w:r>
      <w:r w:rsidRPr="00E95B51">
        <w:t>rique du Nord (M</w:t>
      </w:r>
      <w:r w:rsidRPr="00E95B51">
        <w:t>Y</w:t>
      </w:r>
      <w:r w:rsidRPr="00E95B51">
        <w:t>NA), Association des Étudiants Pakistanais</w:t>
      </w:r>
      <w:r>
        <w:t> ;</w:t>
      </w:r>
    </w:p>
    <w:p w:rsidR="008D11F8" w:rsidRPr="00E95B51" w:rsidRDefault="008D11F8" w:rsidP="008D11F8">
      <w:pPr>
        <w:spacing w:before="120" w:after="120"/>
        <w:ind w:left="720" w:hanging="360"/>
        <w:jc w:val="both"/>
      </w:pPr>
      <w:r w:rsidRPr="00E95B51">
        <w:t>h.</w:t>
      </w:r>
      <w:r>
        <w:tab/>
      </w:r>
      <w:r w:rsidRPr="00E95B51">
        <w:t>radio</w:t>
      </w:r>
      <w:r>
        <w:t> :</w:t>
      </w:r>
      <w:r w:rsidRPr="00E95B51">
        <w:t xml:space="preserve"> </w:t>
      </w:r>
      <w:r w:rsidRPr="00E95B51">
        <w:rPr>
          <w:i/>
        </w:rPr>
        <w:t>Salam Montréal</w:t>
      </w:r>
      <w:r w:rsidRPr="00E95B51">
        <w:t>, une émission radiophonique hebdom</w:t>
      </w:r>
      <w:r w:rsidRPr="00E95B51">
        <w:t>a</w:t>
      </w:r>
      <w:r w:rsidRPr="00E95B51">
        <w:t>daire de la Communauté Musulmane de Montréal, diffusée en langue française et anglaise tous les samedis soirs de 22h à  23h sur les ondes de la station CFMB 1410 AM. Elle a commencé en 1995 et cessé vers le début de 1997. Cette émission reflète les opinions de la communa</w:t>
      </w:r>
      <w:r w:rsidRPr="00E95B51">
        <w:t>u</w:t>
      </w:r>
      <w:r w:rsidRPr="00E95B51">
        <w:t>té sunnite montréalaise en général.</w:t>
      </w:r>
    </w:p>
    <w:p w:rsidR="008D11F8" w:rsidRPr="00E95B51" w:rsidRDefault="008D11F8" w:rsidP="008D11F8">
      <w:pPr>
        <w:spacing w:before="120" w:after="120"/>
        <w:ind w:left="720" w:hanging="360"/>
        <w:jc w:val="both"/>
      </w:pPr>
      <w:r w:rsidRPr="00E95B51">
        <w:t>i.</w:t>
      </w:r>
      <w:r>
        <w:tab/>
      </w:r>
      <w:r w:rsidRPr="00E95B51">
        <w:t>journaux</w:t>
      </w:r>
      <w:r>
        <w:t> :</w:t>
      </w:r>
      <w:r w:rsidRPr="00E95B51">
        <w:t xml:space="preserve"> </w:t>
      </w:r>
      <w:r w:rsidRPr="00E95B51">
        <w:rPr>
          <w:i/>
        </w:rPr>
        <w:t>Le Bulletin</w:t>
      </w:r>
      <w:r>
        <w:t> </w:t>
      </w:r>
      <w:r>
        <w:rPr>
          <w:rStyle w:val="Appelnotedebasdep"/>
        </w:rPr>
        <w:footnoteReference w:id="18"/>
      </w:r>
      <w:r w:rsidRPr="00E95B51">
        <w:t xml:space="preserve">, </w:t>
      </w:r>
      <w:r w:rsidRPr="00E95B51">
        <w:rPr>
          <w:i/>
        </w:rPr>
        <w:t>Lumières d'Espoir</w:t>
      </w:r>
      <w:r w:rsidRPr="00E95B51">
        <w:t xml:space="preserve">, </w:t>
      </w:r>
      <w:r w:rsidRPr="00E95B51">
        <w:rPr>
          <w:i/>
        </w:rPr>
        <w:t>The Message</w:t>
      </w:r>
      <w:r w:rsidRPr="00E95B51">
        <w:t>.</w:t>
      </w:r>
    </w:p>
    <w:p w:rsidR="008D11F8" w:rsidRPr="00E95B51" w:rsidRDefault="008D11F8" w:rsidP="008D11F8">
      <w:pPr>
        <w:spacing w:before="120" w:after="120"/>
        <w:jc w:val="both"/>
      </w:pPr>
    </w:p>
    <w:p w:rsidR="008D11F8" w:rsidRPr="00E95B51" w:rsidRDefault="008D11F8" w:rsidP="008D11F8">
      <w:pPr>
        <w:spacing w:before="120" w:after="120"/>
        <w:jc w:val="both"/>
      </w:pPr>
      <w:r w:rsidRPr="00E95B51">
        <w:rPr>
          <w:i/>
        </w:rPr>
        <w:t>Le Bulletin</w:t>
      </w:r>
      <w:r>
        <w:t> :</w:t>
      </w:r>
      <w:r w:rsidRPr="00E95B51">
        <w:t xml:space="preserve"> en 1991, ce journal semi-mensuel en langues frança</w:t>
      </w:r>
      <w:r w:rsidRPr="00E95B51">
        <w:t>i</w:t>
      </w:r>
      <w:r w:rsidRPr="00E95B51">
        <w:t>se et anglaise fut publié par le comité pour la Coalition Islamique de Montréal "pour exprimer les opinions des musulmans et les rappr</w:t>
      </w:r>
      <w:r w:rsidRPr="00E95B51">
        <w:t>o</w:t>
      </w:r>
      <w:r w:rsidRPr="00E95B51">
        <w:t>cher ensemble". On comptait dans la Coalition 6 mosquées. En 1992, la Coalition Islamique de Montréal fut remplacée par le Conseil Isl</w:t>
      </w:r>
      <w:r w:rsidRPr="00E95B51">
        <w:t>a</w:t>
      </w:r>
      <w:r w:rsidRPr="00E95B51">
        <w:t xml:space="preserve">mique de Montréal. Le nombre des mosquées dépassa alors 18. Son tirage approximatif 3000 copies. Avant de cesser sa parution, vers la fin de 1996, le </w:t>
      </w:r>
      <w:r w:rsidRPr="00E95B51">
        <w:rPr>
          <w:i/>
        </w:rPr>
        <w:t>Bulletin</w:t>
      </w:r>
      <w:r w:rsidRPr="00E95B51">
        <w:t xml:space="preserve"> était publié par des volontaires de la Comm</w:t>
      </w:r>
      <w:r w:rsidRPr="00E95B51">
        <w:t>u</w:t>
      </w:r>
      <w:r w:rsidRPr="00E95B51">
        <w:t xml:space="preserve">nauté Musulmane de Montréal. Ce journal reflète l'opinion de la communauté sunnite montréalaise en général.   </w:t>
      </w:r>
    </w:p>
    <w:p w:rsidR="008D11F8" w:rsidRPr="00E95B51" w:rsidRDefault="008D11F8" w:rsidP="008D11F8">
      <w:pPr>
        <w:spacing w:before="120" w:after="120"/>
        <w:jc w:val="both"/>
      </w:pPr>
      <w:r w:rsidRPr="00E95B51">
        <w:rPr>
          <w:i/>
        </w:rPr>
        <w:t>Lumières d'Espoir</w:t>
      </w:r>
      <w:r>
        <w:t> :</w:t>
      </w:r>
      <w:r w:rsidRPr="00E95B51">
        <w:t xml:space="preserve"> publication mensuelle en langue française de l'Association des Projets Charitables Islamiques. Cette publication reflète les opinions d'une partie de la communauté sunnite montréala</w:t>
      </w:r>
      <w:r w:rsidRPr="00E95B51">
        <w:t>i</w:t>
      </w:r>
      <w:r w:rsidRPr="00E95B51">
        <w:t>se, les arabes.</w:t>
      </w:r>
    </w:p>
    <w:p w:rsidR="008D11F8" w:rsidRPr="00E95B51" w:rsidRDefault="008D11F8" w:rsidP="008D11F8">
      <w:pPr>
        <w:spacing w:before="120" w:after="120"/>
        <w:jc w:val="both"/>
      </w:pPr>
      <w:r w:rsidRPr="00E95B51">
        <w:rPr>
          <w:i/>
        </w:rPr>
        <w:t>The Message</w:t>
      </w:r>
      <w:r>
        <w:t> :</w:t>
      </w:r>
      <w:r w:rsidRPr="00E95B51">
        <w:t xml:space="preserve"> journal mensuel en langue anglaise publié par le Cercle Islamique de l'Amérique du Nord (ICNA). Office de publicité Brossard, Québec. 20.000 copies de ce journal sont distribuées au C</w:t>
      </w:r>
      <w:r w:rsidRPr="00E95B51">
        <w:t>a</w:t>
      </w:r>
      <w:r w:rsidRPr="00E95B51">
        <w:t>nada. Ce journal reflète essentiellement les opinions des sunnites p</w:t>
      </w:r>
      <w:r w:rsidRPr="00E95B51">
        <w:t>a</w:t>
      </w:r>
      <w:r w:rsidRPr="00E95B51">
        <w:t xml:space="preserve">kistanais.  </w:t>
      </w:r>
    </w:p>
    <w:p w:rsidR="008D11F8" w:rsidRPr="00E95B51" w:rsidRDefault="008D11F8" w:rsidP="008D11F8">
      <w:pPr>
        <w:spacing w:before="120" w:after="120"/>
        <w:jc w:val="both"/>
      </w:pPr>
    </w:p>
    <w:p w:rsidR="008D11F8" w:rsidRPr="00E95B51" w:rsidRDefault="008D11F8" w:rsidP="008D11F8">
      <w:pPr>
        <w:pStyle w:val="planche"/>
      </w:pPr>
      <w:bookmarkStart w:id="39" w:name="These_PhD_chap_IV_4"/>
      <w:r w:rsidRPr="00E95B51">
        <w:t>4.4</w:t>
      </w:r>
      <w:r>
        <w:t>.</w:t>
      </w:r>
      <w:r w:rsidRPr="00E95B51">
        <w:t xml:space="preserve"> LA MÉTHODE UTILISÉE</w:t>
      </w:r>
    </w:p>
    <w:bookmarkEnd w:id="39"/>
    <w:p w:rsidR="008D11F8" w:rsidRPr="00E95B51"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E95B51" w:rsidRDefault="008D11F8" w:rsidP="008D11F8">
      <w:pPr>
        <w:spacing w:before="120" w:after="120"/>
        <w:jc w:val="both"/>
      </w:pPr>
      <w:r w:rsidRPr="00E95B51">
        <w:t>Notre recherche est qualitative. Elle s'est intéressée aux gens qui occupent des positions dans une organisation appartenant à la co</w:t>
      </w:r>
      <w:r w:rsidRPr="00E95B51">
        <w:t>m</w:t>
      </w:r>
      <w:r w:rsidRPr="00E95B51">
        <w:t>munauté musulmane au Québec et à leur discours. Il s'agit de perso</w:t>
      </w:r>
      <w:r w:rsidRPr="00E95B51">
        <w:t>n</w:t>
      </w:r>
      <w:r w:rsidRPr="00E95B51">
        <w:t>nes œuvrant dans l'une ou l'autre des organisations qui appartiennent à cette communauté et qui visent à influencer les autres membres, ils sont donc des leaders (voir notre définition dans la partie théorique). Nous nous sommes penchés sur leurs méthodes d'agir et sur leur di</w:t>
      </w:r>
      <w:r w:rsidRPr="00E95B51">
        <w:t>s</w:t>
      </w:r>
      <w:r w:rsidRPr="00E95B51">
        <w:t>cours.</w:t>
      </w:r>
    </w:p>
    <w:p w:rsidR="008D11F8" w:rsidRPr="00E95B51" w:rsidRDefault="008D11F8" w:rsidP="008D11F8">
      <w:pPr>
        <w:spacing w:before="120" w:after="120"/>
        <w:jc w:val="both"/>
      </w:pPr>
      <w:r w:rsidRPr="00E95B51">
        <w:t>L'analyse du discours est faite à partir d'une méthodologie larg</w:t>
      </w:r>
      <w:r w:rsidRPr="00E95B51">
        <w:t>e</w:t>
      </w:r>
      <w:r w:rsidRPr="00E95B51">
        <w:t>ment inspirée de la "Théorie empiriquement fondée" (Grounded the</w:t>
      </w:r>
      <w:r w:rsidRPr="00E95B51">
        <w:t>o</w:t>
      </w:r>
      <w:r w:rsidRPr="00E95B51">
        <w:t>ry), de Glaser et Strauss (1967), qui a été systématisée précisément pour la recherche sociale. Cette méthodologie consiste à analyser les données au fur et à mesure qu'elles rentrent. Elle s'inscrit dans la sph</w:t>
      </w:r>
      <w:r w:rsidRPr="00E95B51">
        <w:t>è</w:t>
      </w:r>
      <w:r w:rsidRPr="00E95B51">
        <w:t>re des méthodologies qualitatives. Elle ne vise pas à établir un schème conceptuel établi a priori, pour ensuite essayer d'y insérer les données. Elle vise plutôt à dégager les catégories à partir des données recuei</w:t>
      </w:r>
      <w:r w:rsidRPr="00E95B51">
        <w:t>l</w:t>
      </w:r>
      <w:r w:rsidRPr="00E95B51">
        <w:t>lies comme pertinentes à l'objet d'étude.</w:t>
      </w:r>
    </w:p>
    <w:p w:rsidR="008D11F8" w:rsidRPr="00E95B51" w:rsidRDefault="008D11F8" w:rsidP="008D11F8">
      <w:pPr>
        <w:spacing w:before="120" w:after="120"/>
        <w:jc w:val="both"/>
      </w:pPr>
      <w:r w:rsidRPr="00E95B51">
        <w:t>La caractéristique principale de cette méthodologie est de définir un schème conceptuel, les éléments importants et les relations qui les lient dans la réalité à l'étude au fur et à mesure que les données s'a</w:t>
      </w:r>
      <w:r w:rsidRPr="00E95B51">
        <w:t>c</w:t>
      </w:r>
      <w:r w:rsidRPr="00E95B51">
        <w:t>cumulent en provenance du terrain. Ceci nous permet de formuler les hypothèses, les concepts et les catégories d'analyse à partir du di</w:t>
      </w:r>
      <w:r w:rsidRPr="00E95B51">
        <w:t>s</w:t>
      </w:r>
      <w:r w:rsidRPr="00E95B51">
        <w:t xml:space="preserve">cours analysé. De cette façon, nous évitons l'ajustement forcé de nos données à des catégories préétablies.  </w:t>
      </w:r>
    </w:p>
    <w:p w:rsidR="008D11F8" w:rsidRPr="00E95B51" w:rsidRDefault="008D11F8" w:rsidP="008D11F8">
      <w:pPr>
        <w:spacing w:before="120" w:after="120"/>
        <w:jc w:val="both"/>
      </w:pPr>
      <w:r w:rsidRPr="00E95B51">
        <w:t>Cette méthodologie permet de comparer systématiquement les c</w:t>
      </w:r>
      <w:r w:rsidRPr="00E95B51">
        <w:t>a</w:t>
      </w:r>
      <w:r w:rsidRPr="00E95B51">
        <w:t>tégories construites et les données qui continuent de s'accumuler. Ce qui nous a permis de vérifier, par de nouvelles observations, la valid</w:t>
      </w:r>
      <w:r w:rsidRPr="00E95B51">
        <w:t>i</w:t>
      </w:r>
      <w:r w:rsidRPr="00E95B51">
        <w:t xml:space="preserve">té des catégories d'analyse graduellement mises en place. </w:t>
      </w:r>
    </w:p>
    <w:p w:rsidR="008D11F8" w:rsidRPr="00E95B51" w:rsidRDefault="008D11F8" w:rsidP="008D11F8">
      <w:pPr>
        <w:spacing w:before="120" w:after="120"/>
        <w:jc w:val="both"/>
      </w:pPr>
      <w:r w:rsidRPr="00E95B51">
        <w:t>Durant l'analyse, les données traversent en quelque sorte trois ét</w:t>
      </w:r>
      <w:r w:rsidRPr="00E95B51">
        <w:t>a</w:t>
      </w:r>
      <w:r w:rsidRPr="00E95B51">
        <w:t>pes</w:t>
      </w:r>
      <w:r>
        <w:t> :</w:t>
      </w:r>
      <w:r w:rsidRPr="00E95B51">
        <w:t xml:space="preserve"> le codage des catégories, leur intégration à l'ensemble du répe</w:t>
      </w:r>
      <w:r w:rsidRPr="00E95B51">
        <w:t>r</w:t>
      </w:r>
      <w:r w:rsidRPr="00E95B51">
        <w:t>toire et la délimitation de la théorie.</w:t>
      </w:r>
    </w:p>
    <w:p w:rsidR="008D11F8" w:rsidRPr="00E95B51" w:rsidRDefault="008D11F8" w:rsidP="008D11F8">
      <w:pPr>
        <w:spacing w:before="120" w:after="120"/>
        <w:jc w:val="both"/>
      </w:pPr>
      <w:r w:rsidRPr="00E95B51">
        <w:t>Le codage des catégories a commencé très tôt. Dès la première cueillette nous avons entrepris le codage des discours amassés en ra</w:t>
      </w:r>
      <w:r w:rsidRPr="00E95B51">
        <w:t>s</w:t>
      </w:r>
      <w:r w:rsidRPr="00E95B51">
        <w:t>semblant les données qu'ils contenaient en des "catégories conceptue</w:t>
      </w:r>
      <w:r w:rsidRPr="00E95B51">
        <w:t>l</w:t>
      </w:r>
      <w:r w:rsidRPr="00E95B51">
        <w:t>les substantives" en faisant recours aux termes mêmes employés par les leaders. Par la suite nous avons expliqué ces "catégories conce</w:t>
      </w:r>
      <w:r w:rsidRPr="00E95B51">
        <w:t>p</w:t>
      </w:r>
      <w:r w:rsidRPr="00E95B51">
        <w:t>tuelles substantives", en reformulant leur contenu et en les dégageant de leurs particularités situationnelles. Ainsi nous avons obtenu des "catégories conceptuelles formelles". Par exemple, en contexte d'i</w:t>
      </w:r>
      <w:r w:rsidRPr="00E95B51">
        <w:t>m</w:t>
      </w:r>
      <w:r w:rsidRPr="00E95B51">
        <w:t>migration québécois, dans le discours des leaders musulmans nous avons rencontré fréquemment la phrase suivante</w:t>
      </w:r>
      <w:r>
        <w:t> :</w:t>
      </w:r>
      <w:r w:rsidRPr="00E95B51">
        <w:t xml:space="preserve"> "au Québec on doit vivre aussi selon l'islam". Cette phrase constitue une catégorie sub</w:t>
      </w:r>
      <w:r w:rsidRPr="00E95B51">
        <w:t>s</w:t>
      </w:r>
      <w:r w:rsidRPr="00E95B51">
        <w:t>tantive, tandis que "l'affirmation identitaire en contexte d'immigr</w:t>
      </w:r>
      <w:r w:rsidRPr="00E95B51">
        <w:t>a</w:t>
      </w:r>
      <w:r w:rsidRPr="00E95B51">
        <w:t xml:space="preserve">tion" correspond à une catégorie formelle, qui peut être aussi utilisée dans d'autres contextes. </w:t>
      </w:r>
    </w:p>
    <w:p w:rsidR="008D11F8" w:rsidRPr="00E95B51" w:rsidRDefault="008D11F8" w:rsidP="008D11F8">
      <w:pPr>
        <w:spacing w:before="120" w:after="120"/>
        <w:jc w:val="both"/>
      </w:pPr>
      <w:r w:rsidRPr="00E95B51">
        <w:t>Nous avons par la suite établi, en analysant le discours, les propri</w:t>
      </w:r>
      <w:r w:rsidRPr="00E95B51">
        <w:t>é</w:t>
      </w:r>
      <w:r w:rsidRPr="00E95B51">
        <w:t>tés qui servent à décrire chacun de ces deux types de catégories. Ainsi, des propriétés comme "le port du hijab est une obligation pour la femme musulmane" ou "le musulman ne doit pas boire du vin" const</w:t>
      </w:r>
      <w:r w:rsidRPr="00E95B51">
        <w:t>i</w:t>
      </w:r>
      <w:r w:rsidRPr="00E95B51">
        <w:t>tuent des éléments descriptifs qui précisent le contenu de la catégorie substantive "au Québec on doit vivre aussi selon l'islam". Tandis que la reformulation de la propriété en disant "le hijab comme signe d'a</w:t>
      </w:r>
      <w:r w:rsidRPr="00E95B51">
        <w:t>f</w:t>
      </w:r>
      <w:r w:rsidRPr="00E95B51">
        <w:t>firmation identitaire par excellence en contexte d'immigration", sert à décrire la catégorie formelle "l'affirmation identitaire en</w:t>
      </w:r>
      <w:r>
        <w:t xml:space="preserve"> contexte d'immigration".</w:t>
      </w:r>
    </w:p>
    <w:p w:rsidR="008D11F8" w:rsidRPr="00E95B51" w:rsidRDefault="008D11F8" w:rsidP="008D11F8">
      <w:pPr>
        <w:spacing w:before="120" w:after="120"/>
        <w:jc w:val="both"/>
      </w:pPr>
      <w:r w:rsidRPr="00E95B51">
        <w:t>À mesure que les données s'accumulaient, la formulation des cat</w:t>
      </w:r>
      <w:r w:rsidRPr="00E95B51">
        <w:t>é</w:t>
      </w:r>
      <w:r w:rsidRPr="00E95B51">
        <w:t>gories et de leurs propriétés progresse. Dès que l'on trouve une no</w:t>
      </w:r>
      <w:r w:rsidRPr="00E95B51">
        <w:t>u</w:t>
      </w:r>
      <w:r w:rsidRPr="00E95B51">
        <w:t>velle donnée, on l'inscrit dans une catégorie et on la compare aux données déjà existantes. Cela signifie que l'établissement de nouvelles propriétés et parfois de nouvelles catégories ne s'est développé  que progressivement.</w:t>
      </w:r>
    </w:p>
    <w:p w:rsidR="008D11F8" w:rsidRPr="00E95B51" w:rsidRDefault="008D11F8" w:rsidP="008D11F8">
      <w:pPr>
        <w:spacing w:before="120" w:after="120"/>
        <w:jc w:val="both"/>
      </w:pPr>
      <w:r w:rsidRPr="00E95B51">
        <w:t>Après avoir établi un premier répertoire des catégories et des pr</w:t>
      </w:r>
      <w:r w:rsidRPr="00E95B51">
        <w:t>o</w:t>
      </w:r>
      <w:r w:rsidRPr="00E95B51">
        <w:t>priétés, nous avons entamé leur intégration en essayant d'établir leurs interrelations. La comparaison entre les nouvelles données et ce schème analytique s'est élargi. La comparaison a lieu, non pas seul</w:t>
      </w:r>
      <w:r w:rsidRPr="00E95B51">
        <w:t>e</w:t>
      </w:r>
      <w:r w:rsidRPr="00E95B51">
        <w:t>ment par rapport aux données existantes dans la même catégorie conceptuelle où s'insère la nouvelle donnée, mais à l'ensemble du r</w:t>
      </w:r>
      <w:r w:rsidRPr="00E95B51">
        <w:t>é</w:t>
      </w:r>
      <w:r w:rsidRPr="00E95B51">
        <w:t>pertoire de catégories et de relation déjà élaborées. Ce qui nous a amené à formuler des hypothèses qui ont aidé à établir des relations entre les catégories et à les lier dans un tout pour former nos avancées théoriques.</w:t>
      </w:r>
    </w:p>
    <w:p w:rsidR="008D11F8" w:rsidRPr="00E95B51" w:rsidRDefault="008D11F8" w:rsidP="008D11F8">
      <w:pPr>
        <w:spacing w:before="120" w:after="120"/>
        <w:jc w:val="both"/>
      </w:pPr>
      <w:r w:rsidRPr="00E95B51">
        <w:t>Nous avons continué ce travail avec les nouvelles données jusqu'à saturation des catégories. C'est-à-dire, selon Anne Laperrière (1982, p. 38), jusqu'au moment où aucune nouvelle donnée ne soit capable de remettre en cause la définition des catégories ou celle de leurs propri</w:t>
      </w:r>
      <w:r w:rsidRPr="00E95B51">
        <w:t>é</w:t>
      </w:r>
      <w:r w:rsidRPr="00E95B51">
        <w:t>tés. Par la suite nous avons entrepris un travail de clarification qui consistait à l'élimination des propriétés non pertinentes, l'intégration des détails des propriétés selon des relations plus large au niveau des catégories et finalement la réduction de la théorie à un ensemble plus restreint de concepts d'un degré plus élevé</w:t>
      </w:r>
      <w:r>
        <w:t xml:space="preserve"> (Glaser et Strauss, 1967).</w:t>
      </w:r>
    </w:p>
    <w:p w:rsidR="008D11F8" w:rsidRPr="00E95B51" w:rsidRDefault="008D11F8" w:rsidP="008D11F8">
      <w:pPr>
        <w:spacing w:before="120" w:after="120"/>
        <w:jc w:val="both"/>
      </w:pPr>
    </w:p>
    <w:p w:rsidR="008D11F8" w:rsidRPr="00E95B51" w:rsidRDefault="008D11F8" w:rsidP="008D11F8">
      <w:pPr>
        <w:pStyle w:val="planche"/>
      </w:pPr>
      <w:bookmarkStart w:id="40" w:name="These_PhD_chap_IV_5"/>
      <w:r w:rsidRPr="00E95B51">
        <w:t>4.5</w:t>
      </w:r>
      <w:r>
        <w:t>. LA FAÇON DE PRÉSENTER</w:t>
      </w:r>
      <w:r>
        <w:br/>
      </w:r>
      <w:r w:rsidRPr="00E95B51">
        <w:t>LES DONNÉES</w:t>
      </w:r>
    </w:p>
    <w:bookmarkEnd w:id="40"/>
    <w:p w:rsidR="008D11F8" w:rsidRPr="00E95B51" w:rsidRDefault="008D11F8" w:rsidP="008D11F8">
      <w:pPr>
        <w:spacing w:before="120" w:after="120"/>
        <w:jc w:val="both"/>
      </w:pPr>
    </w:p>
    <w:p w:rsidR="008D11F8" w:rsidRPr="00E95B51" w:rsidRDefault="008D11F8" w:rsidP="008D11F8">
      <w:pPr>
        <w:spacing w:before="120" w:after="120"/>
        <w:jc w:val="both"/>
      </w:pPr>
      <w:r w:rsidRPr="00E95B51">
        <w:t>a. Pour conserver l'anonymat de nos informateurs, nous n'avons pas divulgué généralement les noms de nos informateurs. Mais, les communications écrites en français et anglais, publiées dans les jou</w:t>
      </w:r>
      <w:r w:rsidRPr="00E95B51">
        <w:t>r</w:t>
      </w:r>
      <w:r w:rsidRPr="00E95B51">
        <w:t>naux de la communauté musulmane au Québec qui sont diffusés à l'échelle montréalaise, dans lesquelles nous avons puisé beaucoup de nos citations, portent les noms de l'écrivain. Nous avons mentionné les traits des leaders dans la mesure du possible (origine, sexe, âge, etc.), surtout dans les situations où il fallait nuancer certaines positions qui touchent les questions de la femme, de sa place et de son statut. Cependant, comme nous le verrons dans l'analyse, ces différences ont peu d'influence sur le contenu discursif des leaders</w:t>
      </w:r>
      <w:r>
        <w:t> ;</w:t>
      </w:r>
    </w:p>
    <w:p w:rsidR="008D11F8" w:rsidRPr="00E95B51" w:rsidRDefault="008D11F8" w:rsidP="008D11F8">
      <w:pPr>
        <w:spacing w:before="120" w:after="120"/>
        <w:jc w:val="both"/>
      </w:pPr>
      <w:r w:rsidRPr="00E95B51">
        <w:t>b.  dans notre thèse, l'âge des leaders n'est pas toujours mentionné, ni le temps passé au Québec. Nous ne savons pas, par exemple, ni l'âge, ni le temps passé au Québec de certains leaders qui ont fait de communications orales (par la radio) ou qui ont écrit des articles (dans les journaux). Par contre, l'âge et le temps passé au Québec des le</w:t>
      </w:r>
      <w:r w:rsidRPr="00E95B51">
        <w:t>a</w:t>
      </w:r>
      <w:r w:rsidRPr="00E95B51">
        <w:t>ders interviewés sont généralement mentionnés</w:t>
      </w:r>
      <w:r>
        <w:t> ;</w:t>
      </w:r>
    </w:p>
    <w:p w:rsidR="008D11F8" w:rsidRPr="00E95B51" w:rsidRDefault="008D11F8" w:rsidP="008D11F8">
      <w:pPr>
        <w:spacing w:before="120" w:after="120"/>
        <w:jc w:val="both"/>
      </w:pPr>
      <w:r w:rsidRPr="00E95B51">
        <w:t>c.  pour ce qui est de l'exposé de nos résultats, dans l'utilisation des données qui nous ont servi à illustrer nos propos, nous avons choisi de citer à ce moment certains leaders plus que d'autres. Cette situation s'explique principalement par le fait que la théorie émergente que nous avons utilisée ne fait pas de la cueillette des données et de leur analyse deux moments hétérogènes. Elle tend à analyser les données au fur et au mesure qu'elles entrent. Ainsi les discours et les communications que nous avons recueillis les premiers ont été utilisés plus que les a</w:t>
      </w:r>
      <w:r w:rsidRPr="00E95B51">
        <w:t>u</w:t>
      </w:r>
      <w:r w:rsidRPr="00E95B51">
        <w:t>tres, dans la mesure où les suivants s'intégraient selon les mêmes cat</w:t>
      </w:r>
      <w:r w:rsidRPr="00E95B51">
        <w:t>é</w:t>
      </w:r>
      <w:r w:rsidRPr="00E95B51">
        <w:t>gories conceptuelles. En outre, certains discours étaient plus complets que d'autres. Dans la mesure où plusieurs autres discours se rappo</w:t>
      </w:r>
      <w:r w:rsidRPr="00E95B51">
        <w:t>r</w:t>
      </w:r>
      <w:r w:rsidRPr="00E95B51">
        <w:t>taient aux mêmes aspects, nous avons préférer puiser nos citations dans le discours plus élaboré, qui devient, pour l'exposé, en quelque sorte un "discours type" sur tel ou tel point. Ces discours sont d'ai</w:t>
      </w:r>
      <w:r w:rsidRPr="00E95B51">
        <w:t>l</w:t>
      </w:r>
      <w:r w:rsidRPr="00E95B51">
        <w:t>leurs souvent ceux de leaders plus actifs et très productifs (en co</w:t>
      </w:r>
      <w:r w:rsidRPr="00E95B51">
        <w:t>m</w:t>
      </w:r>
      <w:r w:rsidRPr="00E95B51">
        <w:t>munication orales ou écrites), ce qui explique aussi, en partie, pou</w:t>
      </w:r>
      <w:r w:rsidRPr="00E95B51">
        <w:t>r</w:t>
      </w:r>
      <w:r w:rsidRPr="00E95B51">
        <w:t>quoi nous les utilisons plus souvent pour illustrer nos éléments d'an</w:t>
      </w:r>
      <w:r w:rsidRPr="00E95B51">
        <w:t>a</w:t>
      </w:r>
      <w:r w:rsidRPr="00E95B51">
        <w:t>lyse.</w:t>
      </w:r>
    </w:p>
    <w:p w:rsidR="008D11F8" w:rsidRPr="00E95B51" w:rsidRDefault="008D11F8" w:rsidP="008D11F8">
      <w:pPr>
        <w:spacing w:before="120" w:after="120"/>
        <w:jc w:val="both"/>
      </w:pPr>
      <w:r w:rsidRPr="00E95B51">
        <w:t>d.  nous tenons à préciser que le terme "islamique" que nous util</w:t>
      </w:r>
      <w:r w:rsidRPr="00E95B51">
        <w:t>i</w:t>
      </w:r>
      <w:r w:rsidRPr="00E95B51">
        <w:t>sons dans notre étude n'a rien à voir avec l'utilisation du terme isl</w:t>
      </w:r>
      <w:r w:rsidRPr="00E95B51">
        <w:t>a</w:t>
      </w:r>
      <w:r w:rsidRPr="00E95B51">
        <w:t>miste qui est associé au radicalisme religieux violent. Nous appl</w:t>
      </w:r>
      <w:r w:rsidRPr="00E95B51">
        <w:t>i</w:t>
      </w:r>
      <w:r w:rsidRPr="00E95B51">
        <w:t>quons le terme "islamique" comme adjectif général pour qualifier des concepts se rapportant à l'islam et non pas comme un adjectif qui a une connotation péjorative, qualifiant une mouvance politique et idé</w:t>
      </w:r>
      <w:r w:rsidRPr="00E95B51">
        <w:t>o</w:t>
      </w:r>
      <w:r w:rsidRPr="00E95B51">
        <w:t>logique en islam contemporain. Soulignons, en outre, que l'adjectif "musulman" possède un sens très strict qui veut dire "une personne soumise", pour cela nous l'appliquons d'une façon limitée pour qual</w:t>
      </w:r>
      <w:r w:rsidRPr="00E95B51">
        <w:t>i</w:t>
      </w:r>
      <w:r w:rsidRPr="00E95B51">
        <w:t>fier surtout des personnes et à la limite la communauté.  Dans tous les autres cas, l'adjectif "islamique" sera utilisé.</w:t>
      </w:r>
    </w:p>
    <w:p w:rsidR="008D11F8" w:rsidRPr="00E95B51" w:rsidRDefault="008D11F8" w:rsidP="008D11F8">
      <w:pPr>
        <w:spacing w:before="120" w:after="120"/>
        <w:jc w:val="both"/>
      </w:pPr>
      <w:r w:rsidRPr="00E95B51">
        <w:t>e.  Nous tenons à informer le lecteur que pour être plus précis quant à l'origine de nos citations qui proviennent de sources extrêm</w:t>
      </w:r>
      <w:r w:rsidRPr="00E95B51">
        <w:t>e</w:t>
      </w:r>
      <w:r w:rsidRPr="00E95B51">
        <w:t>ment différentes (prêches, articles de journaux, entrevues, émissions radiophoniques, etc.), nous avons choisi, comme méthode d'indic</w:t>
      </w:r>
      <w:r w:rsidRPr="00E95B51">
        <w:t>a</w:t>
      </w:r>
      <w:r w:rsidRPr="00E95B51">
        <w:t>tions concernant chaque informateur, de mettre entre parenthèses la plupart des données disponibles</w:t>
      </w:r>
      <w:r>
        <w:t> </w:t>
      </w:r>
      <w:r>
        <w:rPr>
          <w:rStyle w:val="Appelnotedebasdep"/>
        </w:rPr>
        <w:footnoteReference w:id="19"/>
      </w:r>
      <w:r w:rsidRPr="00E95B51">
        <w:t>. Bien sûr cette méthode a le dés</w:t>
      </w:r>
      <w:r w:rsidRPr="00E95B51">
        <w:t>a</w:t>
      </w:r>
      <w:r w:rsidRPr="00E95B51">
        <w:t>vantage d'alourdir un peu la présentation. Cependant, il nous semble qu'elle est plus commode que le renvoi systématique en fin de thèse, notamment parce qu’un même informateur nous avait fourni des i</w:t>
      </w:r>
      <w:r w:rsidRPr="00E95B51">
        <w:t>n</w:t>
      </w:r>
      <w:r w:rsidRPr="00E95B51">
        <w:t>formations parfois en type de prêches, parfois dans une entrevue, pa</w:t>
      </w:r>
      <w:r w:rsidRPr="00E95B51">
        <w:t>r</w:t>
      </w:r>
      <w:r w:rsidRPr="00E95B51">
        <w:t xml:space="preserve">fois dans un article de journal. Donc, afin de ne pas obliger le lecteur à toujours retourner à la fin de la thèse, nous avons choisi, comme moindre mal, de  présenter toutes les informations dans le texte à la suite  de chaque citation.. </w:t>
      </w:r>
      <w:r>
        <w:t xml:space="preserve"> Le </w:t>
      </w:r>
      <w:r w:rsidRPr="00E95B51">
        <w:t>lecteur retrouvera néanmoins en a</w:t>
      </w:r>
      <w:r w:rsidRPr="00E95B51">
        <w:t>n</w:t>
      </w:r>
      <w:r w:rsidRPr="00E95B51">
        <w:t>nexe, la description developpée de tous les leaders retenus  pour notre r</w:t>
      </w:r>
      <w:r w:rsidRPr="00E95B51">
        <w:t>e</w:t>
      </w:r>
      <w:r w:rsidRPr="00E95B51">
        <w:t xml:space="preserve">cherche. </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41" w:name="These_PhD_chap_V"/>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t>Chapitre V</w:t>
      </w:r>
    </w:p>
    <w:p w:rsidR="008D11F8" w:rsidRPr="00E07116" w:rsidRDefault="008D11F8" w:rsidP="008D11F8">
      <w:pPr>
        <w:pStyle w:val="Titreniveau2"/>
      </w:pPr>
      <w:r>
        <w:t>LE CADRE D’ACTUALISATION</w:t>
      </w:r>
      <w:r>
        <w:br/>
        <w:t>DE L’ISLAM IMMIGRÉ</w:t>
      </w:r>
    </w:p>
    <w:bookmarkEnd w:id="41"/>
    <w:p w:rsidR="008D11F8" w:rsidRPr="00E07116" w:rsidRDefault="008D11F8" w:rsidP="008D11F8">
      <w:pPr>
        <w:jc w:val="both"/>
        <w:rPr>
          <w:szCs w:val="36"/>
        </w:rPr>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L'environnement social ainsi que les cadres politique, juridique et légal ne peuvent qu'influencer la façon dont les leaders musulmans actualisent les valeurs qu'ils considèrent comme islamiques. C'est ce que nous désignons comme le cadre d'actualisation de l'islam imm</w:t>
      </w:r>
      <w:r w:rsidRPr="007E42FE">
        <w:t>i</w:t>
      </w:r>
      <w:r w:rsidRPr="007E42FE">
        <w:t>gré.</w:t>
      </w:r>
    </w:p>
    <w:p w:rsidR="008D11F8" w:rsidRPr="007E42FE" w:rsidRDefault="008D11F8" w:rsidP="008D11F8">
      <w:pPr>
        <w:spacing w:before="120" w:after="120"/>
        <w:jc w:val="both"/>
      </w:pPr>
      <w:r w:rsidRPr="007E42FE">
        <w:t>Nous allons présenter le cadre d'actualisation de l'islam immigré, et plus spécifiquement les politiques d'intégration des immigrants m</w:t>
      </w:r>
      <w:r w:rsidRPr="007E42FE">
        <w:t>e</w:t>
      </w:r>
      <w:r w:rsidRPr="007E42FE">
        <w:t>nées par les gouvernements canadien et québécois, afin de dégager, de façon idéale typique, les traits essentiels face auxquels les leaders m</w:t>
      </w:r>
      <w:r w:rsidRPr="007E42FE">
        <w:t>u</w:t>
      </w:r>
      <w:r w:rsidRPr="007E42FE">
        <w:t>sulmans doivent situer leurs interventions et par rapport auxquels ils doivent interpréter l'islam. Par la suite, nous aborderons les différents points de vue de chercheurs concernant la question de la reconnai</w:t>
      </w:r>
      <w:r w:rsidRPr="007E42FE">
        <w:t>s</w:t>
      </w:r>
      <w:r w:rsidRPr="007E42FE">
        <w:t xml:space="preserve">sance des groupes minoritaires par ces gouvernements, d'après les études les plus récentes à ce sujet. </w:t>
      </w:r>
    </w:p>
    <w:p w:rsidR="008D11F8" w:rsidRPr="007E42FE" w:rsidRDefault="008D11F8" w:rsidP="008D11F8">
      <w:pPr>
        <w:spacing w:before="120" w:after="120"/>
        <w:jc w:val="both"/>
      </w:pPr>
      <w:r w:rsidRPr="007E42FE">
        <w:t>Avant d'aborder les politiques d'intégration des immigrants au C</w:t>
      </w:r>
      <w:r w:rsidRPr="007E42FE">
        <w:t>a</w:t>
      </w:r>
      <w:r w:rsidRPr="007E42FE">
        <w:t>nada et au Québec, nous exposons brièvement les politiques d'imm</w:t>
      </w:r>
      <w:r w:rsidRPr="007E42FE">
        <w:t>i</w:t>
      </w:r>
      <w:r w:rsidRPr="007E42FE">
        <w:t>gration menées par ces deux gouvernements et les conceptions de la citoyenneté qui y sont reliées.</w:t>
      </w:r>
    </w:p>
    <w:p w:rsidR="008D11F8" w:rsidRPr="007E42FE" w:rsidRDefault="008D11F8" w:rsidP="008D11F8">
      <w:pPr>
        <w:spacing w:before="120" w:after="120"/>
        <w:jc w:val="both"/>
      </w:pPr>
      <w:r>
        <w:br w:type="page"/>
      </w:r>
    </w:p>
    <w:p w:rsidR="008D11F8" w:rsidRPr="007E42FE" w:rsidRDefault="008D11F8" w:rsidP="008D11F8">
      <w:pPr>
        <w:pStyle w:val="planche"/>
      </w:pPr>
      <w:bookmarkStart w:id="42" w:name="These_PhD_chap_V_1"/>
      <w:r w:rsidRPr="007E42FE">
        <w:t>5.1</w:t>
      </w:r>
      <w:r>
        <w:t>.</w:t>
      </w:r>
      <w:r w:rsidRPr="007E42FE">
        <w:t xml:space="preserve"> LES POLITIQUE</w:t>
      </w:r>
      <w:r>
        <w:t>S D'IMMIGRATION</w:t>
      </w:r>
      <w:r>
        <w:br/>
      </w:r>
      <w:r w:rsidRPr="007E42FE">
        <w:t>AU C</w:t>
      </w:r>
      <w:r w:rsidRPr="007E42FE">
        <w:t>A</w:t>
      </w:r>
      <w:r w:rsidRPr="007E42FE">
        <w:t>NADA ET QUÉBEC</w:t>
      </w:r>
    </w:p>
    <w:bookmarkEnd w:id="42"/>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Bien qu'on assiste à une certaine limitation du taux d'immigration et à un raffermissement dans les conditions d'entrée, le Canada et le Québec demeurent jusqu'à nos jours des endroits accueillant aux i</w:t>
      </w:r>
      <w:r w:rsidRPr="007E42FE">
        <w:t>m</w:t>
      </w:r>
      <w:r w:rsidRPr="007E42FE">
        <w:t>migrants. L'immigration au Canada et au Québec a généralement été une immigr</w:t>
      </w:r>
      <w:r w:rsidRPr="007E42FE">
        <w:t>a</w:t>
      </w:r>
      <w:r w:rsidRPr="007E42FE">
        <w:t>tion "permanente". Elle ne consistait que rarement en un déplacement temporaire de travail, concernant les hommes seuls, comme ce fut souvent le cas en Europe. En grande partie, les imm</w:t>
      </w:r>
      <w:r w:rsidRPr="007E42FE">
        <w:t>i</w:t>
      </w:r>
      <w:r w:rsidRPr="007E42FE">
        <w:t xml:space="preserve">grants choisissaient le Canada et le Québec pour une installation de longue durée, si ce n'est pas une implantation définitive. </w:t>
      </w:r>
    </w:p>
    <w:p w:rsidR="008D11F8" w:rsidRPr="007E42FE" w:rsidRDefault="008D11F8" w:rsidP="008D11F8">
      <w:pPr>
        <w:spacing w:before="120" w:after="120"/>
        <w:jc w:val="both"/>
      </w:pPr>
      <w:r w:rsidRPr="007E42FE">
        <w:t>En ce qui concerne les politiques d'immigration, le Canada et le Québec convergent sur la majorité des questions. La principale diff</w:t>
      </w:r>
      <w:r w:rsidRPr="007E42FE">
        <w:t>é</w:t>
      </w:r>
      <w:r w:rsidRPr="007E42FE">
        <w:t>rence dans ce domaine concerne la langue française. Lors de la séle</w:t>
      </w:r>
      <w:r w:rsidRPr="007E42FE">
        <w:t>c</w:t>
      </w:r>
      <w:r w:rsidRPr="007E42FE">
        <w:t>tion des immigrants, le Québec, à la différence du Canada, donne un avantage aux candidats qui connaissent la langue française. En mati</w:t>
      </w:r>
      <w:r w:rsidRPr="007E42FE">
        <w:t>è</w:t>
      </w:r>
      <w:r w:rsidRPr="007E42FE">
        <w:t>re d'immigr</w:t>
      </w:r>
      <w:r w:rsidRPr="007E42FE">
        <w:t>a</w:t>
      </w:r>
      <w:r w:rsidRPr="007E42FE">
        <w:t>tion le gouvernement québécois entreprend une "sélection des immigrants contribuant au développement d'une société franc</w:t>
      </w:r>
      <w:r w:rsidRPr="007E42FE">
        <w:t>o</w:t>
      </w:r>
      <w:r w:rsidRPr="007E42FE">
        <w:t>phone" (</w:t>
      </w:r>
      <w:r w:rsidRPr="007E42FE">
        <w:rPr>
          <w:i/>
        </w:rPr>
        <w:t>Au Québec pour bâtir ensemble</w:t>
      </w:r>
      <w:r w:rsidRPr="007E42FE">
        <w:t>, 1990, p. 19).</w:t>
      </w:r>
    </w:p>
    <w:p w:rsidR="008D11F8" w:rsidRPr="007E42FE" w:rsidRDefault="008D11F8" w:rsidP="008D11F8">
      <w:pPr>
        <w:spacing w:before="120" w:after="120"/>
        <w:jc w:val="both"/>
      </w:pPr>
      <w:r w:rsidRPr="007E42FE">
        <w:t>Les taux d'immigration pour le Canada est estimé au nombre de 200,000 immigrants par an, dont un peu plus de 25,000 pour le Qu</w:t>
      </w:r>
      <w:r w:rsidRPr="007E42FE">
        <w:t>é</w:t>
      </w:r>
      <w:r w:rsidRPr="007E42FE">
        <w:t>bec</w:t>
      </w:r>
      <w:r>
        <w:t> </w:t>
      </w:r>
      <w:r>
        <w:rPr>
          <w:rStyle w:val="Appelnotedebasdep"/>
        </w:rPr>
        <w:footnoteReference w:id="20"/>
      </w:r>
      <w:r w:rsidRPr="007E42FE">
        <w:t>. Tant pour le Canada que pour le Québec, l'immigration a joué et joue toujours un rôle important dans la croissance de la pop</w:t>
      </w:r>
      <w:r w:rsidRPr="007E42FE">
        <w:t>u</w:t>
      </w:r>
      <w:r w:rsidRPr="007E42FE">
        <w:t>lation. Le rapport sur les consultations sur l'immigration pour les a</w:t>
      </w:r>
      <w:r w:rsidRPr="007E42FE">
        <w:t>n</w:t>
      </w:r>
      <w:r w:rsidRPr="007E42FE">
        <w:t>nées 1991-1995 qui ont été tenues dans huit villes du Canada, fait l'éloge de l'apport de l'immigration (Immigration Canada, sept. 1990). La plupart des intervenants ont considéré que l'immigration est un l</w:t>
      </w:r>
      <w:r w:rsidRPr="007E42FE">
        <w:t>e</w:t>
      </w:r>
      <w:r w:rsidRPr="007E42FE">
        <w:t>vier de développ</w:t>
      </w:r>
      <w:r w:rsidRPr="007E42FE">
        <w:t>e</w:t>
      </w:r>
      <w:r w:rsidRPr="007E42FE">
        <w:t>ment économique, démographique et une solution aux problèmes humanitaires internationaux. Pour le Québec, l'imm</w:t>
      </w:r>
      <w:r w:rsidRPr="007E42FE">
        <w:t>i</w:t>
      </w:r>
      <w:r w:rsidRPr="007E42FE">
        <w:t>gration est devenue, selon les intervenants officiels du gouvernement, un e</w:t>
      </w:r>
      <w:r w:rsidRPr="007E42FE">
        <w:t>n</w:t>
      </w:r>
      <w:r w:rsidRPr="007E42FE">
        <w:t>jeu majeur. Elle doit être associée à quatre défis</w:t>
      </w:r>
      <w:r>
        <w:t> :</w:t>
      </w:r>
      <w:r w:rsidRPr="007E42FE">
        <w:t xml:space="preserve"> le redressement d</w:t>
      </w:r>
      <w:r w:rsidRPr="007E42FE">
        <w:t>é</w:t>
      </w:r>
      <w:r w:rsidRPr="007E42FE">
        <w:t>mographique, la prospérité économique, la pérennité du fait français et l'ouverture sur le monde (</w:t>
      </w:r>
      <w:r w:rsidRPr="007E42FE">
        <w:rPr>
          <w:i/>
        </w:rPr>
        <w:t>Au Québec pour bâtir ensemble</w:t>
      </w:r>
      <w:r w:rsidRPr="007E42FE">
        <w:t xml:space="preserve">, 1990). </w:t>
      </w:r>
    </w:p>
    <w:p w:rsidR="008D11F8" w:rsidRPr="007E42FE" w:rsidRDefault="008D11F8" w:rsidP="008D11F8">
      <w:pPr>
        <w:spacing w:before="120" w:after="120"/>
        <w:jc w:val="both"/>
      </w:pPr>
      <w:r w:rsidRPr="007E42FE">
        <w:t>La conception de la citoyenneté au Québec emboîte le pas au C</w:t>
      </w:r>
      <w:r w:rsidRPr="007E42FE">
        <w:t>a</w:t>
      </w:r>
      <w:r w:rsidRPr="007E42FE">
        <w:t>nada et repose sur le droit du sol - la personne doit avoir vécu au C</w:t>
      </w:r>
      <w:r w:rsidRPr="007E42FE">
        <w:t>a</w:t>
      </w:r>
      <w:r w:rsidRPr="007E42FE">
        <w:t>nada pendant au moins trois des quatre dernières années - ou du sang. Une feuille de renseignements datée de 1996 sur la Citoyenneté can</w:t>
      </w:r>
      <w:r w:rsidRPr="007E42FE">
        <w:t>a</w:t>
      </w:r>
      <w:r w:rsidRPr="007E42FE">
        <w:t>dienne répond à la question "Qui est citoyen canadien</w:t>
      </w:r>
      <w:r>
        <w:t> ?</w:t>
      </w:r>
      <w:r w:rsidRPr="007E42FE">
        <w:t>", en énum</w:t>
      </w:r>
      <w:r w:rsidRPr="007E42FE">
        <w:t>é</w:t>
      </w:r>
      <w:r w:rsidRPr="007E42FE">
        <w:t>rant les cas suivants</w:t>
      </w:r>
      <w:r>
        <w:t> :</w:t>
      </w:r>
      <w:r w:rsidRPr="007E42FE">
        <w:t xml:space="preserve"> une personne née au Canada, une personne née à l'e</w:t>
      </w:r>
      <w:r w:rsidRPr="007E42FE">
        <w:t>x</w:t>
      </w:r>
      <w:r w:rsidRPr="007E42FE">
        <w:t>térieur du Canada après le 15 février 1977 dont un de ses parents était citoyen canadien au moment de sa naissance, une personne nat</w:t>
      </w:r>
      <w:r w:rsidRPr="007E42FE">
        <w:t>u</w:t>
      </w:r>
      <w:r w:rsidRPr="007E42FE">
        <w:t>ralisée ou qui a obtenu la citoyenneté canadienne. Une personne peut aussi être consid</w:t>
      </w:r>
      <w:r w:rsidRPr="007E42FE">
        <w:t>é</w:t>
      </w:r>
      <w:r w:rsidRPr="007E42FE">
        <w:t>rée comme citoyenne canadienne (ou québécoise) si elle est née à l'extérieur du Canada avant le 15 février 1977 et l'un de ses parents était canadien au moment de sa naissance ou si elle était sujet britannique résidant au Canada avant le 1 janvier 1947 (Citoye</w:t>
      </w:r>
      <w:r w:rsidRPr="007E42FE">
        <w:t>n</w:t>
      </w:r>
      <w:r w:rsidRPr="007E42FE">
        <w:t xml:space="preserve">neté et Immigration Canada, 1996). </w:t>
      </w:r>
    </w:p>
    <w:p w:rsidR="008D11F8" w:rsidRPr="007E42FE" w:rsidRDefault="008D11F8" w:rsidP="008D11F8">
      <w:pPr>
        <w:spacing w:before="120" w:after="120"/>
        <w:jc w:val="both"/>
      </w:pPr>
      <w:r w:rsidRPr="007E42FE">
        <w:t>Les lois canadiennes et québécoises qui traitent de l'immigration et de la citoyenneté se recoupent ainsi sur plusieurs aspects. Mais les lois canadiennes et québécoises divergent en ce qui concerne l'intégration des immigrants. Nous présenterons, dans un premier temps, les polit</w:t>
      </w:r>
      <w:r w:rsidRPr="007E42FE">
        <w:t>i</w:t>
      </w:r>
      <w:r w:rsidRPr="007E42FE">
        <w:t>ques canadiennes et, dans un deuxième temps, les politiques québ</w:t>
      </w:r>
      <w:r w:rsidRPr="007E42FE">
        <w:t>é</w:t>
      </w:r>
      <w:r w:rsidRPr="007E42FE">
        <w:t>coises.</w:t>
      </w:r>
    </w:p>
    <w:p w:rsidR="008D11F8" w:rsidRPr="007E42FE" w:rsidRDefault="008D11F8" w:rsidP="008D11F8">
      <w:pPr>
        <w:spacing w:before="120" w:after="120"/>
        <w:jc w:val="both"/>
      </w:pPr>
    </w:p>
    <w:p w:rsidR="008D11F8" w:rsidRPr="007E42FE" w:rsidRDefault="008D11F8" w:rsidP="008D11F8">
      <w:pPr>
        <w:pStyle w:val="a"/>
      </w:pPr>
      <w:bookmarkStart w:id="43" w:name="These_PhD_chap_V_1_1"/>
      <w:r w:rsidRPr="007E42FE">
        <w:t>5.1.1</w:t>
      </w:r>
      <w:r>
        <w:t>.</w:t>
      </w:r>
      <w:r w:rsidRPr="007E42FE">
        <w:t xml:space="preserve"> Le multiculturalisme canadien</w:t>
      </w:r>
    </w:p>
    <w:bookmarkEnd w:id="43"/>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Pour le Canada, la politique de l'intégration des nouveaux imm</w:t>
      </w:r>
      <w:r w:rsidRPr="007E42FE">
        <w:t>i</w:t>
      </w:r>
      <w:r w:rsidRPr="007E42FE">
        <w:t>grants repose sur la Loi sur le multiculturalisme canadien qui devient, dès 1971, la politique officielle du gouvernement. Dès lors, ce mode</w:t>
      </w:r>
      <w:r w:rsidRPr="007E42FE">
        <w:t>s</w:t>
      </w:r>
      <w:r w:rsidRPr="007E42FE">
        <w:t>te programme qui prévoyait l'allocation des subventions aux groupes et aux associ</w:t>
      </w:r>
      <w:r w:rsidRPr="007E42FE">
        <w:t>a</w:t>
      </w:r>
      <w:r w:rsidRPr="007E42FE">
        <w:t>tions communautaires, ne cesse de se transformer. En 1972, un ministère spécialement désigné, géré par le ministre d'État au multiculturalisme, commence à fonctionner. Enfin, en 1982, le mult</w:t>
      </w:r>
      <w:r w:rsidRPr="007E42FE">
        <w:t>i</w:t>
      </w:r>
      <w:r w:rsidRPr="007E42FE">
        <w:t>culturalisme et les droits à l'égalité seront insérés dans la Charte can</w:t>
      </w:r>
      <w:r w:rsidRPr="007E42FE">
        <w:t>a</w:t>
      </w:r>
      <w:r w:rsidRPr="007E42FE">
        <w:t>dienne des droits et libertés pour devenir une partie essentielle de la Constitution canadienne.</w:t>
      </w:r>
    </w:p>
    <w:p w:rsidR="008D11F8" w:rsidRPr="007E42FE" w:rsidRDefault="008D11F8" w:rsidP="008D11F8">
      <w:pPr>
        <w:spacing w:before="120" w:after="120"/>
        <w:jc w:val="both"/>
      </w:pPr>
      <w:r w:rsidRPr="007E42FE">
        <w:t>La politique canadienne en matière de multiculturalisme consiste à</w:t>
      </w:r>
      <w:r>
        <w:t> :</w:t>
      </w:r>
    </w:p>
    <w:p w:rsidR="008D11F8" w:rsidRPr="007E42FE" w:rsidRDefault="008D11F8" w:rsidP="008D11F8">
      <w:pPr>
        <w:spacing w:before="120" w:after="120"/>
        <w:jc w:val="both"/>
      </w:pPr>
    </w:p>
    <w:p w:rsidR="008D11F8" w:rsidRPr="007E42FE" w:rsidRDefault="008D11F8" w:rsidP="008D11F8">
      <w:pPr>
        <w:spacing w:before="120" w:after="120"/>
        <w:ind w:left="720" w:hanging="360"/>
        <w:jc w:val="both"/>
      </w:pPr>
      <w:r w:rsidRPr="007E42FE">
        <w:t>a.</w:t>
      </w:r>
      <w:r>
        <w:tab/>
      </w:r>
      <w:r w:rsidRPr="007E42FE">
        <w:t>reconnaître le fait que le multiculturalisme reflète la diversité culturelle et raciale de la société canadienne et se traduit par la liberté, pour tous ses membres, de maintenir, de valoriser et de partager leur patrimoine culturel, ainsi qu'à sensibiliser la pop</w:t>
      </w:r>
      <w:r w:rsidRPr="007E42FE">
        <w:t>u</w:t>
      </w:r>
      <w:r w:rsidRPr="007E42FE">
        <w:t>lation à ce fait</w:t>
      </w:r>
      <w:r>
        <w:t> ;</w:t>
      </w:r>
    </w:p>
    <w:p w:rsidR="008D11F8" w:rsidRPr="007E42FE" w:rsidRDefault="008D11F8" w:rsidP="008D11F8">
      <w:pPr>
        <w:spacing w:before="120" w:after="120"/>
        <w:ind w:left="720" w:hanging="360"/>
        <w:jc w:val="both"/>
      </w:pPr>
      <w:r w:rsidRPr="007E42FE">
        <w:t>b.</w:t>
      </w:r>
      <w:r>
        <w:tab/>
      </w:r>
      <w:r w:rsidRPr="007E42FE">
        <w:t>reconnaître le fait que le multiculturalisme est une caractérist</w:t>
      </w:r>
      <w:r w:rsidRPr="007E42FE">
        <w:t>i</w:t>
      </w:r>
      <w:r w:rsidRPr="007E42FE">
        <w:t>que fondamentale de l'identité et du patrimoine canadiens et constitue une ressource inestimable pour l'avenir du pays, ainsi qu'à sensibiliser la population à ce fait</w:t>
      </w:r>
      <w:r>
        <w:t> ;</w:t>
      </w:r>
    </w:p>
    <w:p w:rsidR="008D11F8" w:rsidRPr="007E42FE" w:rsidRDefault="008D11F8" w:rsidP="008D11F8">
      <w:pPr>
        <w:spacing w:before="120" w:after="120"/>
        <w:ind w:left="720" w:hanging="360"/>
        <w:jc w:val="both"/>
      </w:pPr>
      <w:r w:rsidRPr="007E42FE">
        <w:t>c.</w:t>
      </w:r>
      <w:r>
        <w:tab/>
      </w:r>
      <w:r w:rsidRPr="007E42FE">
        <w:t>promouvoir la participation entière et équitable des individus et des collectivités de toutes origines à l'évolution de la nation et au f</w:t>
      </w:r>
      <w:r w:rsidRPr="007E42FE">
        <w:t>a</w:t>
      </w:r>
      <w:r w:rsidRPr="007E42FE">
        <w:t>çonnement de tous les secteurs de la société, et à les aider à éliminer tout obstacle à une telle participation</w:t>
      </w:r>
      <w:r>
        <w:t> ;</w:t>
      </w:r>
      <w:r w:rsidRPr="007E42FE">
        <w:t xml:space="preserve"> </w:t>
      </w:r>
    </w:p>
    <w:p w:rsidR="008D11F8" w:rsidRPr="007E42FE" w:rsidRDefault="008D11F8" w:rsidP="008D11F8">
      <w:pPr>
        <w:spacing w:before="120" w:after="120"/>
        <w:ind w:left="720" w:hanging="360"/>
        <w:jc w:val="both"/>
      </w:pPr>
      <w:r w:rsidRPr="007E42FE">
        <w:t>d.</w:t>
      </w:r>
      <w:r>
        <w:tab/>
      </w:r>
      <w:r w:rsidRPr="007E42FE">
        <w:t>reconnaître l'existence de collectivités dont les membres part</w:t>
      </w:r>
      <w:r w:rsidRPr="007E42FE">
        <w:t>a</w:t>
      </w:r>
      <w:r w:rsidRPr="007E42FE">
        <w:t>gent la même origine et leur contribution à l'histoire du pays, et à f</w:t>
      </w:r>
      <w:r w:rsidRPr="007E42FE">
        <w:t>a</w:t>
      </w:r>
      <w:r w:rsidRPr="007E42FE">
        <w:t>voriser leur développement (Loi sur le multiculturalisme, 1988).</w:t>
      </w:r>
    </w:p>
    <w:p w:rsidR="008D11F8" w:rsidRPr="007E42FE" w:rsidRDefault="008D11F8" w:rsidP="008D11F8">
      <w:pPr>
        <w:spacing w:before="120" w:after="120"/>
        <w:jc w:val="both"/>
      </w:pPr>
    </w:p>
    <w:p w:rsidR="008D11F8" w:rsidRPr="007E42FE" w:rsidRDefault="008D11F8" w:rsidP="008D11F8">
      <w:pPr>
        <w:spacing w:before="120" w:after="120"/>
        <w:jc w:val="both"/>
      </w:pPr>
      <w:r w:rsidRPr="007E42FE">
        <w:t>Le multiculturalisme canadien repose donc sur les éléments clés su</w:t>
      </w:r>
      <w:r w:rsidRPr="007E42FE">
        <w:t>i</w:t>
      </w:r>
      <w:r w:rsidRPr="007E42FE">
        <w:t>vants</w:t>
      </w:r>
      <w:r>
        <w:t> :</w:t>
      </w:r>
      <w:r w:rsidRPr="007E42FE">
        <w:t xml:space="preserve"> a) prendre en considération les aspects communautaire et indiv</w:t>
      </w:r>
      <w:r w:rsidRPr="007E42FE">
        <w:t>i</w:t>
      </w:r>
      <w:r w:rsidRPr="007E42FE">
        <w:t>duel</w:t>
      </w:r>
      <w:r>
        <w:t> ;</w:t>
      </w:r>
      <w:r w:rsidRPr="007E42FE">
        <w:t xml:space="preserve"> b) encourager les groupes à se maintenir, se distinguer et à se développer</w:t>
      </w:r>
      <w:r>
        <w:t> ;</w:t>
      </w:r>
      <w:r w:rsidRPr="007E42FE">
        <w:t xml:space="preserve"> c) aider, tant sur le plan financier que moral, les gro</w:t>
      </w:r>
      <w:r w:rsidRPr="007E42FE">
        <w:t>u</w:t>
      </w:r>
      <w:r w:rsidRPr="007E42FE">
        <w:t>pes communautaires à se structurer et à créer leurs propres instit</w:t>
      </w:r>
      <w:r w:rsidRPr="007E42FE">
        <w:t>u</w:t>
      </w:r>
      <w:r w:rsidRPr="007E42FE">
        <w:t>tions</w:t>
      </w:r>
      <w:r>
        <w:t> ;</w:t>
      </w:r>
      <w:r w:rsidRPr="007E42FE">
        <w:t xml:space="preserve"> e) reconnaître un rôle égal à toutes les cultures au Canada. Ce</w:t>
      </w:r>
      <w:r w:rsidRPr="007E42FE">
        <w:t>t</w:t>
      </w:r>
      <w:r w:rsidRPr="007E42FE">
        <w:t>te politique d'intégration permet à l'individu de travailler pour pr</w:t>
      </w:r>
      <w:r w:rsidRPr="007E42FE">
        <w:t>o</w:t>
      </w:r>
      <w:r w:rsidRPr="007E42FE">
        <w:t>mouvoir la culture de son propre groupe. Elle aide, selon certains a</w:t>
      </w:r>
      <w:r w:rsidRPr="007E42FE">
        <w:t>u</w:t>
      </w:r>
      <w:r w:rsidRPr="007E42FE">
        <w:t>teurs tel Neil Bissoondath (1995), à la création d'une société comp</w:t>
      </w:r>
      <w:r w:rsidRPr="007E42FE">
        <w:t>o</w:t>
      </w:r>
      <w:r w:rsidRPr="007E42FE">
        <w:t>sée de plusieurs groupes culturels, voire même des ghettos culturels, et e</w:t>
      </w:r>
      <w:r w:rsidRPr="007E42FE">
        <w:t>n</w:t>
      </w:r>
      <w:r w:rsidRPr="007E42FE">
        <w:t>courage l'individu à choisir sa propre identité, à lui donner le sens qu'il veut et de la valoriser aux yeux des autres</w:t>
      </w:r>
      <w:r>
        <w:t> </w:t>
      </w:r>
      <w:r>
        <w:rPr>
          <w:rStyle w:val="Appelnotedebasdep"/>
        </w:rPr>
        <w:footnoteReference w:id="21"/>
      </w:r>
      <w:r w:rsidRPr="007E42FE">
        <w:t>. La politique du mu</w:t>
      </w:r>
      <w:r w:rsidRPr="007E42FE">
        <w:t>l</w:t>
      </w:r>
      <w:r w:rsidRPr="007E42FE">
        <w:t>ticulturalisme canadien a été illustrée par l'image de la "mosaïque canadienne, c'est-à-dire d'un tout cohérent et signifiant formé d'un agencement de parcelles fort différe</w:t>
      </w:r>
      <w:r w:rsidRPr="007E42FE">
        <w:t>n</w:t>
      </w:r>
      <w:r w:rsidRPr="007E42FE">
        <w:t xml:space="preserve">tes" (Sabatier et Berry, 1994, p. 277). </w:t>
      </w:r>
    </w:p>
    <w:p w:rsidR="008D11F8" w:rsidRPr="007E42FE" w:rsidRDefault="008D11F8" w:rsidP="008D11F8">
      <w:pPr>
        <w:spacing w:before="120" w:after="120"/>
        <w:jc w:val="both"/>
      </w:pPr>
    </w:p>
    <w:p w:rsidR="008D11F8" w:rsidRPr="007E42FE" w:rsidRDefault="008D11F8" w:rsidP="008D11F8">
      <w:pPr>
        <w:pStyle w:val="a"/>
      </w:pPr>
      <w:bookmarkStart w:id="44" w:name="These_PhD_chap_V_1_2"/>
      <w:r w:rsidRPr="007E42FE">
        <w:t>5.1.2</w:t>
      </w:r>
      <w:r>
        <w:t>.</w:t>
      </w:r>
      <w:r w:rsidRPr="007E42FE">
        <w:t xml:space="preserve"> La politique québécoise</w:t>
      </w:r>
    </w:p>
    <w:bookmarkEnd w:id="44"/>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Le Québec, quelle que soit la couleur de son gouvernement (p</w:t>
      </w:r>
      <w:r w:rsidRPr="007E42FE">
        <w:t>é</w:t>
      </w:r>
      <w:r w:rsidRPr="007E42FE">
        <w:t>quiste ou libéral), refuse de jouer le jeu du multiculturalisme canadien. Au chapitre de l'intégration, au moins dans la lettre du texte, le Qu</w:t>
      </w:r>
      <w:r w:rsidRPr="007E42FE">
        <w:t>é</w:t>
      </w:r>
      <w:r w:rsidRPr="007E42FE">
        <w:t>bec se distingue du fédéral. L'action du gouvernement, depuis les vingt dernières années, est axée sur des éléments essentiellement di</w:t>
      </w:r>
      <w:r w:rsidRPr="007E42FE">
        <w:t>f</w:t>
      </w:r>
      <w:r w:rsidRPr="007E42FE">
        <w:t>férents. D'abord, le Québec soutient le pluralisme en s'engageant à aider les minorités en accord avec la Charte québécoise des droits et liberté de la personne qui leur reconnaît la "possibilité de choisir l</w:t>
      </w:r>
      <w:r w:rsidRPr="007E42FE">
        <w:t>i</w:t>
      </w:r>
      <w:r w:rsidRPr="007E42FE">
        <w:t>brement leur style de vie, leurs opinions, leurs valeurs et leur appart</w:t>
      </w:r>
      <w:r w:rsidRPr="007E42FE">
        <w:t>e</w:t>
      </w:r>
      <w:r w:rsidRPr="007E42FE">
        <w:t>nance à des groupes d'intérêts particuliers" (</w:t>
      </w:r>
      <w:r w:rsidRPr="007E42FE">
        <w:rPr>
          <w:i/>
        </w:rPr>
        <w:t>Au Québec pour bâtir e</w:t>
      </w:r>
      <w:r w:rsidRPr="007E42FE">
        <w:rPr>
          <w:i/>
        </w:rPr>
        <w:t>n</w:t>
      </w:r>
      <w:r w:rsidRPr="007E42FE">
        <w:rPr>
          <w:i/>
        </w:rPr>
        <w:t>semble</w:t>
      </w:r>
      <w:r w:rsidRPr="007E42FE">
        <w:t>, 1990, p. 17). Ensuite, la politique du Québec, selon un énoncé de politique en matière d'immigration et d'intégration, porte sur deux priorités</w:t>
      </w:r>
      <w:r>
        <w:t> :</w:t>
      </w:r>
      <w:r w:rsidRPr="007E42FE">
        <w:t xml:space="preserve"> </w:t>
      </w:r>
    </w:p>
    <w:p w:rsidR="008D11F8" w:rsidRPr="007E42FE" w:rsidRDefault="008D11F8" w:rsidP="008D11F8">
      <w:pPr>
        <w:pStyle w:val="Citation0"/>
      </w:pPr>
    </w:p>
    <w:p w:rsidR="008D11F8" w:rsidRPr="007E42FE" w:rsidRDefault="008D11F8" w:rsidP="008D11F8">
      <w:pPr>
        <w:pStyle w:val="Citation0"/>
      </w:pPr>
      <w:r w:rsidRPr="007E42FE">
        <w:t>la maîtrise d'œuvre de la sélection des immigrants afin d'assurer une mei</w:t>
      </w:r>
      <w:r w:rsidRPr="007E42FE">
        <w:t>l</w:t>
      </w:r>
      <w:r w:rsidRPr="007E42FE">
        <w:t>leure reprise en compte des besoins spécifiques, tant écon</w:t>
      </w:r>
      <w:r w:rsidRPr="007E42FE">
        <w:t>o</w:t>
      </w:r>
      <w:r w:rsidRPr="007E42FE">
        <w:t>miques que culturels, de la société</w:t>
      </w:r>
      <w:r>
        <w:t> ;</w:t>
      </w:r>
      <w:r w:rsidRPr="007E42FE">
        <w:t xml:space="preserve"> l'intégration harmonieuse des no</w:t>
      </w:r>
      <w:r w:rsidRPr="007E42FE">
        <w:t>u</w:t>
      </w:r>
      <w:r w:rsidRPr="007E42FE">
        <w:t>veaux arrivants de toutes origines à la communauté francophone (Au Québec pour bâtir ensemble, 1990, p. 6).</w:t>
      </w:r>
    </w:p>
    <w:p w:rsidR="008D11F8" w:rsidRPr="007E42FE" w:rsidRDefault="008D11F8" w:rsidP="008D11F8">
      <w:pPr>
        <w:pStyle w:val="Citation0"/>
      </w:pPr>
    </w:p>
    <w:p w:rsidR="008D11F8" w:rsidRPr="007E42FE" w:rsidRDefault="008D11F8" w:rsidP="008D11F8">
      <w:pPr>
        <w:spacing w:before="120" w:after="120"/>
        <w:jc w:val="both"/>
      </w:pPr>
      <w:r w:rsidRPr="007E42FE">
        <w:t>Dans ce même énoncé, le gouvernement québécois affiche des couleurs différentes de celles affichées au Canada. Il considère légit</w:t>
      </w:r>
      <w:r w:rsidRPr="007E42FE">
        <w:t>i</w:t>
      </w:r>
      <w:r w:rsidRPr="007E42FE">
        <w:t>me de faire "connaître ses attentes aux immigrants, si possible dès l'amorce du projet migratoire, afin que ceux-ci apprennent graduell</w:t>
      </w:r>
      <w:r w:rsidRPr="007E42FE">
        <w:t>e</w:t>
      </w:r>
      <w:r w:rsidRPr="007E42FE">
        <w:t>ment à les partager" (</w:t>
      </w:r>
      <w:r w:rsidRPr="007E42FE">
        <w:rPr>
          <w:i/>
        </w:rPr>
        <w:t>Au Québec pour bâtir ensemble</w:t>
      </w:r>
      <w:r w:rsidRPr="007E42FE">
        <w:t>, 1990, p. 15).</w:t>
      </w:r>
    </w:p>
    <w:p w:rsidR="008D11F8" w:rsidRPr="007E42FE" w:rsidRDefault="008D11F8" w:rsidP="008D11F8">
      <w:pPr>
        <w:spacing w:before="120" w:after="120"/>
        <w:jc w:val="both"/>
      </w:pPr>
      <w:r w:rsidRPr="007E42FE">
        <w:t>Les attentes du Québec à l'égard des immigrants se résument par les trois éléments suivants</w:t>
      </w:r>
      <w:r>
        <w:t> :</w:t>
      </w:r>
      <w:r w:rsidRPr="007E42FE">
        <w:t xml:space="preserve"> a) on demande "l'apprentissage du fra</w:t>
      </w:r>
      <w:r w:rsidRPr="007E42FE">
        <w:t>n</w:t>
      </w:r>
      <w:r w:rsidRPr="007E42FE">
        <w:t>çais et son adoption comme langue commune de la vie publique" ce qui constitue "des conditions nécessaires à l'intégration" (</w:t>
      </w:r>
      <w:r w:rsidRPr="007E42FE">
        <w:rPr>
          <w:i/>
        </w:rPr>
        <w:t>Au Québec pour bâtir ensemble</w:t>
      </w:r>
      <w:r w:rsidRPr="007E42FE">
        <w:t xml:space="preserve"> , 1990, p. 16), b) on encourage l'ouverture des immigrants et de leurs descendants au fait français et à la culture fra</w:t>
      </w:r>
      <w:r w:rsidRPr="007E42FE">
        <w:t>n</w:t>
      </w:r>
      <w:r w:rsidRPr="007E42FE">
        <w:t>çaise, c) on s'attend des immigrants qu'ils respectent les lois et les v</w:t>
      </w:r>
      <w:r w:rsidRPr="007E42FE">
        <w:t>a</w:t>
      </w:r>
      <w:r w:rsidRPr="007E42FE">
        <w:t>leurs qui gouvernent la collectivité d'accueil et qu’ils essaient de connaître et de comprendre leur nouvelle société, son histoire et sa culture (</w:t>
      </w:r>
      <w:r w:rsidRPr="007E42FE">
        <w:rPr>
          <w:i/>
        </w:rPr>
        <w:t>Au Québec pour bâtir ensemble</w:t>
      </w:r>
      <w:r w:rsidRPr="007E42FE">
        <w:t>, 1990, p. 18).</w:t>
      </w:r>
    </w:p>
    <w:p w:rsidR="008D11F8" w:rsidRPr="007E42FE" w:rsidRDefault="008D11F8" w:rsidP="008D11F8">
      <w:pPr>
        <w:spacing w:before="120" w:after="120"/>
        <w:jc w:val="both"/>
      </w:pPr>
      <w:r w:rsidRPr="007E42FE">
        <w:t>Une comparaison entre les politiques canadienne et québécoise en matière d'intégration permet de dégager une similitude et une diff</w:t>
      </w:r>
      <w:r w:rsidRPr="007E42FE">
        <w:t>é</w:t>
      </w:r>
      <w:r w:rsidRPr="007E42FE">
        <w:t>rence. La similitude est que la politique québécoise comme celle du fédéral repose sur la reconnaissance à l'immigrant d'appartenir à un groupe culturel et que "les personnes appartenant à des minorités et</w:t>
      </w:r>
      <w:r w:rsidRPr="007E42FE">
        <w:t>h</w:t>
      </w:r>
      <w:r w:rsidRPr="007E42FE">
        <w:t>niques ont le droit de maintenir et de faire progresser leur propre vie culturelle avec les autres membres de leur groupe</w:t>
      </w:r>
      <w:r w:rsidRPr="007E42FE">
        <w:rPr>
          <w:i/>
        </w:rPr>
        <w:t>" (Au Québec pour bâtir ensemble</w:t>
      </w:r>
      <w:r w:rsidRPr="007E42FE">
        <w:t>, 1990, p. 17). La différence est que le modèle de l'int</w:t>
      </w:r>
      <w:r w:rsidRPr="007E42FE">
        <w:t>é</w:t>
      </w:r>
      <w:r w:rsidRPr="007E42FE">
        <w:t>gration au Québec aspire à l'affirmation du fait français par la "convergence vers la culture francophone de la part des immigrants" (Labelle et Levy, 1995, p. 10). Il s'agit d'une culture commune franc</w:t>
      </w:r>
      <w:r w:rsidRPr="007E42FE">
        <w:t>o</w:t>
      </w:r>
      <w:r w:rsidRPr="007E42FE">
        <w:t>phone qui est à la base de la con</w:t>
      </w:r>
      <w:r w:rsidRPr="007E42FE">
        <w:t>s</w:t>
      </w:r>
      <w:r w:rsidRPr="007E42FE">
        <w:t>truction d'un projet commun de la société québécoise dans laquelle les nouveaux arrivants sont fortement appelés à s'impliquer et à participer pour répondre aux attentes du Québec. La pratique québécoise s'éloigne, en principe, de la perspe</w:t>
      </w:r>
      <w:r w:rsidRPr="007E42FE">
        <w:t>c</w:t>
      </w:r>
      <w:r w:rsidRPr="007E42FE">
        <w:t>tive multiculturelle fédérale.</w:t>
      </w:r>
    </w:p>
    <w:p w:rsidR="008D11F8" w:rsidRPr="007E42FE" w:rsidRDefault="008D11F8" w:rsidP="008D11F8">
      <w:pPr>
        <w:spacing w:before="120" w:after="120"/>
        <w:jc w:val="both"/>
      </w:pPr>
      <w:r w:rsidRPr="007E42FE">
        <w:t>Pour sa part, la politique multiculturelle fédérale ne fait pas app</w:t>
      </w:r>
      <w:r w:rsidRPr="007E42FE">
        <w:t>a</w:t>
      </w:r>
      <w:r w:rsidRPr="007E42FE">
        <w:t>raître une culture commune vers laquelle convergeraient les citoyens et surtout les nouveaux arrivants. Pour la politique fédérale, toutes les cultures sont reconnues égales. La société n'a pas une culture de base commune. Chaque groupe a son propre projet pour une même société qui lui est propre et qui est basé sur sa propre culture, tout en partic</w:t>
      </w:r>
      <w:r w:rsidRPr="007E42FE">
        <w:t>i</w:t>
      </w:r>
      <w:r w:rsidRPr="007E42FE">
        <w:t>pant à la société canadienne.</w:t>
      </w:r>
    </w:p>
    <w:p w:rsidR="008D11F8" w:rsidRPr="007E42FE" w:rsidRDefault="008D11F8" w:rsidP="008D11F8">
      <w:pPr>
        <w:spacing w:before="120" w:after="120"/>
        <w:jc w:val="both"/>
      </w:pPr>
    </w:p>
    <w:p w:rsidR="008D11F8" w:rsidRPr="007E42FE" w:rsidRDefault="008D11F8" w:rsidP="008D11F8">
      <w:pPr>
        <w:pStyle w:val="planche"/>
      </w:pPr>
      <w:bookmarkStart w:id="45" w:name="These_PhD_chap_V_2"/>
      <w:r w:rsidRPr="007E42FE">
        <w:t>5.2</w:t>
      </w:r>
      <w:r>
        <w:t>. LA RECONNAISSANCE</w:t>
      </w:r>
      <w:r>
        <w:br/>
      </w:r>
      <w:r w:rsidRPr="007E42FE">
        <w:t>DES GROUPES M</w:t>
      </w:r>
      <w:r w:rsidRPr="007E42FE">
        <w:t>I</w:t>
      </w:r>
      <w:r w:rsidRPr="007E42FE">
        <w:t>NORITAIRES</w:t>
      </w:r>
    </w:p>
    <w:bookmarkEnd w:id="45"/>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Nous allons aborder dans cette section les différents courants thé</w:t>
      </w:r>
      <w:r w:rsidRPr="007E42FE">
        <w:t>o</w:t>
      </w:r>
      <w:r w:rsidRPr="007E42FE">
        <w:t>riques concernant la question de la reconnaissance des groupes min</w:t>
      </w:r>
      <w:r w:rsidRPr="007E42FE">
        <w:t>o</w:t>
      </w:r>
      <w:r w:rsidRPr="007E42FE">
        <w:t>ritaires. À partir d'une philosophie générale, chacun comporte un ce</w:t>
      </w:r>
      <w:r w:rsidRPr="007E42FE">
        <w:t>r</w:t>
      </w:r>
      <w:r w:rsidRPr="007E42FE">
        <w:t>tain nombre de recommandations et d'orientations quant aux types d'acco</w:t>
      </w:r>
      <w:r w:rsidRPr="007E42FE">
        <w:t>m</w:t>
      </w:r>
      <w:r w:rsidRPr="007E42FE">
        <w:t>modements qu'il est raisonnable d'accorder aux immigrants. Nous aborderons essentiellement trois grands points de vue, celui de Charles Taylor, de Will Kymlicka et de Joseph Carens. L'un et l'autre de ces points de vue comportent des éléments que nous retiendrons et que, par la suite, nous nuancerons en soulevant un certain nombre des questions par rapport à ce qu'ils avancent.</w:t>
      </w:r>
    </w:p>
    <w:p w:rsidR="008D11F8" w:rsidRPr="007E42FE" w:rsidRDefault="008D11F8" w:rsidP="008D11F8">
      <w:pPr>
        <w:spacing w:before="120" w:after="120"/>
        <w:jc w:val="both"/>
      </w:pPr>
      <w:r w:rsidRPr="007E42FE">
        <w:t>Nous puisons chez Taylor l'idée du compromis nécessaire à réal</w:t>
      </w:r>
      <w:r w:rsidRPr="007E42FE">
        <w:t>i</w:t>
      </w:r>
      <w:r w:rsidRPr="007E42FE">
        <w:t>ser entre les principes politiques et le sens de la marginalisation, ainsi que l'idée de la conciliation du respect de l'universel commun avec la spécificité des personnes et des groupes. Chez Kymlicka nous portons notre attention à ses idées concernant les genres de droits accordés aux groupes minoritaires. Nous sommes particulièrement intéressé à sa division des droits collectifs en deux types, les restrictions internes et les protections externes, à l'interprétation qu'il leur donne et aux rapports qu'il établit entre ces deux types de droits collectifs. Tandis que chez Carens, nous examinons l'idée de l'accommodement raiso</w:t>
      </w:r>
      <w:r w:rsidRPr="007E42FE">
        <w:t>n</w:t>
      </w:r>
      <w:r w:rsidRPr="007E42FE">
        <w:t>nable "contextuel", et les limites qu'il tend à imposer au principe des groupes minoritaires, incompatible avec ceux de la démocratie libér</w:t>
      </w:r>
      <w:r w:rsidRPr="007E42FE">
        <w:t>a</w:t>
      </w:r>
      <w:r w:rsidRPr="007E42FE">
        <w:t>le.</w:t>
      </w:r>
    </w:p>
    <w:p w:rsidR="008D11F8" w:rsidRPr="007E42FE" w:rsidRDefault="008D11F8" w:rsidP="008D11F8">
      <w:pPr>
        <w:spacing w:before="120" w:after="120"/>
        <w:jc w:val="both"/>
      </w:pPr>
      <w:r w:rsidRPr="007E42FE">
        <w:t>Ainsi, nous développerons dans les pages qui suivent les princip</w:t>
      </w:r>
      <w:r w:rsidRPr="007E42FE">
        <w:t>a</w:t>
      </w:r>
      <w:r w:rsidRPr="007E42FE">
        <w:t>les idées de ces auteurs en formulant un certain nombre de questions que soulèvent, pour nous, leurs points de vue. Nous reprendrons par la suite, dans notre analyse, ces questions que nous soulevons ici.</w:t>
      </w:r>
    </w:p>
    <w:p w:rsidR="008D11F8" w:rsidRPr="007E42FE" w:rsidRDefault="008D11F8" w:rsidP="008D11F8">
      <w:pPr>
        <w:spacing w:before="120" w:after="120"/>
        <w:jc w:val="both"/>
      </w:pPr>
    </w:p>
    <w:p w:rsidR="008D11F8" w:rsidRPr="007E42FE" w:rsidRDefault="008D11F8" w:rsidP="008D11F8">
      <w:pPr>
        <w:pStyle w:val="a"/>
      </w:pPr>
      <w:bookmarkStart w:id="46" w:name="These_PhD_chap_V_2_1"/>
      <w:r w:rsidRPr="007E42FE">
        <w:t>5.2.1</w:t>
      </w:r>
      <w:r>
        <w:t>.</w:t>
      </w:r>
      <w:r w:rsidRPr="007E42FE">
        <w:t xml:space="preserve"> Charles Taylor et le multiculturalisme</w:t>
      </w:r>
    </w:p>
    <w:bookmarkEnd w:id="46"/>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Charles Taylor est un des théoriciens les plus importants ayant tr</w:t>
      </w:r>
      <w:r w:rsidRPr="007E42FE">
        <w:t>a</w:t>
      </w:r>
      <w:r w:rsidRPr="007E42FE">
        <w:t>vaillé sur le multiculturalisme et la politique de reconnaissance des groupes minoritaires. La thèse de C. Taylor est basée sur la relation entre reconnaissance et identité. Pour lui, la reconnaissance est un b</w:t>
      </w:r>
      <w:r w:rsidRPr="007E42FE">
        <w:t>e</w:t>
      </w:r>
      <w:r w:rsidRPr="007E42FE">
        <w:t xml:space="preserve">soin humain vital qui doit être égalitaire et doit exiger "l'égalité de statut des cultures et des sexes" (1992, p. 44). Tandis que l'identité est la "propre façon d'être" (p. 49) que nous engendrons intérieurement grâce à nos "relations dialogiques avec les autres" (p. 52).  </w:t>
      </w:r>
    </w:p>
    <w:p w:rsidR="008D11F8" w:rsidRPr="007E42FE" w:rsidRDefault="008D11F8" w:rsidP="008D11F8">
      <w:pPr>
        <w:spacing w:before="120" w:after="120"/>
        <w:jc w:val="both"/>
      </w:pPr>
      <w:r w:rsidRPr="007E42FE">
        <w:t>Selon Taylor, la reconnaissance égalitaire concerne les différents plans de la vie en société, où "les identités sont formées en dialogue ouvert" (p. 55). Le concept moderne de l'identité a engendré deux n</w:t>
      </w:r>
      <w:r w:rsidRPr="007E42FE">
        <w:t>o</w:t>
      </w:r>
      <w:r w:rsidRPr="007E42FE">
        <w:t>tions passablement différentes</w:t>
      </w:r>
      <w:r>
        <w:t> :</w:t>
      </w:r>
      <w:r w:rsidRPr="007E42FE">
        <w:t xml:space="preserve"> l'universalisme et la différence. L'un</w:t>
      </w:r>
      <w:r w:rsidRPr="007E42FE">
        <w:t>i</w:t>
      </w:r>
      <w:r w:rsidRPr="007E42FE">
        <w:t>versalisme met "en valeur l'égale dignité de tous les citoyens" (p. 56). Tandis que la différence est la reconnaissance de l'identité unique de chaque individu ou groupe. Cela crée une situation paradoxale qu'il faut réconcilier</w:t>
      </w:r>
      <w:r>
        <w:t> :</w:t>
      </w:r>
      <w:r w:rsidRPr="007E42FE">
        <w:t xml:space="preserve"> respecter en même temps l'universel commun et la spécific</w:t>
      </w:r>
      <w:r w:rsidRPr="007E42FE">
        <w:t>i</w:t>
      </w:r>
      <w:r w:rsidRPr="007E42FE">
        <w:t xml:space="preserve">té de chaque personne ou groupe. </w:t>
      </w:r>
    </w:p>
    <w:p w:rsidR="008D11F8" w:rsidRPr="007E42FE" w:rsidRDefault="008D11F8" w:rsidP="008D11F8">
      <w:pPr>
        <w:spacing w:before="120" w:after="120"/>
        <w:jc w:val="both"/>
      </w:pPr>
      <w:r w:rsidRPr="007E42FE">
        <w:t>Taylor transpose cette problématique à la société pour la résoudre en plaidant en faveur d'un multiculturalisme basé sur un libéralisme hospitalier qui est différent du libéralisme "aveugle aux différences" (p. 84). Pour lui, le libéralisme hospitalier ne doit pas revendiquer une neutralité. Il doit respecter la spécificité de certains éléments de ses groupes et ne doit pas s'attarder à aider leur survie. Mais Taylor e</w:t>
      </w:r>
      <w:r w:rsidRPr="007E42FE">
        <w:t>x</w:t>
      </w:r>
      <w:r w:rsidRPr="007E42FE">
        <w:t>prime une condition, en exigeant que la spécificité du groupe soit en respect avec les droits fondamentaux des humains. Cet aspect est en soi difficile, parce que "la difficulté est de concilier leur sens de la marginalisation sans compromettre nos principes politiques de base" (p. 87).</w:t>
      </w:r>
    </w:p>
    <w:p w:rsidR="008D11F8" w:rsidRPr="007E42FE" w:rsidRDefault="008D11F8" w:rsidP="008D11F8">
      <w:pPr>
        <w:spacing w:before="120" w:after="120"/>
        <w:jc w:val="both"/>
      </w:pPr>
      <w:r w:rsidRPr="007E42FE">
        <w:t>En fin de compte, Taylor termine ses réflexions sur le respect de la reconnaissance en ajoutant</w:t>
      </w:r>
      <w:r>
        <w:t> :</w:t>
      </w:r>
    </w:p>
    <w:p w:rsidR="008D11F8" w:rsidRPr="007E42FE" w:rsidRDefault="008D11F8" w:rsidP="008D11F8">
      <w:pPr>
        <w:pStyle w:val="Citation0"/>
      </w:pPr>
    </w:p>
    <w:p w:rsidR="008D11F8" w:rsidRPr="007E42FE" w:rsidRDefault="008D11F8" w:rsidP="008D11F8">
      <w:pPr>
        <w:pStyle w:val="Citation0"/>
      </w:pPr>
      <w:r w:rsidRPr="007E42FE">
        <w:t>[qu']il est raisonnable de supposer que les cultures qui ont fourni un hor</w:t>
      </w:r>
      <w:r w:rsidRPr="007E42FE">
        <w:t>i</w:t>
      </w:r>
      <w:r w:rsidRPr="007E42FE">
        <w:t>zon de pensée à un grand nombre d'êtres humains, de caractères et de te</w:t>
      </w:r>
      <w:r w:rsidRPr="007E42FE">
        <w:t>m</w:t>
      </w:r>
      <w:r w:rsidRPr="007E42FE">
        <w:t>péraments si divers, pour une longue durée de temps - qui ont, en d'autres termes, énoncé leur sens du bien, du sacré, de l'adm</w:t>
      </w:r>
      <w:r w:rsidRPr="007E42FE">
        <w:t>i</w:t>
      </w:r>
      <w:r w:rsidRPr="007E42FE">
        <w:t>rable - sont presque certaines de renfermer quelque chose qui mérite notre admir</w:t>
      </w:r>
      <w:r w:rsidRPr="007E42FE">
        <w:t>a</w:t>
      </w:r>
      <w:r w:rsidRPr="007E42FE">
        <w:t>tion et notre respect, même si cela s'accompagne de beaucoup d'autres choses que nous serons forcés de détester et de rej</w:t>
      </w:r>
      <w:r w:rsidRPr="007E42FE">
        <w:t>e</w:t>
      </w:r>
      <w:r>
        <w:t>ter (p. 98).</w:t>
      </w:r>
    </w:p>
    <w:p w:rsidR="008D11F8" w:rsidRPr="007E42FE" w:rsidRDefault="008D11F8" w:rsidP="008D11F8">
      <w:pPr>
        <w:pStyle w:val="Citation0"/>
      </w:pPr>
    </w:p>
    <w:p w:rsidR="008D11F8" w:rsidRPr="007E42FE" w:rsidRDefault="008D11F8" w:rsidP="008D11F8">
      <w:pPr>
        <w:spacing w:before="120" w:after="120"/>
        <w:jc w:val="both"/>
      </w:pPr>
      <w:r w:rsidRPr="007E42FE">
        <w:t>Cette dernière idée exprimée par Taylor nous laisse sur notre faim. À savoir comment ou sur quelle base devrions-nous choisir</w:t>
      </w:r>
      <w:r>
        <w:t> :</w:t>
      </w:r>
      <w:r w:rsidRPr="007E42FE">
        <w:t xml:space="preserve"> la ne</w:t>
      </w:r>
      <w:r w:rsidRPr="007E42FE">
        <w:t>u</w:t>
      </w:r>
      <w:r w:rsidRPr="007E42FE">
        <w:t>tralité et l'attachement aux droits de l'individu ou l'engagement et l'a</w:t>
      </w:r>
      <w:r w:rsidRPr="007E42FE">
        <w:t>i</w:t>
      </w:r>
      <w:r w:rsidRPr="007E42FE">
        <w:t>de aux groupes pour soutenir leur survivance culturelle (Walzer, 1994). Dans ses réflexions Taylor, laisse la porte largement ouverte aux revendic</w:t>
      </w:r>
      <w:r w:rsidRPr="007E42FE">
        <w:t>a</w:t>
      </w:r>
      <w:r w:rsidRPr="007E42FE">
        <w:t>tions des groupes dans les sociétés multiculturelles. Or, pour effacer les inégalités socio-économiques, il suggère d'accorder aux groupes minoritaires plus de ressources ou de droits (sans spéc</w:t>
      </w:r>
      <w:r w:rsidRPr="007E42FE">
        <w:t>i</w:t>
      </w:r>
      <w:r w:rsidRPr="007E42FE">
        <w:t>fier beaucoup quels droits).</w:t>
      </w:r>
    </w:p>
    <w:p w:rsidR="008D11F8" w:rsidRPr="007E42FE" w:rsidRDefault="008D11F8" w:rsidP="008D11F8">
      <w:pPr>
        <w:spacing w:before="120" w:after="120"/>
        <w:jc w:val="both"/>
      </w:pPr>
      <w:r w:rsidRPr="007E42FE">
        <w:t>En somme, les arguments de C. Taylor donnent lieu à de multiples interprétations, tant de la part des minorités que de la part de la maj</w:t>
      </w:r>
      <w:r w:rsidRPr="007E42FE">
        <w:t>o</w:t>
      </w:r>
      <w:r w:rsidRPr="007E42FE">
        <w:t>rité, des États et des chercheurs. Des questions comme</w:t>
      </w:r>
      <w:r>
        <w:t> :</w:t>
      </w:r>
      <w:r w:rsidRPr="007E42FE">
        <w:t xml:space="preserve"> qui doit juger les spécificités des groupes</w:t>
      </w:r>
      <w:r>
        <w:t> ?</w:t>
      </w:r>
      <w:r w:rsidRPr="007E42FE">
        <w:t xml:space="preserve"> Que doit-on juger</w:t>
      </w:r>
      <w:r>
        <w:t> ?</w:t>
      </w:r>
      <w:r w:rsidRPr="007E42FE">
        <w:t xml:space="preserve"> Quels critères util</w:t>
      </w:r>
      <w:r w:rsidRPr="007E42FE">
        <w:t>i</w:t>
      </w:r>
      <w:r w:rsidRPr="007E42FE">
        <w:t>sons-nous dans le jugement</w:t>
      </w:r>
      <w:r>
        <w:t> ?</w:t>
      </w:r>
      <w:r w:rsidRPr="007E42FE">
        <w:t xml:space="preserve"> À toutes ces questions l'auteur ne do</w:t>
      </w:r>
      <w:r w:rsidRPr="007E42FE">
        <w:t>n</w:t>
      </w:r>
      <w:r w:rsidRPr="007E42FE">
        <w:t xml:space="preserve">nent pas de solutions claires. </w:t>
      </w:r>
    </w:p>
    <w:p w:rsidR="008D11F8" w:rsidRPr="007E42FE" w:rsidRDefault="008D11F8" w:rsidP="008D11F8">
      <w:pPr>
        <w:spacing w:before="120" w:after="120"/>
        <w:jc w:val="both"/>
      </w:pPr>
    </w:p>
    <w:p w:rsidR="008D11F8" w:rsidRPr="007E42FE" w:rsidRDefault="008D11F8" w:rsidP="008D11F8">
      <w:pPr>
        <w:pStyle w:val="a"/>
      </w:pPr>
      <w:bookmarkStart w:id="47" w:name="These_PhD_chap_V_2_2"/>
      <w:r w:rsidRPr="007E42FE">
        <w:t>5.2.2</w:t>
      </w:r>
      <w:r>
        <w:t>.</w:t>
      </w:r>
      <w:r w:rsidRPr="007E42FE">
        <w:t xml:space="preserve"> Will Kymlicka et les droits des minorités</w:t>
      </w:r>
    </w:p>
    <w:bookmarkEnd w:id="47"/>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Will Kymlicka répond partiellement à ces questions à partir d'une perspective un peu différente. Il essaie de répondre à certaines de ces questions en traitant de la question des droits des cultures minoritaires dans les sociétés démocratiques libérales (1996). Il explique quant à lui que les États, en démocratie libérale, adoptent des principes qui perme</w:t>
      </w:r>
      <w:r w:rsidRPr="007E42FE">
        <w:t>t</w:t>
      </w:r>
      <w:r w:rsidRPr="007E42FE">
        <w:t>tent aux individus de former et de maintenir des associations visant à promouvoir leur différence et leur propre intérêt auprès du reste de la population. Ces États sont confrontés à la politisation de leurs minorités ethnoculturelles qui revendiquent une plus grande r</w:t>
      </w:r>
      <w:r w:rsidRPr="007E42FE">
        <w:t>e</w:t>
      </w:r>
      <w:r w:rsidRPr="007E42FE">
        <w:t>connaissance de leur différence. Les droits civils et politiques co</w:t>
      </w:r>
      <w:r w:rsidRPr="007E42FE">
        <w:t>m</w:t>
      </w:r>
      <w:r w:rsidRPr="007E42FE">
        <w:t>muns ne sont pas satisfa</w:t>
      </w:r>
      <w:r w:rsidRPr="007E42FE">
        <w:t>i</w:t>
      </w:r>
      <w:r w:rsidRPr="007E42FE">
        <w:t>sants pour répondre aux revendications des groupes minoritaires. Ainsi, il considère acceptable d'établir une c</w:t>
      </w:r>
      <w:r w:rsidRPr="007E42FE">
        <w:t>i</w:t>
      </w:r>
      <w:r w:rsidRPr="007E42FE">
        <w:t>toyenneté différenciée pour les minorités en leur donnant des "dispos</w:t>
      </w:r>
      <w:r w:rsidRPr="007E42FE">
        <w:t>i</w:t>
      </w:r>
      <w:r w:rsidRPr="007E42FE">
        <w:t xml:space="preserve">tions légales particulières ou des dispositions constitutionnelles qui leur offrent un statut supérieur et plus important que les droits issus d'une citoyenneté commune" (1996, p. 25). </w:t>
      </w:r>
    </w:p>
    <w:p w:rsidR="008D11F8" w:rsidRPr="007E42FE" w:rsidRDefault="008D11F8" w:rsidP="008D11F8">
      <w:pPr>
        <w:spacing w:before="120" w:after="120"/>
        <w:jc w:val="both"/>
      </w:pPr>
      <w:r w:rsidRPr="007E42FE">
        <w:t>Les États multinationaux et\ou polyethniques démocratiques lib</w:t>
      </w:r>
      <w:r w:rsidRPr="007E42FE">
        <w:t>é</w:t>
      </w:r>
      <w:r w:rsidRPr="007E42FE">
        <w:t>raux, explique l'auteur, font recours à trois genres de droits qu'ils a</w:t>
      </w:r>
      <w:r w:rsidRPr="007E42FE">
        <w:t>c</w:t>
      </w:r>
      <w:r w:rsidRPr="007E42FE">
        <w:t>cordent à l'un ou l'autre des groupes minoritaires qui existent chez eux. D'après lui, ces États, dans le but d'accommoder les différences que revendiquent les nations, les ethnies et les groupes minoritaires accordent soit l'un ou l'autre des droits suivants</w:t>
      </w:r>
      <w:r>
        <w:t> :</w:t>
      </w:r>
    </w:p>
    <w:p w:rsidR="008D11F8" w:rsidRPr="007E42FE" w:rsidRDefault="008D11F8" w:rsidP="008D11F8">
      <w:pPr>
        <w:spacing w:before="120" w:after="120"/>
        <w:jc w:val="both"/>
      </w:pPr>
    </w:p>
    <w:p w:rsidR="008D11F8" w:rsidRPr="007E42FE" w:rsidRDefault="008D11F8" w:rsidP="008D11F8">
      <w:pPr>
        <w:spacing w:before="120" w:after="120"/>
        <w:ind w:left="720" w:hanging="360"/>
        <w:jc w:val="both"/>
      </w:pPr>
      <w:r w:rsidRPr="007E42FE">
        <w:t>a.</w:t>
      </w:r>
      <w:r>
        <w:tab/>
      </w:r>
      <w:r w:rsidRPr="007E42FE">
        <w:t>les droits à l'autonomie politique revendiqués par les minorités nationales qui entrent dans les États multinationaux. Ces droits visent l'autodétermination et peuvent être garantis soit par le f</w:t>
      </w:r>
      <w:r w:rsidRPr="007E42FE">
        <w:t>é</w:t>
      </w:r>
      <w:r w:rsidRPr="007E42FE">
        <w:t>déralisme ou par d'autres aménagements spéciaux visant à a</w:t>
      </w:r>
      <w:r w:rsidRPr="007E42FE">
        <w:t>c</w:t>
      </w:r>
      <w:r w:rsidRPr="007E42FE">
        <w:t>commoder les reve</w:t>
      </w:r>
      <w:r w:rsidRPr="007E42FE">
        <w:t>n</w:t>
      </w:r>
      <w:r w:rsidRPr="007E42FE">
        <w:t>dications à l'autonomie politique</w:t>
      </w:r>
      <w:r>
        <w:t> ;</w:t>
      </w:r>
    </w:p>
    <w:p w:rsidR="008D11F8" w:rsidRPr="007E42FE" w:rsidRDefault="008D11F8" w:rsidP="008D11F8">
      <w:pPr>
        <w:spacing w:before="120" w:after="120"/>
        <w:ind w:left="720" w:hanging="360"/>
        <w:jc w:val="both"/>
      </w:pPr>
      <w:r w:rsidRPr="007E42FE">
        <w:t>b.</w:t>
      </w:r>
      <w:r>
        <w:tab/>
      </w:r>
      <w:r w:rsidRPr="007E42FE">
        <w:t>les droits polyethniques revendiqués par les minorités ethniques (celles-ci, selon l'auteur, ne revendiquent pas les droits à l'aut</w:t>
      </w:r>
      <w:r w:rsidRPr="007E42FE">
        <w:t>o</w:t>
      </w:r>
      <w:r w:rsidRPr="007E42FE">
        <w:t>nomie politique). Ces droits polyethniques prennent des formes différentes de "soutien public et de reconnaissance légale en f</w:t>
      </w:r>
      <w:r w:rsidRPr="007E42FE">
        <w:t>a</w:t>
      </w:r>
      <w:r w:rsidRPr="007E42FE">
        <w:t>veur de leurs pr</w:t>
      </w:r>
      <w:r w:rsidRPr="007E42FE">
        <w:t>a</w:t>
      </w:r>
      <w:r w:rsidRPr="007E42FE">
        <w:t>tiques culturelles" (p. 34). Ils peuvent être sous forme d'exemptions des lois ou de soutien pour établir une no</w:t>
      </w:r>
      <w:r w:rsidRPr="007E42FE">
        <w:t>u</w:t>
      </w:r>
      <w:r w:rsidRPr="007E42FE">
        <w:t>velle mesure. Pour l'auteur ces droits, "contrairement aux droits à l'autonomie politique, sont habituellement destinés à promo</w:t>
      </w:r>
      <w:r w:rsidRPr="007E42FE">
        <w:t>u</w:t>
      </w:r>
      <w:r w:rsidRPr="007E42FE">
        <w:t>voir, non pas l'autonomie politique, mais l'intégration dans une société plus large" (p. 35)</w:t>
      </w:r>
      <w:r>
        <w:t> ;</w:t>
      </w:r>
    </w:p>
    <w:p w:rsidR="008D11F8" w:rsidRPr="007E42FE" w:rsidRDefault="008D11F8" w:rsidP="008D11F8">
      <w:pPr>
        <w:spacing w:before="120" w:after="120"/>
        <w:ind w:left="720" w:hanging="360"/>
        <w:jc w:val="both"/>
      </w:pPr>
      <w:r w:rsidRPr="007E42FE">
        <w:t>c.</w:t>
      </w:r>
      <w:r>
        <w:tab/>
      </w:r>
      <w:r w:rsidRPr="007E42FE">
        <w:t>les droits de représentation spéciale que revendiquent certains groupes (surtout les minorités raciales, les femmes, les pauvres, les personnes handicapées, etc</w:t>
      </w:r>
      <w:r>
        <w:t>.</w:t>
      </w:r>
      <w:r w:rsidRPr="007E42FE">
        <w:t>). Ces droits "sont souvent d</w:t>
      </w:r>
      <w:r w:rsidRPr="007E42FE">
        <w:t>é</w:t>
      </w:r>
      <w:r w:rsidRPr="007E42FE">
        <w:t>fendus co</w:t>
      </w:r>
      <w:r w:rsidRPr="007E42FE">
        <w:t>m</w:t>
      </w:r>
      <w:r w:rsidRPr="007E42FE">
        <w:t>me une solution à une barrière systémique présente au sein du processus politique, qui rend impossible la représe</w:t>
      </w:r>
      <w:r w:rsidRPr="007E42FE">
        <w:t>n</w:t>
      </w:r>
      <w:r w:rsidRPr="007E42FE">
        <w:t>tation effective des points de vue et des intérêts des groupes minoritaires" (p. 36).</w:t>
      </w:r>
    </w:p>
    <w:p w:rsidR="008D11F8" w:rsidRPr="007E42FE" w:rsidRDefault="008D11F8" w:rsidP="008D11F8">
      <w:pPr>
        <w:spacing w:before="120" w:after="120"/>
        <w:jc w:val="both"/>
      </w:pPr>
    </w:p>
    <w:p w:rsidR="008D11F8" w:rsidRPr="007E42FE" w:rsidRDefault="008D11F8" w:rsidP="008D11F8">
      <w:pPr>
        <w:spacing w:before="120" w:after="120"/>
        <w:jc w:val="both"/>
      </w:pPr>
      <w:r w:rsidRPr="007E42FE">
        <w:t>Les droits à l'autonomie politique, les droits polyethniques et les droits de représentation spéciale sont tous, selon W. Kymlicka, des droits collectifs. L'auteur distingue deux types de droits collectifs. Il appelle le premier type</w:t>
      </w:r>
      <w:r>
        <w:t> :</w:t>
      </w:r>
      <w:r w:rsidRPr="007E42FE">
        <w:t xml:space="preserve"> "restrictions internes" et lui accorde la fon</w:t>
      </w:r>
      <w:r w:rsidRPr="007E42FE">
        <w:t>c</w:t>
      </w:r>
      <w:r w:rsidRPr="007E42FE">
        <w:t>tion de "protéger le groupe contre l'impact déstabilisant de la disse</w:t>
      </w:r>
      <w:r w:rsidRPr="007E42FE">
        <w:t>n</w:t>
      </w:r>
      <w:r w:rsidRPr="007E42FE">
        <w:t>sion interne" (p. 39). Tandis qu'il appelle le deuxième type</w:t>
      </w:r>
      <w:r>
        <w:t> :</w:t>
      </w:r>
      <w:r w:rsidRPr="007E42FE">
        <w:t xml:space="preserve"> "prote</w:t>
      </w:r>
      <w:r w:rsidRPr="007E42FE">
        <w:t>c</w:t>
      </w:r>
      <w:r w:rsidRPr="007E42FE">
        <w:t>tions externes", et lui désigne la tâche de "protéger le groupe de l'i</w:t>
      </w:r>
      <w:r w:rsidRPr="007E42FE">
        <w:t>m</w:t>
      </w:r>
      <w:r w:rsidRPr="007E42FE">
        <w:t>pact des pressions externes" (p. 39).</w:t>
      </w:r>
    </w:p>
    <w:p w:rsidR="008D11F8" w:rsidRPr="007E42FE" w:rsidRDefault="008D11F8" w:rsidP="008D11F8">
      <w:pPr>
        <w:spacing w:before="120" w:after="120"/>
        <w:jc w:val="both"/>
      </w:pPr>
      <w:r w:rsidRPr="007E42FE">
        <w:t>L'auteur pense qu'en Occident, les groupes minoritaires sont plutôt préoccupés de se protéger contre les pressions externes que de "contrôler le degré jusqu'où leurs propres membres adoptent des prat</w:t>
      </w:r>
      <w:r w:rsidRPr="007E42FE">
        <w:t>i</w:t>
      </w:r>
      <w:r w:rsidRPr="007E42FE">
        <w:t>ques non traditionnelles ou non orthodoxes" (p. 40). Ces propos de l'auteur nous amène cependant à nous demander si ces "protections externes" ne peuvent pas conduire à une consolidation des rangs i</w:t>
      </w:r>
      <w:r w:rsidRPr="007E42FE">
        <w:t>n</w:t>
      </w:r>
      <w:r w:rsidRPr="007E42FE">
        <w:t>ternes de la communauté et à un plus fort cont</w:t>
      </w:r>
      <w:r>
        <w:t>r</w:t>
      </w:r>
      <w:r w:rsidRPr="007E42FE">
        <w:t xml:space="preserve">ôle intra-communautaire, tout en défavorisant le sentiment d'appartenance à la société la plus large.  </w:t>
      </w:r>
    </w:p>
    <w:p w:rsidR="008D11F8" w:rsidRPr="007E42FE" w:rsidRDefault="008D11F8" w:rsidP="008D11F8">
      <w:pPr>
        <w:spacing w:before="120" w:after="120"/>
        <w:jc w:val="both"/>
      </w:pPr>
      <w:r w:rsidRPr="007E42FE">
        <w:t>En somme, l'auteur, en classifiant les droits collectifs en "restri</w:t>
      </w:r>
      <w:r w:rsidRPr="007E42FE">
        <w:t>c</w:t>
      </w:r>
      <w:r w:rsidRPr="007E42FE">
        <w:t>tions internes" et "protections externes", fait une séparation entre ces deux types des droits. Car il avance qu'"aucune de ces protections e</w:t>
      </w:r>
      <w:r w:rsidRPr="007E42FE">
        <w:t>x</w:t>
      </w:r>
      <w:r w:rsidRPr="007E42FE">
        <w:t>ternes n'entre en conflit avec les droits individuels" (p. 40). D'après lui, les protections externes ne disent rien sur l'autorité du groupe sur ses membres, mais nous informent uniquement des relations entre les groupes dans la société globale.</w:t>
      </w:r>
    </w:p>
    <w:p w:rsidR="008D11F8" w:rsidRPr="007E42FE" w:rsidRDefault="008D11F8" w:rsidP="008D11F8">
      <w:pPr>
        <w:spacing w:before="120" w:after="120"/>
        <w:jc w:val="both"/>
      </w:pPr>
      <w:r w:rsidRPr="007E42FE">
        <w:t>Les propos de W. Kymlicka soulèvent des questions essentielles. L'auteur plaide en faveur d'accorder plus de droits collectifs et de re</w:t>
      </w:r>
      <w:r w:rsidRPr="007E42FE">
        <w:t>s</w:t>
      </w:r>
      <w:r w:rsidRPr="007E42FE">
        <w:t>sources aux groupes minoritaires dans une société multiculturelle. C</w:t>
      </w:r>
      <w:r w:rsidRPr="007E42FE">
        <w:t>e</w:t>
      </w:r>
      <w:r w:rsidRPr="007E42FE">
        <w:t>la aidera, selon lui, les minorités à s'intégrer dans la société. Mais cet octroi supplémentaire de droits et de ressources ne peut-il pas entret</w:t>
      </w:r>
      <w:r w:rsidRPr="007E42FE">
        <w:t>e</w:t>
      </w:r>
      <w:r w:rsidRPr="007E42FE">
        <w:t>nir la perspective inverse de celle de l'intégration, soit celle du co</w:t>
      </w:r>
      <w:r w:rsidRPr="007E42FE">
        <w:t>m</w:t>
      </w:r>
      <w:r w:rsidRPr="007E42FE">
        <w:t>munaut</w:t>
      </w:r>
      <w:r w:rsidRPr="007E42FE">
        <w:t>a</w:t>
      </w:r>
      <w:r w:rsidRPr="007E42FE">
        <w:t>risme</w:t>
      </w:r>
      <w:r>
        <w:t> ?</w:t>
      </w:r>
    </w:p>
    <w:p w:rsidR="008D11F8" w:rsidRPr="007E42FE" w:rsidRDefault="008D11F8" w:rsidP="008D11F8">
      <w:pPr>
        <w:spacing w:before="120" w:after="120"/>
        <w:jc w:val="both"/>
      </w:pPr>
      <w:r w:rsidRPr="007E42FE">
        <w:t>En avançant aussi que les caractéristiques distinctes des cultures minoritaires "se manifestent principalement dans leur vie familiale et au sein d'associations volontaires et elles n'affectent par leur intégr</w:t>
      </w:r>
      <w:r w:rsidRPr="007E42FE">
        <w:t>a</w:t>
      </w:r>
      <w:r w:rsidRPr="007E42FE">
        <w:t>tion institutionnelle" (p. 28), l'auteur ne limite-t-il pas les ambitions des représentants des cultures minoritaires</w:t>
      </w:r>
      <w:r>
        <w:t> ?</w:t>
      </w:r>
      <w:r w:rsidRPr="007E42FE">
        <w:t xml:space="preserve"> et ne tourne-t-il pas le dos aux revendications des cultures communautaires qui se mult</w:t>
      </w:r>
      <w:r w:rsidRPr="007E42FE">
        <w:t>i</w:t>
      </w:r>
      <w:r w:rsidRPr="007E42FE">
        <w:t>plient, partout dans le monde, et qui visent à doter les communautés culture</w:t>
      </w:r>
      <w:r w:rsidRPr="007E42FE">
        <w:t>l</w:t>
      </w:r>
      <w:r w:rsidRPr="007E42FE">
        <w:t>les, dans les pays d'immigration, d'institutions qui dépassent les obje</w:t>
      </w:r>
      <w:r w:rsidRPr="007E42FE">
        <w:t>c</w:t>
      </w:r>
      <w:r w:rsidRPr="007E42FE">
        <w:t>tifs des associations volontaires</w:t>
      </w:r>
      <w:r>
        <w:t> ?</w:t>
      </w:r>
      <w:r w:rsidRPr="007E42FE">
        <w:t xml:space="preserve">   </w:t>
      </w:r>
    </w:p>
    <w:p w:rsidR="008D11F8" w:rsidRPr="007E42FE" w:rsidRDefault="008D11F8" w:rsidP="008D11F8">
      <w:pPr>
        <w:spacing w:before="120" w:after="120"/>
        <w:jc w:val="both"/>
      </w:pPr>
    </w:p>
    <w:p w:rsidR="008D11F8" w:rsidRPr="007E42FE" w:rsidRDefault="008D11F8" w:rsidP="008D11F8">
      <w:pPr>
        <w:pStyle w:val="a"/>
      </w:pPr>
      <w:bookmarkStart w:id="48" w:name="These_PhD_chap_V_2_3"/>
      <w:r w:rsidRPr="007E42FE">
        <w:t>5.2.3</w:t>
      </w:r>
      <w:r>
        <w:t>. Carens et l'accommodement</w:t>
      </w:r>
      <w:r>
        <w:br/>
      </w:r>
      <w:r w:rsidRPr="007E42FE">
        <w:t>raisonnable</w:t>
      </w:r>
      <w:r>
        <w:t xml:space="preserve"> contextuel</w:t>
      </w:r>
    </w:p>
    <w:bookmarkEnd w:id="48"/>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D'autres auteurs essaient aussi de se pencher sur les questions que soulève l'accommodement raisonnable. C'est le cas de Joseph Carens (1996) qui aborde la question des attentes de la société d'accueil à l'égard des immigrants. D'après lui, certaines sociétés légitiment leurs attentes à l'égard des immigrants par l'acceptation d'un contrat moral entre eux et la société d'accueil. L'auteur accepte que la société d'a</w:t>
      </w:r>
      <w:r w:rsidRPr="007E42FE">
        <w:t>c</w:t>
      </w:r>
      <w:r w:rsidRPr="007E42FE">
        <w:t>cueil informe les immigrants de ce qu'elle attend d'eux. Mais il exige que les attentes de la société d'accueil soient "compatibles avec les principes démocratiques libéraux et le respect des droits de l'homme" (p. 97). Il conclut qu'"il serait injuste de rendre le statut légal des i</w:t>
      </w:r>
      <w:r w:rsidRPr="007E42FE">
        <w:t>m</w:t>
      </w:r>
      <w:r w:rsidRPr="007E42FE">
        <w:t>migrants admis à la résidence permanente conditionnel à leur confo</w:t>
      </w:r>
      <w:r w:rsidRPr="007E42FE">
        <w:t>r</w:t>
      </w:r>
      <w:r w:rsidRPr="007E42FE">
        <w:t>misme aux normes et pratiques culturelles dominantes" (p. 98).</w:t>
      </w:r>
    </w:p>
    <w:p w:rsidR="008D11F8" w:rsidRPr="007E42FE" w:rsidRDefault="008D11F8" w:rsidP="008D11F8">
      <w:pPr>
        <w:spacing w:before="120" w:after="120"/>
        <w:jc w:val="both"/>
      </w:pPr>
      <w:r w:rsidRPr="007E42FE">
        <w:t>Par la suite, l'auteur présuppose que les gens vivant dans une soci</w:t>
      </w:r>
      <w:r w:rsidRPr="007E42FE">
        <w:t>é</w:t>
      </w:r>
      <w:r w:rsidRPr="007E42FE">
        <w:t>té démocratique doivent avoir un traitement égal. Les différences de droits qui existent encore entre citoyens et immigrants reçus ou rés</w:t>
      </w:r>
      <w:r w:rsidRPr="007E42FE">
        <w:t>i</w:t>
      </w:r>
      <w:r w:rsidRPr="007E42FE">
        <w:t>dants permanents, doivent être limitées le plus possible (droit de vote dans les élections nationales, droit d'occuper un poste de haut fon</w:t>
      </w:r>
      <w:r w:rsidRPr="007E42FE">
        <w:t>c</w:t>
      </w:r>
      <w:r w:rsidRPr="007E42FE">
        <w:t>tionnaire). Pour lui "l'appartenance à la société civile doit être cons</w:t>
      </w:r>
      <w:r w:rsidRPr="007E42FE">
        <w:t>i</w:t>
      </w:r>
      <w:r w:rsidRPr="007E42FE">
        <w:t>dérée comme plus fondamentale, dans une perspective morale, que l'appartenance à la société politique" (p. 98).</w:t>
      </w:r>
    </w:p>
    <w:p w:rsidR="008D11F8" w:rsidRPr="007E42FE" w:rsidRDefault="008D11F8" w:rsidP="008D11F8">
      <w:pPr>
        <w:spacing w:before="120" w:after="120"/>
        <w:jc w:val="both"/>
      </w:pPr>
      <w:r w:rsidRPr="007E42FE">
        <w:t>L'auteur avance que les États démocratiques libéraux "devraient être contraints par leurs propres principes de ne pas assujettir l'égalité du statut légal des immigrants aux exigences d'adaptation culturelle" (p .100). Il expose les principes qui limitent les États démocratiques et leur population d'imposer leurs normes et valeurs aux immigrants. Parmi ces principes figure la liberté de religion. Ce principe, incluant à la fois les croyances et les pratiques, n'est contesté par personne. Personne dans la société d'accueil n'exigerait que les immigrants se convertissent à la religion majoritaire de la société d'accueil. "La libe</w:t>
      </w:r>
      <w:r w:rsidRPr="007E42FE">
        <w:t>r</w:t>
      </w:r>
      <w:r w:rsidRPr="007E42FE">
        <w:t>té de religion est un droit de la personne dont tous doivent jouir ég</w:t>
      </w:r>
      <w:r w:rsidRPr="007E42FE">
        <w:t>a</w:t>
      </w:r>
      <w:r w:rsidRPr="007E42FE">
        <w:t>lement, peu importe leur origine, dans un État donné" (p. 101).</w:t>
      </w:r>
    </w:p>
    <w:p w:rsidR="008D11F8" w:rsidRPr="007E42FE" w:rsidRDefault="008D11F8" w:rsidP="008D11F8">
      <w:pPr>
        <w:spacing w:before="120" w:after="120"/>
        <w:jc w:val="both"/>
      </w:pPr>
      <w:r w:rsidRPr="007E42FE">
        <w:t>Le respect de l'autonomie individuelle et de la liberté de choix est un autre principe qui impose aux États démocratiques libéraux des limites aux attentes à l'égard des immigrants qu'ils reçoivent. Ce pri</w:t>
      </w:r>
      <w:r w:rsidRPr="007E42FE">
        <w:t>n</w:t>
      </w:r>
      <w:r w:rsidRPr="007E42FE">
        <w:t>cipe permet aux immigrants de ne pas se conformer aux valeurs et aux normes particulières partagées par la plupart de la société d'accueil. D'après l'auteur, les immigrants doivent avoir la liberté de choisir, sans pression ou désapprobation morale de la part des États ou de leurs populations, le mode de vie qu'ils désirent. Mais, par contre, l'a</w:t>
      </w:r>
      <w:r w:rsidRPr="007E42FE">
        <w:t>u</w:t>
      </w:r>
      <w:r w:rsidRPr="007E42FE">
        <w:t>teur demande que les immigrants "acceptent eux-mêmes les principes démocratiques libéraux, en adhérant à des valeurs telles que le plur</w:t>
      </w:r>
      <w:r w:rsidRPr="007E42FE">
        <w:t>a</w:t>
      </w:r>
      <w:r w:rsidRPr="007E42FE">
        <w:t>lisme et la tolérance" (p. 104). Dans sa logique, l'auteur ne demande pas que ces valeurs (le pluralisme et la tolérance) deviennent des croyances et qu'elles soient intériorisées par les nouveaux arrivants. Il demande seulement de les accepter "comme des valeurs politiques, comme des principes qui règlent la vie publique de la société" (p. 106). Ainsi en cas de conflits entre les valeurs culturelles originelles des immigrants et les principes démocratiques libéraux, tels qu'ils sont interprétés par la société d'accueil, l'auteur conseille de les résoudre en faisant une distinction entre deux aspects de la culture publique.</w:t>
      </w:r>
    </w:p>
    <w:p w:rsidR="008D11F8" w:rsidRPr="007E42FE" w:rsidRDefault="008D11F8" w:rsidP="008D11F8">
      <w:pPr>
        <w:spacing w:before="120" w:after="120"/>
        <w:jc w:val="both"/>
      </w:pPr>
      <w:r w:rsidRPr="007E42FE">
        <w:t>L'auteur avance que dans une société démocratique, il y a des a</w:t>
      </w:r>
      <w:r w:rsidRPr="007E42FE">
        <w:t>s</w:t>
      </w:r>
      <w:r w:rsidRPr="007E42FE">
        <w:t>pects "qui sont requis par les principes démocratiques libéraux", mais aussi des aspects qui sont rattachés à l'histoire particulière, à la trad</w:t>
      </w:r>
      <w:r w:rsidRPr="007E42FE">
        <w:t>i</w:t>
      </w:r>
      <w:r w:rsidRPr="007E42FE">
        <w:t>tion et à des formes de vie et "qui ne peuvent être considérés comme une manière d'actualiser les exigences de la démocratie libérale" (p. 105). Les immigrants doivent, selon lui, respecter les premiers a</w:t>
      </w:r>
      <w:r w:rsidRPr="007E42FE">
        <w:t>s</w:t>
      </w:r>
      <w:r w:rsidRPr="007E42FE">
        <w:t>pects, car ce sont ces aspects qui leur permettent de devenir des agents libres et égaux dans la nouvelle société.</w:t>
      </w:r>
    </w:p>
    <w:p w:rsidR="008D11F8" w:rsidRPr="007E42FE" w:rsidRDefault="008D11F8" w:rsidP="008D11F8">
      <w:pPr>
        <w:spacing w:before="120" w:after="120"/>
        <w:jc w:val="both"/>
      </w:pPr>
      <w:r w:rsidRPr="007E42FE">
        <w:t>Pour l'auteur, l'État démocratique libéral, à l'exception de certaines restrictions (comme l'interdiction de la violence) et dans certains contextes (comme dans le sphère publique), ne devra pas essayer de restreindre directement les membres des groupes minoritaires de s'in</w:t>
      </w:r>
      <w:r w:rsidRPr="007E42FE">
        <w:t>s</w:t>
      </w:r>
      <w:r w:rsidRPr="007E42FE">
        <w:t>pirer de leurs propres valeurs et normes pour réguler leur vie. Mais par contre, un tel État n'est pas neutre envers les valeurs et les normes de ces groupes. "Il va en favoriser certaines et en discréditer d'autres" (p. 109). Un tel État a le droit, selon l'auteur, d'établir des règles lég</w:t>
      </w:r>
      <w:r w:rsidRPr="007E42FE">
        <w:t>a</w:t>
      </w:r>
      <w:r w:rsidRPr="007E42FE">
        <w:t>les fondamentales pour tous, malgré le fait que ces règles peuvent e</w:t>
      </w:r>
      <w:r w:rsidRPr="007E42FE">
        <w:t>n</w:t>
      </w:r>
      <w:r w:rsidRPr="007E42FE">
        <w:t>trer en contradiction avec les normes de certains groupes. Il doit aussi assurer la reproduction chez les citoyens "des habitudes, des dispos</w:t>
      </w:r>
      <w:r w:rsidRPr="007E42FE">
        <w:t>i</w:t>
      </w:r>
      <w:r w:rsidRPr="007E42FE">
        <w:t>tions et des v</w:t>
      </w:r>
      <w:r>
        <w:t>ertus démocratiques" (p. 110).</w:t>
      </w:r>
    </w:p>
    <w:p w:rsidR="008D11F8" w:rsidRPr="007E42FE" w:rsidRDefault="008D11F8" w:rsidP="008D11F8">
      <w:pPr>
        <w:spacing w:before="120" w:after="120"/>
        <w:jc w:val="both"/>
      </w:pPr>
      <w:r w:rsidRPr="007E42FE">
        <w:t>La question de l'intégration des immigrants implique également celle de leur adaptation culturelle et de l'adaptation de la société d'a</w:t>
      </w:r>
      <w:r w:rsidRPr="007E42FE">
        <w:t>c</w:t>
      </w:r>
      <w:r w:rsidRPr="007E42FE">
        <w:t>cueil à l'égard de leurs attachements culturels. En ce qui concerne l'adaptation culturelle des immigrants, l'auteur donne une grande i</w:t>
      </w:r>
      <w:r w:rsidRPr="007E42FE">
        <w:t>m</w:t>
      </w:r>
      <w:r w:rsidRPr="007E42FE">
        <w:t>portance à la question linguistique. Il suggère que l'État ait l'obligation d'apprendre aux immigrants la langue de la société d'accueil, tout en s'abstenant de les forcer d'abandonner leurs langues d'origine et même en encourageant, par un soutien financier, la transmission de leurs langues d'origine.</w:t>
      </w:r>
    </w:p>
    <w:p w:rsidR="008D11F8" w:rsidRPr="007E42FE" w:rsidRDefault="008D11F8" w:rsidP="008D11F8">
      <w:pPr>
        <w:spacing w:before="120" w:after="120"/>
        <w:jc w:val="both"/>
      </w:pPr>
      <w:r w:rsidRPr="007E42FE">
        <w:t>Les normes informelles réglementant le comportement public est un autre aspect de l'adaptation culturelle des immigrants. L'auteur d</w:t>
      </w:r>
      <w:r w:rsidRPr="007E42FE">
        <w:t>e</w:t>
      </w:r>
      <w:r w:rsidRPr="007E42FE">
        <w:t>mande que les immigrants apprennent ces normes et qu'ils s'y ada</w:t>
      </w:r>
      <w:r w:rsidRPr="007E42FE">
        <w:t>p</w:t>
      </w:r>
      <w:r w:rsidRPr="007E42FE">
        <w:t>tent. Il avance que l'adaptation</w:t>
      </w:r>
      <w:r>
        <w:t> :</w:t>
      </w:r>
    </w:p>
    <w:p w:rsidR="008D11F8" w:rsidRPr="007E42FE" w:rsidRDefault="008D11F8" w:rsidP="008D11F8">
      <w:pPr>
        <w:spacing w:before="120" w:after="120"/>
        <w:jc w:val="both"/>
      </w:pPr>
    </w:p>
    <w:p w:rsidR="008D11F8" w:rsidRPr="008A1DE8" w:rsidRDefault="008D11F8" w:rsidP="008D11F8">
      <w:pPr>
        <w:pStyle w:val="Citation0"/>
      </w:pPr>
      <w:r w:rsidRPr="008A1DE8">
        <w:t>est nécessaire pour maintenir un bien public en tant que modèle de co</w:t>
      </w:r>
      <w:r w:rsidRPr="008A1DE8">
        <w:t>m</w:t>
      </w:r>
      <w:r w:rsidRPr="008A1DE8">
        <w:t>portement qui rend les institutions publiques fonctio</w:t>
      </w:r>
      <w:r w:rsidRPr="008A1DE8">
        <w:t>n</w:t>
      </w:r>
      <w:r w:rsidRPr="008A1DE8">
        <w:t>nelles pour tous et lorsque cette adaptation ne requiert pas des immigrants qu'ils abandonnent des aspects de leur culture d'or</w:t>
      </w:r>
      <w:r w:rsidRPr="008A1DE8">
        <w:t>i</w:t>
      </w:r>
      <w:r w:rsidRPr="008A1DE8">
        <w:t>gine étroitement liés à leur identité et à leurs valeurs fondame</w:t>
      </w:r>
      <w:r w:rsidRPr="008A1DE8">
        <w:t>n</w:t>
      </w:r>
      <w:r>
        <w:t>tales (p. 112).</w:t>
      </w:r>
    </w:p>
    <w:p w:rsidR="008D11F8" w:rsidRPr="007E42FE" w:rsidRDefault="008D11F8" w:rsidP="008D11F8">
      <w:pPr>
        <w:spacing w:before="120" w:after="120"/>
        <w:jc w:val="both"/>
      </w:pPr>
    </w:p>
    <w:p w:rsidR="008D11F8" w:rsidRPr="007E42FE" w:rsidRDefault="008D11F8" w:rsidP="008D11F8">
      <w:pPr>
        <w:spacing w:before="120" w:after="120"/>
        <w:jc w:val="both"/>
      </w:pPr>
      <w:r w:rsidRPr="007E42FE">
        <w:t>Quant à la question de l'adaptation de la société d'accueil aux a</w:t>
      </w:r>
      <w:r w:rsidRPr="007E42FE">
        <w:t>p</w:t>
      </w:r>
      <w:r w:rsidRPr="007E42FE">
        <w:t>partenances culturelles des immigrants, l'auteur dégage cinq manières selon lesquelles les sociétés d'accueil peuvent s'adapter aux attach</w:t>
      </w:r>
      <w:r w:rsidRPr="007E42FE">
        <w:t>e</w:t>
      </w:r>
      <w:r w:rsidRPr="007E42FE">
        <w:t>ments culturels des immigrants.</w:t>
      </w:r>
    </w:p>
    <w:p w:rsidR="008D11F8" w:rsidRPr="007E42FE" w:rsidRDefault="008D11F8" w:rsidP="008D11F8">
      <w:pPr>
        <w:spacing w:before="120" w:after="120"/>
        <w:jc w:val="both"/>
      </w:pPr>
      <w:r w:rsidRPr="0041347F">
        <w:rPr>
          <w:i/>
        </w:rPr>
        <w:t>La première manière d'adaptation de la société d'accueil</w:t>
      </w:r>
      <w:r w:rsidRPr="007E42FE">
        <w:t xml:space="preserve"> aux att</w:t>
      </w:r>
      <w:r w:rsidRPr="007E42FE">
        <w:t>a</w:t>
      </w:r>
      <w:r w:rsidRPr="007E42FE">
        <w:t>chements culturels des immigrants implique des changements des r</w:t>
      </w:r>
      <w:r w:rsidRPr="007E42FE">
        <w:t>è</w:t>
      </w:r>
      <w:r w:rsidRPr="007E42FE">
        <w:t>gles et des politiques de la société d'accueil ou des exemptions aux immigrants de certaines normes qui les affectent. L'auteur explique que les États optent, selon qu'ils adoptent les idéaux de neutralité ou d'équité culturelle, soit pour des changements des lois de la société d'accueil ou pour des exemptions accordées aux immigrants. Mais il trouve qu'il est plus raisonnable, en prenant en considération l'adapt</w:t>
      </w:r>
      <w:r w:rsidRPr="007E42FE">
        <w:t>a</w:t>
      </w:r>
      <w:r w:rsidRPr="007E42FE">
        <w:t>tion culturelle des immigrants, que les deux côtés (la société d'accueil et les immigrants) en arrivent à "un certain accommodement mutuel entre les pratiques des immigrants et celles de la société d'accueil" (p. 114).</w:t>
      </w:r>
    </w:p>
    <w:p w:rsidR="008D11F8" w:rsidRPr="007E42FE" w:rsidRDefault="008D11F8" w:rsidP="008D11F8">
      <w:pPr>
        <w:spacing w:before="120" w:after="120"/>
        <w:jc w:val="both"/>
      </w:pPr>
      <w:r w:rsidRPr="0041347F">
        <w:rPr>
          <w:i/>
        </w:rPr>
        <w:t>La deuxième manière d'adaptation de la société d'accueil</w:t>
      </w:r>
      <w:r w:rsidRPr="007E42FE">
        <w:t xml:space="preserve"> suppose la reconnaissance publique des cultures minoritaires. La culture maj</w:t>
      </w:r>
      <w:r w:rsidRPr="007E42FE">
        <w:t>o</w:t>
      </w:r>
      <w:r w:rsidRPr="007E42FE">
        <w:t>ritaire étant déjà reconnue publiquement, ceux qui adoptent l'équité culturelle exigent aussi une égalité dans le traitement des cultures m</w:t>
      </w:r>
      <w:r w:rsidRPr="007E42FE">
        <w:t>i</w:t>
      </w:r>
      <w:r w:rsidRPr="007E42FE">
        <w:t>noritaires et leur reconnaissance publique. Tandis que ceux qui ado</w:t>
      </w:r>
      <w:r w:rsidRPr="007E42FE">
        <w:t>p</w:t>
      </w:r>
      <w:r w:rsidRPr="007E42FE">
        <w:t>tent la neutralité culturelle, optent pour le changement ou la suppre</w:t>
      </w:r>
      <w:r w:rsidRPr="007E42FE">
        <w:t>s</w:t>
      </w:r>
      <w:r w:rsidRPr="007E42FE">
        <w:t>sion de toute reconnaissance publique des symboles identitaires maj</w:t>
      </w:r>
      <w:r w:rsidRPr="007E42FE">
        <w:t>o</w:t>
      </w:r>
      <w:r w:rsidRPr="007E42FE">
        <w:t>ritaires ou minoritaires. L'auteur semble favoriser une certaine reco</w:t>
      </w:r>
      <w:r w:rsidRPr="007E42FE">
        <w:t>n</w:t>
      </w:r>
      <w:r w:rsidRPr="007E42FE">
        <w:t>naissance publique de l'identité culturelle et des attache</w:t>
      </w:r>
      <w:r>
        <w:t>ments culturels des immigrants.</w:t>
      </w:r>
    </w:p>
    <w:p w:rsidR="008D11F8" w:rsidRPr="007E42FE" w:rsidRDefault="008D11F8" w:rsidP="008D11F8">
      <w:pPr>
        <w:spacing w:before="120" w:after="120"/>
        <w:jc w:val="both"/>
      </w:pPr>
      <w:r w:rsidRPr="0041347F">
        <w:rPr>
          <w:i/>
        </w:rPr>
        <w:t>La troisième manière d'adaptation de la société d'accueil</w:t>
      </w:r>
      <w:r w:rsidRPr="007E42FE">
        <w:t xml:space="preserve"> est le support financier qu'elle présente aux immigrants pour leur permettre de soutenir certains de leurs attachements culturels. L'auteur critique ceux qui, au nom de l'idéal de neutralité culturelle, appauvrissent la vie publique en refusant d'accorder des soutiens financiers aux diff</w:t>
      </w:r>
      <w:r w:rsidRPr="007E42FE">
        <w:t>é</w:t>
      </w:r>
      <w:r w:rsidRPr="007E42FE">
        <w:t xml:space="preserve">rents projets culturels (les programmes de langues patrimoniales, les </w:t>
      </w:r>
      <w:r>
        <w:t>médias ethniques, les musées).</w:t>
      </w:r>
    </w:p>
    <w:p w:rsidR="008D11F8" w:rsidRPr="007E42FE" w:rsidRDefault="008D11F8" w:rsidP="008D11F8">
      <w:pPr>
        <w:spacing w:before="120" w:after="120"/>
        <w:jc w:val="both"/>
      </w:pPr>
      <w:r w:rsidRPr="0041347F">
        <w:rPr>
          <w:i/>
        </w:rPr>
        <w:t>La quatrième manière</w:t>
      </w:r>
      <w:r w:rsidRPr="007E42FE">
        <w:t xml:space="preserve"> dont la majorité peut user pour s'adapter aux attachements culturels des immigrants est l'adaptation des institutions au pluralisme qui se réalise selon deux stratégies</w:t>
      </w:r>
      <w:r>
        <w:t> :</w:t>
      </w:r>
      <w:r w:rsidRPr="007E42FE">
        <w:t xml:space="preserve"> l'adaptation des in</w:t>
      </w:r>
      <w:r w:rsidRPr="007E42FE">
        <w:t>s</w:t>
      </w:r>
      <w:r w:rsidRPr="007E42FE">
        <w:t>titutions au pluralisme et l'institutionnalisation du pluralisme. La pr</w:t>
      </w:r>
      <w:r w:rsidRPr="007E42FE">
        <w:t>e</w:t>
      </w:r>
      <w:r w:rsidRPr="007E42FE">
        <w:t>mière stratégie vise à transformer les institutions communes, exista</w:t>
      </w:r>
      <w:r w:rsidRPr="007E42FE">
        <w:t>n</w:t>
      </w:r>
      <w:r w:rsidRPr="007E42FE">
        <w:t>tes dans la société, en institutions pluralistes. Tandis que la deuxième stratégie implique "l'établissement d'institutions sociales distinctes pour les immigrants afin de créer des espaces sociaux dans lesquels ils peuvent poursuivre leurs pratiques et obéir à des normes distinctes" (p. 117). L'institutionnalisation du pluralisme, dans sa forme la plus avancée, peut aboutir à l'établissement par les immigrants des instit</w:t>
      </w:r>
      <w:r w:rsidRPr="007E42FE">
        <w:t>u</w:t>
      </w:r>
      <w:r w:rsidRPr="007E42FE">
        <w:t>tions distinctes, ayant le droit de traiter les questions de "droit de la famille, de successions et ainsi de suite" (p. 117). Carens semble fav</w:t>
      </w:r>
      <w:r w:rsidRPr="007E42FE">
        <w:t>o</w:t>
      </w:r>
      <w:r w:rsidRPr="007E42FE">
        <w:t>riser l'établissement de formes de pluralisme institutionnel, tout en imposant certaines limites aux formes qui supportent des principes incompatibles avec ceu</w:t>
      </w:r>
      <w:r>
        <w:t>x de la démocratie libérale.</w:t>
      </w:r>
    </w:p>
    <w:p w:rsidR="008D11F8" w:rsidRPr="007E42FE" w:rsidRDefault="008D11F8" w:rsidP="008D11F8">
      <w:pPr>
        <w:spacing w:before="120" w:after="120"/>
        <w:jc w:val="both"/>
      </w:pPr>
      <w:r w:rsidRPr="0041347F">
        <w:rPr>
          <w:i/>
        </w:rPr>
        <w:t>Enfin</w:t>
      </w:r>
      <w:r w:rsidRPr="007E42FE">
        <w:t>, la société d'accueil peut viser l'établissement "des formes spéciales de représentation dans la vie publique pour les personnes désignées comme représentants des immigrants" (p. 117). Les formes de représentation sont variées. Elles peuvent commencer par l'organ</w:t>
      </w:r>
      <w:r w:rsidRPr="007E42FE">
        <w:t>i</w:t>
      </w:r>
      <w:r w:rsidRPr="007E42FE">
        <w:t>sation d'un simple comité de consultation et terminer par la partition des positions officielles en quotas entre les groupes de la société. Mais dans toutes ces formes, la représentation spéciale des immigrants dans la vie publique de la société souffre "de la légitimité de la représent</w:t>
      </w:r>
      <w:r w:rsidRPr="007E42FE">
        <w:t>a</w:t>
      </w:r>
      <w:r w:rsidRPr="007E42FE">
        <w:t>tion" (p. 118). L'auteur ne refuse pas cette manière de s'adapter aux attachements culturels des immigrants, mais suggère, dans le choix des formes de représentation, que les jugements soien</w:t>
      </w:r>
      <w:r>
        <w:t>t contractualisés et critiques.</w:t>
      </w:r>
    </w:p>
    <w:p w:rsidR="008D11F8" w:rsidRDefault="008D11F8" w:rsidP="008D11F8">
      <w:pPr>
        <w:spacing w:before="120" w:after="120"/>
        <w:jc w:val="both"/>
      </w:pPr>
    </w:p>
    <w:p w:rsidR="008D11F8" w:rsidRPr="007E42FE" w:rsidRDefault="008D11F8" w:rsidP="008D11F8">
      <w:pPr>
        <w:spacing w:before="120" w:after="120"/>
        <w:jc w:val="both"/>
      </w:pPr>
      <w:r w:rsidRPr="007E42FE">
        <w:t>Nous pourrons évaluer, dans notre interprétation, quelle manière d'adaptation semble se présenter comme dominante dans les rapports que les leaders tendent à entrete</w:t>
      </w:r>
      <w:r>
        <w:t>nir avec la société d'accueil.</w:t>
      </w:r>
    </w:p>
    <w:p w:rsidR="008D11F8" w:rsidRPr="007E42FE" w:rsidRDefault="008D11F8" w:rsidP="008D11F8">
      <w:pPr>
        <w:spacing w:before="120" w:after="120"/>
        <w:jc w:val="both"/>
      </w:pPr>
      <w:r w:rsidRPr="007E42FE">
        <w:t>En somme, Carens plaide pour un accommodement raisonnable contextuel qui traite les revendications des minorités cas par cas. Sa ligne directrice est la compatibilité des revendications culturelles des minorités avec les principes de la démocratie et du pluralisme, surtout dans la culture politique publique. Cette position le pousse à consei</w:t>
      </w:r>
      <w:r w:rsidRPr="007E42FE">
        <w:t>l</w:t>
      </w:r>
      <w:r w:rsidRPr="007E42FE">
        <w:t>ler, en cas de conflits entre les options culturelles d'une minorité cult</w:t>
      </w:r>
      <w:r w:rsidRPr="007E42FE">
        <w:t>u</w:t>
      </w:r>
      <w:r w:rsidRPr="007E42FE">
        <w:t>relle et les principes démocratiques de la société, de tolérer la divers</w:t>
      </w:r>
      <w:r w:rsidRPr="007E42FE">
        <w:t>i</w:t>
      </w:r>
      <w:r w:rsidRPr="007E42FE">
        <w:t>té, mais de ne pas rester neutre. Pour cela, l'auteur suggère que la s</w:t>
      </w:r>
      <w:r w:rsidRPr="007E42FE">
        <w:t>o</w:t>
      </w:r>
      <w:r w:rsidRPr="007E42FE">
        <w:t>ciété démocratique favorise certaines options culturelles et en discr</w:t>
      </w:r>
      <w:r w:rsidRPr="007E42FE">
        <w:t>é</w:t>
      </w:r>
      <w:r w:rsidRPr="007E42FE">
        <w:t>dite d'autres. Mais il avance aussi une autre suggestion voulant que la société d'accueil ne devrait pas demander aux immigrants d'abando</w:t>
      </w:r>
      <w:r w:rsidRPr="007E42FE">
        <w:t>n</w:t>
      </w:r>
      <w:r w:rsidRPr="007E42FE">
        <w:t>ner les "aspects de leur culture d'origine étroitement liés à leur identité et à leurs valeurs fondamentales" (1996, p. 112). Ce qui posera des questions concernant les aspects étroitement liés à l'identité et aux v</w:t>
      </w:r>
      <w:r w:rsidRPr="007E42FE">
        <w:t>a</w:t>
      </w:r>
      <w:r w:rsidRPr="007E42FE">
        <w:t>leurs des groupes minoritaires. Quels sont ces aspects</w:t>
      </w:r>
      <w:r>
        <w:t> ?</w:t>
      </w:r>
      <w:r w:rsidRPr="007E42FE">
        <w:t xml:space="preserve"> Sont-ils vra</w:t>
      </w:r>
      <w:r w:rsidRPr="007E42FE">
        <w:t>i</w:t>
      </w:r>
      <w:r w:rsidRPr="007E42FE">
        <w:t>ment liés à l'identité</w:t>
      </w:r>
      <w:r>
        <w:t> ?</w:t>
      </w:r>
      <w:r w:rsidRPr="007E42FE">
        <w:t xml:space="preserve"> Quel est le degré de cette liaison</w:t>
      </w:r>
      <w:r>
        <w:t> ?</w:t>
      </w:r>
      <w:r w:rsidRPr="007E42FE">
        <w:t xml:space="preserve"> Qui va déf</w:t>
      </w:r>
      <w:r w:rsidRPr="007E42FE">
        <w:t>i</w:t>
      </w:r>
      <w:r w:rsidRPr="007E42FE">
        <w:t>nir ces aspects et leur liaison, étroite ou non, avec l'identité</w:t>
      </w:r>
      <w:r>
        <w:t> ?</w:t>
      </w:r>
      <w:r w:rsidRPr="007E42FE">
        <w:t xml:space="preserve"> la société d'accueil ou les représentants des groupes minoritaires</w:t>
      </w:r>
      <w:r>
        <w:t> ?</w:t>
      </w:r>
      <w:r w:rsidRPr="007E42FE">
        <w:t xml:space="preserve"> Ces aspects sont-ils déterminés une fois pour toute ou sont-ils influencés par la situation</w:t>
      </w:r>
      <w:r>
        <w:t> ?</w:t>
      </w:r>
      <w:r w:rsidRPr="007E42FE">
        <w:t xml:space="preserve"> par la conjoncture</w:t>
      </w:r>
      <w:r>
        <w:t> ?</w:t>
      </w:r>
      <w:r w:rsidRPr="007E42FE">
        <w:t xml:space="preserve"> et surtout par l'existence de l'autre</w:t>
      </w:r>
      <w:r>
        <w:t> ?</w:t>
      </w:r>
    </w:p>
    <w:p w:rsidR="008D11F8" w:rsidRPr="007E42FE" w:rsidRDefault="008D11F8" w:rsidP="008D11F8">
      <w:pPr>
        <w:spacing w:before="120" w:after="120"/>
        <w:jc w:val="both"/>
      </w:pPr>
      <w:r w:rsidRPr="007E42FE">
        <w:t>L'auteur essaie de maintenir un équilibre entre les revendications des minorités culturelles et les concessions de la société d'accueil. Il semble, selon lui, qu'il est "soutenable et souhaitable [...] d'offrir un soutien financier aux journaux des diverses communautés et aux act</w:t>
      </w:r>
      <w:r w:rsidRPr="007E42FE">
        <w:t>i</w:t>
      </w:r>
      <w:r w:rsidRPr="007E42FE">
        <w:t>vités culturelles" (p. 111), "d'offrir certains services essentiels [...] dans la langue d'origine des immigrants" (p. 111) et d'accorder, dans certains cas, des exemptions aux immigrants. Il lui semblerait acce</w:t>
      </w:r>
      <w:r w:rsidRPr="007E42FE">
        <w:t>p</w:t>
      </w:r>
      <w:r w:rsidRPr="007E42FE">
        <w:t>table aussi "d'établir plusieurs formes de pluralisme institutionnel" (p. 117). Il accepterait même certaines formes de représentation spéciale des groupes minoritaires, quoi qu'il pense que "chaque forme de r</w:t>
      </w:r>
      <w:r w:rsidRPr="007E42FE">
        <w:t>e</w:t>
      </w:r>
      <w:r w:rsidRPr="007E42FE">
        <w:t>présentation spéciale risque de cristalliser les identités sociales en ignorant les conflits au sein des groupes" (p. 118). Mais les services, les soutiens et les revendications qu'il souhaite attribuer aux imm</w:t>
      </w:r>
      <w:r w:rsidRPr="007E42FE">
        <w:t>i</w:t>
      </w:r>
      <w:r w:rsidRPr="007E42FE">
        <w:t>grants, pour maintenir cet équilibre peuvent-ils avoir un effet pe</w:t>
      </w:r>
      <w:r w:rsidRPr="007E42FE">
        <w:t>r</w:t>
      </w:r>
      <w:r w:rsidRPr="007E42FE">
        <w:t>vers</w:t>
      </w:r>
      <w:r>
        <w:t> ?</w:t>
      </w:r>
      <w:r w:rsidRPr="007E42FE">
        <w:t xml:space="preserve"> Ce services et ces soutiens ne renforcent-ils pas chez eux le comm</w:t>
      </w:r>
      <w:r w:rsidRPr="007E42FE">
        <w:t>u</w:t>
      </w:r>
      <w:r w:rsidRPr="007E42FE">
        <w:t>nautarisme</w:t>
      </w:r>
      <w:r>
        <w:t> ?</w:t>
      </w:r>
      <w:r w:rsidRPr="007E42FE">
        <w:t xml:space="preserve"> ne neutralisent-ils pas le processus d'intégration des immigrants</w:t>
      </w:r>
      <w:r>
        <w:t> ?</w:t>
      </w:r>
      <w:r w:rsidRPr="007E42FE">
        <w:t xml:space="preserve"> ne jettent-ils pas de l'eau dans le moulin de la crista</w:t>
      </w:r>
      <w:r w:rsidRPr="007E42FE">
        <w:t>l</w:t>
      </w:r>
      <w:r w:rsidRPr="007E42FE">
        <w:t>lisation des identités sociales des immigrants que l'auteur dénonce</w:t>
      </w:r>
      <w:r>
        <w:t> ?</w:t>
      </w:r>
      <w:r w:rsidRPr="007E42FE">
        <w:t xml:space="preserve"> C'est ce que nous examinerons lors de notre analyse.</w:t>
      </w:r>
    </w:p>
    <w:p w:rsidR="008D11F8" w:rsidRPr="007E42FE" w:rsidRDefault="008D11F8" w:rsidP="008D11F8">
      <w:pPr>
        <w:spacing w:before="120" w:after="120"/>
        <w:jc w:val="both"/>
      </w:pPr>
      <w:r w:rsidRPr="007E42FE">
        <w:t>Dans les différentes perspectives que nous venons d'exposer, les auteurs plaident pour une reconnaissance, plus ou moins libérale, des groupes minoritaires comme étant tout-à-fait dans l'ordre des droits des sociétés démocratiques libérales. Cependant, nous retenons que malgré que les principes de C. Taylor et de W. Kymlicka soient tout-à-fait valables, ils peuvent soulever un certain nombre des problèmes dans leur application. Ne peuvent-ils pas avoir des effets pervers, comme nous l'avons souligné à l'occasion</w:t>
      </w:r>
      <w:r>
        <w:t> ?</w:t>
      </w:r>
      <w:r w:rsidRPr="007E42FE">
        <w:t xml:space="preserve"> Ne peuvent-ils pas créer, au contraire de ce qui est vraiment attendu par ces principes, un repli communautaire</w:t>
      </w:r>
      <w:r>
        <w:t> ?</w:t>
      </w:r>
      <w:r w:rsidRPr="007E42FE">
        <w:t xml:space="preserve"> Nous reviendrons lors de notre analyse sur ces que</w:t>
      </w:r>
      <w:r w:rsidRPr="007E42FE">
        <w:t>s</w:t>
      </w:r>
      <w:r w:rsidRPr="007E42FE">
        <w:t>tions.</w:t>
      </w:r>
    </w:p>
    <w:p w:rsidR="008D11F8" w:rsidRPr="007E42FE" w:rsidRDefault="008D11F8" w:rsidP="008D11F8">
      <w:pPr>
        <w:spacing w:before="120" w:after="120"/>
        <w:jc w:val="both"/>
      </w:pPr>
      <w:r w:rsidRPr="007E42FE">
        <w:t>Quant à Carens, il nous semble que sa position plus nuancée concernant l'accommodement raisonnable contextuel et les limites qu'il faut envisager en traitant les revendications des minorités, peut nous permettre de comprendre un certain nombre d'éléments conce</w:t>
      </w:r>
      <w:r w:rsidRPr="007E42FE">
        <w:t>r</w:t>
      </w:r>
      <w:r w:rsidRPr="007E42FE">
        <w:t>nant les revendications des leaders. Mais nous verrons dans notre i</w:t>
      </w:r>
      <w:r w:rsidRPr="007E42FE">
        <w:t>n</w:t>
      </w:r>
      <w:r w:rsidRPr="007E42FE">
        <w:t>terprétation comment les leaders de la communauté musulmane pe</w:t>
      </w:r>
      <w:r w:rsidRPr="007E42FE">
        <w:t>r</w:t>
      </w:r>
      <w:r w:rsidRPr="007E42FE">
        <w:t xml:space="preserve">çoivent et utilisent ces ouvertures et comment, dans la pratique, ces principes seront vraiment utilisés.      </w:t>
      </w:r>
    </w:p>
    <w:p w:rsidR="008D11F8" w:rsidRPr="007E42FE" w:rsidRDefault="008D11F8" w:rsidP="008D11F8">
      <w:pPr>
        <w:spacing w:before="120" w:after="120"/>
        <w:jc w:val="both"/>
      </w:pPr>
    </w:p>
    <w:p w:rsidR="008D11F8" w:rsidRPr="007E42FE" w:rsidRDefault="008D11F8" w:rsidP="008D11F8">
      <w:pPr>
        <w:pStyle w:val="planche"/>
      </w:pPr>
      <w:bookmarkStart w:id="49" w:name="These_PhD_chap_V_3"/>
      <w:r w:rsidRPr="007E42FE">
        <w:t>5.3</w:t>
      </w:r>
      <w:r>
        <w:t>. L'INTÉGRATION DES MUSULMANS</w:t>
      </w:r>
      <w:r>
        <w:br/>
      </w:r>
      <w:r w:rsidRPr="007E42FE">
        <w:t>DANS LES SOCI</w:t>
      </w:r>
      <w:r w:rsidRPr="007E42FE">
        <w:t>É</w:t>
      </w:r>
      <w:r w:rsidRPr="007E42FE">
        <w:t>TÉS OCCIDENTALES.</w:t>
      </w:r>
    </w:p>
    <w:bookmarkEnd w:id="49"/>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Nous avons exposé les politiques canadienne et québécoise concernant l'intégration ainsi que les perspectives théoriques qui nous inspirent au sujet de la reconnaissance des groupes minoritaires et les accommodements qui sont impliqués dans ces conceptions. Nous examinons maintenant la question plus spécifique de l'intégration des musulmans dans les</w:t>
      </w:r>
      <w:r>
        <w:t xml:space="preserve"> États démocratiques libéraux.</w:t>
      </w:r>
      <w:r w:rsidRPr="007E42FE">
        <w:t xml:space="preserve"> </w:t>
      </w:r>
    </w:p>
    <w:p w:rsidR="008D11F8" w:rsidRPr="007E42FE" w:rsidRDefault="008D11F8" w:rsidP="008D11F8">
      <w:pPr>
        <w:spacing w:before="120" w:after="120"/>
        <w:jc w:val="both"/>
      </w:pPr>
      <w:r w:rsidRPr="007E42FE">
        <w:t>L'intégration des musulmans dans les pays non islamiques est une question abondamment traitée ces dernières années. Cette problémat</w:t>
      </w:r>
      <w:r w:rsidRPr="007E42FE">
        <w:t>i</w:t>
      </w:r>
      <w:r w:rsidRPr="007E42FE">
        <w:t>que commence à prendre plus d'importance dans les différents pays du monde occidental à cause de la montée de l'immigration islamique et de la visibilité des musulmans sur la scène publique. Les musulmans affichent physiquement leur identité religieuse et moult accommod</w:t>
      </w:r>
      <w:r w:rsidRPr="007E42FE">
        <w:t>e</w:t>
      </w:r>
      <w:r w:rsidRPr="007E42FE">
        <w:t>ments de la part des États qui les accueillent. La question est devenue plus pressante avec l'auto-identification de plus en plus accentuée des acteurs sociaux d'appartenance religieuse islamique.</w:t>
      </w:r>
    </w:p>
    <w:p w:rsidR="008D11F8" w:rsidRPr="007E42FE" w:rsidRDefault="008D11F8" w:rsidP="008D11F8">
      <w:pPr>
        <w:spacing w:before="120" w:after="120"/>
        <w:jc w:val="both"/>
      </w:pPr>
      <w:r w:rsidRPr="007E42FE">
        <w:t>Très souvent la dimension religieuse n'est pas considérée dans la problématique concernant l'intégration des musulmans. Elle est, tout au plus, considérée comme un trait culturel, si ce n'est pas tout si</w:t>
      </w:r>
      <w:r w:rsidRPr="007E42FE">
        <w:t>m</w:t>
      </w:r>
      <w:r w:rsidRPr="007E42FE">
        <w:t>plement comme un phénomène résiduel, sans signification sociale. Dernièrement, les études qui considèrent la dimension religieuse dans le processus d'intégration des musulmans commencent à se multiplier. Ces études tendent à cerner le rôle que joue la variable religieuse islamique dans le processus d'intégration des musulmans. Nous ex</w:t>
      </w:r>
      <w:r w:rsidRPr="007E42FE">
        <w:t>a</w:t>
      </w:r>
      <w:r w:rsidRPr="007E42FE">
        <w:t>minerons surtout les études sur l'intégration des musulmans en Gra</w:t>
      </w:r>
      <w:r w:rsidRPr="007E42FE">
        <w:t>n</w:t>
      </w:r>
      <w:r w:rsidRPr="007E42FE">
        <w:t>de-Bretagne et en France, à cause de l'importance de l'immigration islamique dans ces deux pays, et ce depuis plus d'une génération, et à cause de l'intérêt que ces deux modèles différents d'intégration repr</w:t>
      </w:r>
      <w:r w:rsidRPr="007E42FE">
        <w:t>é</w:t>
      </w:r>
      <w:r w:rsidRPr="007E42FE">
        <w:t>sentent pour notre étude. Les modèles britannique et français app</w:t>
      </w:r>
      <w:r w:rsidRPr="007E42FE">
        <w:t>a</w:t>
      </w:r>
      <w:r w:rsidRPr="007E42FE">
        <w:t>raissent généralement très éloignés l'un de l'autre. L'un des traits diff</w:t>
      </w:r>
      <w:r w:rsidRPr="007E42FE">
        <w:t>é</w:t>
      </w:r>
      <w:r w:rsidRPr="007E42FE">
        <w:t>renciés le plus souvent relevé est le suivant</w:t>
      </w:r>
      <w:r>
        <w:t> :</w:t>
      </w:r>
      <w:r w:rsidRPr="007E42FE">
        <w:t xml:space="preserve"> "La définition la plus claire d'un modèle de l'insertion a sans doute été formulée au Roya</w:t>
      </w:r>
      <w:r w:rsidRPr="007E42FE">
        <w:t>u</w:t>
      </w:r>
      <w:r w:rsidRPr="007E42FE">
        <w:t>me-uni" (Bistolfi, 1995, p. 28) tandis que le "modèle de l'assimilation est incarné par l'intégration républicaine, notion qui fait immédiat</w:t>
      </w:r>
      <w:r w:rsidRPr="007E42FE">
        <w:t>e</w:t>
      </w:r>
      <w:r w:rsidRPr="007E42FE">
        <w:t>ment s</w:t>
      </w:r>
      <w:r>
        <w:t>ens pour des Français" (p. 30).</w:t>
      </w:r>
    </w:p>
    <w:p w:rsidR="008D11F8" w:rsidRPr="007E42FE" w:rsidRDefault="008D11F8" w:rsidP="008D11F8">
      <w:pPr>
        <w:spacing w:before="120" w:after="120"/>
        <w:jc w:val="both"/>
      </w:pPr>
      <w:r w:rsidRPr="007E42FE">
        <w:t>Pour le Royaume-Uni, nous verrons plus particulièrement, avec des auteurs britaniques tels Menski, Nielson, Joly et Rex, les aspects relatifs à la vision traditionnelle islamique du monde, à la difficulté des musulmans de séparer les deux domaines de la culture (privée et publique), aux droits familiaux, à l'éducation des enfants et aux éc</w:t>
      </w:r>
      <w:r w:rsidRPr="007E42FE">
        <w:t>o</w:t>
      </w:r>
      <w:r w:rsidRPr="007E42FE">
        <w:t>les, et à l'identification des musulmans par la variable religieuse isl</w:t>
      </w:r>
      <w:r w:rsidRPr="007E42FE">
        <w:t>a</w:t>
      </w:r>
      <w:r w:rsidRPr="007E42FE">
        <w:t>mique. Alors que, pour la France, nous examinerons un certain no</w:t>
      </w:r>
      <w:r w:rsidRPr="007E42FE">
        <w:t>m</w:t>
      </w:r>
      <w:r w:rsidRPr="007E42FE">
        <w:t>bre d'éléments comme la progression de l'affirmation religieuse et identitaire islamique, les typologies dans la situation d'immigration, la difficulté des musulmans de s'intégrer dans une société qui sépare le religieux du politique. Ces problématiques ont été développées avec des auteurs comme Leveau, Schnapper, Dassetto, Ét</w:t>
      </w:r>
      <w:r>
        <w:t>ienne et Kepel.</w:t>
      </w:r>
    </w:p>
    <w:p w:rsidR="008D11F8" w:rsidRPr="007E42FE" w:rsidRDefault="008D11F8" w:rsidP="008D11F8">
      <w:pPr>
        <w:spacing w:before="120" w:after="120"/>
        <w:jc w:val="both"/>
      </w:pPr>
    </w:p>
    <w:p w:rsidR="008D11F8" w:rsidRPr="007E42FE" w:rsidRDefault="008D11F8" w:rsidP="008D11F8">
      <w:pPr>
        <w:pStyle w:val="a"/>
      </w:pPr>
      <w:bookmarkStart w:id="50" w:name="These_PhD_chap_V_3_1"/>
      <w:r w:rsidRPr="007E42FE">
        <w:t>5.3.1</w:t>
      </w:r>
      <w:r>
        <w:t>.</w:t>
      </w:r>
      <w:r w:rsidRPr="007E42FE">
        <w:t xml:space="preserve"> L</w:t>
      </w:r>
      <w:r>
        <w:t>es musulmans en Grande-Bretagne</w:t>
      </w:r>
    </w:p>
    <w:bookmarkEnd w:id="50"/>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L'intégration des musulmans en Grande-Bretagne, dans un système politique basé sur le multiculturalisme, ne se réalise pas sans probl</w:t>
      </w:r>
      <w:r w:rsidRPr="007E42FE">
        <w:t>è</w:t>
      </w:r>
      <w:r w:rsidRPr="007E42FE">
        <w:t>mes. Les auteurs anglais, comme W. Menski, J. Nielson et J. Rex qui ont traité de cette question soulèvent certains aspects problématiques eu égard à l'intégration des musulmans. Ils avancent que les musu</w:t>
      </w:r>
      <w:r w:rsidRPr="007E42FE">
        <w:t>l</w:t>
      </w:r>
      <w:r w:rsidRPr="007E42FE">
        <w:t>mans britanniques ont d'abord un problème d'identification à la nati</w:t>
      </w:r>
      <w:r w:rsidRPr="007E42FE">
        <w:t>o</w:t>
      </w:r>
      <w:r w:rsidRPr="007E42FE">
        <w:t>nalité britannique (Bistolfi et Zabbal, 1995). Les musulmans, selon un de ces auteurs (Nielson, 1995, p. 160), essaient de créer un espace spécial dans lequel leurs communautés "inventent la signification d'être musulman en Grande-Bretagne". Tandis qu'un autre auteur br</w:t>
      </w:r>
      <w:r w:rsidRPr="007E42FE">
        <w:t>i</w:t>
      </w:r>
      <w:r w:rsidRPr="007E42FE">
        <w:t>tannique avance que "Quelle que soit leur nationalité d'origine, les musulmans britanniques sont des citoyens sans l'être" (Menski, 1995, p. 133). Il semble donc que les musulmans britanniques tendent à s'identifier généralement avec la communauté musulmane mondiale ainsi qu'avec leur pays d'origine, plutôt qu'avec la nationalité britann</w:t>
      </w:r>
      <w:r w:rsidRPr="007E42FE">
        <w:t>i</w:t>
      </w:r>
      <w:r w:rsidRPr="007E42FE">
        <w:t>que (Werbner, 1995, p. 160).</w:t>
      </w:r>
    </w:p>
    <w:p w:rsidR="008D11F8" w:rsidRPr="007E42FE" w:rsidRDefault="008D11F8" w:rsidP="008D11F8">
      <w:pPr>
        <w:spacing w:before="120" w:after="120"/>
        <w:jc w:val="both"/>
      </w:pPr>
      <w:r w:rsidRPr="007E42FE">
        <w:t>Outre la question de l'identification, les auteurs anglais soulèvent les problèmes de certaines pratiques familiales et du statut personnel dans l'islam et leur comptabilité avec les lois nationales du pays d'a</w:t>
      </w:r>
      <w:r w:rsidRPr="007E42FE">
        <w:t>c</w:t>
      </w:r>
      <w:r w:rsidRPr="007E42FE">
        <w:t>cueil. Les revendications des musulmans dans ces domaines sont nombreuses selon les études britanniques que nous avons consultées.</w:t>
      </w:r>
    </w:p>
    <w:p w:rsidR="008D11F8" w:rsidRPr="007E42FE" w:rsidRDefault="008D11F8" w:rsidP="008D11F8">
      <w:pPr>
        <w:spacing w:before="120" w:after="120"/>
        <w:jc w:val="both"/>
      </w:pPr>
      <w:r w:rsidRPr="007E42FE">
        <w:t>John Rex (1994) qui a tenté en Grande-Bretagne de développer le concept d'une société multiculturelle, élabore une théorie d'intégr</w:t>
      </w:r>
      <w:r w:rsidRPr="007E42FE">
        <w:t>a</w:t>
      </w:r>
      <w:r w:rsidRPr="007E42FE">
        <w:t>tion, basée sur la séparation de la culture en deux domaines. Dans chacun de ces domaines, les citoyens pratiquent certains éléments de leur culture. Le premier domaine est le domaine public de la culture. Il est très limité et s'appuie essentiellement sur l'idée de l'égalité des chances qui doit être une idée commune, acceptée par tous les c</w:t>
      </w:r>
      <w:r w:rsidRPr="007E42FE">
        <w:t>i</w:t>
      </w:r>
      <w:r w:rsidRPr="007E42FE">
        <w:t>toyens. Le deuxième domaine, le domaine privé et communautaire de la culture, est plus large que le premier. Dans ce domaine, les citoyens parlent leur propre langue, pratiquent leurs propres coutumes famili</w:t>
      </w:r>
      <w:r w:rsidRPr="007E42FE">
        <w:t>a</w:t>
      </w:r>
      <w:r w:rsidRPr="007E42FE">
        <w:t>les et appliquent les prescriptions de leur propre religion. Mais lorsque l'auteur essaie d'appliquer sa théorie d'intégration aux musulmans, il reconnaît qu'elle comporte un certain nombre de problèmes.</w:t>
      </w:r>
    </w:p>
    <w:p w:rsidR="008D11F8" w:rsidRPr="007E42FE" w:rsidRDefault="008D11F8" w:rsidP="008D11F8">
      <w:pPr>
        <w:spacing w:before="120" w:after="120"/>
        <w:jc w:val="both"/>
      </w:pPr>
      <w:r w:rsidRPr="007E42FE">
        <w:t>Premièrement il semble, selon lui, que les musulmans n'acceptent pas la distinction entre les deux domaines de la culture, privée et p</w:t>
      </w:r>
      <w:r w:rsidRPr="007E42FE">
        <w:t>u</w:t>
      </w:r>
      <w:r w:rsidRPr="007E42FE">
        <w:t>blic</w:t>
      </w:r>
      <w:r>
        <w:t> :</w:t>
      </w:r>
      <w:r w:rsidRPr="007E42FE">
        <w:t xml:space="preserve"> ils refusent de faire une séparation entre les domaines privé et public et argumentent que l'islam est un mode de vie total, "a whole way of life" (p. 88). Cet élément est épaulé par une autre dimension qui vient complexifier la question de l'intégration des musulmans. Or, pour certains courants islamiques, comme le mouvement pakistanais </w:t>
      </w:r>
      <w:r w:rsidRPr="007E42FE">
        <w:rPr>
          <w:i/>
        </w:rPr>
        <w:t>Jamaat-i Islami</w:t>
      </w:r>
      <w:r w:rsidRPr="007E42FE">
        <w:t xml:space="preserve"> qui s'inspire des enseignements de Mawdûdî (Rex, 1995) et qui contrôle un grand nombre des mosquées en Grande-Bretagne, l'aspect politique de leur mission s'avère très important. Vu que l'établissement d'un État islamique dans les pays occidentaux est inapplicable, ils optent pour une alternative qui consiste à doter la communauté musulmane britannique d'organisations politiques</w:t>
      </w:r>
      <w:r w:rsidRPr="007E42FE">
        <w:rPr>
          <w:rStyle w:val="Appelnotedebasdep"/>
        </w:rPr>
        <w:footnoteReference w:id="22"/>
      </w:r>
      <w:r w:rsidRPr="007E42FE">
        <w:t xml:space="preserve"> et à  imposer aux musulmans un mode de vie islamique.</w:t>
      </w:r>
    </w:p>
    <w:p w:rsidR="008D11F8" w:rsidRPr="007E42FE" w:rsidRDefault="008D11F8" w:rsidP="008D11F8">
      <w:pPr>
        <w:spacing w:before="120" w:after="120"/>
        <w:jc w:val="both"/>
      </w:pPr>
      <w:r w:rsidRPr="007E42FE">
        <w:t>L'éducation des enfants et du curriculum scolaire sont aussi des problèmes qui viennent s'ajouter à la problématique, déjà complexe, de l'intégration des musulmans dans les sociétés multiculturelles. L'a</w:t>
      </w:r>
      <w:r w:rsidRPr="007E42FE">
        <w:t>u</w:t>
      </w:r>
      <w:r w:rsidRPr="007E42FE">
        <w:t>teur explique que plusieurs musulmans demandent un temps de prières, n'acceptent pas que leurs filles exposent des parties de leur corps durant l'éducation physique, revendiquent de la viande halal dans les écoles, préfèrent la séparation entre les filles et les garçons dans les classes (Rex, 1994, p. 90)</w:t>
      </w:r>
      <w:r>
        <w:t> </w:t>
      </w:r>
      <w:r>
        <w:rPr>
          <w:rStyle w:val="Appelnotedebasdep"/>
        </w:rPr>
        <w:footnoteReference w:id="23"/>
      </w:r>
      <w:r w:rsidRPr="007E42FE">
        <w:t>. Le refus de l'intérêt bancaire est, selon l'auteur, un autre exemple de difficulté d'adaptation en contexte d'intégration.</w:t>
      </w:r>
    </w:p>
    <w:p w:rsidR="008D11F8" w:rsidRPr="007E42FE" w:rsidRDefault="008D11F8" w:rsidP="008D11F8">
      <w:pPr>
        <w:spacing w:before="120" w:after="120"/>
        <w:jc w:val="both"/>
      </w:pPr>
      <w:r w:rsidRPr="007E42FE">
        <w:t>Cet auteur apporte des nuances relativisant le caractère d'exception que semblent présenter les musulmans. Pour J. Rex, tous les probl</w:t>
      </w:r>
      <w:r w:rsidRPr="007E42FE">
        <w:t>è</w:t>
      </w:r>
      <w:r w:rsidRPr="007E42FE">
        <w:t>mes, en ce qui concerne l'intégration des musulmans, ont des caract</w:t>
      </w:r>
      <w:r w:rsidRPr="007E42FE">
        <w:t>è</w:t>
      </w:r>
      <w:r w:rsidRPr="007E42FE">
        <w:t>res similaires à ceux qui se sont posés, dans le passé, pour les chr</w:t>
      </w:r>
      <w:r w:rsidRPr="007E42FE">
        <w:t>é</w:t>
      </w:r>
      <w:r w:rsidRPr="007E42FE">
        <w:t>tiens. Selon lui, le mode de vie des musulmans ne diffère pas bea</w:t>
      </w:r>
      <w:r w:rsidRPr="007E42FE">
        <w:t>u</w:t>
      </w:r>
      <w:r w:rsidRPr="007E42FE">
        <w:t>coup du mode de vie des communautés traditionnelles de la classe o</w:t>
      </w:r>
      <w:r w:rsidRPr="007E42FE">
        <w:t>u</w:t>
      </w:r>
      <w:r w:rsidRPr="007E42FE">
        <w:t>vrière et qu'il est très proche de celui prôné par les chrétiens fond</w:t>
      </w:r>
      <w:r w:rsidRPr="007E42FE">
        <w:t>a</w:t>
      </w:r>
      <w:r w:rsidRPr="007E42FE">
        <w:t>mentalistes. Ses conclusions suggèrent l'idée qu'après une période d'hésitation, les musulmans adapteront la vie moderne et vivront dans le monde moderne sans cesser d'être des musulmans.</w:t>
      </w:r>
    </w:p>
    <w:p w:rsidR="008D11F8" w:rsidRPr="007E42FE" w:rsidRDefault="008D11F8" w:rsidP="008D11F8">
      <w:pPr>
        <w:spacing w:before="120" w:after="120"/>
        <w:jc w:val="both"/>
      </w:pPr>
      <w:r w:rsidRPr="007E42FE">
        <w:t>Werner Menski (1995) se penche aussi sur l'intégration des m</w:t>
      </w:r>
      <w:r w:rsidRPr="007E42FE">
        <w:t>u</w:t>
      </w:r>
      <w:r w:rsidRPr="007E42FE">
        <w:t>sulmans en Grande-Bretagne. Il aborde le sujet de l'appartenance des musulmans à la citoyenneté britannique en le regardant sous deux a</w:t>
      </w:r>
      <w:r w:rsidRPr="007E42FE">
        <w:t>n</w:t>
      </w:r>
      <w:r w:rsidRPr="007E42FE">
        <w:t>gles</w:t>
      </w:r>
      <w:r>
        <w:t> :</w:t>
      </w:r>
      <w:r w:rsidRPr="007E42FE">
        <w:t xml:space="preserve"> britannique et islamique. Il avance que "musulman britannique" signifie l'existence d'identités associées (p. 134). Vu sous l'angle br</w:t>
      </w:r>
      <w:r w:rsidRPr="007E42FE">
        <w:t>i</w:t>
      </w:r>
      <w:r w:rsidRPr="007E42FE">
        <w:t xml:space="preserve">tannique, la majorité n'assimile pas les musulmans britanniques à la collectivité nationale et doute de leur loyauté. Tandis que du côté des musulmans, la formule "musulman britannique" est influencée par la vision traditionnelle islamique, une vision qui divise le monde et la société en </w:t>
      </w:r>
      <w:r w:rsidRPr="007E42FE">
        <w:rPr>
          <w:i/>
        </w:rPr>
        <w:t>Dar al-harb et Dar al-islam</w:t>
      </w:r>
      <w:r w:rsidRPr="007E42FE">
        <w:t xml:space="preserve"> (p. 135) et qui pose la question de l'allégeance du musulman à une </w:t>
      </w:r>
      <w:r w:rsidRPr="007E42FE">
        <w:rPr>
          <w:i/>
        </w:rPr>
        <w:t>umma</w:t>
      </w:r>
      <w:r w:rsidRPr="007E42FE">
        <w:t>, régie par la Loi de dieu ou à un régime profane, régi par les lois des hommes. Ces deux points de vue font qu'un nombre significatif de musulmans britanniques ont des contacts très limités avec l'État et les autres citoyens, et vivent dans leur propre monde. L'auteur prévoit une détérioration de la situation à cause de l'exclusion mutuelle qui en découle. Selon lui, le refus br</w:t>
      </w:r>
      <w:r w:rsidRPr="007E42FE">
        <w:t>i</w:t>
      </w:r>
      <w:r w:rsidRPr="007E42FE">
        <w:t xml:space="preserve">tannique "de reconnaître officiellement la </w:t>
      </w:r>
      <w:r w:rsidRPr="007E42FE">
        <w:rPr>
          <w:i/>
        </w:rPr>
        <w:t>chari'a</w:t>
      </w:r>
      <w:r w:rsidRPr="007E42FE">
        <w:t xml:space="preserve"> peut être en partie expliqué comme une réaction à l'exigence musulmane tout aussi ferme d'obtenir un maximum de concessions de la part de l'État" (p. 139).</w:t>
      </w:r>
    </w:p>
    <w:p w:rsidR="008D11F8" w:rsidRPr="007E42FE" w:rsidRDefault="008D11F8" w:rsidP="008D11F8">
      <w:pPr>
        <w:spacing w:before="120" w:after="120"/>
        <w:jc w:val="both"/>
      </w:pPr>
      <w:r w:rsidRPr="007E42FE">
        <w:t>Danièle Joly (1989) expose l'évolution des relations des musu</w:t>
      </w:r>
      <w:r w:rsidRPr="007E42FE">
        <w:t>l</w:t>
      </w:r>
      <w:r w:rsidRPr="007E42FE">
        <w:t>mans avec les écoles de Birmingham en Grande-Bretagne. Elle me</w:t>
      </w:r>
      <w:r w:rsidRPr="007E42FE">
        <w:t>n</w:t>
      </w:r>
      <w:r w:rsidRPr="007E42FE">
        <w:t>tionne que jusqu'aux années 70, les musulmans retiraient leurs filles des écoles ou celles-ci étaient expulsées par les chefs d’établissements parce qu'elles ne se conformaient pas aux exigences de l‘uniforme” (p. 130). Avec le temps, les leaders de mosquées et d'associations islam</w:t>
      </w:r>
      <w:r w:rsidRPr="007E42FE">
        <w:t>i</w:t>
      </w:r>
      <w:r w:rsidRPr="007E42FE">
        <w:t>ques se sont organisés pour négocier avec les responsables de l'ense</w:t>
      </w:r>
      <w:r w:rsidRPr="007E42FE">
        <w:t>i</w:t>
      </w:r>
      <w:r w:rsidRPr="007E42FE">
        <w:t>gnement public. En 1986, les négociations ont débouché sur des r</w:t>
      </w:r>
      <w:r w:rsidRPr="007E42FE">
        <w:t>e</w:t>
      </w:r>
      <w:r w:rsidRPr="007E42FE">
        <w:t>commandations adressées aux chefs d'établissements afin d'éviter les conflits entre les deux parties</w:t>
      </w:r>
      <w:r>
        <w:t> </w:t>
      </w:r>
      <w:r>
        <w:rPr>
          <w:rStyle w:val="Appelnotedebasdep"/>
        </w:rPr>
        <w:footnoteReference w:id="24"/>
      </w:r>
      <w:r w:rsidRPr="007E42FE">
        <w:t>.</w:t>
      </w:r>
    </w:p>
    <w:p w:rsidR="008D11F8" w:rsidRPr="007E42FE" w:rsidRDefault="008D11F8" w:rsidP="008D11F8">
      <w:pPr>
        <w:spacing w:before="120" w:after="120"/>
        <w:jc w:val="both"/>
      </w:pPr>
      <w:r w:rsidRPr="007E42FE">
        <w:t>Ces recommandations ont trait aux points de litiges qui peuvent exister entre les musulmans et la société d'accueil et conseillent aux chefs d'établissements les éléments suivants</w:t>
      </w:r>
      <w:r>
        <w:t> :</w:t>
      </w:r>
      <w:r w:rsidRPr="007E42FE">
        <w:t xml:space="preserve"> prévoir une prière co</w:t>
      </w:r>
      <w:r w:rsidRPr="007E42FE">
        <w:t>l</w:t>
      </w:r>
      <w:r w:rsidRPr="007E42FE">
        <w:t>lective dirigée par un musulman dans les écoles qui comprennent un nombre suffisant d'étudiants musulmans, mettre une salle à leur disp</w:t>
      </w:r>
      <w:r w:rsidRPr="007E42FE">
        <w:t>o</w:t>
      </w:r>
      <w:r w:rsidRPr="007E42FE">
        <w:t>sition ou leur permettre d'aller à la mosquée voisine, leur permettre de s'absenter pour les fêtes islamiques, autoriser l'habit traditionnel et le port d'un survêtement durant l'éducation physique, veiller à la sépar</w:t>
      </w:r>
      <w:r w:rsidRPr="007E42FE">
        <w:t>a</w:t>
      </w:r>
      <w:r w:rsidRPr="007E42FE">
        <w:t>tion des sexes durant les cours de natation, assurer des repas avec la viande halal pour les étudiants musulmans. D'autres questions comme les cours de musique, la danse, l'art plastique et l'éducation sexuelle sont aussi sujet des négociations, car certains musulmans classent ces activités parmi les interdits. Les musulmans de Birmingham dema</w:t>
      </w:r>
      <w:r w:rsidRPr="007E42FE">
        <w:t>n</w:t>
      </w:r>
      <w:r w:rsidRPr="007E42FE">
        <w:t>dent que le coran soit enseigné dans les écoles, que les directeurs d'écoles où existent une majorité d'étudiants musulmans soient m</w:t>
      </w:r>
      <w:r w:rsidRPr="007E42FE">
        <w:t>u</w:t>
      </w:r>
      <w:r w:rsidRPr="007E42FE">
        <w:t>sulmans, que les écoles de confession islamique soient, comme celles de confession catholique ou juive, subventionnées par l'État. L'enqu</w:t>
      </w:r>
      <w:r w:rsidRPr="007E42FE">
        <w:t>ê</w:t>
      </w:r>
      <w:r w:rsidRPr="007E42FE">
        <w:t>te a montré que les chefs d'établissements qui ont une nombreuse et ancienne clientèle musulmane, ont choisi de répondre à ces reco</w:t>
      </w:r>
      <w:r w:rsidRPr="007E42FE">
        <w:t>m</w:t>
      </w:r>
      <w:r w:rsidRPr="007E42FE">
        <w:t>mandations. Tandis que dans les autres établissements scolaires, les responsables ont refusé de prendre en compte la plupart de ces r</w:t>
      </w:r>
      <w:r w:rsidRPr="007E42FE">
        <w:t>e</w:t>
      </w:r>
      <w:r>
        <w:t>commandations.</w:t>
      </w:r>
    </w:p>
    <w:p w:rsidR="008D11F8" w:rsidRPr="007E42FE" w:rsidRDefault="008D11F8" w:rsidP="008D11F8">
      <w:pPr>
        <w:spacing w:before="120" w:after="120"/>
        <w:jc w:val="both"/>
      </w:pPr>
    </w:p>
    <w:p w:rsidR="008D11F8" w:rsidRPr="007E42FE" w:rsidRDefault="008D11F8" w:rsidP="008D11F8">
      <w:pPr>
        <w:pStyle w:val="a"/>
      </w:pPr>
      <w:bookmarkStart w:id="51" w:name="These_PhD_chap_V_3_2"/>
      <w:r w:rsidRPr="007E42FE">
        <w:t>5.3.2</w:t>
      </w:r>
      <w:r>
        <w:t>.</w:t>
      </w:r>
      <w:r w:rsidRPr="007E42FE">
        <w:t xml:space="preserve"> Les musulmans en France</w:t>
      </w:r>
    </w:p>
    <w:bookmarkEnd w:id="51"/>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En France, il y a eu une transformation dans les attitudes des m</w:t>
      </w:r>
      <w:r w:rsidRPr="007E42FE">
        <w:t>u</w:t>
      </w:r>
      <w:r w:rsidRPr="007E42FE">
        <w:t>sulmans qui s'est produite à partir du moment où ceux-ci ont décidé de transformer ce qui était d'abord un séjour temporaire en immigration permanente et de faire venir leurs familles. Les musulmans ont réalisé que leur avenir est à l'intérieur de la société française et qu'il est n</w:t>
      </w:r>
      <w:r w:rsidRPr="007E42FE">
        <w:t>é</w:t>
      </w:r>
      <w:r w:rsidRPr="007E42FE">
        <w:t>cessaire de s'organiser en conséquence. Ainsi, plusieurs formes de "demande d'islam" (Léveau, De Wenden et Kepel, 1987) ont co</w:t>
      </w:r>
      <w:r w:rsidRPr="007E42FE">
        <w:t>m</w:t>
      </w:r>
      <w:r w:rsidRPr="007E42FE">
        <w:t>mencé à émerger, dont l'organisation et la structuration des musu</w:t>
      </w:r>
      <w:r w:rsidRPr="007E42FE">
        <w:t>l</w:t>
      </w:r>
      <w:r w:rsidRPr="007E42FE">
        <w:t>mans dans une communauté unifiée représentent pour les musulmans un objectif très recherché. On assiste alors à l'expansion des lieux de cultes, des boucheries halal, des commerces islamiques, des maisons d'édition, des produits culturels islamiques (Zehraoui, 1995), à la pr</w:t>
      </w:r>
      <w:r w:rsidRPr="007E42FE">
        <w:t>o</w:t>
      </w:r>
      <w:r w:rsidRPr="007E42FE">
        <w:t>gression de l'affirmation religieuse et identitaire islamique, et à la r</w:t>
      </w:r>
      <w:r w:rsidRPr="007E42FE">
        <w:t>é</w:t>
      </w:r>
      <w:r w:rsidRPr="007E42FE">
        <w:t>gression de la pratique citoyenne (De Wenden, 1995).</w:t>
      </w:r>
    </w:p>
    <w:p w:rsidR="008D11F8" w:rsidRPr="007E42FE" w:rsidRDefault="008D11F8" w:rsidP="008D11F8">
      <w:pPr>
        <w:spacing w:before="120" w:after="120"/>
        <w:jc w:val="both"/>
      </w:pPr>
      <w:r w:rsidRPr="007E42FE">
        <w:t>La dimension mondiale de l'islam et les relations des musulmans avec les pays d'origine, la culture de l'islam, son système de valeurs, son caractère politique, son organisation communautaire, représentent certainement des donnes nouvelles qui sont à considérer pour parler de l'intégration des musulmans en France selon le modèle républicain adopté par ce pays. Ces variables ont un impact sur tout le processus d'intégration et il s'agit là, selon les chercheurs, d'une situation, qui est en train de bousculer une tradition française longtemps établie (Da</w:t>
      </w:r>
      <w:r w:rsidRPr="007E42FE">
        <w:t>s</w:t>
      </w:r>
      <w:r w:rsidRPr="007E42FE">
        <w:t>setto, 1996</w:t>
      </w:r>
      <w:r>
        <w:t> ;</w:t>
      </w:r>
      <w:r w:rsidRPr="007E42FE">
        <w:t xml:space="preserve"> Étienne, 1990</w:t>
      </w:r>
      <w:r>
        <w:t> ;</w:t>
      </w:r>
      <w:r w:rsidRPr="007E42FE">
        <w:t xml:space="preserve"> Leveau, De Wenden et Kepel, 1987</w:t>
      </w:r>
      <w:r>
        <w:t> ;</w:t>
      </w:r>
      <w:r w:rsidRPr="007E42FE">
        <w:t xml:space="preserve"> L</w:t>
      </w:r>
      <w:r w:rsidRPr="007E42FE">
        <w:t>e</w:t>
      </w:r>
      <w:r w:rsidRPr="007E42FE">
        <w:t>veau et Schnapper, 1987). "L'islam attardé nous bouscule. Sa présence massive est impossible à contourner", écrivait Bruno Étienne (Étie</w:t>
      </w:r>
      <w:r w:rsidRPr="007E42FE">
        <w:t>n</w:t>
      </w:r>
      <w:r w:rsidRPr="007E42FE">
        <w:t>ne, 1990, p. 13). Or en France on a, d'une part, une nouvelle demande d'intégration sur une base communautaire formulée par une comm</w:t>
      </w:r>
      <w:r w:rsidRPr="007E42FE">
        <w:t>u</w:t>
      </w:r>
      <w:r w:rsidRPr="007E42FE">
        <w:t>nauté religieuse et, d'autre part, un État laïque qui prône la neutralité religieuse et qui ne voit l'intégration que sur une base individuelle. Cette dualité dans la conception de l'intégration a poussé les che</w:t>
      </w:r>
      <w:r w:rsidRPr="007E42FE">
        <w:t>r</w:t>
      </w:r>
      <w:r w:rsidRPr="007E42FE">
        <w:t>cheurs à étudier les problèmes que pose l'intégration des musulmans pour les pouvoirs publics qui s'interrogent sur leur "inassimilabilité" (Kastoryano, 1987). Quoique dans la pratique, en ce qui concerne l'i</w:t>
      </w:r>
      <w:r w:rsidRPr="007E42FE">
        <w:t>n</w:t>
      </w:r>
      <w:r w:rsidRPr="007E42FE">
        <w:t>tégration et les relations avec les musulmans, les pouvoirs publics s</w:t>
      </w:r>
      <w:r w:rsidRPr="007E42FE">
        <w:t>o</w:t>
      </w:r>
      <w:r w:rsidRPr="007E42FE">
        <w:t>lutionnent les problèmes qui surgissent différemment (Dassetto, 1996</w:t>
      </w:r>
      <w:r>
        <w:t> ;</w:t>
      </w:r>
      <w:r w:rsidRPr="007E42FE">
        <w:t xml:space="preserve"> Leveau, De Wenden et Kepel, 1987</w:t>
      </w:r>
      <w:r>
        <w:t> ;</w:t>
      </w:r>
      <w:r w:rsidRPr="007E42FE">
        <w:t xml:space="preserve"> Bistolfi, 19950). Ce fait a permis à Robert Bistolfi de dire</w:t>
      </w:r>
      <w:r>
        <w:t> :</w:t>
      </w:r>
    </w:p>
    <w:p w:rsidR="008D11F8" w:rsidRPr="007E42FE" w:rsidRDefault="008D11F8" w:rsidP="008D11F8">
      <w:pPr>
        <w:spacing w:before="120" w:after="120"/>
        <w:jc w:val="both"/>
      </w:pPr>
    </w:p>
    <w:p w:rsidR="008D11F8" w:rsidRPr="008A1DE8" w:rsidRDefault="008D11F8" w:rsidP="008D11F8">
      <w:pPr>
        <w:pStyle w:val="Citation0"/>
      </w:pPr>
      <w:r w:rsidRPr="008A1DE8">
        <w:t>Les principes républicains d'égalité des citoyens et de laïcité, fond</w:t>
      </w:r>
      <w:r w:rsidRPr="008A1DE8">
        <w:t>e</w:t>
      </w:r>
      <w:r w:rsidRPr="008A1DE8">
        <w:t>ments du système, ont été réaffirmés ; mais, de manière empirique, diverses in</w:t>
      </w:r>
      <w:r w:rsidRPr="008A1DE8">
        <w:t>i</w:t>
      </w:r>
      <w:r w:rsidRPr="008A1DE8">
        <w:t>tiatives ou mesures ont visé à répondre aux attentes découlant de la no</w:t>
      </w:r>
      <w:r w:rsidRPr="008A1DE8">
        <w:t>u</w:t>
      </w:r>
      <w:r w:rsidRPr="008A1DE8">
        <w:t>velle diversité culturelle (1995, p. 56).</w:t>
      </w:r>
    </w:p>
    <w:p w:rsidR="008D11F8" w:rsidRPr="007E42FE" w:rsidRDefault="008D11F8" w:rsidP="008D11F8">
      <w:pPr>
        <w:spacing w:before="120" w:after="120"/>
        <w:jc w:val="both"/>
      </w:pPr>
    </w:p>
    <w:p w:rsidR="008D11F8" w:rsidRPr="007E42FE" w:rsidRDefault="008D11F8" w:rsidP="008D11F8">
      <w:pPr>
        <w:spacing w:before="120" w:after="120"/>
        <w:jc w:val="both"/>
      </w:pPr>
      <w:r w:rsidRPr="007E42FE">
        <w:t>Certains auteurs français vont même jusqu'à remettre en question la laïcité républicaine, en affirmant qu'il est temps que la "présence massive de l'Islam de France, qui se veut Islam français, nous oblige désormais à repenser la laïcité" (Étienne, 1990, p. 25). D'autres a</w:t>
      </w:r>
      <w:r w:rsidRPr="007E42FE">
        <w:t>u</w:t>
      </w:r>
      <w:r w:rsidRPr="007E42FE">
        <w:t>teurs révèlent également une "crise" qui se développe en France et qui frappe le "modèle assimilateur français" (Leveau, De Wenden et K</w:t>
      </w:r>
      <w:r w:rsidRPr="007E42FE">
        <w:t>e</w:t>
      </w:r>
      <w:r w:rsidRPr="007E42FE">
        <w:t>pel, 1987, p. 781).</w:t>
      </w:r>
    </w:p>
    <w:p w:rsidR="008D11F8" w:rsidRPr="007E42FE" w:rsidRDefault="008D11F8" w:rsidP="008D11F8">
      <w:pPr>
        <w:spacing w:before="120" w:after="120"/>
        <w:jc w:val="both"/>
      </w:pPr>
      <w:r w:rsidRPr="007E42FE">
        <w:t>Sur la base d'une enquête menée auprès des musulmans, des che</w:t>
      </w:r>
      <w:r w:rsidRPr="007E42FE">
        <w:t>r</w:t>
      </w:r>
      <w:r w:rsidRPr="007E42FE">
        <w:t>cheurs (Leveau, De Wenden et Kepel, 1987) ont constitué une typol</w:t>
      </w:r>
      <w:r w:rsidRPr="007E42FE">
        <w:t>o</w:t>
      </w:r>
      <w:r w:rsidRPr="007E42FE">
        <w:t>gie des personnes interrogées en les répartissant en fonction de trois types de situation</w:t>
      </w:r>
      <w:r>
        <w:t> :</w:t>
      </w:r>
      <w:r w:rsidRPr="007E42FE">
        <w:t xml:space="preserve"> la marginalisation,</w:t>
      </w:r>
      <w:r>
        <w:t xml:space="preserve"> l'insertion et l'intégration.</w:t>
      </w:r>
    </w:p>
    <w:p w:rsidR="008D11F8" w:rsidRPr="007E42FE" w:rsidRDefault="008D11F8" w:rsidP="008D11F8">
      <w:pPr>
        <w:spacing w:before="120" w:after="120"/>
        <w:jc w:val="both"/>
      </w:pPr>
      <w:r w:rsidRPr="007E42FE">
        <w:t>En situation de "marginalisation", nous trouvons des musulmans rarement francophones qui ont un bas niveau d'éducation et un travail ne demandant pas de qualification. Pour ces musulmans, la pratique des prescriptions et des principes de l'islam est primordiale. Ils "s'a</w:t>
      </w:r>
      <w:r w:rsidRPr="007E42FE">
        <w:t>c</w:t>
      </w:r>
      <w:r w:rsidRPr="007E42FE">
        <w:t>crochent à l'islam comme une planche de salut" (p. 779), entretiennent avec la société française un contact minimal et conçoivent la société frnaçaise comme une entité étrange, menaçante et incompréhensible. Pour ceux-ci, l'islam apporte "une stabilisation sociale de base à des marginaux qui se trouvent dans une situation de quasi-incommunicabilité avec la société d'accueil" (p. 779). Pour eux, même l'insertion n'est pas à l'ordre du jour, tandis que le retour au pays d'or</w:t>
      </w:r>
      <w:r w:rsidRPr="007E42FE">
        <w:t>i</w:t>
      </w:r>
      <w:r w:rsidRPr="007E42FE">
        <w:t>gine figure au premier plan.</w:t>
      </w:r>
    </w:p>
    <w:p w:rsidR="008D11F8" w:rsidRPr="007E42FE" w:rsidRDefault="008D11F8" w:rsidP="008D11F8">
      <w:pPr>
        <w:spacing w:before="120" w:after="120"/>
        <w:jc w:val="both"/>
      </w:pPr>
      <w:r w:rsidRPr="007E42FE">
        <w:t>La situation d'"intégration" concerne des musulmans francophones avec un niveau élevé d'éducation, une foi intériorisée et privée. Ce</w:t>
      </w:r>
      <w:r w:rsidRPr="007E42FE">
        <w:t>r</w:t>
      </w:r>
      <w:r w:rsidRPr="007E42FE">
        <w:t>tains rejettent même l'allégeance identitaire religieuse. Ils se moulent dans la laïcité française individuellement sans faire recours à la vari</w:t>
      </w:r>
      <w:r w:rsidRPr="007E42FE">
        <w:t>a</w:t>
      </w:r>
      <w:r w:rsidRPr="007E42FE">
        <w:t>ble religieuse communautaire. Ces individus peuvent être considérés comme intégrés dans la société d'accueil et se présentent comme m</w:t>
      </w:r>
      <w:r w:rsidRPr="007E42FE">
        <w:t>o</w:t>
      </w:r>
      <w:r w:rsidRPr="007E42FE">
        <w:t>dèles pour leurs coreligionnaires. Ils voient leur futur en France.</w:t>
      </w:r>
    </w:p>
    <w:p w:rsidR="008D11F8" w:rsidRPr="007E42FE" w:rsidRDefault="008D11F8" w:rsidP="008D11F8">
      <w:pPr>
        <w:spacing w:before="120" w:after="120"/>
        <w:jc w:val="both"/>
      </w:pPr>
      <w:r w:rsidRPr="007E42FE">
        <w:t>Enfin les musulmans qui sont en situation d'"insertion" sont, en quelque sorte, dans une position intermédiaire par rapport aux deux précédentes. Cette catégorie comprend des francophones et des ind</w:t>
      </w:r>
      <w:r w:rsidRPr="007E42FE">
        <w:t>i</w:t>
      </w:r>
      <w:r w:rsidRPr="007E42FE">
        <w:t>vidus qui ont une connaissance rudimentaires du français, des indiv</w:t>
      </w:r>
      <w:r w:rsidRPr="007E42FE">
        <w:t>i</w:t>
      </w:r>
      <w:r w:rsidRPr="007E42FE">
        <w:t>dus instruits et d'autres avec une faible éducation. Pour cette catégorie l'islam "prend la forme d'une affirmation d'identité communautaire qui s'efforce de penser son insertion en tant que groupe - et non pas son intégration en tant qu'individu - dans la société française" (p. 780). Pour s'insérer, ce groupe essaie de s'organiser en communauté en créant des structures islamiques pour mener des négociations avec l'État français et en essayant de prendre en main les problèmes d'éd</w:t>
      </w:r>
      <w:r w:rsidRPr="007E42FE">
        <w:t>u</w:t>
      </w:r>
      <w:r w:rsidRPr="007E42FE">
        <w:t xml:space="preserve">cation des enfants, de l'abattage rituel, de l'organisation du culte. Pour ce groupe, l'avenir en France est incertain. </w:t>
      </w:r>
    </w:p>
    <w:p w:rsidR="008D11F8" w:rsidRPr="007E42FE" w:rsidRDefault="008D11F8" w:rsidP="008D11F8">
      <w:pPr>
        <w:spacing w:before="120" w:after="120"/>
        <w:jc w:val="both"/>
      </w:pPr>
      <w:r w:rsidRPr="007E42FE">
        <w:t>Les auteurs de cette enquête pensent que l'intégration en France pose des problèmes à plusieurs musulmans, car il est difficile pour les musulmans de s'intégrer dans une société qui sépare le religieux du politique. Ils avancent que pour une large partie des musulmans, la laïcisation n'est pas perçue comme nécessaire pour la modernisation, mais c'est la religion qui est considérée "comme un facteur de légit</w:t>
      </w:r>
      <w:r w:rsidRPr="007E42FE">
        <w:t>i</w:t>
      </w:r>
      <w:r w:rsidRPr="007E42FE">
        <w:t>mation de la modernité en même temps qu'un élément essentiel de la mobilisation politique des masses" (p. 767). De cela découle, selon les auteurs, la demande de la part des musulmans d'être reconnus officie</w:t>
      </w:r>
      <w:r w:rsidRPr="007E42FE">
        <w:t>l</w:t>
      </w:r>
      <w:r w:rsidRPr="007E42FE">
        <w:t xml:space="preserve">lement comme groupe sur la scène publique et que leur intégration soit accomplie en tant que groupe et non pas en tant qu'individus. </w:t>
      </w:r>
    </w:p>
    <w:p w:rsidR="008D11F8" w:rsidRPr="007E42FE" w:rsidRDefault="008D11F8" w:rsidP="008D11F8">
      <w:pPr>
        <w:spacing w:before="120" w:after="120"/>
        <w:jc w:val="both"/>
      </w:pPr>
      <w:r w:rsidRPr="007E42FE">
        <w:t>À la fin de leur étude ces chercheurs concluent que, dans le passé, le modèle français jacobin a "fait de ces termes [marginalis</w:t>
      </w:r>
      <w:r w:rsidRPr="007E42FE">
        <w:t>a</w:t>
      </w:r>
      <w:r w:rsidRPr="007E42FE">
        <w:t>tion\insertion\intégration] ou d'équivalents les moments nécessaires d'une dialectique de l'assimilation des immigrés" (p. 781). Mais la cr</w:t>
      </w:r>
      <w:r w:rsidRPr="007E42FE">
        <w:t>i</w:t>
      </w:r>
      <w:r w:rsidRPr="007E42FE">
        <w:t>se actuelle qui frappe le modèle assimilateur français ainsi que la "prégnance contemporaine de l'idéologie islamique modifieront peut-être ce processus en favorisant la constitution de communautés stru</w:t>
      </w:r>
      <w:r w:rsidRPr="007E42FE">
        <w:t>c</w:t>
      </w:r>
      <w:r w:rsidRPr="007E42FE">
        <w:t>turées et leur insertion" (p. 781).</w:t>
      </w:r>
    </w:p>
    <w:p w:rsidR="008D11F8" w:rsidRPr="007E42FE" w:rsidRDefault="008D11F8" w:rsidP="008D11F8">
      <w:pPr>
        <w:spacing w:before="120" w:after="120"/>
        <w:jc w:val="both"/>
      </w:pPr>
      <w:r w:rsidRPr="007E42FE">
        <w:t>Plusieurs autres chercheurs français ont aussi analysé la question d'intégration des musulmans. D. Schnapper a abordé la question de l'installation définitive dans le pays d'immigration ou le retour aux pays d'origine. Dans une étude sur les musulmans maghrébins, qui, en 1980, représentaient 6% de la population résidant en France, Domin</w:t>
      </w:r>
      <w:r w:rsidRPr="007E42FE">
        <w:t>i</w:t>
      </w:r>
      <w:r w:rsidRPr="007E42FE">
        <w:t>que Schnapper (Leveau et Schnapper 1987) distingue deux catégories de musulmans</w:t>
      </w:r>
      <w:r>
        <w:t> :</w:t>
      </w:r>
      <w:r w:rsidRPr="007E42FE">
        <w:t xml:space="preserve"> a) les "musulmans en France" qui séjournent proviso</w:t>
      </w:r>
      <w:r w:rsidRPr="007E42FE">
        <w:t>i</w:t>
      </w:r>
      <w:r w:rsidRPr="007E42FE">
        <w:t>rement en France, vivent selon les valeurs et les normes de leur pays d'origine et pensent toujours à y retourner</w:t>
      </w:r>
      <w:r>
        <w:t> ;</w:t>
      </w:r>
      <w:r w:rsidRPr="007E42FE">
        <w:t xml:space="preserve"> b) les "musulmans de France" qui sont installés dans la société française, vivent en adaptant leur comportement aux valeurs et normes de cette société quoique, pour certains d'entre eux, le mythe de retour est toujours présent. </w:t>
      </w:r>
    </w:p>
    <w:p w:rsidR="008D11F8" w:rsidRPr="007E42FE" w:rsidRDefault="008D11F8" w:rsidP="008D11F8">
      <w:pPr>
        <w:spacing w:before="120" w:after="120"/>
        <w:jc w:val="both"/>
      </w:pPr>
      <w:r w:rsidRPr="007E42FE">
        <w:t>Une rupture dans les comportements des "musulmans de France" semble s'effectuer après 1974</w:t>
      </w:r>
      <w:r>
        <w:t> </w:t>
      </w:r>
      <w:r>
        <w:rPr>
          <w:rStyle w:val="Appelnotedebasdep"/>
        </w:rPr>
        <w:footnoteReference w:id="25"/>
      </w:r>
      <w:r w:rsidRPr="007E42FE">
        <w:t xml:space="preserve"> (Schnapper 1987, p. 869), année où ils décidaient d'amener leurs familles pour s'installer en France. Tant que les musulmans avaient perçu leur immigration comme temporaire, ni eux ni la France n'avaient de problème. Mais dès que l'implantation s'est amorcée, des nouvelles exigences ont été formulées. "La peur de perdre son identité dans cette situation nouvelle a justifié le recours à l'islam, sans que l'on ait su de part et d'autre où conduirait le refus, ni quelles pourraient être les limites de nouveaux compromis" (p. 869).</w:t>
      </w:r>
    </w:p>
    <w:p w:rsidR="008D11F8" w:rsidRPr="007E42FE" w:rsidRDefault="008D11F8" w:rsidP="008D11F8">
      <w:pPr>
        <w:spacing w:before="120" w:after="120"/>
        <w:jc w:val="both"/>
      </w:pPr>
      <w:r w:rsidRPr="007E42FE">
        <w:t>Bien que depuis la loi de 1905, l'État français ne soutient aucun culte, il n'en demeure pas moins que les revendications islamiques parviennent quand même régulièrement à l'État. Ainsi, pour certains musulmans, la demande de mosquée s'accentue avec tout ce qu'elle représente à la fois comme symbole de la présence durable du groupe, désir de prosélytisme, lien avec la umma, la volonté de rendre le lieu sacré (p. 868). Pour d'autres musulmans, l'association culturelle re</w:t>
      </w:r>
      <w:r w:rsidRPr="007E42FE">
        <w:t>m</w:t>
      </w:r>
      <w:r w:rsidRPr="007E42FE">
        <w:t>place en quelque sorte la mosquée, parce qu'elle remplit les mêmes fonctions sociales, tout en n'étant pas étiquetée par la variable rel</w:t>
      </w:r>
      <w:r w:rsidRPr="007E42FE">
        <w:t>i</w:t>
      </w:r>
      <w:r w:rsidRPr="007E42FE">
        <w:t>gieuse comme l'est la mosquée. Ils voient dans l'association culturelle une "étape nouvelle vers un islam laïc, culturellement ouvert sur l'e</w:t>
      </w:r>
      <w:r w:rsidRPr="007E42FE">
        <w:t>x</w:t>
      </w:r>
      <w:r w:rsidRPr="007E42FE">
        <w:t xml:space="preserve">térieur" (p. 872) qui se réfère à la fois au système français et à la communauté musulmane. </w:t>
      </w:r>
    </w:p>
    <w:p w:rsidR="008D11F8" w:rsidRPr="007E42FE" w:rsidRDefault="008D11F8" w:rsidP="008D11F8">
      <w:pPr>
        <w:spacing w:before="120" w:after="120"/>
        <w:jc w:val="both"/>
      </w:pPr>
      <w:r w:rsidRPr="007E42FE">
        <w:t>Bien que l'auteure reconnaît que les musulmans maghrébins ont adopté des pratiques qui relèguent l'islam au domaine privé et indiv</w:t>
      </w:r>
      <w:r w:rsidRPr="007E42FE">
        <w:t>i</w:t>
      </w:r>
      <w:r w:rsidRPr="007E42FE">
        <w:t>duel, elle avance toutefois que la France devrait satisfaire les revend</w:t>
      </w:r>
      <w:r w:rsidRPr="007E42FE">
        <w:t>i</w:t>
      </w:r>
      <w:r w:rsidRPr="007E42FE">
        <w:t>cations des musulmans en ce qui concerne les lieux de cultes, le droit d'abattage rituel, la scolarisation de leurs enfants suivant leur projet éducatif (p. 883). Pour réussir à insérer les musulmans dans la société française, l'auteure pense que l'État doit mettre sur pied des structures pour répondre à leurs revendications. "L'absence d'interlocuteurs ri</w:t>
      </w:r>
      <w:r w:rsidRPr="007E42FE">
        <w:t>s</w:t>
      </w:r>
      <w:r w:rsidRPr="007E42FE">
        <w:t>que de les renvoyer vers la communauté musulmane extérieure et vers leu</w:t>
      </w:r>
      <w:r>
        <w:t>rs pays d'origine" (p. 883).</w:t>
      </w:r>
    </w:p>
    <w:p w:rsidR="008D11F8" w:rsidRPr="007E42FE" w:rsidRDefault="008D11F8" w:rsidP="008D11F8">
      <w:pPr>
        <w:spacing w:before="120" w:after="120"/>
        <w:jc w:val="both"/>
      </w:pPr>
      <w:r w:rsidRPr="007E42FE">
        <w:t>Nous verrons dans notre analyse à quel type de modèle d'intégr</w:t>
      </w:r>
      <w:r w:rsidRPr="007E42FE">
        <w:t>a</w:t>
      </w:r>
      <w:r w:rsidRPr="007E42FE">
        <w:t>tion se rapportent les leaders musulmans québécois.</w:t>
      </w:r>
    </w:p>
    <w:p w:rsidR="008D11F8" w:rsidRPr="007E42FE" w:rsidRDefault="008D11F8" w:rsidP="008D11F8">
      <w:pPr>
        <w:spacing w:before="120" w:after="120"/>
        <w:jc w:val="both"/>
      </w:pPr>
    </w:p>
    <w:p w:rsidR="008D11F8" w:rsidRPr="007E42FE" w:rsidRDefault="008D11F8" w:rsidP="008D11F8">
      <w:pPr>
        <w:pStyle w:val="a"/>
      </w:pPr>
      <w:bookmarkStart w:id="52" w:name="These_PhD_chap_V_3_3"/>
      <w:r w:rsidRPr="007E42FE">
        <w:t>5.3.3</w:t>
      </w:r>
      <w:r>
        <w:t>.</w:t>
      </w:r>
      <w:r w:rsidRPr="007E42FE">
        <w:t xml:space="preserve"> L'islam européen en général</w:t>
      </w:r>
    </w:p>
    <w:bookmarkEnd w:id="52"/>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D'autres études, de portée plus large ou comparative, examinent les différents traits de l'islam européen. Ainsi, pour Bassam Tibi (1995), la question de l'intégration de l'islam en Europe pose des problèmes à la fois aux musulmans et aux sociétés d'accueil. Les sociétés d'accueil, selon l'auteur, devraient encourager les tendances libérales en islam en s'accrochant fortement à leurs principes de base, à savoir</w:t>
      </w:r>
      <w:r>
        <w:t> :</w:t>
      </w:r>
      <w:r w:rsidRPr="007E42FE">
        <w:t xml:space="preserve"> la toléra</w:t>
      </w:r>
      <w:r w:rsidRPr="007E42FE">
        <w:t>n</w:t>
      </w:r>
      <w:r w:rsidRPr="007E42FE">
        <w:t>ce, le pluralisme et la sécularité. Tandis que les musulmans devront, selon lui, adopter les principes suivants</w:t>
      </w:r>
      <w:r>
        <w:t> :</w:t>
      </w:r>
      <w:r w:rsidRPr="007E42FE">
        <w:t xml:space="preserve"> 1) la tolérance selon le sens eur</w:t>
      </w:r>
      <w:r w:rsidRPr="007E42FE">
        <w:t>o</w:t>
      </w:r>
      <w:r w:rsidRPr="007E42FE">
        <w:t>péen et non pas selon celui de l'islam qui conçoit les chrétiens et juifs comme groupes jouissant d'une protection particulière</w:t>
      </w:r>
      <w:r>
        <w:t> ;</w:t>
      </w:r>
      <w:r w:rsidRPr="007E42FE">
        <w:t xml:space="preserve"> 2) le pl</w:t>
      </w:r>
      <w:r w:rsidRPr="007E42FE">
        <w:t>u</w:t>
      </w:r>
      <w:r w:rsidRPr="007E42FE">
        <w:t>rali</w:t>
      </w:r>
      <w:r w:rsidRPr="007E42FE">
        <w:t>s</w:t>
      </w:r>
      <w:r w:rsidRPr="007E42FE">
        <w:t>me, qui met toutes les personnes sur un pied d'égalité et non pas selon celui de l'islam selon lequel les musulmans ont la conviction d'être la meilleure communauté</w:t>
      </w:r>
      <w:r>
        <w:t> ;</w:t>
      </w:r>
      <w:r w:rsidRPr="007E42FE">
        <w:t xml:space="preserve"> 3) la sécularité, selon le principe e</w:t>
      </w:r>
      <w:r w:rsidRPr="007E42FE">
        <w:t>u</w:t>
      </w:r>
      <w:r w:rsidRPr="007E42FE">
        <w:t>ropéen qui sépare l'État et la religion (p. 231). En respectant ces pri</w:t>
      </w:r>
      <w:r w:rsidRPr="007E42FE">
        <w:t>n</w:t>
      </w:r>
      <w:r w:rsidRPr="007E42FE">
        <w:t>cipes, l'auteur pense que le cadre européen de la liberté confessionne</w:t>
      </w:r>
      <w:r w:rsidRPr="007E42FE">
        <w:t>l</w:t>
      </w:r>
      <w:r w:rsidRPr="007E42FE">
        <w:t>le permet l'intégration de l'islam et, dans ce cas, un "euro-islam" peut se dév</w:t>
      </w:r>
      <w:r w:rsidRPr="007E42FE">
        <w:t>e</w:t>
      </w:r>
      <w:r w:rsidRPr="007E42FE">
        <w:t>lopper. L'auteur pense que les problèmes actuels en Europe sont liés au fait que les musulmans "ne sont pas perçus en tant qu'i</w:t>
      </w:r>
      <w:r w:rsidRPr="007E42FE">
        <w:t>n</w:t>
      </w:r>
      <w:r w:rsidRPr="007E42FE">
        <w:t>dividus ou en tant qu'ensemble d'individus avec des droits et des d</w:t>
      </w:r>
      <w:r w:rsidRPr="007E42FE">
        <w:t>e</w:t>
      </w:r>
      <w:r w:rsidRPr="007E42FE">
        <w:t>voirs, mais en tant que collectif religieux, substantiellement différent des Européens" (p. 234). Il rejoint ici certaines conclusions de Kepel citées préc</w:t>
      </w:r>
      <w:r w:rsidRPr="007E42FE">
        <w:t>é</w:t>
      </w:r>
      <w:r w:rsidRPr="007E42FE">
        <w:t>demment.</w:t>
      </w:r>
    </w:p>
    <w:p w:rsidR="008D11F8" w:rsidRPr="007E42FE" w:rsidRDefault="008D11F8" w:rsidP="008D11F8">
      <w:pPr>
        <w:spacing w:before="120" w:after="120"/>
        <w:jc w:val="both"/>
      </w:pPr>
      <w:r w:rsidRPr="007E42FE">
        <w:t>Félice Dassetto (1996) s'est également penché sur l'islam européen. Ses analyses convergent sous plusieurs aspects avec celles citées plus haut. Il avance que la "référence active à l'islam est, dans l'immigr</w:t>
      </w:r>
      <w:r w:rsidRPr="007E42FE">
        <w:t>a</w:t>
      </w:r>
      <w:r w:rsidRPr="007E42FE">
        <w:t>tion, une nouveauté. Toutes les immigrations s'étaient, jusqu'ici, ass</w:t>
      </w:r>
      <w:r w:rsidRPr="007E42FE">
        <w:t>i</w:t>
      </w:r>
      <w:r w:rsidRPr="007E42FE">
        <w:t>milées au niveau de l'individu, en maintenant les références culturelles et communautaires dans une zone privée" (1995a, p. 125). Comme les chercheurs, précédemment cités, Dassetto pense que l'islam bouscule l'ordre social européen (1996, p. 298) en créant une série d'enjeux. Parmi ces enjeux, l'auteur cite la visibilité des musulmans et l'occup</w:t>
      </w:r>
      <w:r w:rsidRPr="007E42FE">
        <w:t>a</w:t>
      </w:r>
      <w:r w:rsidRPr="007E42FE">
        <w:t>tion institutionnalisée de l'islam dans l'espace public (habit, signes corporels, mosquées) et la création d'une juridiction fondée sur la ch</w:t>
      </w:r>
      <w:r w:rsidRPr="007E42FE">
        <w:t>a</w:t>
      </w:r>
      <w:r w:rsidRPr="007E42FE">
        <w:t>ria. D'après l'auteur, tous ces éléments et autres font qu'une question se pose en Europe</w:t>
      </w:r>
      <w:r>
        <w:t> :</w:t>
      </w:r>
      <w:r w:rsidRPr="007E42FE">
        <w:t xml:space="preserve"> "les musulmans sont-ils intégrables</w:t>
      </w:r>
      <w:r>
        <w:t> ?</w:t>
      </w:r>
      <w:r w:rsidRPr="007E42FE">
        <w:t>" (1996, p. 298). Car, à la différence de l'intégration des autres immigrés que l'Europe a connu, l'intégration des immigrés musulmans se fait selon un cheminement spécifique. De par leur référence à l'islam, les m</w:t>
      </w:r>
      <w:r w:rsidRPr="007E42FE">
        <w:t>u</w:t>
      </w:r>
      <w:r w:rsidRPr="007E42FE">
        <w:t>sulmans "n'acceptent pas, dans les pratiques et dans le quotidien ainsi que dans les discours, l'inclusion pure et simple comme l'ont fait pr</w:t>
      </w:r>
      <w:r w:rsidRPr="007E42FE">
        <w:t>a</w:t>
      </w:r>
      <w:r w:rsidRPr="007E42FE">
        <w:t>tiquement toutes les autres migrations" (1996, p. 298).</w:t>
      </w:r>
    </w:p>
    <w:p w:rsidR="008D11F8" w:rsidRPr="007E42FE" w:rsidRDefault="008D11F8" w:rsidP="008D11F8">
      <w:pPr>
        <w:spacing w:before="120" w:after="120"/>
        <w:jc w:val="both"/>
      </w:pPr>
      <w:r w:rsidRPr="007E42FE">
        <w:t>Robert Bistolfi (1995) parle aussi de l'islam en Europe. Il mentio</w:t>
      </w:r>
      <w:r w:rsidRPr="007E42FE">
        <w:t>n</w:t>
      </w:r>
      <w:r w:rsidRPr="007E42FE">
        <w:t>ne des enjeux semblables à ceux mentionnés par les autres chercheurs. Il avance que l'islam apporte une nouveauté en matière d'intégration. Selon lui, des incompréhensions, des conflits et des frustrations éme</w:t>
      </w:r>
      <w:r w:rsidRPr="007E42FE">
        <w:t>r</w:t>
      </w:r>
      <w:r w:rsidRPr="007E42FE">
        <w:t>gent durant la rencontre entre l'islam et les sociétés d'accueil eur</w:t>
      </w:r>
      <w:r w:rsidRPr="007E42FE">
        <w:t>o</w:t>
      </w:r>
      <w:r w:rsidRPr="007E42FE">
        <w:t>péennes (p. 45). Les refus, surtout parmi les islamistes, de la laïcité et les revendications des musulmans en général, pousse l'auteur à penser que les systèmes d'intégration dans les pays européens ont des limites pour pouvoir répondre aux revendications des musulmans voulant l'application du droit islamique pour les membres de leur communauté (p. 45).</w:t>
      </w:r>
    </w:p>
    <w:p w:rsidR="008D11F8" w:rsidRPr="007E42FE" w:rsidRDefault="008D11F8" w:rsidP="008D11F8">
      <w:pPr>
        <w:spacing w:before="120" w:after="120"/>
        <w:jc w:val="both"/>
      </w:pPr>
      <w:r w:rsidRPr="007E42FE">
        <w:t>On retrouve les mêmes problèmes dans les autres pays européens. En Hollande la "constitution de la communauté musulmane a montré qu'il y avait une tension entre les lois et les systèmes juridiques ho</w:t>
      </w:r>
      <w:r w:rsidRPr="007E42FE">
        <w:t>l</w:t>
      </w:r>
      <w:r w:rsidRPr="007E42FE">
        <w:t>landais d'une part, et le désir des musulmans de pratiquer leur religion d'autre part" (Peters, 1995, p. 184). En Espagne les chercheurs me</w:t>
      </w:r>
      <w:r w:rsidRPr="007E42FE">
        <w:t>n</w:t>
      </w:r>
      <w:r w:rsidRPr="007E42FE">
        <w:t>tionnent que "l'installation crée un courant conservateur de retour aux origines" (Losada, 1995, p. 287). Les musulmans ont une tendance à s'identifier par l'islam et cherchent à obtenir des aménagements part</w:t>
      </w:r>
      <w:r w:rsidRPr="007E42FE">
        <w:t>i</w:t>
      </w:r>
      <w:r w:rsidRPr="007E42FE">
        <w:t xml:space="preserve">culiers ou des lois spéciales (T. Losada, 1995, p. 289). </w:t>
      </w:r>
    </w:p>
    <w:p w:rsidR="008D11F8" w:rsidRPr="007E42FE" w:rsidRDefault="008D11F8" w:rsidP="008D11F8">
      <w:pPr>
        <w:spacing w:before="120" w:after="120"/>
        <w:jc w:val="both"/>
      </w:pPr>
      <w:r w:rsidRPr="007E42FE">
        <w:t>En parlant de l'islam belge, Felice Dassetto montre le cheminement particulier et spécifique de l'intégration des immigrés musulmans dans les sociétés européennes. Il avance que l'islam "va au-delà de l'ethnic</w:t>
      </w:r>
      <w:r w:rsidRPr="007E42FE">
        <w:t>i</w:t>
      </w:r>
      <w:r w:rsidRPr="007E42FE">
        <w:t>té</w:t>
      </w:r>
      <w:r>
        <w:t> :</w:t>
      </w:r>
      <w:r w:rsidRPr="007E42FE">
        <w:t xml:space="preserve"> il ne se limite pas, dans sa revendication, à la constitution d'une minorité dans l'espace public</w:t>
      </w:r>
      <w:r>
        <w:t> ;</w:t>
      </w:r>
      <w:r w:rsidRPr="007E42FE">
        <w:t xml:space="preserve"> il tente de le modifier" (1995a, p. 118). D'après ce chercheur, les immigrants musulmans en Belgique ont même réussi à amener les autorités belges à abandonner leur neutralité en matière religieuse (p. 118). Des textes relatifs au droit familial sont soumis à la ratification du parlement belge. L'un d'eux qui concerne le mariage "implique dans une certaine mesure la reconnaissance de la répudiation" (Vinikis, 1995, p. 122). Cette situation, selon Dassetto, soulève la question suivante</w:t>
      </w:r>
      <w:r>
        <w:t> :</w:t>
      </w:r>
      <w:r w:rsidRPr="007E42FE">
        <w:t xml:space="preserve"> "introduit-on dans notre conception du droit, jusqu'ici fondée sur un principe individuel, un principe de droit communautaire</w:t>
      </w:r>
      <w:r>
        <w:t> ?</w:t>
      </w:r>
      <w:r w:rsidRPr="007E42FE">
        <w:t xml:space="preserve">" (Dassetto, 1995a, p. 123). </w:t>
      </w:r>
    </w:p>
    <w:p w:rsidR="008D11F8" w:rsidRPr="007E42FE" w:rsidRDefault="008D11F8" w:rsidP="008D11F8">
      <w:pPr>
        <w:spacing w:before="120" w:after="120"/>
        <w:jc w:val="both"/>
      </w:pPr>
      <w:r w:rsidRPr="007E42FE">
        <w:t>L'Italie rencontre les mêmes problèmes qui existent dans les autres pays et qui sont de nature à créer des obstacles à l'intégration des m</w:t>
      </w:r>
      <w:r w:rsidRPr="007E42FE">
        <w:t>u</w:t>
      </w:r>
      <w:r w:rsidRPr="007E42FE">
        <w:t>sulmans. Certains chercheurs italiens comme Allievi parle du caract</w:t>
      </w:r>
      <w:r w:rsidRPr="007E42FE">
        <w:t>è</w:t>
      </w:r>
      <w:r w:rsidRPr="007E42FE">
        <w:t>re religieux de l'immigration islamique et considère que la religion islamique et la mosquée jouent un rôle de socialisation substitutive (Allievi, 1995). D'autres recherches mentionnent aussi que les musu</w:t>
      </w:r>
      <w:r w:rsidRPr="007E42FE">
        <w:t>l</w:t>
      </w:r>
      <w:r w:rsidRPr="007E42FE">
        <w:t>mans s'identifient plutôt par la religion, entretiennent de fortes rel</w:t>
      </w:r>
      <w:r w:rsidRPr="007E42FE">
        <w:t>a</w:t>
      </w:r>
      <w:r w:rsidRPr="007E42FE">
        <w:t>tions avec les pays d'origines et revendiquent, en même temps, l'appl</w:t>
      </w:r>
      <w:r w:rsidRPr="007E42FE">
        <w:t>i</w:t>
      </w:r>
      <w:r w:rsidRPr="007E42FE">
        <w:t>cation de la loi islamique en matière de statut personnel (Branco, 1995). Or, il semble que les autorités italiennes n'ont pas une position nette en ce qui concerne les questions qui touchent les musulmans. Ce qui ouvre la voie, en cas des conflits entre les musulmans et les autor</w:t>
      </w:r>
      <w:r w:rsidRPr="007E42FE">
        <w:t>i</w:t>
      </w:r>
      <w:r w:rsidRPr="007E42FE">
        <w:t xml:space="preserve">tés italiennes, à des "solutions locales et pragmatiques" (Branco, 1995, p. 314). </w:t>
      </w:r>
    </w:p>
    <w:p w:rsidR="008D11F8" w:rsidRPr="007E42FE" w:rsidRDefault="008D11F8" w:rsidP="008D11F8">
      <w:pPr>
        <w:spacing w:before="120" w:after="120"/>
        <w:jc w:val="both"/>
      </w:pPr>
      <w:r>
        <w:br w:type="page"/>
      </w:r>
    </w:p>
    <w:p w:rsidR="008D11F8" w:rsidRPr="007E42FE" w:rsidRDefault="008D11F8" w:rsidP="008D11F8">
      <w:pPr>
        <w:pStyle w:val="a"/>
      </w:pPr>
      <w:bookmarkStart w:id="53" w:name="These_PhD_chap_V_3_4"/>
      <w:r w:rsidRPr="007E42FE">
        <w:t>5.3.4</w:t>
      </w:r>
      <w:r>
        <w:t>.</w:t>
      </w:r>
      <w:r w:rsidRPr="007E42FE">
        <w:t xml:space="preserve"> Les musulmans au Canada</w:t>
      </w:r>
    </w:p>
    <w:bookmarkEnd w:id="53"/>
    <w:p w:rsidR="008D11F8" w:rsidRPr="007E42F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7E42FE" w:rsidRDefault="008D11F8" w:rsidP="008D11F8">
      <w:pPr>
        <w:spacing w:before="120" w:after="120"/>
        <w:jc w:val="both"/>
      </w:pPr>
      <w:r w:rsidRPr="007E42FE">
        <w:t>Au Canada, les chercheurs ont aussi décelé des problèmes simila</w:t>
      </w:r>
      <w:r w:rsidRPr="007E42FE">
        <w:t>i</w:t>
      </w:r>
      <w:r w:rsidRPr="007E42FE">
        <w:t>res à l'intégration des musulmans. En parlant de la minorité islamique, certains mentionnent qu'elle occupe une position unique dans la "m</w:t>
      </w:r>
      <w:r w:rsidRPr="007E42FE">
        <w:t>o</w:t>
      </w:r>
      <w:r w:rsidRPr="007E42FE">
        <w:t>saïque canadienne" (Abu-Laban, 1990</w:t>
      </w:r>
      <w:r>
        <w:t> ;</w:t>
      </w:r>
      <w:r w:rsidRPr="007E42FE">
        <w:t xml:space="preserve"> Husaini, 1990), qu'elle est la moins assimilée et qu'elle partage la culture la plus éloigné (Barclay, 1978</w:t>
      </w:r>
      <w:r>
        <w:t> ;</w:t>
      </w:r>
      <w:r w:rsidRPr="007E42FE">
        <w:t xml:space="preserve"> Abu-Laban, 1990). Barclay et Abu-Laban évoquent aussi le s</w:t>
      </w:r>
      <w:r w:rsidRPr="007E42FE">
        <w:t>u</w:t>
      </w:r>
      <w:r w:rsidRPr="007E42FE">
        <w:t>jet de l'appartenance à la umma et les relations étroites avec les pays d'origine et l'islam international (Barclay, 1978</w:t>
      </w:r>
      <w:r>
        <w:t> ;</w:t>
      </w:r>
      <w:r w:rsidRPr="007E42FE">
        <w:t xml:space="preserve"> Abu-Laban, 1990).</w:t>
      </w:r>
    </w:p>
    <w:p w:rsidR="008D11F8" w:rsidRPr="007E42FE" w:rsidRDefault="008D11F8" w:rsidP="008D11F8">
      <w:pPr>
        <w:spacing w:before="120" w:after="120"/>
        <w:jc w:val="both"/>
      </w:pPr>
      <w:r w:rsidRPr="007E42FE">
        <w:t>En ce qui concerne l'adaptation et l'intégration des musulmans, M. Milot avance que la symbolique religieuse islamique a, pour les m</w:t>
      </w:r>
      <w:r w:rsidRPr="007E42FE">
        <w:t>u</w:t>
      </w:r>
      <w:r w:rsidRPr="007E42FE">
        <w:t>sulmans, une signification sociale très importante (Milot, 1997). On retrouve chez eux, selon l'auteure, l’affirmation d'un islam qu'ils so</w:t>
      </w:r>
      <w:r w:rsidRPr="007E42FE">
        <w:t>u</w:t>
      </w:r>
      <w:r w:rsidRPr="007E42FE">
        <w:t>haiteraient implanter en tant que société autonome sur la scène sociale québécoise, sur une base communautariste. D'autres auteurs comme Barclay, mentionne que les musulmans trouveront plus de difficultés que les autres immigrants à s'adapter à la société canadienne. Selon lui, la grande rigidité de l'islam et son système juridique imposent aux adhérents des obligations spécifiques qu'ils n'arrivent pas à adapter facilement aux différents environnements (Barclay, 1978). Yvon Haddad, pour sa part, avance, à partir d'études menées auprès des m</w:t>
      </w:r>
      <w:r w:rsidRPr="007E42FE">
        <w:t>u</w:t>
      </w:r>
      <w:r w:rsidRPr="007E42FE">
        <w:t>sulmans canadiens que trois de cinq piliers de l'islam - à savoir, faire les prières à leurs temps précis, jeûner durant le ramadan et payer le Zakat - sont menacés (Haddad, 1978). D'autres problèmes se prése</w:t>
      </w:r>
      <w:r w:rsidRPr="007E42FE">
        <w:t>n</w:t>
      </w:r>
      <w:r w:rsidRPr="007E42FE">
        <w:t>tent aux musulmans dans leur tentative de vivre l'islam au Canada</w:t>
      </w:r>
      <w:r>
        <w:t> :</w:t>
      </w:r>
      <w:r w:rsidRPr="007E42FE">
        <w:t xml:space="preserve"> la viande halal n'existe pas partout, la liberté sexuelle dans la société c</w:t>
      </w:r>
      <w:r w:rsidRPr="007E42FE">
        <w:t>a</w:t>
      </w:r>
      <w:r w:rsidRPr="007E42FE">
        <w:t>nadienne est source des conflits avec les lois de l'islam qui condamne à mort l'adultère, même saluer une femme par la main est interdit, l'éducation sexuelle dans les écoles canadiennes ne convient pas aux parents musulmans, l'héritage et le divorce au Canada ne se font pas selon les lois islamiques.</w:t>
      </w:r>
    </w:p>
    <w:p w:rsidR="008D11F8" w:rsidRPr="007E42FE" w:rsidRDefault="008D11F8" w:rsidP="008D11F8">
      <w:pPr>
        <w:spacing w:before="120" w:after="120"/>
        <w:jc w:val="both"/>
      </w:pPr>
      <w:r w:rsidRPr="007E42FE">
        <w:t>Il semble, d'après E. Waugh, que les conceptions religieuses véh</w:t>
      </w:r>
      <w:r w:rsidRPr="007E42FE">
        <w:t>i</w:t>
      </w:r>
      <w:r w:rsidRPr="007E42FE">
        <w:t>culées par les musulmans ne facilitent pas leur adaptation. En outre, ils se représentent la société canadienne comme ayant une mauvaise influence sur les musulmans (Waugh, 1980). Selon ces études, l'obje</w:t>
      </w:r>
      <w:r w:rsidRPr="007E42FE">
        <w:t>c</w:t>
      </w:r>
      <w:r w:rsidRPr="007E42FE">
        <w:t>tif essentiel des musulmans est de développer une identité islamique, convaincus de la supériorité du mode de vie islamique. Ils plaident pour la reforme de la société selon les principes islamiques.</w:t>
      </w:r>
    </w:p>
    <w:p w:rsidR="008D11F8" w:rsidRPr="007E42FE" w:rsidRDefault="008D11F8" w:rsidP="008D11F8">
      <w:pPr>
        <w:spacing w:before="120" w:after="120"/>
        <w:jc w:val="both"/>
      </w:pPr>
      <w:r w:rsidRPr="007E42FE">
        <w:t>En se penchant sur les études qui traitent l'immigration et l'intégr</w:t>
      </w:r>
      <w:r w:rsidRPr="007E42FE">
        <w:t>a</w:t>
      </w:r>
      <w:r w:rsidRPr="007E42FE">
        <w:t>tion des musulmans dans les pays européens, il nous semble qu'il y a, malgré quelques nuances qui les rapprochent, deux tendances qui se dessinent dans les modèles d'intégration</w:t>
      </w:r>
      <w:r>
        <w:t> :</w:t>
      </w:r>
      <w:r w:rsidRPr="007E42FE">
        <w:t xml:space="preserve"> l'assimilation et la ségrég</w:t>
      </w:r>
      <w:r w:rsidRPr="007E42FE">
        <w:t>a</w:t>
      </w:r>
      <w:r w:rsidRPr="007E42FE">
        <w:t>tion. Ces deux modèles représentent pratiquement, parmi les pays d</w:t>
      </w:r>
      <w:r w:rsidRPr="007E42FE">
        <w:t>é</w:t>
      </w:r>
      <w:r w:rsidRPr="007E42FE">
        <w:t>mocratiques et libéraux, les deux extrémités d'un long processus continu dans lequel s'engagent les immigrants musulmans. Dans ce processus, diverses variables facilitant ou décourageant l'intégration, entrent en jeu. Selon les politiques d'intégration pratiquées dans la s</w:t>
      </w:r>
      <w:r w:rsidRPr="007E42FE">
        <w:t>o</w:t>
      </w:r>
      <w:r w:rsidRPr="007E42FE">
        <w:t>ciété d'accueil, les caractéristiques du groupe majoritaire dans la s</w:t>
      </w:r>
      <w:r w:rsidRPr="007E42FE">
        <w:t>o</w:t>
      </w:r>
      <w:r w:rsidRPr="007E42FE">
        <w:t>ciété d'accueil, la conjoncture socio-économique et le contexte polit</w:t>
      </w:r>
      <w:r w:rsidRPr="007E42FE">
        <w:t>i</w:t>
      </w:r>
      <w:r w:rsidRPr="007E42FE">
        <w:t>que du pays d'accueil influencent le destin de l'immigré musulman, en ce qui concerne son intégration. Dans tout ce processus, les leaders de la communauté musulmane ont un rôle à jouer. Pour cela, nous po</w:t>
      </w:r>
      <w:r w:rsidRPr="007E42FE">
        <w:t>u</w:t>
      </w:r>
      <w:r w:rsidRPr="007E42FE">
        <w:t>vons nous demander, du point de vue des leaders musulmans québ</w:t>
      </w:r>
      <w:r w:rsidRPr="007E42FE">
        <w:t>é</w:t>
      </w:r>
      <w:r w:rsidRPr="007E42FE">
        <w:t>cois, quel est le modèle qu'ils favorisent et qu'ils véhiculent dans leur discours</w:t>
      </w:r>
      <w:r>
        <w:t> ?</w:t>
      </w:r>
    </w:p>
    <w:p w:rsidR="008D11F8" w:rsidRPr="007E42FE" w:rsidRDefault="008D11F8" w:rsidP="008D11F8">
      <w:pPr>
        <w:spacing w:before="120" w:after="120"/>
        <w:jc w:val="both"/>
      </w:pPr>
      <w:r w:rsidRPr="007E42FE">
        <w:t>À partir des auteurs cités - nous reviendrons en interprétation sur leurs études pour savoir si certains éléments que nous retrouvons en France et d'autres que nous rencontrons en Grande</w:t>
      </w:r>
      <w:r w:rsidRPr="007E42FE">
        <w:noBreakHyphen/>
        <w:t>Bretagne peuvent avoir une influence auprès des leaders musulmans québécois. Nous essaierons de savoir lequel, de ces deux modèles, se retrouve dans les discours des leaders musulmans au Québec et dans qu</w:t>
      </w:r>
      <w:r>
        <w:t>el sens s'exerce son influence.</w:t>
      </w:r>
    </w:p>
    <w:p w:rsidR="008D11F8" w:rsidRPr="007E42FE" w:rsidRDefault="008D11F8" w:rsidP="008D11F8">
      <w:pPr>
        <w:spacing w:before="120" w:after="120"/>
        <w:jc w:val="both"/>
      </w:pPr>
      <w:r w:rsidRPr="007E42FE">
        <w:t>La Grande-Bretagne occupe une place importante à une extrémité de ce continuum et favorise la ségrégation. La France se retrouve à l'extrémité opposé et semble privilégier l'assimilation. Certains él</w:t>
      </w:r>
      <w:r w:rsidRPr="007E42FE">
        <w:t>é</w:t>
      </w:r>
      <w:r w:rsidRPr="007E42FE">
        <w:t>ments, comme l'origine, la langue du pays d'accueil, les relations int</w:t>
      </w:r>
      <w:r w:rsidRPr="007E42FE">
        <w:t>i</w:t>
      </w:r>
      <w:r w:rsidRPr="007E42FE">
        <w:t>mes, que nous exposons ultérieurement dans notre analyse, lient les musulmans québécois avec leurs confrères de Grande-Bretagne et de France. Pour cela, ce qui se passe dans ces deux pays avec les popul</w:t>
      </w:r>
      <w:r w:rsidRPr="007E42FE">
        <w:t>a</w:t>
      </w:r>
      <w:r w:rsidRPr="007E42FE">
        <w:t>tions musulmanes, intéresse grandement les leaders musulmans du Québec et les pousse à pencher vers l'un ou l'autre des modèles d'int</w:t>
      </w:r>
      <w:r w:rsidRPr="007E42FE">
        <w:t>é</w:t>
      </w:r>
      <w:r w:rsidRPr="007E42FE">
        <w:t>gration. Tout cela sera examiné afin d'évaluer les affinités ou les conflit entre le modèle d'intégration que les leaders musulmans favor</w:t>
      </w:r>
      <w:r w:rsidRPr="007E42FE">
        <w:t>i</w:t>
      </w:r>
      <w:r w:rsidRPr="007E42FE">
        <w:t>sent et les politiques d'intégration soit canadienne ou québécoise.</w:t>
      </w:r>
    </w:p>
    <w:p w:rsidR="008D11F8" w:rsidRPr="007E42FE" w:rsidRDefault="008D11F8" w:rsidP="008D11F8">
      <w:pPr>
        <w:spacing w:before="120" w:after="120"/>
        <w:jc w:val="both"/>
      </w:pPr>
      <w:r w:rsidRPr="007E42FE">
        <w:t>Les pays et les groupes n'ont pas le même point de vue concernant une réalité sociale comme l'intégration. Ce qui peut donner de lieu à divers malentendus entre les groupes dans un même pays. Le modèle d'intégration adapté par un groupe social répond à ses intérêts. Nous avons exposé les différences entre les modèles québécois, canadien, français et britannique. Il reste à savoir d'où découle le modèle que les leaders musulmans québécois favorisent.</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54" w:name="These_PhD_chap_VI"/>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 xml:space="preserve">Chapitre </w:t>
      </w:r>
      <w:r>
        <w:t>V</w:t>
      </w:r>
      <w:r w:rsidRPr="00384B20">
        <w:t>I</w:t>
      </w:r>
    </w:p>
    <w:p w:rsidR="008D11F8" w:rsidRPr="00E07116" w:rsidRDefault="008D11F8" w:rsidP="008D11F8">
      <w:pPr>
        <w:pStyle w:val="Titreniveau2"/>
      </w:pPr>
      <w:r>
        <w:t>PERSPECTIVE</w:t>
      </w:r>
      <w:r>
        <w:br/>
        <w:t>ANALYTIQUE</w:t>
      </w:r>
    </w:p>
    <w:bookmarkEnd w:id="54"/>
    <w:p w:rsidR="008D11F8" w:rsidRPr="00E07116" w:rsidRDefault="008D11F8" w:rsidP="008D11F8">
      <w:pPr>
        <w:jc w:val="both"/>
        <w:rPr>
          <w:szCs w:val="36"/>
        </w:rPr>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À la suite des immigrations relativement nombreuses des popul</w:t>
      </w:r>
      <w:r w:rsidRPr="00203F0E">
        <w:t>a</w:t>
      </w:r>
      <w:r w:rsidRPr="00203F0E">
        <w:t>tions musulmanes, nous assistons ces dernières années à la transpla</w:t>
      </w:r>
      <w:r w:rsidRPr="00203F0E">
        <w:t>n</w:t>
      </w:r>
      <w:r w:rsidRPr="00203F0E">
        <w:t>tation de l'islam au Québec d'une manière marquante. L'islam québ</w:t>
      </w:r>
      <w:r w:rsidRPr="00203F0E">
        <w:t>é</w:t>
      </w:r>
      <w:r w:rsidRPr="00203F0E">
        <w:t>cois s'affirme sur la scène publique par diverses formes de revendic</w:t>
      </w:r>
      <w:r w:rsidRPr="00203F0E">
        <w:t>a</w:t>
      </w:r>
      <w:r w:rsidRPr="00203F0E">
        <w:t>tions, de manifestations, de mise en place des institutions et des org</w:t>
      </w:r>
      <w:r w:rsidRPr="00203F0E">
        <w:t>a</w:t>
      </w:r>
      <w:r w:rsidRPr="00203F0E">
        <w:t>nismes islamiques. Bref, une construction du fait islamique ou d'une islamité québécoise se réalise dans laquelle les leaders de la comm</w:t>
      </w:r>
      <w:r w:rsidRPr="00203F0E">
        <w:t>u</w:t>
      </w:r>
      <w:r w:rsidRPr="00203F0E">
        <w:t>nauté musulmane jouent un rôle fort important.</w:t>
      </w:r>
    </w:p>
    <w:p w:rsidR="008D11F8" w:rsidRPr="00203F0E" w:rsidRDefault="008D11F8" w:rsidP="008D11F8">
      <w:pPr>
        <w:spacing w:before="120" w:after="120"/>
        <w:jc w:val="both"/>
      </w:pPr>
      <w:r w:rsidRPr="00203F0E">
        <w:t>Dans la construction de l'islamité au Québec, les leaders musu</w:t>
      </w:r>
      <w:r w:rsidRPr="00203F0E">
        <w:t>l</w:t>
      </w:r>
      <w:r w:rsidRPr="00203F0E">
        <w:t>mans font recours à et insistent constamment sur des éléments puisés dans la tradition islamique. Ceci constitue un indicateur particulièr</w:t>
      </w:r>
      <w:r w:rsidRPr="00203F0E">
        <w:t>e</w:t>
      </w:r>
      <w:r w:rsidRPr="00203F0E">
        <w:t>ment révélateur de la fonction du texte et des prescriptions islamiques, de leur degré d'importance, de leur enracinement dans les schèmes de pensée des musulmans, mais également de leur rôle comme mobilis</w:t>
      </w:r>
      <w:r w:rsidRPr="00203F0E">
        <w:t>a</w:t>
      </w:r>
      <w:r w:rsidRPr="00203F0E">
        <w:t>teurs, unificateurs et marqueurs de l'appartenance des populations m</w:t>
      </w:r>
      <w:r w:rsidRPr="00203F0E">
        <w:t>u</w:t>
      </w:r>
      <w:r w:rsidRPr="00203F0E">
        <w:t>sulmanes à l'islam.</w:t>
      </w:r>
    </w:p>
    <w:p w:rsidR="008D11F8" w:rsidRPr="00203F0E" w:rsidRDefault="008D11F8" w:rsidP="008D11F8">
      <w:pPr>
        <w:spacing w:before="120" w:after="120"/>
        <w:jc w:val="both"/>
      </w:pPr>
      <w:r w:rsidRPr="00203F0E">
        <w:t>L'insistance des leaders musulmans sur le texte et les prescriptions islamiques ainsi que les caractères qui leur sont prêtés s'ancrent dans un rapport à l'islam traditionnel. Ce rapport, que la tradition islamique a façonné tout au long de son histoire et que la situation minoritaire des musulmans dans un contexte de modernité occidentale pousse à utiliser, est grandement amplifié et exploité par les leaders musulmans au Québec afin de construire une islamité québécoise ainsi que pour forger une conception d'intégration particulière pour les musulmans québécois.</w:t>
      </w:r>
    </w:p>
    <w:p w:rsidR="008D11F8" w:rsidRPr="00203F0E" w:rsidRDefault="008D11F8" w:rsidP="008D11F8">
      <w:pPr>
        <w:spacing w:before="120" w:after="120"/>
        <w:jc w:val="both"/>
      </w:pPr>
      <w:r w:rsidRPr="00203F0E">
        <w:t>Dans les pages qui suivent, nous allons présenter les énoncés qui synthétisent les axes majeurs d'interprétation ayant émergé des do</w:t>
      </w:r>
      <w:r w:rsidRPr="00203F0E">
        <w:t>n</w:t>
      </w:r>
      <w:r w:rsidRPr="00203F0E">
        <w:t>nées, pour ensuite reconsidérer chaque énoncé dans son élaboration systémat</w:t>
      </w:r>
      <w:r w:rsidRPr="00203F0E">
        <w:t>i</w:t>
      </w:r>
      <w:r w:rsidRPr="00203F0E">
        <w:t>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dégageons donc les énoncés suivants</w:t>
      </w:r>
      <w:r>
        <w:t> :</w:t>
      </w:r>
    </w:p>
    <w:p w:rsidR="008D11F8" w:rsidRPr="00203F0E" w:rsidRDefault="008D11F8" w:rsidP="008D11F8">
      <w:pPr>
        <w:spacing w:before="120" w:after="120"/>
        <w:jc w:val="both"/>
      </w:pPr>
    </w:p>
    <w:p w:rsidR="008D11F8" w:rsidRPr="00203F0E" w:rsidRDefault="008D11F8" w:rsidP="008D11F8">
      <w:pPr>
        <w:spacing w:before="120" w:after="120"/>
        <w:ind w:left="720" w:hanging="360"/>
        <w:jc w:val="both"/>
      </w:pPr>
      <w:r>
        <w:t>a)</w:t>
      </w:r>
      <w:r>
        <w:tab/>
      </w:r>
      <w:r w:rsidRPr="00203F0E">
        <w:t>Les leaders musulmans perçoivent qu'ils ont un rôle important à jouer dans la construction de l'identité islamique de leurs cor</w:t>
      </w:r>
      <w:r w:rsidRPr="00203F0E">
        <w:t>e</w:t>
      </w:r>
      <w:r w:rsidRPr="00203F0E">
        <w:t>ligio</w:t>
      </w:r>
      <w:r w:rsidRPr="00203F0E">
        <w:t>n</w:t>
      </w:r>
      <w:r w:rsidRPr="00203F0E">
        <w:t>naires. Ils entendent exercer une influence sur le sens de l'appartena</w:t>
      </w:r>
      <w:r w:rsidRPr="00203F0E">
        <w:t>n</w:t>
      </w:r>
      <w:r w:rsidRPr="00203F0E">
        <w:t>ce des musulmans à la communauté musulmane de même qu'à la s</w:t>
      </w:r>
      <w:r w:rsidRPr="00203F0E">
        <w:t>o</w:t>
      </w:r>
      <w:r w:rsidRPr="00203F0E">
        <w:t>ciété d'accueil. Dans ce processus, les sources et les prescriptions islamiques leur servent comme base de lég</w:t>
      </w:r>
      <w:r w:rsidRPr="00203F0E">
        <w:t>i</w:t>
      </w:r>
      <w:r w:rsidRPr="00203F0E">
        <w:t>timation 1) de leur propre autorité et 2) pour forger l'identité des membres de la communauté musulmane. Ceci se remarque tout particulièrement par l'insistance qui est mise sur les sources et les prescriptions islamiques qui doivent servir à encadrer le processus d'intégration des musulmans.</w:t>
      </w:r>
    </w:p>
    <w:p w:rsidR="008D11F8" w:rsidRPr="00203F0E" w:rsidRDefault="008D11F8" w:rsidP="008D11F8">
      <w:pPr>
        <w:spacing w:before="120" w:after="120"/>
        <w:ind w:left="720" w:hanging="360"/>
        <w:jc w:val="both"/>
      </w:pPr>
      <w:r w:rsidRPr="00203F0E">
        <w:t>b)</w:t>
      </w:r>
      <w:r>
        <w:tab/>
      </w:r>
      <w:r w:rsidRPr="00203F0E">
        <w:t>La conception d'intégration qu'ils valorisent et qu'ils véhiculent parmi leurs coreligionnaires peut être caractérisée comme étant une insertion co</w:t>
      </w:r>
      <w:r>
        <w:t>mmunautaire.</w:t>
      </w:r>
    </w:p>
    <w:p w:rsidR="008D11F8" w:rsidRPr="00203F0E" w:rsidRDefault="008D11F8" w:rsidP="008D11F8">
      <w:pPr>
        <w:spacing w:before="120" w:after="120"/>
        <w:ind w:left="720" w:hanging="360"/>
        <w:jc w:val="both"/>
      </w:pPr>
      <w:r w:rsidRPr="00203F0E">
        <w:t>c)</w:t>
      </w:r>
      <w:r>
        <w:tab/>
      </w:r>
      <w:r w:rsidRPr="00203F0E">
        <w:t>L'insertion communautaire soutenue par les leaders de la co</w:t>
      </w:r>
      <w:r w:rsidRPr="00203F0E">
        <w:t>m</w:t>
      </w:r>
      <w:r w:rsidRPr="00203F0E">
        <w:t>munauté musulmane amène ceux-ci à attribuer un rôle majeur à l'instit</w:t>
      </w:r>
      <w:r w:rsidRPr="00203F0E">
        <w:t>u</w:t>
      </w:r>
      <w:r w:rsidRPr="00203F0E">
        <w:t>tionnalisation de l'islamité québécoise comme moyen de renforcer l'identité des musulmans de même que l'organisation communautaire. Ceci aura pour effet, espèrent-ils, la rétention des musulmans dans la communauté.</w:t>
      </w:r>
    </w:p>
    <w:p w:rsidR="008D11F8" w:rsidRPr="00203F0E" w:rsidRDefault="008D11F8" w:rsidP="008D11F8">
      <w:pPr>
        <w:spacing w:before="120" w:after="120"/>
        <w:ind w:left="720" w:hanging="360"/>
        <w:jc w:val="both"/>
      </w:pPr>
      <w:r w:rsidRPr="00203F0E">
        <w:t>d)</w:t>
      </w:r>
      <w:r>
        <w:tab/>
      </w:r>
      <w:r w:rsidRPr="00203F0E">
        <w:t>La construction de l'islamité québécoise se fait par la valoris</w:t>
      </w:r>
      <w:r w:rsidRPr="00203F0E">
        <w:t>a</w:t>
      </w:r>
      <w:r w:rsidRPr="00203F0E">
        <w:t>tion des références religieuses islamiques, éléments qui favor</w:t>
      </w:r>
      <w:r w:rsidRPr="00203F0E">
        <w:t>i</w:t>
      </w:r>
      <w:r w:rsidRPr="00203F0E">
        <w:t>sent un processus de différenciation et de distinction entre les musulmans et les non musulmans, surtout entre ceux-ci et la majorité québécoise de souche française.</w:t>
      </w:r>
    </w:p>
    <w:p w:rsidR="008D11F8" w:rsidRPr="00203F0E" w:rsidRDefault="008D11F8" w:rsidP="008D11F8">
      <w:pPr>
        <w:spacing w:before="120" w:after="120"/>
        <w:ind w:left="720" w:hanging="360"/>
        <w:jc w:val="both"/>
      </w:pPr>
      <w:r w:rsidRPr="00203F0E">
        <w:t>e)</w:t>
      </w:r>
      <w:r>
        <w:tab/>
      </w:r>
      <w:r w:rsidRPr="00203F0E">
        <w:t>Les valeurs privilégiées par les leaders dans la construction de l'islamité québécoise, comme le communautarisme, le statut de la femme et la primauté des lois religieuses, entrent potentie</w:t>
      </w:r>
      <w:r w:rsidRPr="00203F0E">
        <w:t>l</w:t>
      </w:r>
      <w:r w:rsidRPr="00203F0E">
        <w:t>lement en conflit avec certaines valeurs de la société d'accueil.</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construction de l'islamité au Québec est aussi perçue comme une nécessité, un lieu par excellence pour vivre l'islam et pour tran</w:t>
      </w:r>
      <w:r w:rsidRPr="00203F0E">
        <w:t>s</w:t>
      </w:r>
      <w:r w:rsidRPr="00203F0E">
        <w:t>mettre les schèmes culturels islamiques aux enfants des musulmans, pour activer l'islam chez les populations originaires des pays islam</w:t>
      </w:r>
      <w:r w:rsidRPr="00203F0E">
        <w:t>i</w:t>
      </w:r>
      <w:r w:rsidRPr="00203F0E">
        <w:t>ques, et pour faire connaître et répandre l'islam.</w:t>
      </w:r>
    </w:p>
    <w:p w:rsidR="008D11F8" w:rsidRPr="00203F0E" w:rsidRDefault="008D11F8" w:rsidP="008D11F8">
      <w:pPr>
        <w:spacing w:before="120" w:after="120"/>
        <w:jc w:val="both"/>
      </w:pPr>
    </w:p>
    <w:p w:rsidR="008D11F8" w:rsidRPr="00203F0E" w:rsidRDefault="008D11F8" w:rsidP="008D11F8">
      <w:pPr>
        <w:pStyle w:val="planche"/>
      </w:pPr>
      <w:bookmarkStart w:id="55" w:name="These_PhD_chap_VI_1"/>
      <w:r w:rsidRPr="00203F0E">
        <w:t>6.1</w:t>
      </w:r>
      <w:r>
        <w:t>. LES SOURCES ÉCRITES</w:t>
      </w:r>
      <w:r>
        <w:br/>
      </w:r>
      <w:r w:rsidRPr="00203F0E">
        <w:t>DE LA TRADITION ISLAMI</w:t>
      </w:r>
      <w:r>
        <w:t>QUE</w:t>
      </w:r>
      <w:r>
        <w:br/>
      </w:r>
      <w:r w:rsidRPr="00203F0E">
        <w:t>DANS LE DISCOURS DES LEADERS</w:t>
      </w:r>
      <w:r>
        <w:br/>
      </w:r>
      <w:r w:rsidRPr="00203F0E">
        <w:t>MUSULMANS AU QU</w:t>
      </w:r>
      <w:r w:rsidRPr="00203F0E">
        <w:t>É</w:t>
      </w:r>
      <w:r w:rsidRPr="00203F0E">
        <w:t xml:space="preserve">BEC </w:t>
      </w:r>
    </w:p>
    <w:bookmarkEnd w:id="55"/>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Malgré la disparité de leur origine nationale, linguistique, doctrin</w:t>
      </w:r>
      <w:r w:rsidRPr="00203F0E">
        <w:t>a</w:t>
      </w:r>
      <w:r w:rsidRPr="00203F0E">
        <w:t>le et même politico-organisationnelle, les leaders musulmans tiennent un discours qui repose sur un même ensemble des référents. Si ces référe</w:t>
      </w:r>
      <w:r w:rsidRPr="00203F0E">
        <w:t>n</w:t>
      </w:r>
      <w:r w:rsidRPr="00203F0E">
        <w:t>ces islamiques modèlent leur identité, à la fois islamique et québécoise, en retour, leur situation migratoire conditionne elle-même la façon de se référer à et d'interpréter l'islam. On peut supposer que dans le contexte québécois, les leaders y puisent un certain nombre d'élé</w:t>
      </w:r>
      <w:r>
        <w:t>ments, mais de façon sélective.</w:t>
      </w:r>
    </w:p>
    <w:p w:rsidR="008D11F8" w:rsidRPr="00203F0E" w:rsidRDefault="008D11F8" w:rsidP="008D11F8">
      <w:pPr>
        <w:spacing w:before="120" w:after="120"/>
        <w:jc w:val="both"/>
      </w:pPr>
      <w:r w:rsidRPr="00203F0E">
        <w:t>Les sources écrites de l'islam, surtout le coran</w:t>
      </w:r>
      <w:r>
        <w:t> </w:t>
      </w:r>
      <w:r>
        <w:rPr>
          <w:rStyle w:val="Appelnotedebasdep"/>
        </w:rPr>
        <w:footnoteReference w:id="26"/>
      </w:r>
      <w:r w:rsidRPr="00203F0E">
        <w:t>, s'avèrent un dénom</w:t>
      </w:r>
      <w:r w:rsidRPr="00203F0E">
        <w:t>i</w:t>
      </w:r>
      <w:r w:rsidRPr="00203F0E">
        <w:t>nateur commun sur lequel les musulmans tombent d'accord - quoique le traitement et l'interprétation de ce dénominateur commun peut révéler des éléments de discorde importants. Ce point de conve</w:t>
      </w:r>
      <w:r w:rsidRPr="00203F0E">
        <w:t>r</w:t>
      </w:r>
      <w:r w:rsidRPr="00203F0E">
        <w:t>gence traditionnel, allié à une conception de la primauté, de l'immu</w:t>
      </w:r>
      <w:r w:rsidRPr="00203F0E">
        <w:t>a</w:t>
      </w:r>
      <w:r w:rsidRPr="00203F0E">
        <w:t>bilité et de l'infai</w:t>
      </w:r>
      <w:r w:rsidRPr="00203F0E">
        <w:t>l</w:t>
      </w:r>
      <w:r w:rsidRPr="00203F0E">
        <w:t>libilité des sources islamiques, amène une grande insistance sur l'utilis</w:t>
      </w:r>
      <w:r w:rsidRPr="00203F0E">
        <w:t>a</w:t>
      </w:r>
      <w:r w:rsidRPr="00203F0E">
        <w:t>tion des textes fondamentaux de l'islam pour tous les aspects de la vie.</w:t>
      </w:r>
    </w:p>
    <w:p w:rsidR="008D11F8" w:rsidRPr="00203F0E" w:rsidRDefault="008D11F8" w:rsidP="008D11F8">
      <w:pPr>
        <w:spacing w:before="120" w:after="120"/>
        <w:jc w:val="both"/>
      </w:pPr>
      <w:r w:rsidRPr="00203F0E">
        <w:t>Nous allons dans ce chapitre analyser le discours des leaders m</w:t>
      </w:r>
      <w:r w:rsidRPr="00203F0E">
        <w:t>u</w:t>
      </w:r>
      <w:r w:rsidRPr="00203F0E">
        <w:t>sulmans au Québec pour savoir quelle est l'importance qu'ils acco</w:t>
      </w:r>
      <w:r w:rsidRPr="00203F0E">
        <w:t>r</w:t>
      </w:r>
      <w:r w:rsidRPr="00203F0E">
        <w:t>dent à ces sources. Nous analysons quels caractères prêtent les leaders musulmans au Québec à ces sources sacrées ainsi que la façon dont ils les utilisent. Il ne s'agit pas ici d'une exploration théologique, mais d'un discernement des références privilégiées dans la construction du fait islamique au Québec et, par conséquence, de leurs effets pote</w:t>
      </w:r>
      <w:r w:rsidRPr="00203F0E">
        <w:t>n</w:t>
      </w:r>
      <w:r w:rsidRPr="00203F0E">
        <w:t>tiels sur le processus d'intégration des musulmans dans la société qu</w:t>
      </w:r>
      <w:r w:rsidRPr="00203F0E">
        <w:t>é</w:t>
      </w:r>
      <w:r w:rsidRPr="00203F0E">
        <w:t>bécoise.</w:t>
      </w:r>
    </w:p>
    <w:p w:rsidR="008D11F8" w:rsidRPr="00203F0E" w:rsidRDefault="008D11F8" w:rsidP="008D11F8">
      <w:pPr>
        <w:spacing w:before="120" w:after="120"/>
        <w:jc w:val="both"/>
      </w:pPr>
      <w:r w:rsidRPr="00203F0E">
        <w:t>Nous avons trouvé dans le discours des leaders musulmans québ</w:t>
      </w:r>
      <w:r w:rsidRPr="00203F0E">
        <w:t>é</w:t>
      </w:r>
      <w:r w:rsidRPr="00203F0E">
        <w:t>cois quatre caractères essentiels prêtés aux textes sacrés. À cause de leur importance, nous allons analyser ces caractères parce qu'ils vont constituer un fondement de légitimation pour les leaders, pour fonder leur autorité. Ces éléments sont</w:t>
      </w:r>
      <w:r>
        <w:t> :</w:t>
      </w:r>
      <w:r w:rsidRPr="00203F0E">
        <w:t xml:space="preserve"> la primauté, l'immuabilité, l'unive</w:t>
      </w:r>
      <w:r w:rsidRPr="00203F0E">
        <w:t>r</w:t>
      </w:r>
      <w:r w:rsidRPr="00203F0E">
        <w:t>salité et l'infaillibilité de textes. Nous avons pu déceler aussi que le r</w:t>
      </w:r>
      <w:r w:rsidRPr="00203F0E">
        <w:t>e</w:t>
      </w:r>
      <w:r w:rsidRPr="00203F0E">
        <w:t>cours au texte sacré par les leaders a notamment pour fonction, eu égard à leur rôle, d'être d'abord source de légitimation de leur propre autorité. Le recours aux sources écrites fonde également le discours visant à unifier et construire une communauté musulmane, tout en se différenciant et se visibilisant sur la scène publique. En fin de compte, par l'utilisation du texte sacré que font les leaders nous pouvons cerner les modèles culturels qu'ils veulent véhiculer parmi leurs coreligio</w:t>
      </w:r>
      <w:r w:rsidRPr="00203F0E">
        <w:t>n</w:t>
      </w:r>
      <w:r w:rsidRPr="00203F0E">
        <w:t>naires. Des modèles qu'ils incitent leurs coreligionnaires à adopter et à intérioriser et, selon lesquels ils les exhortent à s'intégrer dans la s</w:t>
      </w:r>
      <w:r w:rsidRPr="00203F0E">
        <w:t>o</w:t>
      </w:r>
      <w:r w:rsidRPr="00203F0E">
        <w:t>ciété d'accueil.</w:t>
      </w:r>
    </w:p>
    <w:p w:rsidR="008D11F8" w:rsidRPr="00203F0E" w:rsidRDefault="008D11F8" w:rsidP="008D11F8">
      <w:pPr>
        <w:spacing w:before="120" w:after="120"/>
        <w:jc w:val="both"/>
      </w:pPr>
      <w:r>
        <w:br w:type="page"/>
      </w:r>
    </w:p>
    <w:p w:rsidR="008D11F8" w:rsidRPr="00203F0E" w:rsidRDefault="008D11F8" w:rsidP="008D11F8">
      <w:pPr>
        <w:pStyle w:val="a"/>
      </w:pPr>
      <w:bookmarkStart w:id="56" w:name="These_PhD_chap_VI_1_1"/>
      <w:r w:rsidRPr="00203F0E">
        <w:t>6.1.1</w:t>
      </w:r>
      <w:r>
        <w:t>.</w:t>
      </w:r>
      <w:r w:rsidRPr="00203F0E">
        <w:t xml:space="preserve"> Les caractères prêtés au coran</w:t>
      </w:r>
    </w:p>
    <w:bookmarkEnd w:id="56"/>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Le coran est pour les musulmans la première source de la loi isl</w:t>
      </w:r>
      <w:r w:rsidRPr="00203F0E">
        <w:t>a</w:t>
      </w:r>
      <w:r w:rsidRPr="00203F0E">
        <w:t>mique. Selon eux, le coran est éternel. Ils le considèrent comme la p</w:t>
      </w:r>
      <w:r w:rsidRPr="00203F0E">
        <w:t>a</w:t>
      </w:r>
      <w:r w:rsidRPr="00203F0E">
        <w:t>role de dieu, "descendue" sur le prophète. Sunnites et chiites, les deux sectes représentant la majorité des musulmans, sont parfaitement un</w:t>
      </w:r>
      <w:r w:rsidRPr="00203F0E">
        <w:t>a</w:t>
      </w:r>
      <w:r w:rsidRPr="00203F0E">
        <w:t xml:space="preserve">nimes sur son contenu. Ils considèrent que dans le coran "tout a été dit. Reste à se conformer, à répéter" (Barreau, 1992, p. 62).  Du point de vue islamique le coran est la "Mère des livres", c'est-à-dire de toute connaissance. "La connaissance est tout entière contenue en essence dans le coran, lui-même connaissance de tous les ordres de réalité" (Nasr, 1975, p. 60). </w:t>
      </w:r>
    </w:p>
    <w:p w:rsidR="008D11F8" w:rsidRPr="00203F0E" w:rsidRDefault="008D11F8" w:rsidP="008D11F8">
      <w:pPr>
        <w:spacing w:before="120" w:after="120"/>
        <w:jc w:val="both"/>
      </w:pPr>
      <w:r w:rsidRPr="00203F0E">
        <w:t>Nous ne parlons pas ici seulement des discours adressés aux m</w:t>
      </w:r>
      <w:r w:rsidRPr="00203F0E">
        <w:t>u</w:t>
      </w:r>
      <w:r w:rsidRPr="00203F0E">
        <w:t>sulmans pour qui la référence à ces textes sacrés revêt une importance spéciale. Même dans les discours adressés aux non musulmans, quand les leaders sont en train de polémiquer, défendre, démontrer et parfois simplement parler avec un non musulman, les mentions de ces textes et l'utilisation des extraits, quoi qu'elles sont moins fréquentes, ne sont pas rares. Partout dans le monde comme au Québec, les leaders m</w:t>
      </w:r>
      <w:r w:rsidRPr="00203F0E">
        <w:t>u</w:t>
      </w:r>
      <w:r w:rsidRPr="00203F0E">
        <w:t>sulmans prêtent aux textes, surtout au coran, plusieurs caractères sp</w:t>
      </w:r>
      <w:r w:rsidRPr="00203F0E">
        <w:t>é</w:t>
      </w:r>
      <w:r w:rsidRPr="00203F0E">
        <w:t>cifiques. Le coran est sacré, révélé, inimitable, inchangée. Il est val</w:t>
      </w:r>
      <w:r w:rsidRPr="00203F0E">
        <w:t>a</w:t>
      </w:r>
      <w:r w:rsidRPr="00203F0E">
        <w:t>ble pour tous les temps et tous les lieux. Les leaders musulmans au Québec, ne font pas exception.</w:t>
      </w:r>
    </w:p>
    <w:p w:rsidR="008D11F8" w:rsidRPr="00203F0E" w:rsidRDefault="008D11F8" w:rsidP="008D11F8">
      <w:pPr>
        <w:spacing w:before="120" w:after="120"/>
        <w:jc w:val="both"/>
      </w:pPr>
      <w:r w:rsidRPr="00203F0E">
        <w:t>Quatre de ces caractères, les plus évoqués, ont attiré notre attention à cause de leur importance, parce qu'ils vont constituer la base sur l</w:t>
      </w:r>
      <w:r w:rsidRPr="00203F0E">
        <w:t>a</w:t>
      </w:r>
      <w:r w:rsidRPr="00203F0E">
        <w:t>quelle les leaders s'appuient pour se légitimer et légitimer leur di</w:t>
      </w:r>
      <w:r w:rsidRPr="00203F0E">
        <w:t>s</w:t>
      </w:r>
      <w:r w:rsidRPr="00203F0E">
        <w:t>cours. Nous allons d'abord les présenter pour montrer à quel point le texte sacré revêt un caractère fort dans l'idéologie des leaders musu</w:t>
      </w:r>
      <w:r w:rsidRPr="00203F0E">
        <w:t>l</w:t>
      </w:r>
      <w:r w:rsidRPr="00203F0E">
        <w:t>mans au Québec. Il s'agit de a) la primauté de l'islam et de ses textes sur toute référence</w:t>
      </w:r>
      <w:r>
        <w:t> ;</w:t>
      </w:r>
      <w:r w:rsidRPr="00203F0E">
        <w:t xml:space="preserve"> b) l'universalité</w:t>
      </w:r>
      <w:r>
        <w:t> ;</w:t>
      </w:r>
      <w:r w:rsidRPr="00203F0E">
        <w:t xml:space="preserve"> c) l'infaillibilité</w:t>
      </w:r>
      <w:r>
        <w:t> ;</w:t>
      </w:r>
      <w:r w:rsidRPr="00203F0E">
        <w:t xml:space="preserve"> d) l'immuabil</w:t>
      </w:r>
      <w:r w:rsidRPr="00203F0E">
        <w:t>i</w:t>
      </w:r>
      <w:r w:rsidRPr="00203F0E">
        <w:t>té.  Ces caractères jouent un rôle de "marqueur" dominant dans leur di</w:t>
      </w:r>
      <w:r w:rsidRPr="00203F0E">
        <w:t>s</w:t>
      </w:r>
      <w:r w:rsidRPr="00203F0E">
        <w:t>cours.</w:t>
      </w:r>
    </w:p>
    <w:p w:rsidR="008D11F8" w:rsidRPr="00203F0E" w:rsidRDefault="008D11F8" w:rsidP="008D11F8">
      <w:pPr>
        <w:spacing w:before="120" w:after="120"/>
        <w:jc w:val="both"/>
      </w:pPr>
      <w:r>
        <w:br w:type="page"/>
      </w:r>
    </w:p>
    <w:p w:rsidR="008D11F8" w:rsidRPr="00203F0E" w:rsidRDefault="008D11F8" w:rsidP="008D11F8">
      <w:pPr>
        <w:pStyle w:val="b"/>
      </w:pPr>
      <w:r w:rsidRPr="00203F0E">
        <w:t>6.1.1.1</w:t>
      </w:r>
      <w:r>
        <w:t>.</w:t>
      </w:r>
      <w:r w:rsidRPr="00203F0E">
        <w:t xml:space="preserve"> La primauté</w:t>
      </w:r>
    </w:p>
    <w:p w:rsidR="008D11F8" w:rsidRPr="00203F0E" w:rsidRDefault="008D11F8" w:rsidP="008D11F8">
      <w:pPr>
        <w:spacing w:before="120" w:after="120"/>
        <w:jc w:val="both"/>
      </w:pPr>
    </w:p>
    <w:p w:rsidR="008D11F8" w:rsidRPr="00203F0E" w:rsidRDefault="008D11F8" w:rsidP="008D11F8">
      <w:pPr>
        <w:pStyle w:val="d"/>
      </w:pPr>
      <w:r>
        <w:t>6.1.1.1.1. Une loi qui prime</w:t>
      </w:r>
      <w:r>
        <w:br/>
      </w:r>
      <w:r w:rsidRPr="00203F0E">
        <w:t>sur toutes les lois humaines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des caractères essentiels que les leaders musulmans prêtent à l'islam c'est sa primauté sur toute autre référence, en tant que norme du comportement et de la morale. Selon eux, l'islam, surtout le coran qui est la parole de dieu, doit occuper la première place. Dieu étant le premier législateur, sa parole, ses prescriptions, ses directives, ses lois priment sur toutes celles édictées par les humains. Une phrase résume cette conception</w:t>
      </w:r>
      <w:r>
        <w:t> :</w:t>
      </w:r>
      <w:r w:rsidRPr="00203F0E">
        <w:t xml:space="preserve"> </w:t>
      </w:r>
      <w:r w:rsidRPr="00203F0E">
        <w:rPr>
          <w:i/>
        </w:rPr>
        <w:t>al-islam ya'lou wala you'la 'alaehi</w:t>
      </w:r>
      <w:r w:rsidRPr="00203F0E">
        <w:t>, qui peut être tr</w:t>
      </w:r>
      <w:r w:rsidRPr="00203F0E">
        <w:t>a</w:t>
      </w:r>
      <w:r w:rsidRPr="00203F0E">
        <w:t>duite par</w:t>
      </w:r>
      <w:r>
        <w:t> :</w:t>
      </w:r>
      <w:r w:rsidRPr="00203F0E">
        <w:t xml:space="preserve"> l'islam se hausse sur tout. C'est-à-dire qu'en présence de plusieurs dispositions, lois ou directives qui traitent un même sujet, ce sont celles qui sont considérées comme islamiques qui viennent au premier plan et doivent être normatives.</w:t>
      </w:r>
    </w:p>
    <w:p w:rsidR="008D11F8" w:rsidRPr="00203F0E" w:rsidRDefault="008D11F8" w:rsidP="008D11F8">
      <w:pPr>
        <w:spacing w:before="120" w:after="120"/>
        <w:jc w:val="both"/>
      </w:pPr>
      <w:r w:rsidRPr="00203F0E">
        <w:t>Cette primauté est une constante exprimée explicitement dans le discours des leaders musulmans au Québec.</w:t>
      </w:r>
    </w:p>
    <w:p w:rsidR="008D11F8" w:rsidRDefault="008D11F8" w:rsidP="008D11F8">
      <w:pPr>
        <w:pStyle w:val="Citation0"/>
      </w:pPr>
    </w:p>
    <w:p w:rsidR="008D11F8" w:rsidRDefault="008D11F8" w:rsidP="008D11F8">
      <w:pPr>
        <w:pStyle w:val="Citation0"/>
      </w:pPr>
      <w:r w:rsidRPr="00203F0E">
        <w:t>L'Islam est la religion accomplie et rendue facile pour chaque homme, femme et djinn</w:t>
      </w:r>
      <w:r>
        <w:t> </w:t>
      </w:r>
      <w:r>
        <w:rPr>
          <w:rStyle w:val="Appelnotedebasdep"/>
        </w:rPr>
        <w:footnoteReference w:id="27"/>
      </w:r>
      <w:r w:rsidRPr="00203F0E">
        <w:t xml:space="preserve"> de cette petite terre, sans exception. Ju</w:t>
      </w:r>
      <w:r w:rsidRPr="00203F0E">
        <w:t>s</w:t>
      </w:r>
      <w:r w:rsidRPr="00203F0E">
        <w:t>qu'où irons-nous pour faire d'Allah la priorité numéro</w:t>
      </w:r>
      <w:r>
        <w:t> </w:t>
      </w:r>
      <w:r w:rsidRPr="00203F0E">
        <w:t>1 dans notre vie</w:t>
      </w:r>
      <w:r>
        <w:t> ?</w:t>
      </w:r>
      <w:r w:rsidRPr="00203F0E">
        <w:t xml:space="preserve"> (femme, sunnite, indo-pakistanaise, article, </w:t>
      </w:r>
      <w:r w:rsidRPr="00203F0E">
        <w:rPr>
          <w:i/>
        </w:rPr>
        <w:t>Le Bulletin</w:t>
      </w:r>
      <w:r w:rsidRPr="00203F0E">
        <w:t>, v 5 n12, fev. 1996).</w:t>
      </w:r>
    </w:p>
    <w:p w:rsidR="008D11F8" w:rsidRPr="00203F0E" w:rsidRDefault="008D11F8" w:rsidP="008D11F8">
      <w:pPr>
        <w:pStyle w:val="Citation0"/>
      </w:pPr>
    </w:p>
    <w:p w:rsidR="008D11F8" w:rsidRPr="00203F0E" w:rsidRDefault="008D11F8" w:rsidP="008D11F8">
      <w:pPr>
        <w:spacing w:before="120" w:after="120"/>
        <w:jc w:val="both"/>
      </w:pPr>
      <w:r w:rsidRPr="00203F0E">
        <w:t>La primauté de l'islam sur les autres cadres de références est d'abord une primauté légale et normative. Dans leur discours adressé à leurs coreligionnaires, les leaders musulmans rappellent cette prima</w:t>
      </w:r>
      <w:r w:rsidRPr="00203F0E">
        <w:t>u</w:t>
      </w:r>
      <w:r w:rsidRPr="00203F0E">
        <w:t>té qui découle du fait que le coran est révélé. "Le coran est la loi rév</w:t>
      </w:r>
      <w:r w:rsidRPr="00203F0E">
        <w:t>é</w:t>
      </w:r>
      <w:r w:rsidRPr="00203F0E">
        <w:t>lée. Il doit avoir la primauté sur toutes les autres lois", lance un de leurs leaders (imam, 35ans, arabe, +7ans, sans travail, conférence, centre culturel, oct. 94). Tandis qu'un autre tranche le litige en rapp</w:t>
      </w:r>
      <w:r w:rsidRPr="00203F0E">
        <w:t>e</w:t>
      </w:r>
      <w:r w:rsidRPr="00203F0E">
        <w:t>lant à ses coreligionnaires qu'"on n'obéit pas aux humains pour dépla</w:t>
      </w:r>
      <w:r w:rsidRPr="00203F0E">
        <w:t>i</w:t>
      </w:r>
      <w:r w:rsidRPr="00203F0E">
        <w:t>re à Allah (femme, 30ans, sunnite, indo-pakistanaise, +20ans, profe</w:t>
      </w:r>
      <w:r w:rsidRPr="00203F0E">
        <w:t>s</w:t>
      </w:r>
      <w:r w:rsidRPr="00203F0E">
        <w:t xml:space="preserve">seur, article, </w:t>
      </w:r>
      <w:r w:rsidRPr="00203F0E">
        <w:rPr>
          <w:i/>
        </w:rPr>
        <w:t>Le Bulletin</w:t>
      </w:r>
      <w:r w:rsidRPr="00203F0E">
        <w:t xml:space="preserve"> V.3, N 22, fév. 1994). Et pour se nuancer, un troisième leader avance que toutes les choses sont bonnes pour les humains, “à condition qu'elles ne soient pas contre les prescriptions de l'islam" (imam, 35ans, sunnite, arabe, +5ans, sans travail, communic</w:t>
      </w:r>
      <w:r w:rsidRPr="00203F0E">
        <w:t>a</w:t>
      </w:r>
      <w:r w:rsidRPr="00203F0E">
        <w:t xml:space="preserve">tion orale, émission radiophonique, Salam Montréal, août 95). </w:t>
      </w:r>
    </w:p>
    <w:p w:rsidR="008D11F8" w:rsidRPr="00203F0E" w:rsidRDefault="008D11F8" w:rsidP="008D11F8">
      <w:pPr>
        <w:spacing w:before="120" w:after="120"/>
        <w:jc w:val="both"/>
      </w:pPr>
      <w:r w:rsidRPr="00203F0E">
        <w:t>La primauté de l'islam est même repérable dans le discours adressé aux non musulmans. Durant la polémique sur la question du voile, dans un communiqué de presse adressé aux journalistes québécois, la communauté islamique, par la voix du Forum Musulman Canadien, rappelle la primauté de l'islam et de ses lois. Ainsi pour eux, même la charte des droits et des libertés de la personne du Québec va être considérée acceptable dans la mesure où elle ne semble pas contredire les normes islamiques et où  elle “est bonne et ne contredit pas la m</w:t>
      </w:r>
      <w:r w:rsidRPr="00203F0E">
        <w:t>o</w:t>
      </w:r>
      <w:r w:rsidRPr="00203F0E">
        <w:t>ralité islamique” (Forum Musulman Canadien, conférence de presse, sept. 94).</w:t>
      </w:r>
    </w:p>
    <w:p w:rsidR="008D11F8" w:rsidRPr="00203F0E" w:rsidRDefault="008D11F8" w:rsidP="008D11F8">
      <w:pPr>
        <w:spacing w:before="120" w:after="120"/>
        <w:jc w:val="both"/>
      </w:pPr>
    </w:p>
    <w:p w:rsidR="008D11F8" w:rsidRPr="00203F0E" w:rsidRDefault="008D11F8" w:rsidP="008D11F8">
      <w:pPr>
        <w:pStyle w:val="d"/>
      </w:pPr>
      <w:r w:rsidRPr="00203F0E">
        <w:t>6.1.1.1.2</w:t>
      </w:r>
      <w:r>
        <w:t>.</w:t>
      </w:r>
      <w:r w:rsidRPr="00203F0E">
        <w:t xml:space="preserve"> Des</w:t>
      </w:r>
      <w:r>
        <w:t xml:space="preserve"> conflits de normes potentiels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Mais ne peut-il justement y avoir contradiction entre la loi islam</w:t>
      </w:r>
      <w:r w:rsidRPr="00203F0E">
        <w:t>i</w:t>
      </w:r>
      <w:r w:rsidRPr="00203F0E">
        <w:t>que d'une part et les lois civiles et la charte d'autre part</w:t>
      </w:r>
      <w:r>
        <w:t> ?</w:t>
      </w:r>
      <w:r w:rsidRPr="00203F0E">
        <w:t xml:space="preserve"> À cette que</w:t>
      </w:r>
      <w:r w:rsidRPr="00203F0E">
        <w:t>s</w:t>
      </w:r>
      <w:r w:rsidRPr="00203F0E">
        <w:t>tion, les leaders déclarent que ce sont les lois de l'islam qui devraient primer. Dans une réunion à l'UQAM sous le titre</w:t>
      </w:r>
      <w:r>
        <w:t> :</w:t>
      </w:r>
      <w:r w:rsidRPr="00203F0E">
        <w:t xml:space="preserve"> "Le droit d'afficher son appartenance religieuse", organisée le 3 décembre 1994 par l'A</w:t>
      </w:r>
      <w:r w:rsidRPr="00203F0E">
        <w:t>s</w:t>
      </w:r>
      <w:r w:rsidRPr="00203F0E">
        <w:t>sociation Canadienne des Femmes Arabes, un leader musulman s'est mis debout dans la salle où il y avait des musulmans et de non m</w:t>
      </w:r>
      <w:r w:rsidRPr="00203F0E">
        <w:t>u</w:t>
      </w:r>
      <w:r w:rsidRPr="00203F0E">
        <w:t xml:space="preserve">sulmans pour déclarer clairement que les musulmans sont obligés de rejeter les lois qui entrent en contradiction avec les lois de l'islam. </w:t>
      </w:r>
    </w:p>
    <w:p w:rsidR="008D11F8" w:rsidRDefault="008D11F8" w:rsidP="008D11F8">
      <w:pPr>
        <w:pStyle w:val="Citation0"/>
      </w:pPr>
    </w:p>
    <w:p w:rsidR="008D11F8" w:rsidRDefault="008D11F8" w:rsidP="008D11F8">
      <w:pPr>
        <w:pStyle w:val="Citation0"/>
      </w:pPr>
      <w:r w:rsidRPr="00203F0E">
        <w:t>L'islam est la loi que dieu a choisi pour l'homme sur terre. Notre oblig</w:t>
      </w:r>
      <w:r w:rsidRPr="00203F0E">
        <w:t>a</w:t>
      </w:r>
      <w:r w:rsidRPr="00203F0E">
        <w:t>tion est de respecter tous les ordres de dieu. Les lois civiles qui vont avec les ordres de dieu sont acceptées. Les lois civiles qui contredisent ou qui entrent en conflit avec les ordres divins sont refusées (homme, 35ans, su</w:t>
      </w:r>
      <w:r w:rsidRPr="00203F0E">
        <w:t>n</w:t>
      </w:r>
      <w:r w:rsidRPr="00203F0E">
        <w:t>nite, arabe, 8ans, professeur, intervention orale, conférence publique, UQAM, déc. 94).</w:t>
      </w:r>
    </w:p>
    <w:p w:rsidR="008D11F8" w:rsidRPr="00203F0E" w:rsidRDefault="008D11F8" w:rsidP="008D11F8">
      <w:pPr>
        <w:pStyle w:val="Citation0"/>
      </w:pPr>
    </w:p>
    <w:p w:rsidR="008D11F8" w:rsidRPr="00203F0E" w:rsidRDefault="008D11F8" w:rsidP="008D11F8">
      <w:pPr>
        <w:spacing w:before="120" w:after="120"/>
        <w:jc w:val="both"/>
      </w:pPr>
      <w:r w:rsidRPr="00203F0E">
        <w:t>Cette attitude a potentiellement pour effet de générer des conflits de normes pour les musulmans qui veulent vivre selon l'islam, tel qu'il est véhiculé par les leaders. Les leaders musulmans au Québec sont conscients de ce conflit, notamment sur des points "chauds" des no</w:t>
      </w:r>
      <w:r w:rsidRPr="00203F0E">
        <w:t>r</w:t>
      </w:r>
      <w:r w:rsidRPr="00203F0E">
        <w:t>mes familiales islamiques</w:t>
      </w:r>
      <w:r>
        <w:t> :</w:t>
      </w:r>
      <w:r w:rsidRPr="00203F0E">
        <w:t xml:space="preserve"> statut de la femme, règles de l'héritage, etc., qui divergent passablement de ce qui est en vigueur au Québec. Ils demandent ouvertement à leurs coreligionnaires de ne pas se so</w:t>
      </w:r>
      <w:r w:rsidRPr="00203F0E">
        <w:t>u</w:t>
      </w:r>
      <w:r w:rsidRPr="00203F0E">
        <w:t>mettre aux lois qui ne rencontrent pas ce que l'islam a révélé. Ils ont essayé en ce sens de créer une instance légale islamique qui remplac</w:t>
      </w:r>
      <w:r w:rsidRPr="00203F0E">
        <w:t>e</w:t>
      </w:r>
      <w:r w:rsidRPr="00203F0E">
        <w:t>rait les instances civiles québécoises. L'importance de ne pas soume</w:t>
      </w:r>
      <w:r w:rsidRPr="00203F0E">
        <w:t>t</w:t>
      </w:r>
      <w:r w:rsidRPr="00203F0E">
        <w:t>tre certaines normes en vigueur dans l'islam aux tribinaux civils a donné lieu à une tentative de mettre sur pied une instance islamique légale qui trancherait les litiges en matière matrimoniale. Une tentat</w:t>
      </w:r>
      <w:r w:rsidRPr="00203F0E">
        <w:t>i</w:t>
      </w:r>
      <w:r w:rsidRPr="00203F0E">
        <w:t>ve qui dans la réalité n'a pas réussi, quoiqu'il y a eu des arguments avancés par les leaders pour justifier cette tentative</w:t>
      </w:r>
      <w:r>
        <w:t> </w:t>
      </w:r>
      <w:r>
        <w:rPr>
          <w:rStyle w:val="Appelnotedebasdep"/>
        </w:rPr>
        <w:footnoteReference w:id="28"/>
      </w:r>
      <w:r w:rsidRPr="00203F0E">
        <w:t>. Ils avançaient que le tribunal islamique pourrait résoudre les litiges entre musulmans selon les lois islamiques dans une ambiance plus fraternelle et plus spirituelle. Ce tribunal pourrait, encore selon eux, aider à désengorger la justice civile et serait moins coûteux. On invoque aussi que des tr</w:t>
      </w:r>
      <w:r w:rsidRPr="00203F0E">
        <w:t>i</w:t>
      </w:r>
      <w:r w:rsidRPr="00203F0E">
        <w:t xml:space="preserve">bunaux religieux, autre que islamiques, fonctionnent au Québec (chez les juifs par exemple). Dans d’autres pays, comme la Grande-Bretagne par exemple, fonctionneraient des tribunaux islamiques. On avance également que les </w:t>
      </w:r>
      <w:r w:rsidRPr="00203F0E">
        <w:rPr>
          <w:i/>
        </w:rPr>
        <w:t>uléma</w:t>
      </w:r>
      <w:r w:rsidRPr="00203F0E">
        <w:t xml:space="preserve"> qui trancheront les litiges sont des connaisseurs, des docteurs en sciences religieuses islamiques. On prend soin de préciser que les fondateurs du tribunal islamique ne s'identifient pas comme étant des fondamentalistes. Et enfin, la pe</w:t>
      </w:r>
      <w:r w:rsidRPr="00203F0E">
        <w:t>r</w:t>
      </w:r>
      <w:r w:rsidRPr="00203F0E">
        <w:t>ception des musulmans à l'effet que les juges [civils] ne respectent pas les croyances, peut encourager les croyants à vouloir s'adresser au conseil de la charia ou au tribunal islamique, plus sensibles à leurs croyances.</w:t>
      </w:r>
    </w:p>
    <w:p w:rsidR="008D11F8" w:rsidRPr="00203F0E" w:rsidRDefault="008D11F8" w:rsidP="008D11F8">
      <w:pPr>
        <w:spacing w:before="120" w:after="120"/>
        <w:jc w:val="both"/>
      </w:pPr>
      <w:r w:rsidRPr="00203F0E">
        <w:t>La tentative de créer un tribunal islamique ou un conseil de la ch</w:t>
      </w:r>
      <w:r w:rsidRPr="00203F0E">
        <w:t>a</w:t>
      </w:r>
      <w:r w:rsidRPr="00203F0E">
        <w:t>ria pour trancher les litiges portés à son attention dans les domaines matrimoniaux et familiaux, est un indice qui révèle les intentions des leaders musulmans envers le projet sociétal commun de la société d'accueil et leur propre projet pour la société. C'est une tentative de créer une justice parallèle qui indique la valorisation du "communa</w:t>
      </w:r>
      <w:r w:rsidRPr="00203F0E">
        <w:t>u</w:t>
      </w:r>
      <w:r w:rsidRPr="00203F0E">
        <w:t>tarisme" et d'une conception de l'intégration sous forme d'insertion, dont nous trouverons plus loin d'autres indices assez nets.</w:t>
      </w:r>
    </w:p>
    <w:p w:rsidR="008D11F8" w:rsidRPr="00203F0E" w:rsidRDefault="008D11F8" w:rsidP="008D11F8">
      <w:pPr>
        <w:spacing w:before="120" w:after="120"/>
        <w:jc w:val="both"/>
      </w:pPr>
      <w:r w:rsidRPr="00203F0E">
        <w:t>La création d'un tribunal islamique a suscité de vives inquiétudes. Plusieurs intervenants, musulmans et non musulmans, ont manifesté une crainte d'appliquer certaines prescriptions islamiques qui pr</w:t>
      </w:r>
      <w:r w:rsidRPr="00203F0E">
        <w:t>é</w:t>
      </w:r>
      <w:r w:rsidRPr="00203F0E">
        <w:t>voient des châtiments corporels ou des empiétements sur les droits de la femme. Mais ces craintes sont très théoriques et ne correspondent pas à la réalité au Québec. Car dans le contexte québécois, les leaders musulmans peuvent difficilement aller au bout de l'affirmation des préceptes religieux qu'ils véhiculent. Dans le contexte québécois, une application radicale et "intégrale" de la charia, ne peut pas exister (comme celle de lapider l'adultère ou de couper la main du voleur). Nous observons certaines adaptations ou appropriations de valeurs pronées dans la société d'accueil d'une part et nous remarquons, d'a</w:t>
      </w:r>
      <w:r w:rsidRPr="00203F0E">
        <w:t>u</w:t>
      </w:r>
      <w:r w:rsidRPr="00203F0E">
        <w:t>tre part, qu'il a y aussi certains éléments de persistance dans la réf</w:t>
      </w:r>
      <w:r w:rsidRPr="00203F0E">
        <w:t>é</w:t>
      </w:r>
      <w:r w:rsidRPr="00203F0E">
        <w:t>rence à l'islam et au texte sacré. Il est intéressant d'analyser à la fois les éléments d'adaptations de la tradition et les éléments de persistance afin de cerner ce qui, de l'islam, contribue à construire un modèle de référence pour l'intégration des musulmans.</w:t>
      </w:r>
    </w:p>
    <w:p w:rsidR="008D11F8" w:rsidRPr="00203F0E" w:rsidRDefault="008D11F8" w:rsidP="008D11F8">
      <w:pPr>
        <w:spacing w:before="120" w:after="120"/>
        <w:jc w:val="both"/>
      </w:pPr>
    </w:p>
    <w:p w:rsidR="008D11F8" w:rsidRPr="00203F0E" w:rsidRDefault="008D11F8" w:rsidP="008D11F8">
      <w:pPr>
        <w:pStyle w:val="d"/>
      </w:pPr>
      <w:r w:rsidRPr="00203F0E">
        <w:t>6.1.1.1.3</w:t>
      </w:r>
      <w:r>
        <w:t>.</w:t>
      </w:r>
      <w:r w:rsidRPr="00203F0E">
        <w:t xml:space="preserve"> Quelques compromis </w:t>
      </w:r>
      <w:r>
        <w:br/>
      </w:r>
      <w:r w:rsidRPr="00203F0E">
        <w:t>dans la régulation interne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un contexte d'immigration comme le contexte québécois, les musulmans ne réussissent pas toujours à accomplir leurs devoirs et leurs obligations, même certains piliers de l'islam ne sont pas observés selon les prescriptions. La pratique religieuse des musulmans québ</w:t>
      </w:r>
      <w:r w:rsidRPr="00203F0E">
        <w:t>é</w:t>
      </w:r>
      <w:r w:rsidRPr="00203F0E">
        <w:t>cois est faible. Or, celui qui n'observe pas les piliers, comme les cinq prières quotidiennes ou qui ne jeûne pas ou qui ne verse pas l'aumône légale, pourrait être exposé à des punitions. Par exemple, bien que les leaders demandent à tout musulman de faire toutes ses prières, d'a</w:t>
      </w:r>
      <w:r w:rsidRPr="00203F0E">
        <w:t>c</w:t>
      </w:r>
      <w:r w:rsidRPr="00203F0E">
        <w:t>quitter les aumônes et bien qu'ils demandent à toute musulmane de se voiler, en interprétant le voile comme une prescription divine oblig</w:t>
      </w:r>
      <w:r w:rsidRPr="00203F0E">
        <w:t>a</w:t>
      </w:r>
      <w:r w:rsidRPr="00203F0E">
        <w:t>toire pour toute femme musulmane, dans la réalité, la majorité des leaders acceptent le musulman qui ne prie pas ou la femme musulm</w:t>
      </w:r>
      <w:r w:rsidRPr="00203F0E">
        <w:t>a</w:t>
      </w:r>
      <w:r w:rsidRPr="00203F0E">
        <w:t>ne qui n'est pas voilée, sans même les intimider. Ils avancent, dans leur discours, que les intérêts bancaires sont illégaux et contredisent la loi divine. Rares cependant sont les leaders qui tentent d'empêcher leurs coreligionnaires d'avoir des affaires avec les banques au Québec. Les leaders insistent beaucoup sur la primauté d'appliquer les pre</w:t>
      </w:r>
      <w:r w:rsidRPr="00203F0E">
        <w:t>s</w:t>
      </w:r>
      <w:r w:rsidRPr="00203F0E">
        <w:t>criptions islamiques, toutefois ils n'ont pas exigé de leurs coreligio</w:t>
      </w:r>
      <w:r w:rsidRPr="00203F0E">
        <w:t>n</w:t>
      </w:r>
      <w:r w:rsidRPr="00203F0E">
        <w:t>naires de cesser de travailler parce qu'ils n'arrivent pas à faire les cinq prières sur les lieux de travail. Ils n'ont pas non plus ennuyé les non musulmans en construisant de minarets</w:t>
      </w:r>
      <w:r>
        <w:t> </w:t>
      </w:r>
      <w:r>
        <w:rPr>
          <w:rStyle w:val="Appelnotedebasdep"/>
        </w:rPr>
        <w:footnoteReference w:id="29"/>
      </w:r>
      <w:r w:rsidRPr="00203F0E">
        <w:t xml:space="preserve"> dans les mosquées pour a</w:t>
      </w:r>
      <w:r w:rsidRPr="00203F0E">
        <w:t>p</w:t>
      </w:r>
      <w:r w:rsidRPr="00203F0E">
        <w:t>peler les croyants, cinq fois par jour, à la prière comme ils le font dans les pays de l'islam.</w:t>
      </w:r>
    </w:p>
    <w:p w:rsidR="008D11F8" w:rsidRPr="00203F0E" w:rsidRDefault="008D11F8" w:rsidP="008D11F8">
      <w:pPr>
        <w:spacing w:before="120" w:after="120"/>
        <w:jc w:val="both"/>
      </w:pPr>
      <w:r w:rsidRPr="00203F0E">
        <w:t>Selon Bassam Tibi (1991) l'orthodoxie islamique qui véhicule que l'islam est l'ultime vérité valide pour tous les temps et toute l'human</w:t>
      </w:r>
      <w:r w:rsidRPr="00203F0E">
        <w:t>i</w:t>
      </w:r>
      <w:r w:rsidRPr="00203F0E">
        <w:t>té, fait de l'islam une religion qui ne peut pas être adaptée à une réalité quelconque. Nos données ont démontré que les leaders musulmans au Québec avancent toujours, théoriquement dans leur discours, la pr</w:t>
      </w:r>
      <w:r w:rsidRPr="00203F0E">
        <w:t>i</w:t>
      </w:r>
      <w:r w:rsidRPr="00203F0E">
        <w:t>mauté de l'islam sur toutes les autres lois. Ils avancent que l'islam est l'ultime vérité et que ses prescriptions doivent être appliquées. Mais dans la réalité de chaque jour, ils détournent la vue ou ils s'approprient des valeurs qui circulent dans la société, bien que certaines de ces v</w:t>
      </w:r>
      <w:r w:rsidRPr="00203F0E">
        <w:t>a</w:t>
      </w:r>
      <w:r w:rsidRPr="00203F0E">
        <w:t>leurs contredisent ouvertement les normes et les prescriptions islam</w:t>
      </w:r>
      <w:r w:rsidRPr="00203F0E">
        <w:t>i</w:t>
      </w:r>
      <w:r w:rsidRPr="00203F0E">
        <w:t xml:space="preserve">ques. Ainsi, concernant la liberté en général et la liberté de la femme en particulier, ils avancent, d'une part, que la vraie liberté de la femme est en islam. Mais ils acceptent, d'autre part, la polygamie et insistent sur l'interdiction à la femme de se marier avec un non musulman, de se trouver seule avec un homme, de </w:t>
      </w:r>
      <w:r>
        <w:t>ne pas porter un voile, etc.</w:t>
      </w:r>
    </w:p>
    <w:p w:rsidR="008D11F8" w:rsidRPr="00203F0E" w:rsidRDefault="008D11F8" w:rsidP="008D11F8">
      <w:pPr>
        <w:spacing w:before="120" w:after="120"/>
        <w:jc w:val="both"/>
      </w:pPr>
      <w:r w:rsidRPr="00203F0E">
        <w:t>Malgré la sélection et l'interprétation qu'ils opèrent à l'égard des sources sacrées, il est toujours du devoir d'un leader de demander à ses coreligionnaires de ne se soumettre qu'aux lois divines qui priment sur les autres lois. Un signe de la primauté morale de l'islam est, selon les leaders musulmans, sa capacité de dépasser et de dominer les a</w:t>
      </w:r>
      <w:r w:rsidRPr="00203F0E">
        <w:t>u</w:t>
      </w:r>
      <w:r w:rsidRPr="00203F0E">
        <w:t>tres. De la primauté du coran et de l'islam découle un fait fort impo</w:t>
      </w:r>
      <w:r w:rsidRPr="00203F0E">
        <w:t>r</w:t>
      </w:r>
      <w:r w:rsidRPr="00203F0E">
        <w:t>tant pour ce qui est de la relation des musulmans avec les non musu</w:t>
      </w:r>
      <w:r w:rsidRPr="00203F0E">
        <w:t>l</w:t>
      </w:r>
      <w:r w:rsidRPr="00203F0E">
        <w:t>mans. La primauté de l'islam fait en sorte que les gens qui étudient l'islam et ceux qui l'adoptent comme religion deviennent "meilleurs" que les autres, supérieurs moralement. Ainsi la primauté de l'islam se traduit dans la réalité quotidienne par une catégorisation sociale et une évaluation des acteurs sociaux selon l'idéologie qu'ils adoptent, en bons, moins bons et meilleurs. En premier lieu, les meilleurs sont les musulmans.</w:t>
      </w:r>
    </w:p>
    <w:p w:rsidR="008D11F8" w:rsidRDefault="008D11F8" w:rsidP="008D11F8">
      <w:pPr>
        <w:pStyle w:val="Citation0"/>
      </w:pPr>
    </w:p>
    <w:p w:rsidR="008D11F8" w:rsidRPr="00203F0E" w:rsidRDefault="008D11F8" w:rsidP="008D11F8">
      <w:pPr>
        <w:pStyle w:val="Citation0"/>
      </w:pPr>
      <w:r w:rsidRPr="00203F0E">
        <w:t>Les musulmanes qui ont étudié l'Islam font les meilleures femmes, mères, citoyennes, montrant ainsi pourquoi notre foi dépasse celle de tous les a</w:t>
      </w:r>
      <w:r w:rsidRPr="00203F0E">
        <w:t>u</w:t>
      </w:r>
      <w:r w:rsidRPr="00203F0E">
        <w:t xml:space="preserve">tres (femme, sunnite, indo-pakistanaise, article, </w:t>
      </w:r>
      <w:r w:rsidRPr="00203F0E">
        <w:rPr>
          <w:i/>
        </w:rPr>
        <w:t>Le Bulletin</w:t>
      </w:r>
      <w:r w:rsidRPr="00203F0E">
        <w:t>, v4, n6, août 1994).</w:t>
      </w:r>
    </w:p>
    <w:p w:rsidR="008D11F8" w:rsidRPr="00203F0E" w:rsidRDefault="008D11F8" w:rsidP="008D11F8">
      <w:pPr>
        <w:spacing w:before="120" w:after="120"/>
        <w:jc w:val="both"/>
      </w:pPr>
    </w:p>
    <w:p w:rsidR="008D11F8" w:rsidRPr="00203F0E" w:rsidRDefault="008D11F8" w:rsidP="008D11F8">
      <w:pPr>
        <w:pStyle w:val="d"/>
      </w:pPr>
      <w:r>
        <w:t>6.1.1.1.4.</w:t>
      </w:r>
      <w:r w:rsidRPr="00203F0E">
        <w:t xml:space="preserve"> Les effets de </w:t>
      </w:r>
      <w:r>
        <w:t>la primauté coranique</w:t>
      </w:r>
      <w:r>
        <w:br/>
      </w:r>
      <w:r w:rsidRPr="00203F0E">
        <w:t>sur la con</w:t>
      </w:r>
      <w:r w:rsidRPr="00203F0E">
        <w:t>s</w:t>
      </w:r>
      <w:r w:rsidRPr="00203F0E">
        <w:t>truction de l'islam immigré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primauté du coran, et conséquemment de l'islam et des musu</w:t>
      </w:r>
      <w:r w:rsidRPr="00203F0E">
        <w:t>l</w:t>
      </w:r>
      <w:r w:rsidRPr="00203F0E">
        <w:t>mans sur les autres, ont des influences sur la construction de la réalité islamique au Québec ainsi que sur l'intégration des musulmans dans la société québécoise et leurs relations avec les autres groupes de la s</w:t>
      </w:r>
      <w:r w:rsidRPr="00203F0E">
        <w:t>o</w:t>
      </w:r>
      <w:r w:rsidRPr="00203F0E">
        <w:t>ciété. Les études qui ont abordé cette question ont souligné à maintes reprises cette influence. J.-C. Barreau (1991), en parlant des diff</w:t>
      </w:r>
      <w:r w:rsidRPr="00203F0E">
        <w:t>i</w:t>
      </w:r>
      <w:r w:rsidRPr="00203F0E">
        <w:t>cultés pour les musulmans de vivre en France, souligne que la soumi</w:t>
      </w:r>
      <w:r w:rsidRPr="00203F0E">
        <w:t>s</w:t>
      </w:r>
      <w:r w:rsidRPr="00203F0E">
        <w:t>sion du musulman à une autorité impie n'est pas envisagée. Car la loi islamique doit régner. Bassam Tibi (1995), qui a exploré l'islam en Europe, parle de l'effet de la primauté sur l'intégration des musulmans. Il avance que pour s'intégrer dans l'Europe, les musulmans devraient se considérer comme un groupe parmi les autres. Ils devraient aba</w:t>
      </w:r>
      <w:r w:rsidRPr="00203F0E">
        <w:t>n</w:t>
      </w:r>
      <w:r w:rsidRPr="00203F0E">
        <w:t>donner la notion de supériori</w:t>
      </w:r>
      <w:r>
        <w:t>té qu'ils répètent sans cesse.</w:t>
      </w:r>
    </w:p>
    <w:p w:rsidR="008D11F8" w:rsidRPr="00203F0E" w:rsidRDefault="008D11F8" w:rsidP="008D11F8">
      <w:pPr>
        <w:spacing w:before="120" w:after="120"/>
        <w:jc w:val="both"/>
      </w:pPr>
      <w:r w:rsidRPr="00203F0E">
        <w:t>Yvonne Haddad (1978) mentionne que le but des leaders musu</w:t>
      </w:r>
      <w:r w:rsidRPr="00203F0E">
        <w:t>l</w:t>
      </w:r>
      <w:r w:rsidRPr="00203F0E">
        <w:t>mans au Canada est de développer une identité islamique qui parle de la supériorité du mode de vie islamique et qui demande de reformer la société en accord avec les principes islamiques. Ce but vise à résister à l'assimilation dans la culture de la société, de réformer cette culture pour qu'elle se conforme aux idéaux islamiques.</w:t>
      </w:r>
    </w:p>
    <w:p w:rsidR="008D11F8" w:rsidRPr="00203F0E" w:rsidRDefault="008D11F8" w:rsidP="008D11F8">
      <w:pPr>
        <w:spacing w:before="120" w:after="120"/>
        <w:jc w:val="both"/>
      </w:pPr>
      <w:r w:rsidRPr="00203F0E">
        <w:t>En ce qui concerne le Québec, Micheline Milot (1997), dans un a</w:t>
      </w:r>
      <w:r w:rsidRPr="00203F0E">
        <w:t>r</w:t>
      </w:r>
      <w:r w:rsidRPr="00203F0E">
        <w:t>ticle sur les musulmans et l'affirmation identitaire, a fait remarquer les effets que génèrent les principes de l'islam sur l'intégration des m</w:t>
      </w:r>
      <w:r w:rsidRPr="00203F0E">
        <w:t>u</w:t>
      </w:r>
      <w:r w:rsidRPr="00203F0E">
        <w:t>sulmans au Québec. Elle mentionne que les individus qui continuent à se référer aux normes et aux principes de l'islam stigmatisent comme occidental "un certain nombre de problèmes sociaux, sélectionnés parmi les pires contradictions de la société" (p. 15). Ils vont brandir aussi "une alternative musulmane, présentée comme cohérente et sa</w:t>
      </w:r>
      <w:r w:rsidRPr="00203F0E">
        <w:t>l</w:t>
      </w:r>
      <w:r w:rsidRPr="00203F0E">
        <w:t>vifique" (p. 15). Cette attitude leur permet de construire une image de soi forte et cohérente et qui pousse les musulmans à consolider leur sentiment d'appartenir, avant tout, à l'islam et à la communauté m</w:t>
      </w:r>
      <w:r w:rsidRPr="00203F0E">
        <w:t>u</w:t>
      </w:r>
      <w:r w:rsidRPr="00203F0E">
        <w:t xml:space="preserve">sulmane. </w:t>
      </w:r>
    </w:p>
    <w:p w:rsidR="008D11F8" w:rsidRPr="00203F0E" w:rsidRDefault="008D11F8" w:rsidP="008D11F8">
      <w:pPr>
        <w:spacing w:before="120" w:after="120"/>
        <w:jc w:val="both"/>
      </w:pPr>
      <w:r w:rsidRPr="00203F0E">
        <w:t>Il se dégage de l'analyse que le sentiment de supériorité des pr</w:t>
      </w:r>
      <w:r w:rsidRPr="00203F0E">
        <w:t>é</w:t>
      </w:r>
      <w:r w:rsidRPr="00203F0E">
        <w:t>ceptes coraniques que les leaders essaient de développer chez leurs coreligionnaires, peut engendrer et a des effets structurants sur leur identité et sur la façon de s'intégrer dans la société d'accueil. Autr</w:t>
      </w:r>
      <w:r w:rsidRPr="00203F0E">
        <w:t>e</w:t>
      </w:r>
      <w:r w:rsidRPr="00203F0E">
        <w:t>ment dit, les leaders veulent que leurs coreligionnaires se sentent d'abord musulmans et la supériorité morale assortie à cette identité veut renforcer le pouvoir d'attraction des normes valorisées par les leaders. Ils renforcent ce sentiment en les invitant même à transmettre leur religion à l'autre pour l‘intégrer à l'islam. Or les leaders insistent beaucoup, ce que nous verrons dans le chapitre sur les prescri</w:t>
      </w:r>
      <w:r>
        <w:t>p</w:t>
      </w:r>
      <w:r w:rsidRPr="00203F0E">
        <w:t xml:space="preserve">tions et les devoirs, sur une prescription islamique qu'est la </w:t>
      </w:r>
      <w:r w:rsidRPr="00203F0E">
        <w:rPr>
          <w:i/>
        </w:rPr>
        <w:t>dawa</w:t>
      </w:r>
      <w:r w:rsidRPr="00203F0E">
        <w:t xml:space="preserve"> ou l'appel à l'islam. Ce devoir est pour certains leaders "la raison d'être des m</w:t>
      </w:r>
      <w:r w:rsidRPr="00203F0E">
        <w:t>u</w:t>
      </w:r>
      <w:r w:rsidRPr="00203F0E">
        <w:t>sulmans en terre d'immigration".</w:t>
      </w:r>
    </w:p>
    <w:p w:rsidR="008D11F8" w:rsidRPr="00203F0E" w:rsidRDefault="008D11F8" w:rsidP="008D11F8">
      <w:pPr>
        <w:spacing w:before="120" w:after="120"/>
        <w:jc w:val="both"/>
      </w:pPr>
      <w:r w:rsidRPr="00203F0E">
        <w:t>L'insistance sur la primauté de l'islam, dans le discours des leaders, revêt une importance dans la construction de l'identité et du fait social islamique au Québec. Car, si nous appliquons la définition de Geertz de la culture que nous avons exposée dans la partie théorique, nous pouvons dire que les caractères prêtés au coran représentent des él</w:t>
      </w:r>
      <w:r w:rsidRPr="00203F0E">
        <w:t>é</w:t>
      </w:r>
      <w:r w:rsidRPr="00203F0E">
        <w:t>ments du système de conceptions islamiques, héritées et au moyen desquelles les musulmans développent leur connaissance de la vie et leur attitude devant elle. Cette conception de la primauté du coran et de l'islam s'insère dans un "modèle culturel" que les leaders mettent de l'avant à l'intention de leurs coreligionnaires, et qui vise à structurer leur identité et leur rapport à l'autre. Nous rejoignons en ce sens D. Schnapper (1996), F. Dassetto (1996) et B. Tibi (1991) concernant la question de l'impact des références religieuses sur les modèles cult</w:t>
      </w:r>
      <w:r w:rsidRPr="00203F0E">
        <w:t>u</w:t>
      </w:r>
      <w:r w:rsidRPr="00203F0E">
        <w:t>rels por</w:t>
      </w:r>
      <w:r>
        <w:t>tés par les acteurs sociaux.</w:t>
      </w:r>
    </w:p>
    <w:p w:rsidR="008D11F8" w:rsidRPr="00203F0E" w:rsidRDefault="008D11F8" w:rsidP="008D11F8">
      <w:pPr>
        <w:spacing w:before="120" w:after="120"/>
        <w:jc w:val="both"/>
      </w:pPr>
      <w:r>
        <w:br w:type="page"/>
      </w:r>
    </w:p>
    <w:p w:rsidR="008D11F8" w:rsidRPr="00203F0E" w:rsidRDefault="008D11F8" w:rsidP="008D11F8">
      <w:pPr>
        <w:pStyle w:val="b"/>
      </w:pPr>
      <w:r w:rsidRPr="00203F0E">
        <w:t>6.1.1.2</w:t>
      </w:r>
      <w:r>
        <w:t>.</w:t>
      </w:r>
      <w:r w:rsidRPr="00203F0E">
        <w:t xml:space="preserve"> L'universalité</w:t>
      </w:r>
    </w:p>
    <w:p w:rsidR="008D11F8" w:rsidRPr="00203F0E" w:rsidRDefault="008D11F8" w:rsidP="008D11F8">
      <w:pPr>
        <w:spacing w:before="120" w:after="120"/>
        <w:jc w:val="both"/>
      </w:pPr>
    </w:p>
    <w:p w:rsidR="008D11F8" w:rsidRPr="00203F0E" w:rsidRDefault="008D11F8" w:rsidP="008D11F8">
      <w:pPr>
        <w:pStyle w:val="d"/>
      </w:pPr>
      <w:r w:rsidRPr="00203F0E">
        <w:t>6.1.1.2.1</w:t>
      </w:r>
      <w:r>
        <w:t>.</w:t>
      </w:r>
      <w:r w:rsidRPr="00203F0E">
        <w:t xml:space="preserve"> Insista</w:t>
      </w:r>
      <w:r>
        <w:t>nce sur l'universalité</w:t>
      </w:r>
      <w:r>
        <w:br/>
      </w:r>
      <w:r w:rsidRPr="00203F0E">
        <w:t>en contexte immigré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L'insistance sur le caractère universel du coran et de l'islam prend de plus en plus d'ampleur depuis que l'Occident connait la vague de réislamisation des populations immigrées et de radicalisation de l'islam partout dans le monde. Tout le monde musulman s'attache au caractère universel du coran. Ce caractère ne représente aucun doute, même pour les leaders et les acteurs sociaux qui n'ont pas une connaissance profonde du texte lui-même. Olivier Roy (1987, p.47) donne le nom des "bricoleurs de la culture" à une catégorie de musu</w:t>
      </w:r>
      <w:r w:rsidRPr="00203F0E">
        <w:t>l</w:t>
      </w:r>
      <w:r w:rsidRPr="00203F0E">
        <w:t>mans. Ce sont, selon lui, ceux qui font toujours recours au coran, sans qu'ils ne le connaissent très bien, mais sachant seulement qu'il a r</w:t>
      </w:r>
      <w:r w:rsidRPr="00203F0E">
        <w:t>é</w:t>
      </w:r>
      <w:r w:rsidRPr="00203F0E">
        <w:t>ponse à tout.</w:t>
      </w:r>
    </w:p>
    <w:p w:rsidR="008D11F8" w:rsidRPr="00203F0E" w:rsidRDefault="008D11F8" w:rsidP="008D11F8">
      <w:pPr>
        <w:spacing w:before="120" w:after="120"/>
        <w:jc w:val="both"/>
      </w:pPr>
      <w:r w:rsidRPr="00203F0E">
        <w:t>Quoiqu'il en soit du degré de leur connaissance du texte, les le</w:t>
      </w:r>
      <w:r w:rsidRPr="00203F0E">
        <w:t>a</w:t>
      </w:r>
      <w:r w:rsidRPr="00203F0E">
        <w:t>ders musulmans québécois rappellent constamment la portée unive</w:t>
      </w:r>
      <w:r w:rsidRPr="00203F0E">
        <w:t>r</w:t>
      </w:r>
      <w:r w:rsidRPr="00203F0E">
        <w:t>selle de l'islam,  qu'il "contient vraiment toutes les choses nécessaires pour l'humanité toute entière" (homme, 40ans, sunnite, arabe, +10ans, sans emploi, communication orale, mosquée, automne 95) et le fait que le coran et la sunna ont des réponses à tout. Même les plus ign</w:t>
      </w:r>
      <w:r w:rsidRPr="00203F0E">
        <w:t>o</w:t>
      </w:r>
      <w:r w:rsidRPr="00203F0E">
        <w:t>rants parmi eux affirment son caractère universel.</w:t>
      </w:r>
    </w:p>
    <w:p w:rsidR="008D11F8" w:rsidRPr="00203F0E" w:rsidRDefault="008D11F8" w:rsidP="008D11F8">
      <w:pPr>
        <w:spacing w:before="120" w:after="120"/>
        <w:jc w:val="both"/>
      </w:pPr>
      <w:r w:rsidRPr="00203F0E">
        <w:t>L'insistance sur l'universalité de l'islam, comme d'ailleurs l'insi</w:t>
      </w:r>
      <w:r w:rsidRPr="00203F0E">
        <w:t>s</w:t>
      </w:r>
      <w:r w:rsidRPr="00203F0E">
        <w:t>tance sur tous les autres caractères prêtés aux textes fondamentaux de l'islam, est amplifiée par l'existence des musulmans dans un pays et dans des circonstances où les textes fondamentaux de l'islam n'ont plus la même importance sur la scène publique. Dans le contexte qu</w:t>
      </w:r>
      <w:r w:rsidRPr="00203F0E">
        <w:t>é</w:t>
      </w:r>
      <w:r w:rsidRPr="00203F0E">
        <w:t>bécois, on peut présumer que les textes de l'islam ne jouent plus le même rôle qu'ils jouaient dans les pays d'origine, notamment dans l'élaboration de la loi, dans la résolution des problèmes de la vie qu</w:t>
      </w:r>
      <w:r w:rsidRPr="00203F0E">
        <w:t>o</w:t>
      </w:r>
      <w:r w:rsidRPr="00203F0E">
        <w:t>tidienne, dans les comportements.  Certaines lois civiles, comme ce</w:t>
      </w:r>
      <w:r w:rsidRPr="00203F0E">
        <w:t>l</w:t>
      </w:r>
      <w:r w:rsidRPr="00203F0E">
        <w:t>les qui concernent la famille, l'endogamie, l'héritage, la division des sexes, entrent même en contradiction avec les lois de l'islam.</w:t>
      </w:r>
    </w:p>
    <w:p w:rsidR="008D11F8" w:rsidRPr="00203F0E" w:rsidRDefault="008D11F8" w:rsidP="008D11F8">
      <w:pPr>
        <w:spacing w:before="120" w:after="120"/>
        <w:jc w:val="both"/>
      </w:pPr>
      <w:r w:rsidRPr="00203F0E">
        <w:t>Les leaders musulmans vivant dans cette société savent que, off</w:t>
      </w:r>
      <w:r w:rsidRPr="00203F0E">
        <w:t>i</w:t>
      </w:r>
      <w:r w:rsidRPr="00203F0E">
        <w:t>ciellement, les prescriptions, les devoirs et les lois de l'islam ne sont pas et ne peuvent pas être normatifs au Québec. Cela signifie qu'une société peut se développer et progresser sans se baser sur l'islam et ses textes. Il signifie aussi que les gens arrivent à vivre sans imiter, dans leurs comportements, le modèle du dernier prophète qui aurait apporté la dernière révélation contenant les dernières lois pour l'humanité to</w:t>
      </w:r>
      <w:r w:rsidRPr="00203F0E">
        <w:t>u</w:t>
      </w:r>
      <w:r w:rsidRPr="00203F0E">
        <w:t>te entière. Ce message envoyé aux musulmans par l'environnement non islamique rappelle la portée limitée des lois islamiques (charia), dans le temps et dans l'espace. Ceci s'avère comme une atteinte à un dogme essentiel développé par la tradition islamique</w:t>
      </w:r>
      <w:r>
        <w:t> :</w:t>
      </w:r>
      <w:r w:rsidRPr="00203F0E">
        <w:t xml:space="preserve"> l'universalisme. Or, pour les leaders musulmans au Québec, l'universalisme de l'islam ne concerne pas uniquement sa façon de concevoir la vie, la mort, l'existence, etc., mais touche aussi et surtout les devoirs et les pre</w:t>
      </w:r>
      <w:r w:rsidRPr="00203F0E">
        <w:t>s</w:t>
      </w:r>
      <w:r w:rsidRPr="00203F0E">
        <w:t>criptions et ayant une portée sociale qui distinguent l'islam, visibl</w:t>
      </w:r>
      <w:r w:rsidRPr="00203F0E">
        <w:t>e</w:t>
      </w:r>
      <w:r w:rsidRPr="00203F0E">
        <w:t>ment, des autres religions. Les leaders musulmans au Québec doivent donc résoudre le dilemme posé par, d'une part, la croyance en l'un</w:t>
      </w:r>
      <w:r w:rsidRPr="00203F0E">
        <w:t>i</w:t>
      </w:r>
      <w:r w:rsidRPr="00203F0E">
        <w:t>versalisme de leur source de référence et, d'autre part, la relativité et la marginalité de celle-ci dans une société non islamique.</w:t>
      </w:r>
    </w:p>
    <w:p w:rsidR="008D11F8" w:rsidRPr="00203F0E" w:rsidRDefault="008D11F8" w:rsidP="008D11F8">
      <w:pPr>
        <w:spacing w:before="120" w:after="120"/>
        <w:jc w:val="both"/>
      </w:pPr>
      <w:r w:rsidRPr="00203F0E">
        <w:t>On constate d'abord dans les différentes interventions des leaders musulmans au Québec, une insistance accrue sur la valeur universelle du coran, dont les normes sont applicables en tout lieu et en toute s</w:t>
      </w:r>
      <w:r w:rsidRPr="00203F0E">
        <w:t>i</w:t>
      </w:r>
      <w:r w:rsidRPr="00203F0E">
        <w:t xml:space="preserve">tuation. C'est une manière de valoriser l'islam, en déclarant qu'il est "le remède à tous les maux de la société" (femme, sunnite, idno-pakistanaise, article, </w:t>
      </w:r>
      <w:r w:rsidRPr="00203F0E">
        <w:rPr>
          <w:i/>
        </w:rPr>
        <w:t>Le Bulletin</w:t>
      </w:r>
      <w:r w:rsidRPr="00203F0E">
        <w:t xml:space="preserve"> v4, n 7, sept. 1994) et que les maux de la société occidentale sont le résultat du fait qu'elle ne pratique pas l'islam.</w:t>
      </w:r>
    </w:p>
    <w:p w:rsidR="008D11F8" w:rsidRDefault="008D11F8" w:rsidP="008D11F8">
      <w:pPr>
        <w:pStyle w:val="Grillecouleur-Accent1"/>
      </w:pPr>
    </w:p>
    <w:p w:rsidR="008D11F8" w:rsidRDefault="008D11F8" w:rsidP="008D11F8">
      <w:pPr>
        <w:pStyle w:val="Grillecouleur-Accent1"/>
      </w:pPr>
      <w:r w:rsidRPr="00203F0E">
        <w:t>Vous parlez beaucoup de la femme musulmane et de sa soumi</w:t>
      </w:r>
      <w:r w:rsidRPr="00203F0E">
        <w:t>s</w:t>
      </w:r>
      <w:r w:rsidRPr="00203F0E">
        <w:t>sion. La soumission de la femme musulmane n'est pas le problème. Le vrai pr</w:t>
      </w:r>
      <w:r w:rsidRPr="00203F0E">
        <w:t>o</w:t>
      </w:r>
      <w:r w:rsidRPr="00203F0E">
        <w:t>blème c'est le problème entre la laïcité et la religion. Soyons sage et pa</w:t>
      </w:r>
      <w:r w:rsidRPr="00203F0E">
        <w:t>r</w:t>
      </w:r>
      <w:r w:rsidRPr="00203F0E">
        <w:t>lons franchement, la laïcité n'est pas capable de se mettre debout devant la religion. Regardez ce qui se passe en France et tirez les leçons conven</w:t>
      </w:r>
      <w:r w:rsidRPr="00203F0E">
        <w:t>a</w:t>
      </w:r>
      <w:r w:rsidRPr="00203F0E">
        <w:t>bles (homme, 40ans, sunnite, arabe, marchand, intervention orale, conf</w:t>
      </w:r>
      <w:r w:rsidRPr="00203F0E">
        <w:t>é</w:t>
      </w:r>
      <w:r w:rsidRPr="00203F0E">
        <w:t>rence publique,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musulmans au Québec, ce qui se joue, c'est le ra</w:t>
      </w:r>
      <w:r w:rsidRPr="00203F0E">
        <w:t>p</w:t>
      </w:r>
      <w:r w:rsidRPr="00203F0E">
        <w:t>port à une identité transhistorique et supérieure, mais délocalisée en dehors de la communauté d'accueil au Québec. L'universalité de l'islam lui confère un caractère et une légitimité pouvant s'opposer à l'occidentalisation. En contexte d'immigration occidentale, le but de cette valorisation est évident</w:t>
      </w:r>
      <w:r>
        <w:t> :</w:t>
      </w:r>
      <w:r w:rsidRPr="00203F0E">
        <w:t xml:space="preserve"> consolider une communauté minorita</w:t>
      </w:r>
      <w:r w:rsidRPr="00203F0E">
        <w:t>i</w:t>
      </w:r>
      <w:r w:rsidRPr="00203F0E">
        <w:t>re, menacée dans le maintien de son identité par l'influence que les v</w:t>
      </w:r>
      <w:r w:rsidRPr="00203F0E">
        <w:t>a</w:t>
      </w:r>
      <w:r w:rsidRPr="00203F0E">
        <w:t>leurs occidentales exercent sur chacun de ses membres.</w:t>
      </w:r>
    </w:p>
    <w:p w:rsidR="008D11F8" w:rsidRPr="00203F0E" w:rsidRDefault="008D11F8" w:rsidP="008D11F8">
      <w:pPr>
        <w:spacing w:before="120" w:after="120"/>
        <w:jc w:val="both"/>
      </w:pPr>
      <w:r w:rsidRPr="00203F0E">
        <w:t>La campagne qui vise à démontrer l'universalisme du texte islam</w:t>
      </w:r>
      <w:r w:rsidRPr="00203F0E">
        <w:t>i</w:t>
      </w:r>
      <w:r w:rsidRPr="00203F0E">
        <w:t>que ne recule devant aucun obstacle. Elle profite de tous les moyens disponibles. L'essentiel c'est de prouver que le coran est applicable partout, dans tous les domaines et que les tentatives d'une société qui n'applique pas les directives d'Allah sont vouées à l'échec. Tel est le cas de l'Occident devant ses échecs les pays occidentaux ne font qu'a</w:t>
      </w:r>
      <w:r w:rsidRPr="00203F0E">
        <w:t>t</w:t>
      </w:r>
      <w:r w:rsidRPr="00203F0E">
        <w:t>taquer l'islam et les musulmans.</w:t>
      </w:r>
    </w:p>
    <w:p w:rsidR="008D11F8" w:rsidRDefault="008D11F8" w:rsidP="008D11F8">
      <w:pPr>
        <w:pStyle w:val="Grillecouleur-Accent1"/>
      </w:pPr>
    </w:p>
    <w:p w:rsidR="008D11F8" w:rsidRPr="00203F0E" w:rsidRDefault="008D11F8" w:rsidP="008D11F8">
      <w:pPr>
        <w:pStyle w:val="Grillecouleur-Accent1"/>
      </w:pPr>
      <w:r w:rsidRPr="00203F0E">
        <w:t>Je ne peux que me poser cette question</w:t>
      </w:r>
      <w:r>
        <w:t> :</w:t>
      </w:r>
      <w:r w:rsidRPr="00203F0E">
        <w:t xml:space="preserve"> pourquoi les musulmans sont toujours la cible des médias, des athées, des laïques extrémistes et des éc</w:t>
      </w:r>
      <w:r w:rsidRPr="00203F0E">
        <w:t>o</w:t>
      </w:r>
      <w:r w:rsidRPr="00203F0E">
        <w:t>les catholiques</w:t>
      </w:r>
      <w:r>
        <w:t> ?</w:t>
      </w:r>
      <w:r w:rsidRPr="00203F0E">
        <w:t xml:space="preserve"> Est-ce dû à l'échec de la laïcisation des écoles en France et de l'inefficacité des efforts d'intégrer les jeunes m</w:t>
      </w:r>
      <w:r w:rsidRPr="00203F0E">
        <w:t>u</w:t>
      </w:r>
      <w:r w:rsidRPr="00203F0E">
        <w:t>sulmans</w:t>
      </w:r>
      <w:r>
        <w:t> ?</w:t>
      </w:r>
      <w:r w:rsidRPr="00203F0E">
        <w:t xml:space="preserve"> Est-ce dû au désespoir des laïques qui rêvent de pouvoir e</w:t>
      </w:r>
      <w:r w:rsidRPr="00203F0E">
        <w:t>x</w:t>
      </w:r>
      <w:r w:rsidRPr="00203F0E">
        <w:t>clure toute autre vision ou mode de vie autre que le leur</w:t>
      </w:r>
      <w:r>
        <w:t> ?</w:t>
      </w:r>
      <w:r w:rsidRPr="00203F0E">
        <w:t xml:space="preserve"> Est-ce une réaction contre l'expansionni</w:t>
      </w:r>
      <w:r w:rsidRPr="00203F0E">
        <w:t>s</w:t>
      </w:r>
      <w:r w:rsidRPr="00203F0E">
        <w:t>me de l'islam vu l'échec de bien d'autres religions</w:t>
      </w:r>
      <w:r>
        <w:t> ?</w:t>
      </w:r>
      <w:r w:rsidRPr="00203F0E">
        <w:t xml:space="preserve"> (homme, 40ans, sunn</w:t>
      </w:r>
      <w:r w:rsidRPr="00203F0E">
        <w:t>i</w:t>
      </w:r>
      <w:r w:rsidRPr="00203F0E">
        <w:t xml:space="preserve">te, arabe, +8ans, marchand, article, </w:t>
      </w:r>
      <w:r w:rsidRPr="00203F0E">
        <w:rPr>
          <w:i/>
        </w:rPr>
        <w:t>Le Bulletin</w:t>
      </w:r>
      <w:r w:rsidRPr="00203F0E">
        <w:t xml:space="preserve"> v5 n2 avril 1995).</w:t>
      </w:r>
    </w:p>
    <w:p w:rsidR="008D11F8" w:rsidRPr="00203F0E" w:rsidRDefault="008D11F8" w:rsidP="008D11F8">
      <w:pPr>
        <w:pStyle w:val="Grillecouleur-Accent1"/>
      </w:pPr>
      <w:r w:rsidRPr="00203F0E">
        <w:t>Dans le passé les musulmans avaient peur de l'Occident. Ils avaient peur que l'Occident les domine culturellement. Actuellement c'est l'Occ</w:t>
      </w:r>
      <w:r w:rsidRPr="00203F0E">
        <w:t>i</w:t>
      </w:r>
      <w:r w:rsidRPr="00203F0E">
        <w:t>dent qui a peur d'être dominé par la culture islamique. Pour cela l'Occident a</w:t>
      </w:r>
      <w:r w:rsidRPr="00203F0E">
        <w:t>t</w:t>
      </w:r>
      <w:r w:rsidRPr="00203F0E">
        <w:t>taque l'islam de tous les côtés (imam, 50ans, chiite, arabe, +10ans, sans travail, prêche, mosquée, hiver 94).</w:t>
      </w:r>
    </w:p>
    <w:p w:rsidR="008D11F8" w:rsidRPr="00203F0E" w:rsidRDefault="008D11F8" w:rsidP="008D11F8">
      <w:pPr>
        <w:spacing w:before="120" w:after="120"/>
        <w:jc w:val="both"/>
      </w:pPr>
    </w:p>
    <w:p w:rsidR="008D11F8" w:rsidRPr="00203F0E" w:rsidRDefault="008D11F8" w:rsidP="008D11F8">
      <w:pPr>
        <w:pStyle w:val="b"/>
      </w:pPr>
      <w:r w:rsidRPr="00203F0E">
        <w:t>6.1.1.2.2</w:t>
      </w:r>
      <w:r>
        <w:t>.</w:t>
      </w:r>
      <w:r w:rsidRPr="00203F0E">
        <w:t xml:space="preserve"> L'univ</w:t>
      </w:r>
      <w:r>
        <w:t>ersalité de l’islam</w:t>
      </w:r>
      <w:r>
        <w:br/>
      </w:r>
      <w:r w:rsidRPr="00203F0E">
        <w:t>contre celle de l'Occident</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Qu'est-ce qui peut engendrer dans la réalité ces allusions que les leaders ne cessent de véhiculer dans leur discours, surtout pour l'aud</w:t>
      </w:r>
      <w:r w:rsidRPr="00203F0E">
        <w:t>i</w:t>
      </w:r>
      <w:r w:rsidRPr="00203F0E">
        <w:t>toire islamique</w:t>
      </w:r>
      <w:r>
        <w:t> ?</w:t>
      </w:r>
      <w:r w:rsidRPr="00203F0E">
        <w:t xml:space="preserve"> Selon les leaders, les attaques contre l'islam et les musulmans et l'acharnement contre lui de la part des non musulmans sont le signe de son caractère universel. Leurs allusions, qui voisinent parfois la logique de la persécution, permettent en fait de valoriser l'islam. Ils visent à alimenter un communautarisme plus fort face à l'adversité "présumée" et, en fin de compte, à pousser leurs corel</w:t>
      </w:r>
      <w:r w:rsidRPr="00203F0E">
        <w:t>i</w:t>
      </w:r>
      <w:r w:rsidRPr="00203F0E">
        <w:t xml:space="preserve">gionnaires à se cantonner dans un espace social purement islamique. </w:t>
      </w:r>
    </w:p>
    <w:p w:rsidR="008D11F8" w:rsidRPr="00203F0E" w:rsidRDefault="008D11F8" w:rsidP="008D11F8">
      <w:pPr>
        <w:spacing w:before="120" w:after="120"/>
        <w:jc w:val="both"/>
      </w:pPr>
      <w:r w:rsidRPr="00203F0E">
        <w:t>Vivre en communauté indépendante en s'ignorant l'un l'autre, est, dans un certain degré, réalisable au Québec</w:t>
      </w:r>
      <w:r>
        <w:t> </w:t>
      </w:r>
      <w:r>
        <w:rPr>
          <w:rStyle w:val="Appelnotedebasdep"/>
        </w:rPr>
        <w:footnoteReference w:id="30"/>
      </w:r>
      <w:r w:rsidRPr="00203F0E">
        <w:t>. Des immigrants, me</w:t>
      </w:r>
      <w:r w:rsidRPr="00203F0E">
        <w:t>m</w:t>
      </w:r>
      <w:r w:rsidRPr="00203F0E">
        <w:t>bres de certaines communautés culturelles, surtout celles qui sont b</w:t>
      </w:r>
      <w:r w:rsidRPr="00203F0E">
        <w:t>a</w:t>
      </w:r>
      <w:r w:rsidRPr="00203F0E">
        <w:t>sées sur des éléments ethniques ou celles qui ne mènent pas une pol</w:t>
      </w:r>
      <w:r w:rsidRPr="00203F0E">
        <w:t>i</w:t>
      </w:r>
      <w:r w:rsidRPr="00203F0E">
        <w:t>tique de prosélytisme religieux, arrivent à vivre de cette façon</w:t>
      </w:r>
      <w:r>
        <w:t> </w:t>
      </w:r>
      <w:r>
        <w:rPr>
          <w:rStyle w:val="Appelnotedebasdep"/>
        </w:rPr>
        <w:footnoteReference w:id="31"/>
      </w:r>
      <w:r w:rsidRPr="00203F0E">
        <w:t>. Le caractère universel de l'islam met les leaders musulmans au Qu</w:t>
      </w:r>
      <w:r w:rsidRPr="00203F0E">
        <w:t>é</w:t>
      </w:r>
      <w:r w:rsidRPr="00203F0E">
        <w:t>bec dans l'embarras. D'une part, vivre entièrement hors de la société, dans un ghetto islamique, est contre le caractère même de l'universal</w:t>
      </w:r>
      <w:r w:rsidRPr="00203F0E">
        <w:t>i</w:t>
      </w:r>
      <w:r w:rsidRPr="00203F0E">
        <w:t>té de l'islam. Les leaders citent fréquemment, dans leur discours, ce verset pour montrer leur ouverture à l'autre</w:t>
      </w:r>
      <w:r>
        <w:t> :</w:t>
      </w:r>
      <w:r w:rsidRPr="00203F0E">
        <w:t xml:space="preserve"> "Ô hommes</w:t>
      </w:r>
      <w:r>
        <w:t> !</w:t>
      </w:r>
      <w:r w:rsidRPr="00203F0E">
        <w:t xml:space="preserve"> Nous vous avons créés d'un mâle et d'une femelle, et Nous avons fait de vous des n</w:t>
      </w:r>
      <w:r w:rsidRPr="00203F0E">
        <w:t>a</w:t>
      </w:r>
      <w:r w:rsidRPr="00203F0E">
        <w:t>tions et des tribus, pour que vous vous entre-connaissiez" (Coran, 1990, s. 49, v. 13). Mais d'autre part, l'attrait de la société d'accueil qui, selon eux, engendre les déviations des enseignements de l'islam, surtout des jeunes musulmans que les leaders évoquent fréquemment dans leur discours, et l'impossibilité d'appliquer certaines lois et pre</w:t>
      </w:r>
      <w:r w:rsidRPr="00203F0E">
        <w:t>s</w:t>
      </w:r>
      <w:r w:rsidRPr="00203F0E">
        <w:t>criptions islamiques, poussent les leaders à mener une compagne de peur, à éloigner leurs coreligionnaires des autres, à les pousser à ne pas se mêler avec les non musulmans, à fonder des organismes et des institutions islamiques séparés. Certains vont même jusqu'à demander la construction d'un village islamique</w:t>
      </w:r>
      <w:r>
        <w:t> </w:t>
      </w:r>
      <w:r>
        <w:rPr>
          <w:rStyle w:val="Appelnotedebasdep"/>
        </w:rPr>
        <w:footnoteReference w:id="32"/>
      </w:r>
      <w:r w:rsidRPr="00203F0E">
        <w:t>. Tous ces éléments sont réc</w:t>
      </w:r>
      <w:r w:rsidRPr="00203F0E">
        <w:t>u</w:t>
      </w:r>
      <w:r w:rsidRPr="00203F0E">
        <w:t>pérés dans le discours des leaders que nous traiterons ultérieur</w:t>
      </w:r>
      <w:r w:rsidRPr="00203F0E">
        <w:t>e</w:t>
      </w:r>
      <w:r w:rsidRPr="00203F0E">
        <w:t>ment en abordant les devoirs et les prescriptions que les leaders d</w:t>
      </w:r>
      <w:r w:rsidRPr="00203F0E">
        <w:t>e</w:t>
      </w:r>
      <w:r w:rsidRPr="00203F0E">
        <w:t xml:space="preserve">mandent à leurs coreligionnaires d'acquitter au Québec.  </w:t>
      </w:r>
    </w:p>
    <w:p w:rsidR="008D11F8" w:rsidRPr="00203F0E" w:rsidRDefault="008D11F8" w:rsidP="008D11F8">
      <w:pPr>
        <w:spacing w:before="120" w:after="120"/>
        <w:jc w:val="both"/>
      </w:pPr>
      <w:r w:rsidRPr="00203F0E">
        <w:t>Pour conforter leurs coreligionnaires, les leaders musulmans au Québec véhiculent dans leur discours l'idée que l'islam n'est pas une idéologie dépassée, comme le soutient l'Occident. Ils rappellent que l'islam et ses principes sont toujours actuels, qu'ils sont valides a</w:t>
      </w:r>
      <w:r w:rsidRPr="00203F0E">
        <w:t>u</w:t>
      </w:r>
      <w:r w:rsidRPr="00203F0E">
        <w:t>jourd'hui, qu'ils sont forts,  même si le langage que le coran utilise semble moins actuel.</w:t>
      </w:r>
    </w:p>
    <w:p w:rsidR="008D11F8" w:rsidRDefault="008D11F8" w:rsidP="008D11F8">
      <w:pPr>
        <w:pStyle w:val="Grillecouleur-Accent1"/>
      </w:pPr>
    </w:p>
    <w:p w:rsidR="008D11F8" w:rsidRDefault="008D11F8" w:rsidP="008D11F8">
      <w:pPr>
        <w:pStyle w:val="Grillecouleur-Accent1"/>
      </w:pPr>
      <w:r w:rsidRPr="00203F0E">
        <w:t>Mais nous savons tous que ce qui est mentionné dans le Quran n'est ni un mythe ni une légende, ce sont des faits et des vérités. Des vérités que même si nous sommes incapables de comprendre, nous devons les prendre comme véridiques. Autant la science évoluera, a</w:t>
      </w:r>
      <w:r w:rsidRPr="00203F0E">
        <w:t>u</w:t>
      </w:r>
      <w:r w:rsidRPr="00203F0E">
        <w:t>tant on trouvera que ce qui était appelé mystère du Quran est réalité (</w:t>
      </w:r>
      <w:r w:rsidRPr="00203F0E">
        <w:rPr>
          <w:i/>
        </w:rPr>
        <w:t>Le Bulletin</w:t>
      </w:r>
      <w:r>
        <w:t>, v.1, n.31, février 92).</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insistent sur le caractère universel de l'islam pour d</w:t>
      </w:r>
      <w:r w:rsidRPr="00203F0E">
        <w:t>é</w:t>
      </w:r>
      <w:r w:rsidRPr="00203F0E">
        <w:t>montrer à leurs coreligionnaires, que  l’idéologie islamique est valable et opératoire présentement. Bref, il faut qu'ils présentent à leurs cor</w:t>
      </w:r>
      <w:r w:rsidRPr="00203F0E">
        <w:t>e</w:t>
      </w:r>
      <w:r w:rsidRPr="00203F0E">
        <w:t>ligionnaires un système plus puissant, plus universel, infaillible et immuable par rapport à un système occidental imparfait, qui n'enge</w:t>
      </w:r>
      <w:r w:rsidRPr="00203F0E">
        <w:t>n</w:t>
      </w:r>
      <w:r w:rsidRPr="00203F0E">
        <w:t>dre que les malheurs. Ils recourent, d'une part, aux surenchères pour embellir l'islam, ses valeurs et ses prescriptions. D'autre part, ils h</w:t>
      </w:r>
      <w:r w:rsidRPr="00203F0E">
        <w:t>y</w:t>
      </w:r>
      <w:r w:rsidRPr="00203F0E">
        <w:t>pertrophient des incidents qui se passent dans les sociétés occidentales pour dénigrer l'Occident et ses valeurs dans son ensemble.</w:t>
      </w:r>
    </w:p>
    <w:p w:rsidR="008D11F8" w:rsidRDefault="008D11F8" w:rsidP="008D11F8">
      <w:pPr>
        <w:pStyle w:val="Grillecouleur-Accent1"/>
      </w:pPr>
    </w:p>
    <w:p w:rsidR="008D11F8" w:rsidRDefault="008D11F8" w:rsidP="008D11F8">
      <w:pPr>
        <w:pStyle w:val="Grillecouleur-Accent1"/>
      </w:pPr>
      <w:r w:rsidRPr="00203F0E">
        <w:t>Pourquoi les premiers musulmans ont réussi à convaincre les pe</w:t>
      </w:r>
      <w:r w:rsidRPr="00203F0E">
        <w:t>r</w:t>
      </w:r>
      <w:r w:rsidRPr="00203F0E">
        <w:t>ses et les byzantins qui avaient des grandes civilisations</w:t>
      </w:r>
      <w:r>
        <w:t> ?</w:t>
      </w:r>
      <w:r w:rsidRPr="00203F0E">
        <w:t xml:space="preserve"> Parce que l'islam a r</w:t>
      </w:r>
      <w:r w:rsidRPr="00203F0E">
        <w:t>é</w:t>
      </w:r>
      <w:r w:rsidRPr="00203F0E">
        <w:t>ussi à éduquer de gens avec une grande moralité qui ont pu vaincre les a</w:t>
      </w:r>
      <w:r w:rsidRPr="00203F0E">
        <w:t>r</w:t>
      </w:r>
      <w:r w:rsidRPr="00203F0E">
        <w:t>mées les plus organisées et les plus munies. L'islam vise à construire l'homme et sa morale, tandis que les autres visent à con</w:t>
      </w:r>
      <w:r w:rsidRPr="00203F0E">
        <w:t>s</w:t>
      </w:r>
      <w:r w:rsidRPr="00203F0E">
        <w:t>truire les villes et la matière. La différence entre l'islam et les autres c'est que l'islam veut b</w:t>
      </w:r>
      <w:r w:rsidRPr="00203F0E">
        <w:t>â</w:t>
      </w:r>
      <w:r w:rsidRPr="00203F0E">
        <w:t>tir l'homme. Les usines de l'islam produisent l'homme complet, l'homme conscient, l'homme honnête. Tandis que les usines de l'occident produisent l'homme matériel. Ils sont capables de construire le plus grand bâtiment ou tour, mais ils ne pourront j</w:t>
      </w:r>
      <w:r w:rsidRPr="00203F0E">
        <w:t>a</w:t>
      </w:r>
      <w:r w:rsidRPr="00203F0E">
        <w:t>mais produire un homme comme l'islam peut le faire. Un homme sat</w:t>
      </w:r>
      <w:r w:rsidRPr="00203F0E">
        <w:t>u</w:t>
      </w:r>
      <w:r w:rsidRPr="00203F0E">
        <w:t>ré par les valeurs, la culture, la morale (homme, 60 ans, chiite, indo-pakistanais, +20ans, marchand, prêche, mosquée, r</w:t>
      </w:r>
      <w:r w:rsidRPr="00203F0E">
        <w:t>a</w:t>
      </w:r>
      <w:r w:rsidRPr="00203F0E">
        <w:t>madan 1993).</w:t>
      </w:r>
    </w:p>
    <w:p w:rsidR="008D11F8" w:rsidRPr="00203F0E" w:rsidRDefault="008D11F8" w:rsidP="008D11F8">
      <w:pPr>
        <w:pStyle w:val="Grillecouleur-Accent1"/>
      </w:pPr>
    </w:p>
    <w:p w:rsidR="008D11F8" w:rsidRPr="00203F0E" w:rsidRDefault="008D11F8" w:rsidP="008D11F8">
      <w:pPr>
        <w:spacing w:before="120" w:after="120"/>
        <w:jc w:val="both"/>
      </w:pPr>
      <w:r w:rsidRPr="00203F0E">
        <w:t>La modernité occidentale est perçue de façon antagoniste avec l'islam et ses enseignements. Ensuite, ils poussent - au moins ils e</w:t>
      </w:r>
      <w:r w:rsidRPr="00203F0E">
        <w:t>s</w:t>
      </w:r>
      <w:r w:rsidRPr="00203F0E">
        <w:t>saient de pousser - leurs coreligionnaires à intérioriser cette image n</w:t>
      </w:r>
      <w:r w:rsidRPr="00203F0E">
        <w:t>é</w:t>
      </w:r>
      <w:r w:rsidRPr="00203F0E">
        <w:t>gative de l'Occident. Leur but est de positionner les musulmans contre la modernité et la société d'accueil en les incitant à intérioriser une image dévalorisée, inacceptable de la modernité occidentale dont la société d'accueil fait partie. Pour cela les musulmans doivent s'en éloigner. Ils doivent de plus en plus s'attacher à leurs valeurs islam</w:t>
      </w:r>
      <w:r w:rsidRPr="00203F0E">
        <w:t>i</w:t>
      </w:r>
      <w:r w:rsidRPr="00203F0E">
        <w:t>ques, qui sont seules les meilleures pour les sauver de la perdition m</w:t>
      </w:r>
      <w:r w:rsidRPr="00203F0E">
        <w:t>o</w:t>
      </w:r>
      <w:r w:rsidRPr="00203F0E">
        <w:t>rale, puisqu'elles sont universelles, infaillibles et immuables.</w:t>
      </w:r>
    </w:p>
    <w:p w:rsidR="008D11F8" w:rsidRPr="00203F0E" w:rsidRDefault="008D11F8" w:rsidP="008D11F8">
      <w:pPr>
        <w:spacing w:before="120" w:after="120"/>
        <w:jc w:val="both"/>
      </w:pPr>
    </w:p>
    <w:p w:rsidR="008D11F8" w:rsidRPr="00203F0E" w:rsidRDefault="008D11F8" w:rsidP="008D11F8">
      <w:pPr>
        <w:pStyle w:val="b"/>
      </w:pPr>
      <w:r w:rsidRPr="00203F0E">
        <w:t>6.1.1.3</w:t>
      </w:r>
      <w:r>
        <w:t>.</w:t>
      </w:r>
      <w:r w:rsidRPr="00203F0E">
        <w:t xml:space="preserve"> L'infaillibilité et l'immuabilité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le discours des leaders musulmans québécois, deux autres c</w:t>
      </w:r>
      <w:r w:rsidRPr="00203F0E">
        <w:t>a</w:t>
      </w:r>
      <w:r w:rsidRPr="00203F0E">
        <w:t>ractères, autre que la primauté et l'universalité, sont prêtés aux textes sacrés de l'islam. Il s'agit de l'immuabilité et l'infaillibilité du texte islamique. Ces deux aspects ont de l'importance pour notre étude, pa</w:t>
      </w:r>
      <w:r w:rsidRPr="00203F0E">
        <w:t>r</w:t>
      </w:r>
      <w:r w:rsidRPr="00203F0E">
        <w:t>ce qu'ils sont utilisés par les leaders comme fondement pour valoriser l'identité islamique et ainsi que pour renforcer l'unité islamique autour des éléments infaillibles et immuables.</w:t>
      </w:r>
    </w:p>
    <w:p w:rsidR="008D11F8" w:rsidRPr="00203F0E" w:rsidRDefault="008D11F8" w:rsidP="008D11F8">
      <w:pPr>
        <w:spacing w:before="120" w:after="120"/>
        <w:jc w:val="both"/>
      </w:pPr>
    </w:p>
    <w:p w:rsidR="008D11F8" w:rsidRPr="00203F0E" w:rsidRDefault="008D11F8" w:rsidP="008D11F8">
      <w:pPr>
        <w:pStyle w:val="d"/>
      </w:pPr>
      <w:r w:rsidRPr="00203F0E">
        <w:t>6.1.1.3.1</w:t>
      </w:r>
      <w:r>
        <w:t>.</w:t>
      </w:r>
      <w:r w:rsidRPr="00203F0E">
        <w:t xml:space="preserve"> L'</w:t>
      </w:r>
      <w:r>
        <w:t>infaillibilité et l'immuabilité</w:t>
      </w:r>
      <w:r>
        <w:br/>
      </w:r>
      <w:r w:rsidRPr="00203F0E">
        <w:t>comme légitimation de la référence identitaire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Quelle que soit la tribune utilisée, les leaders insistent sur ces c</w:t>
      </w:r>
      <w:r w:rsidRPr="00203F0E">
        <w:t>a</w:t>
      </w:r>
      <w:r w:rsidRPr="00203F0E">
        <w:t>ractères absolus. Ils insistent sur ces aspects dans leurs inteventions dans les mosquées, dans les émissions radiophoniques</w:t>
      </w:r>
      <w:r>
        <w:t> </w:t>
      </w:r>
      <w:r>
        <w:rPr>
          <w:rStyle w:val="Appelnotedebasdep"/>
        </w:rPr>
        <w:footnoteReference w:id="33"/>
      </w:r>
      <w:r w:rsidRPr="00203F0E">
        <w:t>, dans les p</w:t>
      </w:r>
      <w:r w:rsidRPr="00203F0E">
        <w:t>u</w:t>
      </w:r>
      <w:r w:rsidRPr="00203F0E">
        <w:t>blications écrites.</w:t>
      </w:r>
    </w:p>
    <w:p w:rsidR="008D11F8" w:rsidRDefault="008D11F8" w:rsidP="008D11F8">
      <w:pPr>
        <w:pStyle w:val="Grillecouleur-Accent1"/>
      </w:pPr>
    </w:p>
    <w:p w:rsidR="008D11F8" w:rsidRDefault="008D11F8" w:rsidP="008D11F8">
      <w:pPr>
        <w:pStyle w:val="Grillecouleur-Accent1"/>
      </w:pPr>
      <w:r w:rsidRPr="00203F0E">
        <w:t>En tant que musulmans, nous acceptons que le Coran est la parole exacte, inchangée et finale, révélée par Allah le Tout-Puissant. Tout en r</w:t>
      </w:r>
      <w:r w:rsidRPr="00203F0E">
        <w:t>é</w:t>
      </w:r>
      <w:r w:rsidRPr="00203F0E">
        <w:t xml:space="preserve">unissant la philosophie la plus importante et la plus complète de la vie, ses directives de conduite sont simples et faciles à comprendre et à respecter" (femme, sunnite, indo-pakistanaise, article, </w:t>
      </w:r>
      <w:r w:rsidRPr="00203F0E">
        <w:rPr>
          <w:i/>
        </w:rPr>
        <w:t>Le Bulletin</w:t>
      </w:r>
      <w:r w:rsidRPr="00203F0E">
        <w:t>, v.5, n 12, fév. 1996).</w:t>
      </w:r>
    </w:p>
    <w:p w:rsidR="008D11F8" w:rsidRPr="00203F0E" w:rsidRDefault="008D11F8" w:rsidP="008D11F8">
      <w:pPr>
        <w:pStyle w:val="Grillecouleur-Accent1"/>
      </w:pPr>
    </w:p>
    <w:p w:rsidR="008D11F8" w:rsidRPr="00203F0E" w:rsidRDefault="008D11F8" w:rsidP="008D11F8">
      <w:pPr>
        <w:spacing w:before="120" w:after="120"/>
        <w:jc w:val="both"/>
      </w:pPr>
      <w:r w:rsidRPr="00203F0E">
        <w:t>Le but de cette insistance sur l'infaillibilité et l'immuabilité, par l</w:t>
      </w:r>
      <w:r w:rsidRPr="00203F0E">
        <w:t>e</w:t>
      </w:r>
      <w:r w:rsidRPr="00203F0E">
        <w:t>quel les musulmans appartiennent à l'islam, est une valorisation év</w:t>
      </w:r>
      <w:r w:rsidRPr="00203F0E">
        <w:t>i</w:t>
      </w:r>
      <w:r w:rsidRPr="00203F0E">
        <w:t>dente de normes islamiques qui ne peuvent faire l'objet d'adaptation ou de réinterprétation par les croyants. Le coran étant un référent i</w:t>
      </w:r>
      <w:r w:rsidRPr="00203F0E">
        <w:t>m</w:t>
      </w:r>
      <w:r w:rsidRPr="00203F0E">
        <w:t>portant de l'appartenance à l'islam, l'insistance sur l'infaillabilité et l'immuabilité de son texte sacré vise à développer chez les musulmans une identité islamique qui se base sur une référence solide, éternelle, infaillible, divine, par son rapport contrastant avec les changements chaotiques et continuels attribués à une modernité occidentale, inst</w:t>
      </w:r>
      <w:r w:rsidRPr="00203F0E">
        <w:t>a</w:t>
      </w:r>
      <w:r w:rsidRPr="00203F0E">
        <w:t>ble et sans racine, qui ne cesse de changer. "On voit de plus en plus des hommes et des femmes qui se sont perdus dans cette société dite moderne, car ils n'ont plus des repères pour les guider et tout cela se fait au nom de l'égalité" (homme, sunnite, communication orale, émi</w:t>
      </w:r>
      <w:r w:rsidRPr="00203F0E">
        <w:t>s</w:t>
      </w:r>
      <w:r w:rsidRPr="00203F0E">
        <w:t>sion radiophonique, Salam Montréal, juillet 95), lance un leader m</w:t>
      </w:r>
      <w:r w:rsidRPr="00203F0E">
        <w:t>u</w:t>
      </w:r>
      <w:r w:rsidRPr="00203F0E">
        <w:t>sulman au Québec, pour rappeler l'infaillibilité et l'immuabillité des enseignements islamiques et pour éloigner ses coreligionnaires des va</w:t>
      </w:r>
      <w:r>
        <w:t>leurs de la société d'accueil.</w:t>
      </w:r>
    </w:p>
    <w:p w:rsidR="008D11F8" w:rsidRPr="00203F0E" w:rsidRDefault="008D11F8" w:rsidP="008D11F8">
      <w:pPr>
        <w:spacing w:before="120" w:after="120"/>
        <w:jc w:val="both"/>
      </w:pPr>
      <w:r w:rsidRPr="00203F0E">
        <w:t>L'insistance sur l'infaillibilité et l'immuabillité est utilisée pour att</w:t>
      </w:r>
      <w:r w:rsidRPr="00203F0E">
        <w:t>i</w:t>
      </w:r>
      <w:r w:rsidRPr="00203F0E">
        <w:t>rer les musulmans à l'islam. Or, pour accentuer l'attrait de l'islam dans sa pérennité, on met de l'avant les conversions d'occidentaux. La ruée vers l'islam est même le fait des penseurs et des philosophes occide</w:t>
      </w:r>
      <w:r w:rsidRPr="00203F0E">
        <w:t>n</w:t>
      </w:r>
      <w:r w:rsidRPr="00203F0E">
        <w:t>taux qui laissent tomber les idéologies que l'Occident a créé et se convertissent à l'islam. Selon un journal islamique  "des grandes pe</w:t>
      </w:r>
      <w:r w:rsidRPr="00203F0E">
        <w:t>r</w:t>
      </w:r>
      <w:r w:rsidRPr="00203F0E">
        <w:t>sonnalités embrassent l'islam, Garoudi, le directeur des éditions le Seuil, Monteil, etc.", (homme, 35ans,  chiite, arabe, +10ans, interve</w:t>
      </w:r>
      <w:r w:rsidRPr="00203F0E">
        <w:t>n</w:t>
      </w:r>
      <w:r w:rsidRPr="00203F0E">
        <w:t>tion orale, mosquée, hiver 95). Ce qui ajoute un poids légitimant à l'infaillibilité et l'immuabilité du texte islamique qui date de plusieurs siècles et qui, malgré l'ancienneté, attirent les penseurs occidentaux.</w:t>
      </w:r>
    </w:p>
    <w:p w:rsidR="008D11F8" w:rsidRPr="00203F0E" w:rsidRDefault="008D11F8" w:rsidP="008D11F8">
      <w:pPr>
        <w:spacing w:before="120" w:after="120"/>
        <w:jc w:val="both"/>
      </w:pPr>
      <w:r>
        <w:br w:type="page"/>
      </w:r>
    </w:p>
    <w:p w:rsidR="008D11F8" w:rsidRPr="00203F0E" w:rsidRDefault="008D11F8" w:rsidP="008D11F8">
      <w:pPr>
        <w:pStyle w:val="d"/>
      </w:pPr>
      <w:r w:rsidRPr="00203F0E">
        <w:t>6.1.1.3.2</w:t>
      </w:r>
      <w:r>
        <w:t>.</w:t>
      </w:r>
      <w:r w:rsidRPr="00203F0E">
        <w:t xml:space="preserve"> Un effet de mise à distance</w:t>
      </w:r>
      <w:r>
        <w:br/>
      </w:r>
      <w:r w:rsidRPr="00203F0E">
        <w:t>par rapport à l'autre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Ainsi il faut retourner à la source, à l'islam qui possède des caract</w:t>
      </w:r>
      <w:r w:rsidRPr="00203F0E">
        <w:t>è</w:t>
      </w:r>
      <w:r w:rsidRPr="00203F0E">
        <w:t>res immuables et il faut s'éloigner des nouveautés qui détourneraient de ce sens sacré. La meilleure façon d'y aboutir, c'est de refuser le contact avec l'autre, porteur de la nouveauté qui peut contaminer la vérité absolue de l'islam. Bien sûr, lorsqu'on leur reprochent le fait qu'ils visent à éloigner leurs coreligionnaires de l'autre et qu'ils ve</w:t>
      </w:r>
      <w:r w:rsidRPr="00203F0E">
        <w:t>u</w:t>
      </w:r>
      <w:r w:rsidRPr="00203F0E">
        <w:t>lent créer un ghetto islamique, ils citent, pour se défendre, des versets coraniques à l'effet que l'islam invitent les gens à se connaître entre eux. Cependant, il faut voir les effets réels et pratiques qui sont r</w:t>
      </w:r>
      <w:r w:rsidRPr="00203F0E">
        <w:t>e</w:t>
      </w:r>
      <w:r w:rsidRPr="00203F0E">
        <w:t>cherchés par les stratégies mises de l'avant. Ainsi, nous ne retrouvons pas dans leur discours une utilisation du coran pour inciter leurs cor</w:t>
      </w:r>
      <w:r w:rsidRPr="00203F0E">
        <w:t>e</w:t>
      </w:r>
      <w:r w:rsidRPr="00203F0E">
        <w:t>ligionnaires à entrer en contact continuel avec les non musulmans. Au contraire, nous remarquons une insistance sur l'utilisation du coran comme force centripète. Pour eux le coran est une centre d'attraction qui sert à attirer les musulmans pour ensuite, les regrouper et les élo</w:t>
      </w:r>
      <w:r w:rsidRPr="00203F0E">
        <w:t>i</w:t>
      </w:r>
      <w:r w:rsidRPr="00203F0E">
        <w:t>gner de la société d'accueil afin de construire une communauté m</w:t>
      </w:r>
      <w:r w:rsidRPr="00203F0E">
        <w:t>u</w:t>
      </w:r>
      <w:r w:rsidRPr="00203F0E">
        <w:t>sulmane. Cette stratégie semble valoriser un communautarisme qu'ils essaient de développer chez leurs coreligionnaires. Ce communaut</w:t>
      </w:r>
      <w:r w:rsidRPr="00203F0E">
        <w:t>a</w:t>
      </w:r>
      <w:r w:rsidRPr="00203F0E">
        <w:t>risme qui éloignerait doublement les musulmans de la société d'a</w:t>
      </w:r>
      <w:r w:rsidRPr="00203F0E">
        <w:t>c</w:t>
      </w:r>
      <w:r w:rsidRPr="00203F0E">
        <w:t>cueil. D'abord physiquement, en essayant de construire un espace s</w:t>
      </w:r>
      <w:r w:rsidRPr="00203F0E">
        <w:t>o</w:t>
      </w:r>
      <w:r w:rsidRPr="00203F0E">
        <w:t>cial avec les institutions et les organismes nécessaires, séparés de l'e</w:t>
      </w:r>
      <w:r w:rsidRPr="00203F0E">
        <w:t>s</w:t>
      </w:r>
      <w:r w:rsidRPr="00203F0E">
        <w:t>pace commun de la société. Ensuite, en essayant de projeter les m</w:t>
      </w:r>
      <w:r w:rsidRPr="00203F0E">
        <w:t>u</w:t>
      </w:r>
      <w:r w:rsidRPr="00203F0E">
        <w:t>sulmans dans le passé, au moment initial de l'islam, dans la source pur</w:t>
      </w:r>
      <w:r>
        <w:t>ificatoire de l'islam.</w:t>
      </w:r>
    </w:p>
    <w:p w:rsidR="008D11F8" w:rsidRPr="00203F0E" w:rsidRDefault="008D11F8" w:rsidP="008D11F8">
      <w:pPr>
        <w:spacing w:before="120" w:after="120"/>
        <w:jc w:val="both"/>
      </w:pPr>
      <w:r w:rsidRPr="00203F0E">
        <w:t>Dans leur discours, les leaders insistent sur un retour au passé dans tous les domaines. Tout élément qui vient de ce passé lointain, même le moindre détail, qu'il concerne les concepts, les idées, l'économie, le social, et surtout les aspects qui aident à se distinguer et se différe</w:t>
      </w:r>
      <w:r w:rsidRPr="00203F0E">
        <w:t>n</w:t>
      </w:r>
      <w:r w:rsidRPr="00203F0E">
        <w:t>cier de l'autre, sont à reproduire à cause de leur immuabilité, leur i</w:t>
      </w:r>
      <w:r w:rsidRPr="00203F0E">
        <w:t>n</w:t>
      </w:r>
      <w:r w:rsidRPr="00203F0E">
        <w:t>faillibilité, leur primauté et leur universalité. Ainsi, dans leur discours, ils demandent à leurs coreligionnaires de reproduire fidèlement ce passé. Mais en réalité, la logique n'en est pas une reproduction mais d'ajustement, de traduction et de bricolage. Par exemple, une conce</w:t>
      </w:r>
      <w:r w:rsidRPr="00203F0E">
        <w:t>p</w:t>
      </w:r>
      <w:r w:rsidRPr="00203F0E">
        <w:t>tion de la vie socio-politique est véhiculée par les leaders musulmans qui, pour diriger les affaires de la communauté musulmane, plaident pour un conseil de consultation (</w:t>
      </w:r>
      <w:r w:rsidRPr="00203F0E">
        <w:rPr>
          <w:i/>
        </w:rPr>
        <w:t>madjlis choura)</w:t>
      </w:r>
      <w:r w:rsidRPr="00203F0E">
        <w:t>, un conseil d'adm</w:t>
      </w:r>
      <w:r w:rsidRPr="00203F0E">
        <w:t>i</w:t>
      </w:r>
      <w:r w:rsidRPr="00203F0E">
        <w:t>nistration d'inspiration religieuse. Ils veulent remplacer la notion de "démocratie" (parce qu'elle est une création de l'Occident) par la n</w:t>
      </w:r>
      <w:r w:rsidRPr="00203F0E">
        <w:t>o</w:t>
      </w:r>
      <w:r w:rsidRPr="00203F0E">
        <w:t xml:space="preserve">tion islamique de </w:t>
      </w:r>
      <w:r w:rsidRPr="00203F0E">
        <w:rPr>
          <w:i/>
        </w:rPr>
        <w:t>choura</w:t>
      </w:r>
      <w:r w:rsidRPr="00203F0E">
        <w:t xml:space="preserve">, qui veut dire consultation ou délibération et qui est islamique. La </w:t>
      </w:r>
      <w:r w:rsidRPr="00203F0E">
        <w:rPr>
          <w:i/>
        </w:rPr>
        <w:t>choura</w:t>
      </w:r>
      <w:r w:rsidRPr="00203F0E">
        <w:t xml:space="preserve"> est une notion puisée dans le coran. C'est aussi une conception que le prophète a développé et pratiqué pour d</w:t>
      </w:r>
      <w:r w:rsidRPr="00203F0E">
        <w:t>i</w:t>
      </w:r>
      <w:r w:rsidRPr="00203F0E">
        <w:t xml:space="preserve">riger la vie de la première communauté musulmane. Originellement, le conseil de consultation est composé de </w:t>
      </w:r>
      <w:r w:rsidRPr="00203F0E">
        <w:rPr>
          <w:i/>
        </w:rPr>
        <w:t xml:space="preserve">ûlû al-amr </w:t>
      </w:r>
      <w:r w:rsidRPr="00203F0E">
        <w:t>(ceux qui détie</w:t>
      </w:r>
      <w:r w:rsidRPr="00203F0E">
        <w:t>n</w:t>
      </w:r>
      <w:r w:rsidRPr="00203F0E">
        <w:t>nent l'autorité) comme les gouverneurs, les émirs, les chefs des a</w:t>
      </w:r>
      <w:r w:rsidRPr="00203F0E">
        <w:t>r</w:t>
      </w:r>
      <w:r w:rsidRPr="00203F0E">
        <w:t xml:space="preserve">mées, etc., c'est-à-dire les gens qui sont nommés dans le coran comme étant </w:t>
      </w:r>
      <w:r w:rsidRPr="00203F0E">
        <w:rPr>
          <w:i/>
        </w:rPr>
        <w:t>ahl al hal wa ala rabt</w:t>
      </w:r>
      <w:r w:rsidRPr="00203F0E">
        <w:t xml:space="preserve"> (les gens qui</w:t>
      </w:r>
      <w:r>
        <w:t xml:space="preserve"> lient et délient).</w:t>
      </w:r>
    </w:p>
    <w:p w:rsidR="008D11F8" w:rsidRPr="00203F0E" w:rsidRDefault="008D11F8" w:rsidP="008D11F8">
      <w:pPr>
        <w:spacing w:before="120" w:after="120"/>
        <w:jc w:val="both"/>
      </w:pPr>
      <w:r w:rsidRPr="00203F0E">
        <w:t>Au Québec, les leaders plaident pour le remplacement de la notion de démocratie par la (</w:t>
      </w:r>
      <w:r w:rsidRPr="00203F0E">
        <w:rPr>
          <w:i/>
        </w:rPr>
        <w:t>choura</w:t>
      </w:r>
      <w:r w:rsidRPr="00203F0E">
        <w:t>). Ils acceptent que dans le conseil de consultation et de délibération (</w:t>
      </w:r>
      <w:r w:rsidRPr="00203F0E">
        <w:rPr>
          <w:i/>
        </w:rPr>
        <w:t>madjlis choura</w:t>
      </w:r>
      <w:r w:rsidRPr="00203F0E">
        <w:t>) siègent, à côté des imams désignés, des leaders musulmans qui représentent des organ</w:t>
      </w:r>
      <w:r w:rsidRPr="00203F0E">
        <w:t>i</w:t>
      </w:r>
      <w:r w:rsidRPr="00203F0E">
        <w:t>sations islamiques qui ont été élus démocratiquement par le suffrage universel de tous les membres de l'organisation. Et malgré que l'islam ne refuse pas le choix des leaders, qualifiés selon un suffrage unive</w:t>
      </w:r>
      <w:r w:rsidRPr="00203F0E">
        <w:t>r</w:t>
      </w:r>
      <w:r w:rsidRPr="00203F0E">
        <w:t>sel pour diriger la communauté, ce processus démocratique (le suffr</w:t>
      </w:r>
      <w:r w:rsidRPr="00203F0E">
        <w:t>a</w:t>
      </w:r>
      <w:r w:rsidRPr="00203F0E">
        <w:t>ge universel) n'a rien à voir avec la tradition islamique. Ainsi les le</w:t>
      </w:r>
      <w:r w:rsidRPr="00203F0E">
        <w:t>a</w:t>
      </w:r>
      <w:r w:rsidRPr="00203F0E">
        <w:t xml:space="preserve">ders de la communauté retournent à l'islam, dans lequel ils puisent la conception de </w:t>
      </w:r>
      <w:r w:rsidRPr="00203F0E">
        <w:rPr>
          <w:i/>
        </w:rPr>
        <w:t>choura</w:t>
      </w:r>
      <w:r w:rsidRPr="00203F0E">
        <w:t xml:space="preserve"> islamique, tirée du coran donc infaillible et i</w:t>
      </w:r>
      <w:r w:rsidRPr="00203F0E">
        <w:t>m</w:t>
      </w:r>
      <w:r w:rsidRPr="00203F0E">
        <w:t xml:space="preserve">muable. Mais ce retour à la conception de la </w:t>
      </w:r>
      <w:r w:rsidRPr="00203F0E">
        <w:rPr>
          <w:i/>
        </w:rPr>
        <w:t>choura</w:t>
      </w:r>
      <w:r w:rsidRPr="00203F0E">
        <w:t xml:space="preserve"> ne se fait pas sans un ajustement qui introduit un apport nouveau</w:t>
      </w:r>
      <w:r>
        <w:t> :</w:t>
      </w:r>
      <w:r w:rsidRPr="00203F0E">
        <w:t xml:space="preserve"> le suffrage universel dans le choix de certains représentants. </w:t>
      </w:r>
    </w:p>
    <w:p w:rsidR="008D11F8" w:rsidRPr="00203F0E" w:rsidRDefault="008D11F8" w:rsidP="008D11F8">
      <w:pPr>
        <w:spacing w:before="120" w:after="120"/>
        <w:jc w:val="both"/>
      </w:pPr>
    </w:p>
    <w:p w:rsidR="008D11F8" w:rsidRPr="00203F0E" w:rsidRDefault="008D11F8" w:rsidP="008D11F8">
      <w:pPr>
        <w:pStyle w:val="b"/>
      </w:pPr>
      <w:r w:rsidRPr="00203F0E">
        <w:t>6.1.1.4</w:t>
      </w:r>
      <w:r>
        <w:t>.</w:t>
      </w:r>
      <w:r w:rsidRPr="00203F0E">
        <w:t xml:space="preserve"> Les effets "magiques" prêtés au coran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terminons la question des caractères prêtés au texte sacré par un aspect magique qui entoure le coran. La seule invocation des ve</w:t>
      </w:r>
      <w:r w:rsidRPr="00203F0E">
        <w:t>r</w:t>
      </w:r>
      <w:r w:rsidRPr="00203F0E">
        <w:t>sets coraniques pourrait à la fois guérir, protéger, convertir, etc. Dans le contexte québécois, nous avons remarqué que le coran gagne des qualités et des fonctions tellement riches et diversifiées qu'il devient une entité indépendante, capable par elle-même d’opérer les miracles. Selon les leaders, celui qui entend le coran ne reste pas indifférent. Il se convertit à l'islam, s'il n'est pas musulman. On invoque à ce propos des phénomènes simulaires s’étant produits dans le passé, lorsque "certains polythéistes de la Mecque se sont convertis à l'islam en e</w:t>
      </w:r>
      <w:r w:rsidRPr="00203F0E">
        <w:t>n</w:t>
      </w:r>
      <w:r w:rsidRPr="00203F0E">
        <w:t>tendant les premiers musulmans récitaient le versets coraniques" (homme, 30ans, sunnite, arabe, +6ans, sans, emploi, entrevue, ram</w:t>
      </w:r>
      <w:r w:rsidRPr="00203F0E">
        <w:t>a</w:t>
      </w:r>
      <w:r w:rsidRPr="00203F0E">
        <w:t>dan 93). Cette qualité magique du coran pour beaucoup de musulmans reste effective aujourd'hui. Les non musulmans sont, selon les leaders, affectés lorsqu'ils entendent ou lisent le coran et, à fortiori, ils  se convertissent à l'islam</w:t>
      </w:r>
      <w:r>
        <w:t> </w:t>
      </w:r>
      <w:r>
        <w:rPr>
          <w:rStyle w:val="Appelnotedebasdep"/>
        </w:rPr>
        <w:footnoteReference w:id="34"/>
      </w:r>
      <w:r w:rsidRPr="00203F0E">
        <w:t>.</w:t>
      </w:r>
    </w:p>
    <w:p w:rsidR="008D11F8" w:rsidRPr="00203F0E" w:rsidRDefault="008D11F8" w:rsidP="008D11F8">
      <w:pPr>
        <w:spacing w:before="120" w:after="120"/>
        <w:jc w:val="both"/>
      </w:pPr>
      <w:r w:rsidRPr="00203F0E">
        <w:t>Dans le discours des leaders, l'insistance sur les effets magiques du coran est très répandue. Dans un journal publié par un regroupement d'organisations islamiques du grand Montréal, nous avons également trouvé plusieurs mentions des effets magiques et bénéfiques des te</w:t>
      </w:r>
      <w:r w:rsidRPr="00203F0E">
        <w:t>x</w:t>
      </w:r>
      <w:r w:rsidRPr="00203F0E">
        <w:t>tes. Ainsi, le coran protège les enfants, surtout ceux qui le savent par coeur et qui mémorisent ses versets. "Pour une protection de 24 he</w:t>
      </w:r>
      <w:r w:rsidRPr="00203F0E">
        <w:t>u</w:t>
      </w:r>
      <w:r w:rsidRPr="00203F0E">
        <w:t xml:space="preserve">res, les enfants doivent mémoriser les trois premiers versets du Surah Ghafir (40)" (femme, sunnite, indo-pakistanaie, article, </w:t>
      </w:r>
      <w:r w:rsidRPr="00203F0E">
        <w:rPr>
          <w:i/>
        </w:rPr>
        <w:t>Le Bulletin</w:t>
      </w:r>
      <w:r w:rsidRPr="00203F0E">
        <w:t xml:space="preserve"> v4,n10, déc. 1994). "Celui qui, dans sa maison, laisse une place pour le coran et sa lecture, chasse les diables", affirme un autre leader (homme, 50ans, chiite, indo-pakistanais, +15ans, marchand, comm</w:t>
      </w:r>
      <w:r w:rsidRPr="00203F0E">
        <w:t>u</w:t>
      </w:r>
      <w:r w:rsidRPr="00203F0E">
        <w:t>nication orale, mosquée, ramadan 94). “Pour se protéger en quittant la maison, n'oubliez pas d'invoquer le verset” (10</w:t>
      </w:r>
      <w:r>
        <w:t> :</w:t>
      </w:r>
      <w:r w:rsidRPr="00203F0E">
        <w:t>85-86) (femme, sunn</w:t>
      </w:r>
      <w:r w:rsidRPr="00203F0E">
        <w:t>i</w:t>
      </w:r>
      <w:r w:rsidRPr="00203F0E">
        <w:t xml:space="preserve">te, indo-pakistanaise, article, </w:t>
      </w:r>
      <w:r w:rsidRPr="00203F0E">
        <w:rPr>
          <w:i/>
        </w:rPr>
        <w:t>Le Bulletin</w:t>
      </w:r>
      <w:r w:rsidRPr="00203F0E">
        <w:t>, v5, n4 juin 1995).</w:t>
      </w:r>
    </w:p>
    <w:p w:rsidR="008D11F8" w:rsidRPr="00203F0E" w:rsidRDefault="008D11F8" w:rsidP="008D11F8">
      <w:pPr>
        <w:spacing w:before="120" w:after="120"/>
        <w:jc w:val="both"/>
      </w:pPr>
      <w:r w:rsidRPr="00203F0E">
        <w:t>Après avoir abordé les caractères prêtés au texte sacré de l'islam, nous verrons maintenant comment la référence au texte sacré, qui est revêtu de ces caractères exceptionnels, sert de fondement à la légitimé même des leaders musulmans au Québec, à l'incitation à l'unité de la communauté et à la construction d'un modèle d'islamité basé sur la différenciation.</w:t>
      </w:r>
    </w:p>
    <w:p w:rsidR="008D11F8" w:rsidRPr="00203F0E" w:rsidRDefault="008D11F8" w:rsidP="008D11F8">
      <w:pPr>
        <w:spacing w:before="120" w:after="120"/>
        <w:jc w:val="both"/>
      </w:pPr>
      <w:r>
        <w:br w:type="page"/>
      </w:r>
    </w:p>
    <w:p w:rsidR="008D11F8" w:rsidRPr="00203F0E" w:rsidRDefault="008D11F8" w:rsidP="008D11F8">
      <w:pPr>
        <w:pStyle w:val="a"/>
      </w:pPr>
      <w:bookmarkStart w:id="57" w:name="These_PhD_chap_VI_1_2"/>
      <w:r w:rsidRPr="00203F0E">
        <w:t>6.1.2</w:t>
      </w:r>
      <w:r>
        <w:t>.</w:t>
      </w:r>
      <w:r w:rsidRPr="00203F0E">
        <w:t xml:space="preserve"> Le texte sacré comme source de légitimation</w:t>
      </w:r>
    </w:p>
    <w:bookmarkEnd w:id="57"/>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Nous avons vu l'importance et les caractères que les leaders m</w:t>
      </w:r>
      <w:r w:rsidRPr="00203F0E">
        <w:t>u</w:t>
      </w:r>
      <w:r w:rsidRPr="00203F0E">
        <w:t>sulmans prêtent au texte sacré. Le recours au texte sacré contribue, parmi d'autres facteurs, à fonder leur propre légitimité pour ensuite exho</w:t>
      </w:r>
      <w:r>
        <w:t>rter leurs coreligionnaires.</w:t>
      </w:r>
    </w:p>
    <w:p w:rsidR="008D11F8" w:rsidRPr="00203F0E" w:rsidRDefault="008D11F8" w:rsidP="008D11F8">
      <w:pPr>
        <w:spacing w:before="120" w:after="120"/>
        <w:jc w:val="both"/>
      </w:pPr>
    </w:p>
    <w:p w:rsidR="008D11F8" w:rsidRPr="00203F0E" w:rsidRDefault="008D11F8" w:rsidP="008D11F8">
      <w:pPr>
        <w:pStyle w:val="b"/>
      </w:pPr>
      <w:r w:rsidRPr="00203F0E">
        <w:t>6.1.2.1</w:t>
      </w:r>
      <w:r>
        <w:t>.</w:t>
      </w:r>
      <w:r w:rsidRPr="00203F0E">
        <w:t xml:space="preserve"> Source de légitimation de l'autorité du leader</w:t>
      </w:r>
    </w:p>
    <w:p w:rsidR="008D11F8" w:rsidRPr="00203F0E" w:rsidRDefault="008D11F8" w:rsidP="008D11F8">
      <w:pPr>
        <w:spacing w:before="120" w:after="120"/>
        <w:jc w:val="both"/>
      </w:pPr>
    </w:p>
    <w:p w:rsidR="008D11F8" w:rsidRPr="00203F0E" w:rsidRDefault="008D11F8" w:rsidP="008D11F8">
      <w:pPr>
        <w:pStyle w:val="d"/>
      </w:pPr>
      <w:r w:rsidRPr="00203F0E">
        <w:t>6.1.2.1.1</w:t>
      </w:r>
      <w:r>
        <w:t>.</w:t>
      </w:r>
      <w:r w:rsidRPr="00203F0E">
        <w:t xml:space="preserve"> La méfiance de l'"innovation"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avons décrit comment, pour les musulmans, le coran est l'U</w:t>
      </w:r>
      <w:r w:rsidRPr="00203F0E">
        <w:t>l</w:t>
      </w:r>
      <w:r w:rsidRPr="00203F0E">
        <w:t>time Révélation. Dans ses versets, les réponses aux questions actuelles et futures sont déjà formulées. Tandis que la sunna, qui représente les dits, les comportements et les activités du prophète Mohammad, est le modèle à reproduire dans la vie individuelle de chaque musulman. Dans les hadiths, la façon de se comporter et d'agir actuellement et dans le futur, est définitivement donnée.</w:t>
      </w:r>
    </w:p>
    <w:p w:rsidR="008D11F8" w:rsidRPr="00203F0E" w:rsidRDefault="008D11F8" w:rsidP="008D11F8">
      <w:pPr>
        <w:spacing w:before="120" w:after="120"/>
        <w:jc w:val="both"/>
      </w:pPr>
      <w:r w:rsidRPr="00203F0E">
        <w:t xml:space="preserve">Malgré le pluralisme interne à la tradition islamique qui a prévalu dans les différentes cultures et sociétés islamiques, le coran et la sunna sont toujours considérés comme la base de la loi islamique. Ils sont nommés en arabe </w:t>
      </w:r>
      <w:r w:rsidRPr="00203F0E">
        <w:rPr>
          <w:i/>
        </w:rPr>
        <w:t>hujja mutlaqa</w:t>
      </w:r>
      <w:r w:rsidRPr="00203F0E">
        <w:t>, ou autorité absolue, dont la tradition islamique exige de tout musulman de s'y soumettre et d'y soumettre ses opinions. Toute idée qui n'est pas basée sur le texte peut être ref</w:t>
      </w:r>
      <w:r w:rsidRPr="00203F0E">
        <w:t>u</w:t>
      </w:r>
      <w:r w:rsidRPr="00203F0E">
        <w:t>sée. Une activité qui ne prend pas racine dans un comportement du prophète peut être mal acceptée. Ce sont des "innovations". Ainsi, dans le domaine religieux, tout ce qui n'obéit pas au coran et à la su</w:t>
      </w:r>
      <w:r w:rsidRPr="00203F0E">
        <w:t>n</w:t>
      </w:r>
      <w:r w:rsidRPr="00203F0E">
        <w:t xml:space="preserve">na est innovation, </w:t>
      </w:r>
      <w:r w:rsidRPr="00203F0E">
        <w:rPr>
          <w:i/>
        </w:rPr>
        <w:t>bida'</w:t>
      </w:r>
      <w:r w:rsidRPr="00203F0E">
        <w:t>, et il faut le rejeter</w:t>
      </w:r>
      <w:r>
        <w:t> </w:t>
      </w:r>
      <w:r>
        <w:rPr>
          <w:rStyle w:val="Appelnotedebasdep"/>
        </w:rPr>
        <w:footnoteReference w:id="35"/>
      </w:r>
      <w:r w:rsidRPr="00203F0E">
        <w:t>. C'est le texte qui est la source ultime de légitimation. Ce rapport négatif à l'innovation et la fermeture, vers le XI</w:t>
      </w:r>
      <w:r w:rsidRPr="00D77FF3">
        <w:rPr>
          <w:vertAlign w:val="superscript"/>
        </w:rPr>
        <w:t>e</w:t>
      </w:r>
      <w:r w:rsidRPr="00203F0E">
        <w:t xml:space="preserve"> siècle (V siècle de l'hégire), de la porte de l'e</w:t>
      </w:r>
      <w:r w:rsidRPr="00203F0E">
        <w:t>f</w:t>
      </w:r>
      <w:r w:rsidRPr="00203F0E">
        <w:t>fort de la réflexion personnelle (</w:t>
      </w:r>
      <w:r w:rsidRPr="00203F0E">
        <w:rPr>
          <w:i/>
        </w:rPr>
        <w:t>ijtihad)</w:t>
      </w:r>
      <w:r w:rsidRPr="00203F0E">
        <w:t xml:space="preserve"> ainsi que la valorisation de l'imit</w:t>
      </w:r>
      <w:r w:rsidRPr="00203F0E">
        <w:t>a</w:t>
      </w:r>
      <w:r w:rsidRPr="00203F0E">
        <w:t>tion servile (</w:t>
      </w:r>
      <w:r w:rsidRPr="00203F0E">
        <w:rPr>
          <w:i/>
        </w:rPr>
        <w:t>taqlid)</w:t>
      </w:r>
      <w:r w:rsidRPr="00203F0E">
        <w:t xml:space="preserve"> auront des répercussions sur les modèles compo</w:t>
      </w:r>
      <w:r w:rsidRPr="00203F0E">
        <w:t>r</w:t>
      </w:r>
      <w:r w:rsidRPr="00203F0E">
        <w:t>tementaux et les représentations du monde des musulmans, parce qu'ils sont constamment dans un milieu où ils doivent innover. Or l'innovation est mal vue, voire interdite. Cela les placent devant un dilemme</w:t>
      </w:r>
      <w:r>
        <w:t> :</w:t>
      </w:r>
      <w:r w:rsidRPr="00203F0E">
        <w:t xml:space="preserve"> ils veulent à la fois respecter leurs références fondament</w:t>
      </w:r>
      <w:r w:rsidRPr="00203F0E">
        <w:t>a</w:t>
      </w:r>
      <w:r w:rsidRPr="00203F0E">
        <w:t>les dans des contextes nouveaux, mais ces références interdisent l'i</w:t>
      </w:r>
      <w:r w:rsidRPr="00203F0E">
        <w:t>n</w:t>
      </w:r>
      <w:r w:rsidRPr="00203F0E">
        <w:t>nov</w:t>
      </w:r>
      <w:r w:rsidRPr="00203F0E">
        <w:t>a</w:t>
      </w:r>
      <w:r w:rsidRPr="00203F0E">
        <w:t>tion. Bien sûr, ils finissent par faire une sorte de casuistique pour e</w:t>
      </w:r>
      <w:r w:rsidRPr="00203F0E">
        <w:t>s</w:t>
      </w:r>
      <w:r w:rsidRPr="00203F0E">
        <w:t>sayer d'adapter leurs références mais il reste que théoriquement, il y a un dilemme. Nous y reviendrons.</w:t>
      </w:r>
    </w:p>
    <w:p w:rsidR="008D11F8" w:rsidRPr="00203F0E" w:rsidRDefault="008D11F8" w:rsidP="008D11F8">
      <w:pPr>
        <w:spacing w:before="120" w:after="120"/>
        <w:jc w:val="both"/>
      </w:pPr>
      <w:r w:rsidRPr="00203F0E">
        <w:t>Les leaders musulmans au Québec donnent dans leur discours une grande importance au coran et à la sunna. Ils veulent aussi que leurs coreligionnaires donnent à ces sources sacrées autant d'importance. Ils les exhortent à lire le coran, à apprendre ses versets par coeur et à pa</w:t>
      </w:r>
      <w:r w:rsidRPr="00203F0E">
        <w:t>s</w:t>
      </w:r>
      <w:r w:rsidRPr="00203F0E">
        <w:t xml:space="preserve">ser les nuits de ramadan dans le </w:t>
      </w:r>
      <w:r w:rsidRPr="00203F0E">
        <w:rPr>
          <w:i/>
        </w:rPr>
        <w:t>tajwid</w:t>
      </w:r>
      <w:r w:rsidRPr="00203F0E">
        <w:t>, à psalmodier le coran. Ils les incitent à se référer aux hadiths et à faire recours aux anecdotes du prophète. Ils bénissent l'ouverture des écoles qui répandent l'appre</w:t>
      </w:r>
      <w:r w:rsidRPr="00203F0E">
        <w:t>n</w:t>
      </w:r>
      <w:r w:rsidRPr="00203F0E">
        <w:t xml:space="preserve">tissage du coran et exhortent à apprendre les coran dans des </w:t>
      </w:r>
      <w:r w:rsidRPr="00203F0E">
        <w:rPr>
          <w:i/>
        </w:rPr>
        <w:t>halaqa</w:t>
      </w:r>
      <w:r w:rsidRPr="00203F0E">
        <w:t xml:space="preserve"> (cercles ou séminaires) qui s'organisent dans les universités, les ce</w:t>
      </w:r>
      <w:r w:rsidRPr="00203F0E">
        <w:t>n</w:t>
      </w:r>
      <w:r w:rsidRPr="00203F0E">
        <w:t>tres religieux et les mosquées. Ils diffusent les brochures et les articles contenant des versets coraniques et des hadiths. Ces incitations déco</w:t>
      </w:r>
      <w:r w:rsidRPr="00203F0E">
        <w:t>u</w:t>
      </w:r>
      <w:r w:rsidRPr="00203F0E">
        <w:t>lent bien sûr d'une logique religieuse, mais elles ont également une fonction structurante des représentations sociales des musulmans. Nous le verrons</w:t>
      </w:r>
      <w:r>
        <w:t>.</w:t>
      </w:r>
    </w:p>
    <w:p w:rsidR="008D11F8" w:rsidRPr="00203F0E" w:rsidRDefault="008D11F8" w:rsidP="008D11F8">
      <w:pPr>
        <w:spacing w:before="120" w:after="120"/>
        <w:jc w:val="both"/>
      </w:pPr>
      <w:r w:rsidRPr="00203F0E">
        <w:t>Dans le contexte de l'islam immigré au Québec, nous avons obse</w:t>
      </w:r>
      <w:r w:rsidRPr="00203F0E">
        <w:t>r</w:t>
      </w:r>
      <w:r w:rsidRPr="00203F0E">
        <w:t>vé que les leaders musulmans recourent aux textes sacrés pour dive</w:t>
      </w:r>
      <w:r w:rsidRPr="00203F0E">
        <w:t>r</w:t>
      </w:r>
      <w:r w:rsidRPr="00203F0E">
        <w:t xml:space="preserve">ses légitimations. Mais, avant tous, ils recourent aux textes pour se légitimer eux-mêmes, afin d'acquérir plus d'autorité et de crédibilité aux yeux de ceux à qui ils s'adressent. </w:t>
      </w:r>
    </w:p>
    <w:p w:rsidR="008D11F8" w:rsidRPr="00203F0E" w:rsidRDefault="008D11F8" w:rsidP="008D11F8">
      <w:pPr>
        <w:spacing w:before="120" w:after="120"/>
        <w:jc w:val="both"/>
      </w:pPr>
      <w:r>
        <w:br w:type="page"/>
      </w:r>
    </w:p>
    <w:p w:rsidR="008D11F8" w:rsidRPr="00203F0E" w:rsidRDefault="008D11F8" w:rsidP="008D11F8">
      <w:pPr>
        <w:pStyle w:val="d"/>
      </w:pPr>
      <w:r w:rsidRPr="00203F0E">
        <w:t>6.1.2.1.2</w:t>
      </w:r>
      <w:r>
        <w:t>.</w:t>
      </w:r>
      <w:r w:rsidRPr="00203F0E">
        <w:t xml:space="preserve"> Les effets de l'absenc</w:t>
      </w:r>
      <w:r>
        <w:t>e</w:t>
      </w:r>
      <w:r>
        <w:br/>
      </w:r>
      <w:r w:rsidRPr="00203F0E">
        <w:t>de structure hiérarchique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la culture islamique,  l'autorité ne découle pas d'une organis</w:t>
      </w:r>
      <w:r w:rsidRPr="00203F0E">
        <w:t>a</w:t>
      </w:r>
      <w:r w:rsidRPr="00203F0E">
        <w:t>tion hiérarchique établie, comme l'Église dans le catholicisme. L'aut</w:t>
      </w:r>
      <w:r w:rsidRPr="00203F0E">
        <w:t>o</w:t>
      </w:r>
      <w:r w:rsidRPr="00203F0E">
        <w:t>rité et la légitimité de l'homme de la religion et de tout leader musu</w:t>
      </w:r>
      <w:r w:rsidRPr="00203F0E">
        <w:t>l</w:t>
      </w:r>
      <w:r w:rsidRPr="00203F0E">
        <w:t>man dépendent de plusieurs sources. F. Dassetto énumère quatre sou</w:t>
      </w:r>
      <w:r w:rsidRPr="00203F0E">
        <w:t>r</w:t>
      </w:r>
      <w:r w:rsidRPr="00203F0E">
        <w:t>ces de légitimation de l'autorité du leader musulman</w:t>
      </w:r>
      <w:r>
        <w:t> :</w:t>
      </w:r>
      <w:r w:rsidRPr="00203F0E">
        <w:t xml:space="preserve"> la personnalis</w:t>
      </w:r>
      <w:r w:rsidRPr="00203F0E">
        <w:t>a</w:t>
      </w:r>
      <w:r w:rsidRPr="00203F0E">
        <w:t>tion du pouvoir autour de la figure d'un maître qui indique une voie particulière, la manipulation du sacré diffus, la capacité d'agir pour l'islam, et, sans doute, la connaissance et l'interprétation du message fondateur (Dassetto, 1996). Dans le contexte québécois, nous pouvons dire que les deux premières sources de l'autorité et de légitimité sont absentes. Tandis que les deux dernières sources sont assez général</w:t>
      </w:r>
      <w:r w:rsidRPr="00203F0E">
        <w:t>e</w:t>
      </w:r>
      <w:r w:rsidRPr="00203F0E">
        <w:t>me</w:t>
      </w:r>
      <w:r>
        <w:t>nt repérables dans nos données.</w:t>
      </w:r>
    </w:p>
    <w:p w:rsidR="008D11F8" w:rsidRPr="00203F0E" w:rsidRDefault="008D11F8" w:rsidP="008D11F8">
      <w:pPr>
        <w:spacing w:before="120" w:after="120"/>
        <w:jc w:val="both"/>
      </w:pPr>
      <w:r w:rsidRPr="00203F0E">
        <w:rPr>
          <w:i/>
        </w:rPr>
        <w:t>La capacité d'agir</w:t>
      </w:r>
      <w:r w:rsidRPr="00203F0E">
        <w:t>. Tout d'abord, en ce qui concerne la capacité d'agir pour l'islam, les leaders musulmans perçoivent leur rôle comme des représentants, des serviteurs, des défenseurs et des promoteurs de l'islam et des musulmans sur cette terre québécoise. C'est par ces qu</w:t>
      </w:r>
      <w:r w:rsidRPr="00203F0E">
        <w:t>a</w:t>
      </w:r>
      <w:r w:rsidRPr="00203F0E">
        <w:t>lités qu'ils s'auto-définissent. Ils se présentent comme travaillant pour l'islam et les musulmans et c'est de cette qualité qu'ils tirent leur lég</w:t>
      </w:r>
      <w:r w:rsidRPr="00203F0E">
        <w:t>i</w:t>
      </w:r>
      <w:r w:rsidRPr="00203F0E">
        <w:t>timité. Autrement dit, dès que quelqu'un est engagé pour l'islam et ses causes, dès qu'il ramasse de l'argent, invite les autres à travailler pour l'islam, organise des meetings, fait le bénévolat, contribue dans l'org</w:t>
      </w:r>
      <w:r w:rsidRPr="00203F0E">
        <w:t>a</w:t>
      </w:r>
      <w:r w:rsidRPr="00203F0E">
        <w:t>nisation des manifestations, enseigne dans une école islamique le c</w:t>
      </w:r>
      <w:r w:rsidRPr="00203F0E">
        <w:t>o</w:t>
      </w:r>
      <w:r w:rsidRPr="00203F0E">
        <w:t>ran, s'engage dans les organismes islamiques, parle au nom de l'islam, etc., on voit que cet homme devient un exemple pour les autres. Il est plus respecté et devient un porte</w:t>
      </w:r>
      <w:r w:rsidRPr="00203F0E">
        <w:noBreakHyphen/>
        <w:t>étendard pour la communauté. Bref, il gagne de légitimité et de notoriété aux yeux de ses coreligionnaires. Cette source de légitimation qu'on rencontre au Québec est aussi s</w:t>
      </w:r>
      <w:r w:rsidRPr="00203F0E">
        <w:t>i</w:t>
      </w:r>
      <w:r w:rsidRPr="00203F0E">
        <w:t>gnalée par des auteurs comme Farhad Khosrokhavar (Khosrokhavar, 1997). Selon cet auteur, une petite élite musulmane, intermédiaire e</w:t>
      </w:r>
      <w:r w:rsidRPr="00203F0E">
        <w:t>n</w:t>
      </w:r>
      <w:r w:rsidRPr="00203F0E">
        <w:t>tre les intellectuels musulmans de haut calibre (tels Arkoun et les imams qui viennent des pays d'origine) et les jeunes musulmans des banlieues, se développe en France. Cette petite élite est formée, entre autres, des "beurs" et des étudiants d'origine maghrébine qui vivent sur le tas et en relation directe avec les jeunes musulmans. Ce sont des imams auto-proclamés qui, en l'absence de faculté théologique off</w:t>
      </w:r>
      <w:r w:rsidRPr="00203F0E">
        <w:t>i</w:t>
      </w:r>
      <w:r w:rsidRPr="00203F0E">
        <w:t>cielle, connaissent seulement les rudiments de l'islam. Mais ils exe</w:t>
      </w:r>
      <w:r w:rsidRPr="00203F0E">
        <w:t>r</w:t>
      </w:r>
      <w:r w:rsidRPr="00203F0E">
        <w:t>cent une forme originale d'influence sur les jeunes musulmans en leur montrant comment on peut être musulman, à partir de leur travail, leur comportement et leur exemple et en les aidant dans leurs travaux qu</w:t>
      </w:r>
      <w:r w:rsidRPr="00203F0E">
        <w:t>o</w:t>
      </w:r>
      <w:r>
        <w:t>tidiens.</w:t>
      </w:r>
    </w:p>
    <w:p w:rsidR="008D11F8" w:rsidRPr="00203F0E" w:rsidRDefault="008D11F8" w:rsidP="008D11F8">
      <w:pPr>
        <w:spacing w:before="120" w:after="120"/>
        <w:jc w:val="both"/>
      </w:pPr>
      <w:r w:rsidRPr="00203F0E">
        <w:rPr>
          <w:i/>
        </w:rPr>
        <w:t>La connaissance du coran</w:t>
      </w:r>
      <w:r w:rsidRPr="00203F0E">
        <w:t>. En abordant la question de la connai</w:t>
      </w:r>
      <w:r w:rsidRPr="00203F0E">
        <w:t>s</w:t>
      </w:r>
      <w:r w:rsidRPr="00203F0E">
        <w:t>sance du coran, notons tout d'abord que par connaissance, dans le contexte québécois, nous comprenons la "présomption" de la connai</w:t>
      </w:r>
      <w:r w:rsidRPr="00203F0E">
        <w:t>s</w:t>
      </w:r>
      <w:r w:rsidRPr="00203F0E">
        <w:t>sance du texte sacré, qui est toute relative. Tous ces leaders n'ont pas fait des études dans des universités islamiques nécessairement, mais sont, pour la majorité, des "bricoleurs" et ont appris par coeur des cl</w:t>
      </w:r>
      <w:r w:rsidRPr="00203F0E">
        <w:t>i</w:t>
      </w:r>
      <w:r w:rsidRPr="00203F0E">
        <w:t>chés et des blocs qu'ils sèmen</w:t>
      </w:r>
      <w:r>
        <w:t>t ici et là dans leur discours.</w:t>
      </w:r>
    </w:p>
    <w:p w:rsidR="008D11F8" w:rsidRPr="00203F0E" w:rsidRDefault="008D11F8" w:rsidP="008D11F8">
      <w:pPr>
        <w:spacing w:before="120" w:after="120"/>
        <w:jc w:val="both"/>
      </w:pPr>
      <w:r w:rsidRPr="00203F0E">
        <w:t>Mais quoi qu'il en soit, cette connaissance, même relative et pr</w:t>
      </w:r>
      <w:r w:rsidRPr="00203F0E">
        <w:t>é</w:t>
      </w:r>
      <w:r w:rsidRPr="00203F0E">
        <w:t>sumée, reste une source importante de légitimation. Elle apparaît d'a</w:t>
      </w:r>
      <w:r w:rsidRPr="00203F0E">
        <w:t>u</w:t>
      </w:r>
      <w:r w:rsidRPr="00203F0E">
        <w:t>tant plus importante dans un contexte où leur autorité n'est reconnue officiellement par aucune instance gouvernementale locale et aucune structure hiérarchique ou communautaire officielle. Les leaders m</w:t>
      </w:r>
      <w:r w:rsidRPr="00203F0E">
        <w:t>u</w:t>
      </w:r>
      <w:r w:rsidRPr="00203F0E">
        <w:t>sulmans sont constamment en quête d'une légitimation et d'un renfo</w:t>
      </w:r>
      <w:r w:rsidRPr="00203F0E">
        <w:t>r</w:t>
      </w:r>
      <w:r w:rsidRPr="00203F0E">
        <w:t>cement de leur autorité et de leur légitimité aux yeux de leurs corel</w:t>
      </w:r>
      <w:r w:rsidRPr="00203F0E">
        <w:t>i</w:t>
      </w:r>
      <w:r w:rsidRPr="00203F0E">
        <w:t>gionnaires. Le recours au texte gagne ainsi de plus en plus d'importa</w:t>
      </w:r>
      <w:r w:rsidRPr="00203F0E">
        <w:t>n</w:t>
      </w:r>
      <w:r w:rsidRPr="00203F0E">
        <w:t>ce et devient un sujet de préoccupation grandissante. Le coran auquel fait constamment référence le leader assure en quelque sorte à celui-ci une aura de prestige et de respect. Cette importance que le leader a</w:t>
      </w:r>
      <w:r w:rsidRPr="00203F0E">
        <w:t>t</w:t>
      </w:r>
      <w:r w:rsidRPr="00203F0E">
        <w:t>tribue au texte, fait de lui le saint des saints de l'islam. L'insistance est tellement forte et accentuée que le texte devient indiscutable. Il d</w:t>
      </w:r>
      <w:r w:rsidRPr="00203F0E">
        <w:t>e</w:t>
      </w:r>
      <w:r w:rsidRPr="00203F0E">
        <w:t>vient une source de légitimation, non seulement pour ceux qui s'y r</w:t>
      </w:r>
      <w:r w:rsidRPr="00203F0E">
        <w:t>é</w:t>
      </w:r>
      <w:r w:rsidRPr="00203F0E">
        <w:t>fèrent, mais également il devient légitimation de celui qui le connaît. Celui qui connaît le texte s'élève aux yeux des autres croyants. Il est digne d'être entendu. Les autres, les simples croyants, doi</w:t>
      </w:r>
      <w:r>
        <w:t>vent le consulter et l'écouter.</w:t>
      </w:r>
    </w:p>
    <w:p w:rsidR="008D11F8" w:rsidRPr="00203F0E" w:rsidRDefault="008D11F8" w:rsidP="008D11F8">
      <w:pPr>
        <w:spacing w:before="120" w:after="120"/>
        <w:jc w:val="both"/>
      </w:pPr>
      <w:r w:rsidRPr="00203F0E">
        <w:t>Dans notre étude, nous avons remarqué que la connaissance des textes islamiques, versets coraniques et hadiths prophétiques, est un élément primordial servant comme source légitimante pour les leaders musulmans au Québec. Par nos données nous rejoignons les constat</w:t>
      </w:r>
      <w:r w:rsidRPr="00203F0E">
        <w:t>a</w:t>
      </w:r>
      <w:r w:rsidRPr="00203F0E">
        <w:t>tions des auteurs et chercheurs comme F. Dassetto (1996), Amr. H. Ibrahim (1982) et Olivier Roy ( 1985) qui avancent que la connai</w:t>
      </w:r>
      <w:r w:rsidRPr="00203F0E">
        <w:t>s</w:t>
      </w:r>
      <w:r w:rsidRPr="00203F0E">
        <w:t>sance du texte islamique est une des sources importantes du pouvoir ainsi qu'un élément primordial de légitimation.</w:t>
      </w:r>
    </w:p>
    <w:p w:rsidR="008D11F8" w:rsidRPr="00203F0E" w:rsidRDefault="008D11F8" w:rsidP="008D11F8">
      <w:pPr>
        <w:spacing w:before="120" w:after="120"/>
        <w:jc w:val="both"/>
      </w:pPr>
    </w:p>
    <w:p w:rsidR="008D11F8" w:rsidRPr="00203F0E" w:rsidRDefault="008D11F8" w:rsidP="008D11F8">
      <w:pPr>
        <w:pStyle w:val="d"/>
      </w:pPr>
      <w:r w:rsidRPr="00203F0E">
        <w:t>6.1.2.1.3</w:t>
      </w:r>
      <w:r>
        <w:t>.</w:t>
      </w:r>
      <w:r w:rsidRPr="00203F0E">
        <w:t xml:space="preserve"> Les m</w:t>
      </w:r>
      <w:r>
        <w:t>ultiples applications</w:t>
      </w:r>
      <w:r>
        <w:br/>
      </w:r>
      <w:r w:rsidRPr="00203F0E">
        <w:t>de la légitimation c</w:t>
      </w:r>
      <w:r w:rsidRPr="00203F0E">
        <w:t>o</w:t>
      </w:r>
      <w:r w:rsidRPr="00203F0E">
        <w:t>ranique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Ainsi, les leaders affirment qu'ils agissent selon l'islam. Le texte est un critère valable pour la légitimation partout et dans tous les d</w:t>
      </w:r>
      <w:r w:rsidRPr="00203F0E">
        <w:t>o</w:t>
      </w:r>
      <w:r w:rsidRPr="00203F0E">
        <w:t>maines. Pour promouvoir, pour faire la propagande ou pour donner de l'importance à une personne ou à une situation, les musulmans décl</w:t>
      </w:r>
      <w:r w:rsidRPr="00203F0E">
        <w:t>a</w:t>
      </w:r>
      <w:r w:rsidRPr="00203F0E">
        <w:t>rent que cette personne est un "alim"</w:t>
      </w:r>
      <w:r>
        <w:t> </w:t>
      </w:r>
      <w:r>
        <w:rPr>
          <w:rStyle w:val="Appelnotedebasdep"/>
        </w:rPr>
        <w:footnoteReference w:id="36"/>
      </w:r>
      <w:r w:rsidRPr="00203F0E">
        <w:t>, ou cette affaire sera sous la responsabilité d'un diplômé, qui connaît le coran et la sunna. Ainsi, pour qu'une levée de fonds réussisse, le responsable déclare que l'act</w:t>
      </w:r>
      <w:r w:rsidRPr="00203F0E">
        <w:t>i</w:t>
      </w:r>
      <w:r w:rsidRPr="00203F0E">
        <w:t>vité sera présidée par une célébrité, une personne réputée par sa connaissance du coran. Pour inspirer aux musulmans le désir d'e</w:t>
      </w:r>
      <w:r w:rsidRPr="00203F0E">
        <w:t>n</w:t>
      </w:r>
      <w:r w:rsidRPr="00203F0E">
        <w:t>voyer leurs enfants à l'école islamique, les leaders insistent, dans leur propagande, sur l'existence des experts spécialisés dans les sciences islamiques, c'est-à-dire des connaisseurs du coran, des hadith et de la charia qui travaillent dans cette école.</w:t>
      </w:r>
    </w:p>
    <w:p w:rsidR="008D11F8" w:rsidRDefault="008D11F8" w:rsidP="008D11F8">
      <w:pPr>
        <w:pStyle w:val="Grillecouleur-Accent1"/>
      </w:pPr>
    </w:p>
    <w:p w:rsidR="008D11F8" w:rsidRDefault="008D11F8" w:rsidP="008D11F8">
      <w:pPr>
        <w:pStyle w:val="Grillecouleur-Accent1"/>
      </w:pPr>
      <w:r w:rsidRPr="00203F0E">
        <w:t>Nous, comme école musulmane, nous voyons que la société occident</w:t>
      </w:r>
      <w:r w:rsidRPr="00203F0E">
        <w:t>a</w:t>
      </w:r>
      <w:r w:rsidRPr="00203F0E">
        <w:t>le a beaucoup des défauts... Les intérêts, que l'école présente, se résument par le fait de former un environnement islamique, propre, purifié de toutes les imperfection</w:t>
      </w:r>
      <w:r>
        <w:t>s</w:t>
      </w:r>
      <w:r w:rsidRPr="00203F0E">
        <w:t xml:space="preserve"> non islamique</w:t>
      </w:r>
      <w:r>
        <w:t>s</w:t>
      </w:r>
      <w:r w:rsidRPr="00203F0E">
        <w:t xml:space="preserve"> dans le comportement. On a aussi des experts dans la direction et dans l'enseignement. Des experts qui possèdent de hauts degrés et des experts spécialisés dans la Loi islamique, la shari'a et dans les sciences islamiques. (femme, 45ans, sunnite, arabe, +20ans, sans travail, article, journal ethnique, mars 1993).</w:t>
      </w:r>
    </w:p>
    <w:p w:rsidR="008D11F8" w:rsidRPr="00203F0E" w:rsidRDefault="008D11F8" w:rsidP="008D11F8">
      <w:pPr>
        <w:pStyle w:val="Grillecouleur-Accent1"/>
      </w:pPr>
    </w:p>
    <w:p w:rsidR="008D11F8" w:rsidRPr="00203F0E" w:rsidRDefault="008D11F8" w:rsidP="008D11F8">
      <w:pPr>
        <w:spacing w:before="120" w:after="120"/>
        <w:jc w:val="both"/>
      </w:pPr>
      <w:r w:rsidRPr="00203F0E">
        <w:t>Mohammed Arkoun, pense que la Tradition a mis le coran "à l'abri de toute critique, parce qu'on a voulu en faire l'indiscutable source de l'autorité et de la légitimité" (Arkoun, 1985, p. 182). Tandis que l'Egyptien Nasr Hamid Abou Zaid</w:t>
      </w:r>
      <w:r>
        <w:t> </w:t>
      </w:r>
      <w:r>
        <w:rPr>
          <w:rStyle w:val="Appelnotedebasdep"/>
        </w:rPr>
        <w:footnoteReference w:id="37"/>
      </w:r>
      <w:r w:rsidRPr="00203F0E">
        <w:t xml:space="preserve"> avance que "pour les musu</w:t>
      </w:r>
      <w:r w:rsidRPr="00203F0E">
        <w:t>l</w:t>
      </w:r>
      <w:r w:rsidRPr="00203F0E">
        <w:t>mans, le texte est une autorité servant, partout et toujours, comme source de légitimation absolue et indiscutable" (1995, p. 140)</w:t>
      </w:r>
      <w:r>
        <w:t> </w:t>
      </w:r>
      <w:r>
        <w:rPr>
          <w:rStyle w:val="Appelnotedebasdep"/>
        </w:rPr>
        <w:footnoteReference w:id="38"/>
      </w:r>
      <w:r w:rsidRPr="00203F0E">
        <w:t>. En analysant la crise actuelle dans le monde arabe, cet auteur a trouvé dans la tran</w:t>
      </w:r>
      <w:r w:rsidRPr="00203F0E">
        <w:t>s</w:t>
      </w:r>
      <w:r w:rsidRPr="00203F0E">
        <w:t>formation des textes religieux en référence absolue pour la vie, une cause additionnelle dans l'approfondissement de cette crise. Pour sa part, Badie Bertrand écrit que "La légitimation islamique ne fait pas appel à la raison humaine, mais à la seule Parole du Très-Haut" (Be</w:t>
      </w:r>
      <w:r w:rsidRPr="00203F0E">
        <w:t>r</w:t>
      </w:r>
      <w:r w:rsidRPr="00203F0E">
        <w:t>trand, 1986, p. 103). Ces propos illustrent bien la situation des leaders musulmans dans le contexte québécois où l'importance de ceux-ci est estimée par la connaissance du texte. Et bien qu'il s'agisse d'une connaissance largement "présumée", une hiérarchisation est ét</w:t>
      </w:r>
      <w:r w:rsidRPr="00203F0E">
        <w:t>a</w:t>
      </w:r>
      <w:r w:rsidRPr="00203F0E">
        <w:t>blie par rapport à la connaissance du texte. Par exemple, lorsque les le</w:t>
      </w:r>
      <w:r w:rsidRPr="00203F0E">
        <w:t>a</w:t>
      </w:r>
      <w:r w:rsidRPr="00203F0E">
        <w:t>ders se sont réunis pour traiter de la question de l'unification de la communauté islamique du Québec, ils ont décidé de fonder une in</w:t>
      </w:r>
      <w:r w:rsidRPr="00203F0E">
        <w:t>s</w:t>
      </w:r>
      <w:r w:rsidRPr="00203F0E">
        <w:t>tance pour gérer la communauté et diriger ses affaires. C'est le degré du connaissance du coran qui s'actualise sous forme des sciences islamiques ou des sciences juridiques pour interpréter les lois et les prescriptions islamiques qui a été choisi comme critère qui permet à la personne d'occuper une place au sein du comité qui devrait être fondé.</w:t>
      </w:r>
    </w:p>
    <w:p w:rsidR="008D11F8" w:rsidRDefault="008D11F8" w:rsidP="008D11F8">
      <w:pPr>
        <w:pStyle w:val="Citation0"/>
      </w:pPr>
    </w:p>
    <w:p w:rsidR="008D11F8" w:rsidRDefault="008D11F8" w:rsidP="008D11F8">
      <w:pPr>
        <w:pStyle w:val="Citation0"/>
      </w:pPr>
      <w:r w:rsidRPr="00203F0E">
        <w:t xml:space="preserve">Élargir le conseil de jurisprudence pour qu'il englobe tous les </w:t>
      </w:r>
      <w:r w:rsidRPr="00203F0E">
        <w:rPr>
          <w:u w:val="single"/>
        </w:rPr>
        <w:t>imams et les ulama qui ont un degré en sciences juridiques</w:t>
      </w:r>
      <w:r w:rsidRPr="00203F0E">
        <w:t>. (imam, 60ans, sunnite, i</w:t>
      </w:r>
      <w:r w:rsidRPr="00203F0E">
        <w:t>n</w:t>
      </w:r>
      <w:r w:rsidRPr="00203F0E">
        <w:t>do-pakistanais, +20ans, sans travail, intervention orale, mosquée, jan. 1995, nous soulignons)</w:t>
      </w:r>
    </w:p>
    <w:p w:rsidR="008D11F8" w:rsidRPr="00203F0E" w:rsidRDefault="008D11F8" w:rsidP="008D11F8">
      <w:pPr>
        <w:pStyle w:val="Citation0"/>
      </w:pPr>
    </w:p>
    <w:p w:rsidR="008D11F8" w:rsidRPr="00203F0E" w:rsidRDefault="008D11F8" w:rsidP="008D11F8">
      <w:pPr>
        <w:pStyle w:val="d"/>
      </w:pPr>
      <w:r w:rsidRPr="00203F0E">
        <w:t>6.1.2.1.4</w:t>
      </w:r>
      <w:r>
        <w:t>.</w:t>
      </w:r>
      <w:r w:rsidRPr="00203F0E">
        <w:t xml:space="preserve"> La concurrence entre leaders</w:t>
      </w:r>
    </w:p>
    <w:p w:rsidR="008D11F8" w:rsidRPr="00203F0E" w:rsidRDefault="008D11F8" w:rsidP="008D11F8">
      <w:pPr>
        <w:spacing w:before="120" w:after="120"/>
        <w:jc w:val="both"/>
      </w:pPr>
      <w:r w:rsidRPr="00203F0E">
        <w:t xml:space="preserve"> </w:t>
      </w:r>
    </w:p>
    <w:p w:rsidR="008D11F8" w:rsidRPr="00203F0E" w:rsidRDefault="008D11F8" w:rsidP="008D11F8">
      <w:pPr>
        <w:spacing w:before="120" w:after="120"/>
        <w:jc w:val="both"/>
      </w:pPr>
      <w:r w:rsidRPr="00203F0E">
        <w:t xml:space="preserve">Dans ce conseil de jurisprudence, les imams et les </w:t>
      </w:r>
      <w:r w:rsidRPr="00203F0E">
        <w:rPr>
          <w:i/>
        </w:rPr>
        <w:t xml:space="preserve">uléma </w:t>
      </w:r>
      <w:r w:rsidRPr="00203F0E">
        <w:t>qui se présentent comme les connaisseurs par excellence des sciences de l'islam, ont un avantage hiérarchique par rapport aux autres leaders, même s'il ne s'agit pas d'une hiérarchisation structurelle, quoi qu'on a affaire ici, surtout avec les imams, à une autorité et à une légitimation acquises par le poste formel (Max Weber, 1995) d'imam qu'il occupe. Cette hiérarchisation et cette estimation qui sont mesurées par rapport au texte, sont accentuées au Québec à cause d'une spécificité de la communauté islamique. D'une part, il n'y a pas au Québec des leaders charismatiques, incontestés, qui s'imposeraient à tous, des leaders v</w:t>
      </w:r>
      <w:r w:rsidRPr="00203F0E">
        <w:t>i</w:t>
      </w:r>
      <w:r w:rsidRPr="00203F0E">
        <w:t>sibles publiquement, des leaders reconnus par les instances officielles, des leaders grandement reconnus par les musulmans eux-mêmes. Ce qu'on remarque au Québec, c'est une concurrence aiguë entre une mu</w:t>
      </w:r>
      <w:r w:rsidRPr="00203F0E">
        <w:t>l</w:t>
      </w:r>
      <w:r w:rsidRPr="00203F0E">
        <w:t xml:space="preserve">titude des petits leaders. D'autre part, le niveau de connaissance du texte et de sciences juridiques, selon nos observations et d'après les leaders eux-mêmes, sont à un niveau très bas. Les leaders, outre qu'ils mettent leurs coreligionnaires en garde d'essayer d'interpréter le texte, n'osent pas eux-mêmes de faire. Les leaders n'édictent pas des </w:t>
      </w:r>
      <w:r w:rsidRPr="00203F0E">
        <w:rPr>
          <w:i/>
        </w:rPr>
        <w:t>fatwa</w:t>
      </w:r>
      <w:r w:rsidRPr="00203F0E">
        <w:t>, des décisions juridiques concernant telle ou telle affaire qui confro</w:t>
      </w:r>
      <w:r w:rsidRPr="00203F0E">
        <w:t>n</w:t>
      </w:r>
      <w:r w:rsidRPr="00203F0E">
        <w:t>tent les musulmans québécois qui demandent consultation auprès de leurs leaders. Les leaders préfèrent se référer à l'opinion et la connai</w:t>
      </w:r>
      <w:r w:rsidRPr="00203F0E">
        <w:t>s</w:t>
      </w:r>
      <w:r w:rsidRPr="00203F0E">
        <w:t>sance des leaders religieux de l'extérieur du Québec. Ainsi, on peut demander avis à quelqu'un qui vit dans un contexte aussi différent que le Pakistan, qui ne connaît absolument rien de la situation des musu</w:t>
      </w:r>
      <w:r w:rsidRPr="00203F0E">
        <w:t>l</w:t>
      </w:r>
      <w:r w:rsidRPr="00203F0E">
        <w:t>mans au Québec, mais qui la présomption de la connaissance des te</w:t>
      </w:r>
      <w:r w:rsidRPr="00203F0E">
        <w:t>x</w:t>
      </w:r>
      <w:r w:rsidRPr="00203F0E">
        <w:t>tes sacrés, connaissances qui transcende les circonstances historiques et sociologiques. D'ailleurs, rappelons-nous les caractères exceptio</w:t>
      </w:r>
      <w:r w:rsidRPr="00203F0E">
        <w:t>n</w:t>
      </w:r>
      <w:r w:rsidRPr="00203F0E">
        <w:t xml:space="preserve">nels prêtés au coran par les leaders musulmans, comme l'universalité et l'immuabilité. En vertu de ces caractères, la </w:t>
      </w:r>
      <w:r w:rsidRPr="00203F0E">
        <w:rPr>
          <w:i/>
        </w:rPr>
        <w:t>fatwa</w:t>
      </w:r>
      <w:r w:rsidRPr="00203F0E">
        <w:t>, la décision d'un leader pakistanais ou yéménite, ne connaissant rien du contexte qu</w:t>
      </w:r>
      <w:r w:rsidRPr="00203F0E">
        <w:t>é</w:t>
      </w:r>
      <w:r w:rsidRPr="00203F0E">
        <w:t xml:space="preserve">bécois, devient </w:t>
      </w:r>
      <w:r>
        <w:t>bonne et applicable au Québec.</w:t>
      </w:r>
    </w:p>
    <w:p w:rsidR="008D11F8" w:rsidRPr="00203F0E" w:rsidRDefault="008D11F8" w:rsidP="008D11F8">
      <w:pPr>
        <w:spacing w:before="120" w:after="120"/>
        <w:jc w:val="both"/>
      </w:pPr>
      <w:r w:rsidRPr="00203F0E">
        <w:t>L'absence de leaders musulmans jouissant d'une haute légitimité au sein de la communauté musulmane au Québec se manifeste aussi par les faits suivants. Lors des grandes réunions, des crises au sein de la communauté, des "meeting" pour la promotion de l'islam, des conf</w:t>
      </w:r>
      <w:r w:rsidRPr="00203F0E">
        <w:t>é</w:t>
      </w:r>
      <w:r w:rsidRPr="00203F0E">
        <w:t>rences, des jours d'études, et même pour animer les fêtes et les occ</w:t>
      </w:r>
      <w:r w:rsidRPr="00203F0E">
        <w:t>a</w:t>
      </w:r>
      <w:r w:rsidRPr="00203F0E">
        <w:t>sions islamiques, comme les soirées du mois de jeûne, le Ramadan, les intervenants et les conférenciers viennent habituellement de l'ext</w:t>
      </w:r>
      <w:r w:rsidRPr="00203F0E">
        <w:t>é</w:t>
      </w:r>
      <w:r w:rsidRPr="00203F0E">
        <w:t>rieur de Québec, du Canada, des États-Unis, de la France de l'Angl</w:t>
      </w:r>
      <w:r w:rsidRPr="00203F0E">
        <w:t>e</w:t>
      </w:r>
      <w:r w:rsidRPr="00203F0E">
        <w:t>terre, de même que des pays arabes ainsi que de l'Inde et du Pakistan. Il faut dire également qu'en général, la plupart des leaders externes qui visitent le Québec jouissent d’une plus  grande  légitimation de leur prestige.</w:t>
      </w:r>
    </w:p>
    <w:p w:rsidR="008D11F8" w:rsidRPr="00203F0E" w:rsidRDefault="008D11F8" w:rsidP="008D11F8">
      <w:pPr>
        <w:spacing w:before="120" w:after="120"/>
        <w:jc w:val="both"/>
      </w:pPr>
      <w:r w:rsidRPr="00203F0E">
        <w:t>Signalons que ce recours à l'extérieur, outre le fait qu'il témoigne de l'absence de leaders musulmans québécois connaisseurs et chari</w:t>
      </w:r>
      <w:r w:rsidRPr="00203F0E">
        <w:t>s</w:t>
      </w:r>
      <w:r w:rsidRPr="00203F0E">
        <w:t>matiques, est aussi utilisé pour renforcer la légitimité et le prestige des leaders musulmans québécois eux-mêmes, en les rapprochant de le</w:t>
      </w:r>
      <w:r w:rsidRPr="00203F0E">
        <w:t>a</w:t>
      </w:r>
      <w:r w:rsidRPr="00203F0E">
        <w:t xml:space="preserve">ders plus prestigieux. En plus, il peut servir à nourrir la conscience d'une </w:t>
      </w:r>
      <w:r>
        <w:t>communauté musulmane mondiale.</w:t>
      </w:r>
    </w:p>
    <w:p w:rsidR="008D11F8" w:rsidRPr="00203F0E" w:rsidRDefault="008D11F8" w:rsidP="008D11F8">
      <w:pPr>
        <w:spacing w:before="120" w:after="120"/>
        <w:jc w:val="both"/>
      </w:pPr>
      <w:r w:rsidRPr="00203F0E">
        <w:t>Les leaders musulmans qui "connaissent" (ou semblent connaître) le coran, c'est-à-dire qui utilisent fréquemment le coran dans leur di</w:t>
      </w:r>
      <w:r w:rsidRPr="00203F0E">
        <w:t>s</w:t>
      </w:r>
      <w:r w:rsidRPr="00203F0E">
        <w:t>cours, sont plus respectés que les autres. Celui qui connaît le coran, les hadiths, la charia et le fiqeh</w:t>
      </w:r>
      <w:r>
        <w:t> </w:t>
      </w:r>
      <w:r>
        <w:rPr>
          <w:rStyle w:val="Appelnotedebasdep"/>
        </w:rPr>
        <w:footnoteReference w:id="39"/>
      </w:r>
      <w:r w:rsidRPr="00203F0E">
        <w:t xml:space="preserve"> occupe un grade plus élevé parmi les autres leaders. Selon les leaders, "les sciences de fiqeh sont les mei</w:t>
      </w:r>
      <w:r w:rsidRPr="00203F0E">
        <w:t>l</w:t>
      </w:r>
      <w:r w:rsidRPr="00203F0E">
        <w:t>leures" (homme, 50ans, chiite, indo-pakistanais, +10ans, sans emploi, intervention orale, mosquée, ramadan 94). Celui qui connaît le texte et les sciences islamiques a un donc avantage sur les autres. Celui qui connaît le texte est élu par dieu et peut donc occuper une place très importante.</w:t>
      </w:r>
    </w:p>
    <w:p w:rsidR="008D11F8" w:rsidRDefault="008D11F8" w:rsidP="008D11F8">
      <w:pPr>
        <w:pStyle w:val="Grillecouleur-Accent1"/>
      </w:pPr>
    </w:p>
    <w:p w:rsidR="008D11F8" w:rsidRDefault="008D11F8" w:rsidP="008D11F8">
      <w:pPr>
        <w:pStyle w:val="Grillecouleur-Accent1"/>
      </w:pPr>
      <w:r w:rsidRPr="00203F0E">
        <w:t>Dieu se met dans une même place avec les ulama. Ce qui donne i</w:t>
      </w:r>
      <w:r w:rsidRPr="00203F0E">
        <w:t>m</w:t>
      </w:r>
      <w:r w:rsidRPr="00203F0E">
        <w:t>portance pour les ulama. Le hadith dit</w:t>
      </w:r>
      <w:r>
        <w:t> :</w:t>
      </w:r>
      <w:r w:rsidRPr="00203F0E">
        <w:t xml:space="preserve"> si dieu veut faire le bien à que</w:t>
      </w:r>
      <w:r w:rsidRPr="00203F0E">
        <w:t>l</w:t>
      </w:r>
      <w:r w:rsidRPr="00203F0E">
        <w:t>qu'un il lui ouvre le coeur pour les sciences de fiqeh (homme, 50ans, chi</w:t>
      </w:r>
      <w:r w:rsidRPr="00203F0E">
        <w:t>i</w:t>
      </w:r>
      <w:r w:rsidRPr="00203F0E">
        <w:t>te, indo-pakistanais, +10ans, sans emploi, intervention or</w:t>
      </w:r>
      <w:r w:rsidRPr="00203F0E">
        <w:t>a</w:t>
      </w:r>
      <w:r w:rsidRPr="00203F0E">
        <w:t>le, mosquée,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Nos données montrent donc que les leaders font recours au texte sacré pour se légitimer et légitimer leurs paroles. Par ces données nous rejoignons les constatations des plusieurs penseurs et auteurs tels A</w:t>
      </w:r>
      <w:r w:rsidRPr="00203F0E">
        <w:t>r</w:t>
      </w:r>
      <w:r w:rsidRPr="00203F0E">
        <w:t>koun, Dassetto, Kepel et autres qui ont abordé les questions du texte islamique et la façon dont les musulmans l'utilisent pour se légitimer et légitimer leurs activités, leurs comportements et leur vie tout enti</w:t>
      </w:r>
      <w:r w:rsidRPr="00203F0E">
        <w:t>è</w:t>
      </w:r>
      <w:r w:rsidRPr="00203F0E">
        <w:t>re. Nous pouvons même dire qu'en contexte d'une immigration récente comme au Québec, où la communauté est encore mal organisée, la connaissance du texte et sa fréquente utilisation dans le discours g</w:t>
      </w:r>
      <w:r w:rsidRPr="00203F0E">
        <w:t>a</w:t>
      </w:r>
      <w:r w:rsidRPr="00203F0E">
        <w:t>gnent plus d'importance dans la légitimation des leaders et de leur p</w:t>
      </w:r>
      <w:r w:rsidRPr="00203F0E">
        <w:t>a</w:t>
      </w:r>
      <w:r w:rsidRPr="00203F0E">
        <w:t xml:space="preserve">role. </w:t>
      </w:r>
    </w:p>
    <w:p w:rsidR="008D11F8" w:rsidRPr="00203F0E" w:rsidRDefault="008D11F8" w:rsidP="008D11F8">
      <w:pPr>
        <w:spacing w:before="120" w:after="120"/>
        <w:jc w:val="both"/>
      </w:pPr>
      <w:r>
        <w:br w:type="page"/>
      </w:r>
    </w:p>
    <w:p w:rsidR="008D11F8" w:rsidRPr="00203F0E" w:rsidRDefault="008D11F8" w:rsidP="008D11F8">
      <w:pPr>
        <w:pStyle w:val="b"/>
      </w:pPr>
      <w:r w:rsidRPr="00203F0E">
        <w:t>6.1.2.2</w:t>
      </w:r>
      <w:r>
        <w:t>.</w:t>
      </w:r>
      <w:r w:rsidRPr="00203F0E">
        <w:t xml:space="preserve"> Sou</w:t>
      </w:r>
      <w:r>
        <w:t>rce de légitimation de l'unité</w:t>
      </w:r>
      <w:r>
        <w:br/>
      </w:r>
      <w:r w:rsidRPr="00203F0E">
        <w:t>de la communauté m</w:t>
      </w:r>
      <w:r w:rsidRPr="00203F0E">
        <w:t>u</w:t>
      </w:r>
      <w:r w:rsidRPr="00203F0E">
        <w:t>sulmane</w:t>
      </w:r>
    </w:p>
    <w:p w:rsidR="008D11F8" w:rsidRPr="00203F0E" w:rsidRDefault="008D11F8" w:rsidP="008D11F8">
      <w:pPr>
        <w:spacing w:before="120" w:after="120"/>
        <w:jc w:val="both"/>
      </w:pPr>
    </w:p>
    <w:p w:rsidR="008D11F8" w:rsidRPr="00203F0E" w:rsidRDefault="008D11F8" w:rsidP="008D11F8">
      <w:pPr>
        <w:pStyle w:val="d"/>
      </w:pPr>
      <w:r w:rsidRPr="00203F0E">
        <w:t>6.1.2.2.1</w:t>
      </w:r>
      <w:r>
        <w:t>.</w:t>
      </w:r>
      <w:r w:rsidRPr="00203F0E">
        <w:t xml:space="preserve"> Le renforce</w:t>
      </w:r>
      <w:r>
        <w:t>ment du sentiment</w:t>
      </w:r>
      <w:r>
        <w:br/>
      </w:r>
      <w:r w:rsidRPr="00203F0E">
        <w:t>d'appartenance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Au Québec, un des buts essentiels que les leaders tendent à réal</w:t>
      </w:r>
      <w:r w:rsidRPr="00203F0E">
        <w:t>i</w:t>
      </w:r>
      <w:r w:rsidRPr="00203F0E">
        <w:t>ser, c'est l'unité et la visibilité de la communauté musulmane. Pour arriver à unifier et renforcer les différents organismes de la comm</w:t>
      </w:r>
      <w:r w:rsidRPr="00203F0E">
        <w:t>u</w:t>
      </w:r>
      <w:r w:rsidRPr="00203F0E">
        <w:t>nauté musulmane, les leaders utilisent plusieurs moyens, que nous aborderons ultérieurement. Mais il semble que l'utilisation des textes islamiques, s'avère un moyen très puissant pour inciter les musulmans à se regrouper et à renforcer leur sentiment d'appartenance.</w:t>
      </w:r>
    </w:p>
    <w:p w:rsidR="008D11F8" w:rsidRPr="00203F0E" w:rsidRDefault="008D11F8" w:rsidP="008D11F8">
      <w:pPr>
        <w:spacing w:before="120" w:after="120"/>
        <w:jc w:val="both"/>
      </w:pPr>
      <w:r w:rsidRPr="00203F0E">
        <w:t>Dans toutes les réunions qui se déroulent à Montréal et qui abo</w:t>
      </w:r>
      <w:r w:rsidRPr="00203F0E">
        <w:t>r</w:t>
      </w:r>
      <w:r w:rsidRPr="00203F0E">
        <w:t>dent la question de la communauté musulmane autant que dans les différents journaux, les leaders recourent à des versets et à des ane</w:t>
      </w:r>
      <w:r w:rsidRPr="00203F0E">
        <w:t>c</w:t>
      </w:r>
      <w:r w:rsidRPr="00203F0E">
        <w:t>dotes qui parlent de la nécessité de l'unité des musulmans. Voici un leader qui, pour inciter les musulmans à s'unifier, parle de l'unité comme étant un devoir obligatoire, imposé par dieu. Pour cela il a r</w:t>
      </w:r>
      <w:r w:rsidRPr="00203F0E">
        <w:t>e</w:t>
      </w:r>
      <w:r w:rsidRPr="00203F0E">
        <w:t>cours à un verset coranique</w:t>
      </w:r>
      <w:r>
        <w:t> :</w:t>
      </w:r>
    </w:p>
    <w:p w:rsidR="008D11F8" w:rsidRPr="00203F0E" w:rsidRDefault="008D11F8" w:rsidP="008D11F8">
      <w:pPr>
        <w:pStyle w:val="Grillecouleur-Accent1"/>
      </w:pPr>
    </w:p>
    <w:p w:rsidR="008D11F8" w:rsidRPr="00203F0E" w:rsidRDefault="008D11F8" w:rsidP="008D11F8">
      <w:pPr>
        <w:pStyle w:val="Grillecouleur-Accent1"/>
      </w:pPr>
      <w:r w:rsidRPr="00203F0E">
        <w:t>Le verset Coranique "Et maintenez vous tous au chemin d'Allah et ne vous divisez pas" (3</w:t>
      </w:r>
      <w:r>
        <w:t> :</w:t>
      </w:r>
      <w:r w:rsidRPr="00203F0E">
        <w:t xml:space="preserve">103) fait de l'unité une obligation, "fard", et non pas une "sunna" sur tout musulman croyant, de la traiter comme étant son but noble, et de parcourir tous les chemins pour l'atteindre (homme, sunnite, arabe, </w:t>
      </w:r>
      <w:r w:rsidRPr="00203F0E">
        <w:rPr>
          <w:i/>
        </w:rPr>
        <w:t>Le Bulletin</w:t>
      </w:r>
      <w:r w:rsidRPr="00203F0E">
        <w:t xml:space="preserve"> v1, n 20, 13 sep. 91).</w:t>
      </w:r>
    </w:p>
    <w:p w:rsidR="008D11F8" w:rsidRPr="00203F0E" w:rsidRDefault="008D11F8" w:rsidP="008D11F8">
      <w:pPr>
        <w:pStyle w:val="Grillecouleur-Accent1"/>
      </w:pPr>
    </w:p>
    <w:p w:rsidR="008D11F8" w:rsidRPr="00203F0E" w:rsidRDefault="008D11F8" w:rsidP="008D11F8">
      <w:pPr>
        <w:spacing w:before="120" w:after="120"/>
        <w:jc w:val="both"/>
      </w:pPr>
      <w:r w:rsidRPr="00203F0E">
        <w:t>Une de fonctions essentielles du coran et de la sunna réside dans le fait qu'ils sont utilisés comme base pour l'unification et la mobilisation des musulmans. Dans le contexte québécois, où la diversité ethno-culturelle des musulmans est très accentuée, les leaders musulmans aspirent à faire du coran et de la sunna les seuls référents rasse</w:t>
      </w:r>
      <w:r w:rsidRPr="00203F0E">
        <w:t>m</w:t>
      </w:r>
      <w:r w:rsidRPr="00203F0E">
        <w:t>bleurs, une sorte de matrice conceptionnelle unique et univoque, transcendant les frontières ethniques et religieuses. Tous évoquent la fonction unificatrice du coran et de la sunna</w:t>
      </w:r>
      <w:r>
        <w:t> :</w:t>
      </w:r>
    </w:p>
    <w:p w:rsidR="008D11F8" w:rsidRPr="00203F0E" w:rsidRDefault="008D11F8" w:rsidP="008D11F8">
      <w:pPr>
        <w:pStyle w:val="Grillecouleur-Accent1"/>
      </w:pPr>
    </w:p>
    <w:p w:rsidR="008D11F8" w:rsidRPr="00203F0E" w:rsidRDefault="008D11F8" w:rsidP="008D11F8">
      <w:pPr>
        <w:pStyle w:val="Grillecouleur-Accent1"/>
      </w:pPr>
      <w:r w:rsidRPr="00203F0E">
        <w:t>La piété est la base de l'unité. La volonté de dieu est ce qui doit nous unir. L'unité doit se manifester à travers le coran. Nous croyons tous au coran et cela doit nous aider à s'unir (homme, 50ans, sunnite, indo-pakistanais, +20ans, ccommunication orale, réunion islamique, jan. 95).</w:t>
      </w:r>
    </w:p>
    <w:p w:rsidR="008D11F8" w:rsidRPr="00203F0E" w:rsidRDefault="008D11F8" w:rsidP="008D11F8">
      <w:pPr>
        <w:pStyle w:val="Grillecouleur-Accent1"/>
      </w:pPr>
    </w:p>
    <w:p w:rsidR="008D11F8" w:rsidRPr="00203F0E" w:rsidRDefault="008D11F8" w:rsidP="008D11F8">
      <w:pPr>
        <w:pStyle w:val="Grillecouleur-Accent1"/>
      </w:pPr>
      <w:r w:rsidRPr="00203F0E">
        <w:t>La colle réunit deux morceaux de bois, et le ciment réunit deux pierres, etc. Les musulmans peuvent avoir cette unité quand l'Islam et la tradition du prophète (sunnah) sont le dénominateur commun</w:t>
      </w:r>
      <w:r>
        <w:t> ;</w:t>
      </w:r>
      <w:r w:rsidRPr="00203F0E">
        <w:t xml:space="preserve"> en d'autres mots, il faut que l'Islam réel soit leur mode de vie. (homme, sunnite, arabe, article, </w:t>
      </w:r>
      <w:r w:rsidRPr="00203F0E">
        <w:rPr>
          <w:i/>
        </w:rPr>
        <w:t>Le Bulletin</w:t>
      </w:r>
      <w:r w:rsidRPr="00203F0E">
        <w:t xml:space="preserve">, v1, n17, août 1991). </w:t>
      </w:r>
    </w:p>
    <w:p w:rsidR="008D11F8" w:rsidRPr="00203F0E" w:rsidRDefault="008D11F8" w:rsidP="008D11F8">
      <w:pPr>
        <w:spacing w:before="120" w:after="120"/>
        <w:jc w:val="both"/>
      </w:pPr>
    </w:p>
    <w:p w:rsidR="008D11F8" w:rsidRPr="00203F0E" w:rsidRDefault="008D11F8" w:rsidP="008D11F8">
      <w:pPr>
        <w:pStyle w:val="d"/>
      </w:pPr>
      <w:r w:rsidRPr="00203F0E">
        <w:t>6.1.2.2.2</w:t>
      </w:r>
      <w:r>
        <w:t>.</w:t>
      </w:r>
      <w:r w:rsidRPr="00203F0E">
        <w:t xml:space="preserve"> Le coran et l'organisation communautaire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jeunes sont une préoccupation majeure pour les leaders. Ils voient en eux le futur de la communauté  au Québec. Dans des cond</w:t>
      </w:r>
      <w:r w:rsidRPr="00203F0E">
        <w:t>i</w:t>
      </w:r>
      <w:r w:rsidRPr="00203F0E">
        <w:t>tions pareilles, les leaders s'appuient sur le coran et la sunna pour a</w:t>
      </w:r>
      <w:r w:rsidRPr="00203F0E">
        <w:t>s</w:t>
      </w:r>
      <w:r w:rsidRPr="00203F0E">
        <w:t>surer le futur de la communauté, en exhort</w:t>
      </w:r>
      <w:r>
        <w:t>ant les jeunes à s'y attacher.</w:t>
      </w:r>
    </w:p>
    <w:p w:rsidR="008D11F8" w:rsidRDefault="008D11F8" w:rsidP="008D11F8">
      <w:pPr>
        <w:pStyle w:val="Grillecouleur-Accent1"/>
      </w:pPr>
    </w:p>
    <w:p w:rsidR="008D11F8" w:rsidRDefault="008D11F8" w:rsidP="008D11F8">
      <w:pPr>
        <w:pStyle w:val="Grillecouleur-Accent1"/>
      </w:pPr>
      <w:r w:rsidRPr="00203F0E">
        <w:t>Je demande à nos jeunes de rester attacher à l'islam et son livre. Le f</w:t>
      </w:r>
      <w:r w:rsidRPr="00203F0E">
        <w:t>u</w:t>
      </w:r>
      <w:r w:rsidRPr="00203F0E">
        <w:t>tur de l'islam ici est attaché aux liens qui attirent les gens à leur rel</w:t>
      </w:r>
      <w:r w:rsidRPr="00203F0E">
        <w:t>i</w:t>
      </w:r>
      <w:r w:rsidRPr="00203F0E">
        <w:t>gion et leur unification autour du livre et du prophète.Il faut fortifier ces liens. Car si les musulmans se bifurquent ils ne pourront rien faire ni ici, ni maint</w:t>
      </w:r>
      <w:r w:rsidRPr="00203F0E">
        <w:t>e</w:t>
      </w:r>
      <w:r w:rsidRPr="00203F0E">
        <w:t>nant ni après et ailleurs (imam, 35ans, sunnite, arabe, +5ans, sans emploi, intervention orale, émission radiophonique, S</w:t>
      </w:r>
      <w:r w:rsidRPr="00203F0E">
        <w:t>a</w:t>
      </w:r>
      <w:r w:rsidRPr="00203F0E">
        <w:t>lam Montréal, août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but est de coordonner et Le coran et la sunna servent aussi à la mobilisation des musulmans au Québec. Ce sont les forces mobilis</w:t>
      </w:r>
      <w:r w:rsidRPr="00203F0E">
        <w:t>a</w:t>
      </w:r>
      <w:r w:rsidRPr="00203F0E">
        <w:t>trices des musulmans et la base sur laquelle la construction de la communauté islamique se produira.</w:t>
      </w:r>
    </w:p>
    <w:p w:rsidR="008D11F8" w:rsidRDefault="008D11F8" w:rsidP="008D11F8">
      <w:pPr>
        <w:pStyle w:val="Grillecouleur-Accent1"/>
      </w:pPr>
    </w:p>
    <w:p w:rsidR="008D11F8" w:rsidRDefault="008D11F8" w:rsidP="008D11F8">
      <w:pPr>
        <w:pStyle w:val="Grillecouleur-Accent1"/>
      </w:pPr>
      <w:r w:rsidRPr="00203F0E">
        <w:t>Planifier avec tous les organismes islamiques, les mosquées, les ce</w:t>
      </w:r>
      <w:r w:rsidRPr="00203F0E">
        <w:t>n</w:t>
      </w:r>
      <w:r w:rsidRPr="00203F0E">
        <w:t>tres islamiques et autres organisations islamiques pour atteindre l'objectif de créer une communauté plus forte plus unie, pour créer en Amérique du nord la meilleure umma basée sur le coran et les hadiths du prophète. Nos buts et nos principes est de présenter l'islam comme étant la meilleure f</w:t>
      </w:r>
      <w:r w:rsidRPr="00203F0E">
        <w:t>a</w:t>
      </w:r>
      <w:r w:rsidRPr="00203F0E">
        <w:t>çon aux musulmans et non musulmans. Et assurer une croissance d'une communauté forte et unie (homme, sunnite, ar</w:t>
      </w:r>
      <w:r w:rsidRPr="00203F0E">
        <w:t>a</w:t>
      </w:r>
      <w:r w:rsidRPr="00203F0E">
        <w:t>be, intervention orale, émission radiophonique, Salam Montréal, aôut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texte est aussi une source légitimante pour la construction des institutions islamiques</w:t>
      </w:r>
      <w:r>
        <w:t> :</w:t>
      </w:r>
    </w:p>
    <w:p w:rsidR="008D11F8" w:rsidRPr="00203F0E" w:rsidRDefault="008D11F8" w:rsidP="008D11F8">
      <w:pPr>
        <w:pStyle w:val="Grillecouleur-Accent1"/>
      </w:pPr>
    </w:p>
    <w:p w:rsidR="008D11F8" w:rsidRPr="00203F0E" w:rsidRDefault="008D11F8" w:rsidP="008D11F8">
      <w:pPr>
        <w:pStyle w:val="Grillecouleur-Accent1"/>
      </w:pPr>
      <w:r w:rsidRPr="00203F0E">
        <w:t>Le prophète d'Allah (QPSAL) a dit</w:t>
      </w:r>
      <w:r>
        <w:t> :</w:t>
      </w:r>
      <w:r w:rsidRPr="00203F0E">
        <w:t xml:space="preserve"> "qui construit une mosquée (ou y participe) pour l'amour d'Allah, Allah lui construira un palais au paradis" (Boukhari) (femme, sunnite, article, </w:t>
      </w:r>
      <w:r w:rsidRPr="00203F0E">
        <w:rPr>
          <w:i/>
        </w:rPr>
        <w:t>Le Bulletin</w:t>
      </w:r>
      <w:r w:rsidRPr="00203F0E">
        <w:t xml:space="preserve"> v6, n9, nov. 1996).</w:t>
      </w:r>
    </w:p>
    <w:p w:rsidR="008D11F8" w:rsidRPr="00203F0E" w:rsidRDefault="008D11F8" w:rsidP="008D11F8">
      <w:pPr>
        <w:pStyle w:val="Grillecouleur-Accent1"/>
      </w:pPr>
    </w:p>
    <w:p w:rsidR="008D11F8" w:rsidRPr="00203F0E" w:rsidRDefault="008D11F8" w:rsidP="008D11F8">
      <w:pPr>
        <w:spacing w:before="120" w:after="120"/>
        <w:jc w:val="both"/>
      </w:pPr>
      <w:r w:rsidRPr="00203F0E">
        <w:t>Ainsi nous pouvons discerner l'importance que les leaders musu</w:t>
      </w:r>
      <w:r w:rsidRPr="00203F0E">
        <w:t>l</w:t>
      </w:r>
      <w:r w:rsidRPr="00203F0E">
        <w:t>mans donnent au texte religieux dans l'organisation et l'institutionnal</w:t>
      </w:r>
      <w:r w:rsidRPr="00203F0E">
        <w:t>i</w:t>
      </w:r>
      <w:r w:rsidRPr="00203F0E">
        <w:t>sation de la communauté musulmane au Québec. Mais dans la réalité, les musulmans au Québec sont divisés sur différents plans. Les él</w:t>
      </w:r>
      <w:r w:rsidRPr="00203F0E">
        <w:t>é</w:t>
      </w:r>
      <w:r w:rsidRPr="00203F0E">
        <w:t>ments qui les unissent sont rares. Un de ces éléments unificateurs d</w:t>
      </w:r>
      <w:r w:rsidRPr="00203F0E">
        <w:t>e</w:t>
      </w:r>
      <w:r w:rsidRPr="00203F0E">
        <w:t>meure le texte. Bien que les musulmans puissent avoir des degrés v</w:t>
      </w:r>
      <w:r w:rsidRPr="00203F0E">
        <w:t>a</w:t>
      </w:r>
      <w:r w:rsidRPr="00203F0E">
        <w:t xml:space="preserve">riables de religiosité, le texte sacré demeure la norme fondamentale, et ce, même si son interprétation connaît une certaine variation et une variation certaine. </w:t>
      </w:r>
    </w:p>
    <w:p w:rsidR="008D11F8" w:rsidRPr="00203F0E" w:rsidRDefault="008D11F8" w:rsidP="008D11F8">
      <w:pPr>
        <w:spacing w:before="120" w:after="120"/>
        <w:jc w:val="both"/>
      </w:pPr>
    </w:p>
    <w:p w:rsidR="008D11F8" w:rsidRPr="00203F0E" w:rsidRDefault="008D11F8" w:rsidP="008D11F8">
      <w:pPr>
        <w:pStyle w:val="b"/>
      </w:pPr>
      <w:r w:rsidRPr="00203F0E">
        <w:t>6.1.2.3</w:t>
      </w:r>
      <w:r>
        <w:t>.</w:t>
      </w:r>
      <w:r w:rsidRPr="00203F0E">
        <w:t xml:space="preserve"> Source de légitimation des "adaptations"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"adaptations" pourraient vouloir dire l'adaptation des référe</w:t>
      </w:r>
      <w:r w:rsidRPr="00203F0E">
        <w:t>n</w:t>
      </w:r>
      <w:r w:rsidRPr="00203F0E">
        <w:t>ces et des normes coraniques qu'on modifie en fonction du contexte de la modernité occidentale. Mais ce genre d'"adaptations" est mal vu en islam, car il pourrait être considéré comme une sorte d'innovation (</w:t>
      </w:r>
      <w:r w:rsidRPr="00203F0E">
        <w:rPr>
          <w:i/>
        </w:rPr>
        <w:t>b</w:t>
      </w:r>
      <w:r w:rsidRPr="00203F0E">
        <w:rPr>
          <w:i/>
        </w:rPr>
        <w:t>i</w:t>
      </w:r>
      <w:r w:rsidRPr="00203F0E">
        <w:rPr>
          <w:i/>
        </w:rPr>
        <w:t>d'a</w:t>
      </w:r>
      <w:r w:rsidRPr="00203F0E">
        <w:t>). Alors l'adaptation constitue pour les leaders, dans le contexte québécois, la colonisation des comportements ou des aspects qui sont puisés dans la modernité occidentale et “baptisés” par islamiques. Ils les sélectionnent et ils cherchent, par la suite, dans le texte sacré des versets ou des hadiths prophétiques qui peuvent les légitimer. C'est à ce prix qu'ils pourront accepter ou donner une importance à ces co</w:t>
      </w:r>
      <w:r w:rsidRPr="00203F0E">
        <w:t>m</w:t>
      </w:r>
      <w:r w:rsidRPr="00203F0E">
        <w:t xml:space="preserve">portements. </w:t>
      </w:r>
    </w:p>
    <w:p w:rsidR="008D11F8" w:rsidRPr="00203F0E" w:rsidRDefault="008D11F8" w:rsidP="008D11F8">
      <w:pPr>
        <w:spacing w:before="120" w:after="120"/>
        <w:jc w:val="both"/>
      </w:pPr>
      <w:r w:rsidRPr="00203F0E">
        <w:t>Dans le contexte québécois, les leaders légitiment toutes les déc</w:t>
      </w:r>
      <w:r w:rsidRPr="00203F0E">
        <w:t>i</w:t>
      </w:r>
      <w:r w:rsidRPr="00203F0E">
        <w:t>sions et tous les comportements par le texte sacré. Les adaptations n</w:t>
      </w:r>
      <w:r w:rsidRPr="00203F0E">
        <w:t>é</w:t>
      </w:r>
      <w:r w:rsidRPr="00203F0E">
        <w:t>cessaires en contexte de modernité occidentale sont aussi légitimées par le texte. Les leaders les légitiment en les déclarant comme étant islamiques et en les basant sur un verset ou une anecdote de la vie du prophète ou de ses compagnons. Toute norme valorisée dans la soci</w:t>
      </w:r>
      <w:r w:rsidRPr="00203F0E">
        <w:t>é</w:t>
      </w:r>
      <w:r w:rsidRPr="00203F0E">
        <w:t>té d'accueil devient une norme islamique et le texte sert comme source légitimante. Par exemple, l'éducation et la construction des écoles confessionnelles ne sont pas quelque chose prescrit dans le coran. C</w:t>
      </w:r>
      <w:r w:rsidRPr="00203F0E">
        <w:t>e</w:t>
      </w:r>
      <w:r w:rsidRPr="00203F0E">
        <w:t>pendant, pour des raisons qui tiennent à la ségrégation, à l'unification et la consolidation de la communauté ainsi que pour éloigner les e</w:t>
      </w:r>
      <w:r w:rsidRPr="00203F0E">
        <w:t>n</w:t>
      </w:r>
      <w:r w:rsidRPr="00203F0E">
        <w:t>fants musulmans et les maintenir dans un canal de socialisation isl</w:t>
      </w:r>
      <w:r w:rsidRPr="00203F0E">
        <w:t>a</w:t>
      </w:r>
      <w:r w:rsidRPr="00203F0E">
        <w:t>mique, les leaders favorisent la construction des écoles islamiques. Pour ramasser plus d'argent, pour valoriser et donner du poids à cette argumentation, ils vont avancer que l'éducation et la construction des écoles confessionnelles islamiques (surtout qu'ils vivent dans un contexte où les écoles sont confessionnelles et où les communautés culturelles ont leurs propres écoles) sont des normes demandées par dieu, dans son livre sacré, comme si le coran contenait des versets qui demandent de construire des écoles. Or selon eux</w:t>
      </w:r>
      <w:r>
        <w:t> :</w:t>
      </w:r>
      <w:r w:rsidRPr="00203F0E">
        <w:t xml:space="preserve"> "Le saint coran nous exhorte à enseigner nos enfants et à construire des écoles" (imam, 30ans, chiite, +4ans, sans travail, intervention orale, réunion islamique, mars 1994).</w:t>
      </w:r>
    </w:p>
    <w:p w:rsidR="008D11F8" w:rsidRPr="00203F0E" w:rsidRDefault="008D11F8" w:rsidP="008D11F8">
      <w:pPr>
        <w:spacing w:before="120" w:after="120"/>
        <w:jc w:val="both"/>
      </w:pPr>
      <w:r w:rsidRPr="00203F0E">
        <w:t>Comme nous le verrons dans la section suivante, la famille devient le vecteur qui semble être premier pour la perdurance des musulmans et le renforcement de l'islamité dans le contexte d'immigration au Québec. Bien sûr, le coran contient un certain nombre d'éléments qui favorisent les relations entre les enfants et leurs parents et surtout l'obéissance aux parents. Mais ces éléments ne correspondent pas à l'ampleur et à l'insistance que les leaders allouent à cette institution. Et pour que cette insistance démesurée et particulière ait une légitimité, nous voyons donc que les leaders justifient l'insistance sur la famille et son importance, par le texte sacré.</w:t>
      </w:r>
    </w:p>
    <w:p w:rsidR="008D11F8" w:rsidRDefault="008D11F8" w:rsidP="008D11F8">
      <w:pPr>
        <w:pStyle w:val="Grillecouleur-Accent1"/>
      </w:pPr>
    </w:p>
    <w:p w:rsidR="008D11F8" w:rsidRDefault="008D11F8" w:rsidP="008D11F8">
      <w:pPr>
        <w:pStyle w:val="Grillecouleur-Accent1"/>
      </w:pPr>
      <w:r w:rsidRPr="00203F0E">
        <w:t>Le coran insiste beaucoup sur la famille, sur l'amour des parents, sur les relations avec l'autre de façon si on marche selon l'éthique et la morale de l'islam tous problèmes seront résolus (homme, 35ans, chi</w:t>
      </w:r>
      <w:r w:rsidRPr="00203F0E">
        <w:t>i</w:t>
      </w:r>
      <w:r w:rsidRPr="00203F0E">
        <w:t>te, arabe, +10ans, marchand,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Voilà qu'un autre leader (femme cependant), sous l'influence du contexte québécois, parle d'un genre intermédiaire de mariage</w:t>
      </w:r>
      <w:r>
        <w:t> :</w:t>
      </w:r>
      <w:r w:rsidRPr="00203F0E">
        <w:t xml:space="preserve"> le m</w:t>
      </w:r>
      <w:r w:rsidRPr="00203F0E">
        <w:t>a</w:t>
      </w:r>
      <w:r w:rsidRPr="00203F0E">
        <w:t>riage semi-arrangé, le sanctionnant comme islamique et le basant sur le coran et la sunna du prophète pour le légitimer</w:t>
      </w:r>
      <w:r>
        <w:t> :</w:t>
      </w:r>
    </w:p>
    <w:p w:rsidR="008D11F8" w:rsidRPr="00203F0E" w:rsidRDefault="008D11F8" w:rsidP="008D11F8">
      <w:pPr>
        <w:pStyle w:val="Grillecouleur-Accent1"/>
      </w:pPr>
    </w:p>
    <w:p w:rsidR="008D11F8" w:rsidRPr="00203F0E" w:rsidRDefault="008D11F8" w:rsidP="008D11F8">
      <w:pPr>
        <w:pStyle w:val="Grillecouleur-Accent1"/>
      </w:pPr>
      <w:r w:rsidRPr="00203F0E">
        <w:t>Plutôt que de promouvoir les mariages arrangés, où personne n'a son mot à dire, ou les mariages habituels, où chacun cherche l'âme soeur par diverses voies (sorties, bars, danses), l'Islam adopte une position interm</w:t>
      </w:r>
      <w:r w:rsidRPr="00203F0E">
        <w:t>é</w:t>
      </w:r>
      <w:r w:rsidRPr="00203F0E">
        <w:t xml:space="preserve">diaire. Pendant un certain temps, les intéressés ont le droit de prendre une décision avec l'aide de leur famille, du Coran et de la Sunnah (femme, sunnite, indo-pakistanais, article, </w:t>
      </w:r>
      <w:r w:rsidRPr="00203F0E">
        <w:rPr>
          <w:i/>
        </w:rPr>
        <w:t>Le Bulletin</w:t>
      </w:r>
      <w:r w:rsidRPr="00203F0E">
        <w:t>, v4, n3, juin 1994).</w:t>
      </w:r>
    </w:p>
    <w:p w:rsidR="008D11F8" w:rsidRPr="00203F0E" w:rsidRDefault="008D11F8" w:rsidP="008D11F8">
      <w:pPr>
        <w:pStyle w:val="Grillecouleur-Accent1"/>
      </w:pPr>
    </w:p>
    <w:p w:rsidR="008D11F8" w:rsidRPr="00203F0E" w:rsidRDefault="008D11F8" w:rsidP="008D11F8">
      <w:pPr>
        <w:spacing w:before="120" w:after="120"/>
        <w:jc w:val="both"/>
      </w:pPr>
      <w:r w:rsidRPr="00203F0E">
        <w:t>L'ouverture sur l'autre et la tolérance sont des normes valorisées par les sociétés où existent des groupes différents sur la scène publ</w:t>
      </w:r>
      <w:r w:rsidRPr="00203F0E">
        <w:t>i</w:t>
      </w:r>
      <w:r w:rsidRPr="00203F0E">
        <w:t>que. Ces normes deviennent pour les leaders des normes proprement islamiques. Elles seront valorisées et sanctionnées par le texte sacré.</w:t>
      </w:r>
    </w:p>
    <w:p w:rsidR="008D11F8" w:rsidRPr="00203F0E" w:rsidRDefault="008D11F8" w:rsidP="008D11F8">
      <w:pPr>
        <w:pStyle w:val="Citation0"/>
      </w:pPr>
    </w:p>
    <w:p w:rsidR="008D11F8" w:rsidRPr="00203F0E" w:rsidRDefault="008D11F8" w:rsidP="008D11F8">
      <w:pPr>
        <w:pStyle w:val="Citation0"/>
      </w:pPr>
      <w:r w:rsidRPr="00203F0E">
        <w:t>le coran est ouvert pour tout le monde et sur toutes les religions. Il exhorte les gens à bien traiter les autres gens (homme, 50ans, sunnite, +15ans, pr</w:t>
      </w:r>
      <w:r w:rsidRPr="00203F0E">
        <w:t>o</w:t>
      </w:r>
      <w:r w:rsidRPr="00203F0E">
        <w:t>fesseur, conférence, réunion publique, mai 1995).</w:t>
      </w:r>
    </w:p>
    <w:p w:rsidR="008D11F8" w:rsidRPr="00203F0E" w:rsidRDefault="008D11F8" w:rsidP="008D11F8">
      <w:pPr>
        <w:pStyle w:val="Citation0"/>
      </w:pPr>
    </w:p>
    <w:p w:rsidR="008D11F8" w:rsidRPr="00203F0E" w:rsidRDefault="008D11F8" w:rsidP="008D11F8">
      <w:pPr>
        <w:spacing w:before="120" w:after="120"/>
        <w:jc w:val="both"/>
      </w:pPr>
      <w:r w:rsidRPr="00203F0E">
        <w:t>Même certaines lois québécoises et canadiennes deviennent invi</w:t>
      </w:r>
      <w:r w:rsidRPr="00203F0E">
        <w:t>o</w:t>
      </w:r>
      <w:r w:rsidRPr="00203F0E">
        <w:t>lables parce que légitimées par le texte sacré</w:t>
      </w:r>
      <w:r>
        <w:t> :</w:t>
      </w:r>
      <w:r w:rsidRPr="00203F0E">
        <w:t xml:space="preserve"> </w:t>
      </w:r>
    </w:p>
    <w:p w:rsidR="008D11F8" w:rsidRPr="00203F0E" w:rsidRDefault="008D11F8" w:rsidP="008D11F8">
      <w:pPr>
        <w:pStyle w:val="Grillecouleur-Accent1"/>
      </w:pPr>
    </w:p>
    <w:p w:rsidR="008D11F8" w:rsidRPr="00203F0E" w:rsidRDefault="008D11F8" w:rsidP="008D11F8">
      <w:pPr>
        <w:pStyle w:val="Grillecouleur-Accent1"/>
      </w:pPr>
      <w:r w:rsidRPr="00203F0E">
        <w:t xml:space="preserve">Transgresser les lois de ce pays où nous vivons est </w:t>
      </w:r>
      <w:r w:rsidRPr="00203F0E">
        <w:rPr>
          <w:i/>
        </w:rPr>
        <w:t>haram</w:t>
      </w:r>
      <w:r w:rsidRPr="00203F0E">
        <w:t>. Même br</w:t>
      </w:r>
      <w:r w:rsidRPr="00203F0E">
        <w:t>û</w:t>
      </w:r>
      <w:r w:rsidRPr="00203F0E">
        <w:t xml:space="preserve">ler un feu rouge est </w:t>
      </w:r>
      <w:r w:rsidRPr="00203F0E">
        <w:rPr>
          <w:i/>
        </w:rPr>
        <w:t>haram</w:t>
      </w:r>
      <w:r w:rsidRPr="00203F0E">
        <w:t xml:space="preserve">. Notre religion oblige ces adeptes de défendre les moralités et les biens des autres. Tout genre de vols et de n'importe qui, est </w:t>
      </w:r>
      <w:r w:rsidRPr="00203F0E">
        <w:rPr>
          <w:i/>
        </w:rPr>
        <w:t>haram</w:t>
      </w:r>
      <w:r w:rsidRPr="00203F0E">
        <w:t>. Nos opinions sont entendus par l'occident. Il les note et les ci</w:t>
      </w:r>
      <w:r w:rsidRPr="00203F0E">
        <w:t>r</w:t>
      </w:r>
      <w:r w:rsidRPr="00203F0E">
        <w:t>cule. Il est étonné de ce que nous appelons à se soumettre aux lois (ho</w:t>
      </w:r>
      <w:r w:rsidRPr="00203F0E">
        <w:t>m</w:t>
      </w:r>
      <w:r w:rsidRPr="00203F0E">
        <w:t>me, 50ans, sunnite, arabe, +10ans, sans emploi, intervention orale, mo</w:t>
      </w:r>
      <w:r w:rsidRPr="00203F0E">
        <w:t>s</w:t>
      </w:r>
      <w:r w:rsidRPr="00203F0E">
        <w:t>quée, juin 96).</w:t>
      </w:r>
    </w:p>
    <w:p w:rsidR="008D11F8" w:rsidRPr="00203F0E" w:rsidRDefault="008D11F8" w:rsidP="008D11F8">
      <w:pPr>
        <w:pStyle w:val="Grillecouleur-Accent1"/>
      </w:pPr>
    </w:p>
    <w:p w:rsidR="008D11F8" w:rsidRPr="00203F0E" w:rsidRDefault="008D11F8" w:rsidP="008D11F8">
      <w:pPr>
        <w:spacing w:before="120" w:after="120"/>
        <w:jc w:val="both"/>
      </w:pPr>
      <w:r w:rsidRPr="00203F0E">
        <w:t>Il existe un autre type d'adaptation. Certains musulmans peuvent aller jusqu'à adapter, au sens de modifier, des pratiques religieuses traditionnelles de l'islam pour s'ajuster à la vie dans une société non islamique dont le temps et l'espace ne sont pas structurés selon la c</w:t>
      </w:r>
      <w:r w:rsidRPr="00203F0E">
        <w:t>a</w:t>
      </w:r>
      <w:r w:rsidRPr="00203F0E">
        <w:t>dence islamique. En France, selon plusieurs auteurs comme F. Dasse</w:t>
      </w:r>
      <w:r w:rsidRPr="00203F0E">
        <w:t>t</w:t>
      </w:r>
      <w:r w:rsidRPr="00203F0E">
        <w:t>to, D. Schnapper, O. Roy, les musulmans font des adaptations ava</w:t>
      </w:r>
      <w:r w:rsidRPr="00203F0E">
        <w:t>n</w:t>
      </w:r>
      <w:r w:rsidRPr="00203F0E">
        <w:t>cées. Par exemple, certains musulmans ont changé l'heure de la prière. "L'heure de la prière est décalée pour tenir compte des horaires de so</w:t>
      </w:r>
      <w:r w:rsidRPr="00203F0E">
        <w:t>r</w:t>
      </w:r>
      <w:r w:rsidRPr="00203F0E">
        <w:t>tie de l'usine". (Kepel, 1991b, p.167).</w:t>
      </w:r>
    </w:p>
    <w:p w:rsidR="008D11F8" w:rsidRPr="00203F0E" w:rsidRDefault="008D11F8" w:rsidP="008D11F8">
      <w:pPr>
        <w:spacing w:before="120" w:after="120"/>
        <w:jc w:val="both"/>
      </w:pPr>
      <w:r w:rsidRPr="00203F0E">
        <w:t>Dans d'autres pays les adaptations étaient même plus significatives. Ainsi, les musulmans des pays islamiques qui étaient sous le régime soviétique ont même réduit les cinq prières en une seule et au moment qui convient. Ils ont interprété le jeûne d'une façon qui favorise l'esprit de cette prescription qui veut que le musulman ait le conscience de la privation, de la faim (Carrère d'Encausse, 1978, p. 238).</w:t>
      </w:r>
    </w:p>
    <w:p w:rsidR="008D11F8" w:rsidRPr="00203F0E" w:rsidRDefault="008D11F8" w:rsidP="008D11F8">
      <w:pPr>
        <w:spacing w:before="120" w:after="120"/>
        <w:jc w:val="both"/>
      </w:pPr>
    </w:p>
    <w:p w:rsidR="008D11F8" w:rsidRPr="00203F0E" w:rsidRDefault="008D11F8" w:rsidP="008D11F8">
      <w:pPr>
        <w:pStyle w:val="d"/>
      </w:pPr>
      <w:r w:rsidRPr="00203F0E">
        <w:t>6.1.2.3.1</w:t>
      </w:r>
      <w:r>
        <w:t>.</w:t>
      </w:r>
      <w:r w:rsidRPr="00203F0E">
        <w:t xml:space="preserve"> Ad</w:t>
      </w:r>
      <w:r>
        <w:t>aptations plus "conservatrices"</w:t>
      </w:r>
      <w:r>
        <w:br/>
      </w:r>
      <w:r w:rsidRPr="00203F0E">
        <w:t>au Québec</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Des adaptations similaires n'existent pas encore officiellement au Québec et même au Canada. Il y a eu une tentative de remettre la pri</w:t>
      </w:r>
      <w:r w:rsidRPr="00203F0E">
        <w:t>è</w:t>
      </w:r>
      <w:r w:rsidRPr="00203F0E">
        <w:t>re commune de vendredi au dimanche, mais elle fut très vite rejetée. Et quoique dans certaines mosquées du grand Montréal, les croyants et surtout les étudiants se rencontrent habituellement les dimanches, cela ne peut pas être considéré comme adaptation. Car la prière co</w:t>
      </w:r>
      <w:r w:rsidRPr="00203F0E">
        <w:t>m</w:t>
      </w:r>
      <w:r w:rsidRPr="00203F0E">
        <w:t>mune du vendredi reste le vendredi et les rencontres du dimanche sont de simples rencontres qui ne sont pas revêtues d'un caractère trad</w:t>
      </w:r>
      <w:r w:rsidRPr="00203F0E">
        <w:t>i</w:t>
      </w:r>
      <w:r w:rsidRPr="00203F0E">
        <w:t xml:space="preserve">tionnellement religieux. </w:t>
      </w:r>
    </w:p>
    <w:p w:rsidR="008D11F8" w:rsidRPr="00203F0E" w:rsidRDefault="008D11F8" w:rsidP="008D11F8">
      <w:pPr>
        <w:spacing w:before="120" w:after="120"/>
        <w:jc w:val="both"/>
      </w:pPr>
      <w:r w:rsidRPr="00203F0E">
        <w:t>Il semble donc que les adaptations au Québec sont plus conserv</w:t>
      </w:r>
      <w:r w:rsidRPr="00203F0E">
        <w:t>a</w:t>
      </w:r>
      <w:r w:rsidRPr="00203F0E">
        <w:t>trices et traditionnelles. Nous avons repéré cependant un cas très int</w:t>
      </w:r>
      <w:r w:rsidRPr="00203F0E">
        <w:t>é</w:t>
      </w:r>
      <w:r w:rsidRPr="00203F0E">
        <w:t>ressant, que nous pouvons, peut-être, classer sous le titre d'adaptations “stratégiques”. Il s'agit de la déclaration solennelle d'une femme m</w:t>
      </w:r>
      <w:r w:rsidRPr="00203F0E">
        <w:t>u</w:t>
      </w:r>
      <w:r w:rsidRPr="00203F0E">
        <w:t>sulmane non voilée dans une conférence</w:t>
      </w:r>
      <w:r>
        <w:t> </w:t>
      </w:r>
      <w:r>
        <w:rPr>
          <w:rStyle w:val="Appelnotedebasdep"/>
        </w:rPr>
        <w:footnoteReference w:id="40"/>
      </w:r>
      <w:r w:rsidRPr="00203F0E">
        <w:t xml:space="preserve"> comme quoi elle siège dans le comité d'une mosquée</w:t>
      </w:r>
      <w:r>
        <w:t> </w:t>
      </w:r>
      <w:r>
        <w:rPr>
          <w:rStyle w:val="Appelnotedebasdep"/>
        </w:rPr>
        <w:footnoteReference w:id="41"/>
      </w:r>
      <w:r w:rsidRPr="00203F0E">
        <w:t>. Nous pensons que le but de cette déclar</w:t>
      </w:r>
      <w:r w:rsidRPr="00203F0E">
        <w:t>a</w:t>
      </w:r>
      <w:r w:rsidRPr="00203F0E">
        <w:t>tion, faite dans une situation du polémique sur la liberté de la femme en islam, était de montrer à un auditoire québécois que la femme m</w:t>
      </w:r>
      <w:r w:rsidRPr="00203F0E">
        <w:t>u</w:t>
      </w:r>
      <w:r w:rsidRPr="00203F0E">
        <w:t>sulmane est vraiment libre et qu'elle est égale à l'homme dans tous les domaines, même dans la mosquée, enclave proprement masculine. Cette déclaration est un cas unique et isolé, puisque la r</w:t>
      </w:r>
      <w:r w:rsidRPr="00203F0E">
        <w:t>é</w:t>
      </w:r>
      <w:r w:rsidRPr="00203F0E">
        <w:t>alité qu'on a observée au Québec, où, dans les réunions organisées pour la comm</w:t>
      </w:r>
      <w:r w:rsidRPr="00203F0E">
        <w:t>u</w:t>
      </w:r>
      <w:r w:rsidRPr="00203F0E">
        <w:t>nauté, les femmes siègent séparement des hommes et sont fréque</w:t>
      </w:r>
      <w:r w:rsidRPr="00203F0E">
        <w:t>m</w:t>
      </w:r>
      <w:r w:rsidRPr="00203F0E">
        <w:t>ment cachées par un paravent.</w:t>
      </w:r>
    </w:p>
    <w:p w:rsidR="008D11F8" w:rsidRPr="00203F0E" w:rsidRDefault="008D11F8" w:rsidP="008D11F8">
      <w:pPr>
        <w:spacing w:before="120" w:after="120"/>
        <w:jc w:val="both"/>
      </w:pPr>
      <w:r w:rsidRPr="00203F0E">
        <w:t>Mais quoiqu'il en soit de la vérité de ces déclarations, plusieurs ra</w:t>
      </w:r>
      <w:r w:rsidRPr="00203F0E">
        <w:t>i</w:t>
      </w:r>
      <w:r w:rsidRPr="00203F0E">
        <w:t>sons sont à la base de la tendance fort conservatrice en matière d'ada</w:t>
      </w:r>
      <w:r w:rsidRPr="00203F0E">
        <w:t>p</w:t>
      </w:r>
      <w:r w:rsidRPr="00203F0E">
        <w:t>tation au Québec. Nous sommes d'abord en face d'une immigration islamique récente qui essaie à tout prix de maintenir la tradition. E</w:t>
      </w:r>
      <w:r w:rsidRPr="00203F0E">
        <w:t>n</w:t>
      </w:r>
      <w:r w:rsidRPr="00203F0E">
        <w:t>suite, cette tendance est supportée par le multiculturalisme</w:t>
      </w:r>
      <w:r>
        <w:t> </w:t>
      </w:r>
      <w:r>
        <w:rPr>
          <w:rStyle w:val="Appelnotedebasdep"/>
        </w:rPr>
        <w:footnoteReference w:id="42"/>
      </w:r>
      <w:r w:rsidRPr="00203F0E">
        <w:t xml:space="preserve"> qui val</w:t>
      </w:r>
      <w:r w:rsidRPr="00203F0E">
        <w:t>o</w:t>
      </w:r>
      <w:r w:rsidRPr="00203F0E">
        <w:t>rise l'attachement communautaire et qui favorise divers accommod</w:t>
      </w:r>
      <w:r w:rsidRPr="00203F0E">
        <w:t>e</w:t>
      </w:r>
      <w:r w:rsidRPr="00203F0E">
        <w:t>ments pour traiter les minorités. Le contexte québécois et la pol</w:t>
      </w:r>
      <w:r w:rsidRPr="00203F0E">
        <w:t>i</w:t>
      </w:r>
      <w:r w:rsidRPr="00203F0E">
        <w:t>tique de l'accommodement raisonnable qui est pratiquée ont comme effet que les adaptations exigées des musulmans sont moins importa</w:t>
      </w:r>
      <w:r w:rsidRPr="00203F0E">
        <w:t>n</w:t>
      </w:r>
      <w:r w:rsidRPr="00203F0E">
        <w:t>tes. C'est le Québec qui s'adapte. Dans la perception des leaders musu</w:t>
      </w:r>
      <w:r w:rsidRPr="00203F0E">
        <w:t>l</w:t>
      </w:r>
      <w:r w:rsidRPr="00203F0E">
        <w:t>mans, l'accommodement raisonnable favorise l'attachement comm</w:t>
      </w:r>
      <w:r w:rsidRPr="00203F0E">
        <w:t>u</w:t>
      </w:r>
      <w:r w:rsidRPr="00203F0E">
        <w:t>nautaire. Il semble aussi que leur connaissance limitée du texte joue ici un rôle. Nous avons d’ailleurs remarqué dans leur discours une i</w:t>
      </w:r>
      <w:r w:rsidRPr="00203F0E">
        <w:t>n</w:t>
      </w:r>
      <w:r w:rsidRPr="00203F0E">
        <w:t>sistance sur le fait de ne pas essayer d'interpréter le Coran. "Que celui qui interprète le Coran selon son opinion personnelle, prenne sa place en enfer" (</w:t>
      </w:r>
      <w:r w:rsidRPr="00203F0E">
        <w:rPr>
          <w:i/>
        </w:rPr>
        <w:t>Le Bulletin</w:t>
      </w:r>
      <w:r w:rsidRPr="00203F0E">
        <w:t>, v 1, n 30, jan. 1992), menace un leader en se référant à un hadith du prophète. "N'essayons pas d'apporter des am</w:t>
      </w:r>
      <w:r w:rsidRPr="00203F0E">
        <w:t>é</w:t>
      </w:r>
      <w:r w:rsidRPr="00203F0E">
        <w:t xml:space="preserve">liorations par rapport aux exemples donnés par notre prophète" (homme, 55ans, sunnite, indo-pakistanais, +20ans, professeur, article, </w:t>
      </w:r>
      <w:r w:rsidRPr="00203F0E">
        <w:rPr>
          <w:i/>
        </w:rPr>
        <w:t>Le Bulletin</w:t>
      </w:r>
      <w:r w:rsidRPr="00203F0E">
        <w:t>, v5, n9, nov. 1995), avance un autre leader.</w:t>
      </w:r>
    </w:p>
    <w:p w:rsidR="008D11F8" w:rsidRPr="00203F0E" w:rsidRDefault="008D11F8" w:rsidP="008D11F8">
      <w:pPr>
        <w:spacing w:before="120" w:after="120"/>
        <w:jc w:val="both"/>
      </w:pPr>
      <w:r w:rsidRPr="00203F0E">
        <w:t>Quelle que soit l'importance relative de chacun de ces cas, nous avons réalisé que les adaptations des leaders musulmans dans le contexte québécois sont limitées. C'est une attitude compréhensible pour des leaders qui veulent rendre l'islam visible et qui veulent ma</w:t>
      </w:r>
      <w:r w:rsidRPr="00203F0E">
        <w:t>r</w:t>
      </w:r>
      <w:r w:rsidRPr="00203F0E">
        <w:t>quer la présence de l'islam et des musulmans dans l'espace public par la différenciation et la distanciation de l'autre. En favorisant le min</w:t>
      </w:r>
      <w:r w:rsidRPr="00203F0E">
        <w:t>i</w:t>
      </w:r>
      <w:r w:rsidRPr="00203F0E">
        <w:t>mum d'adaptations, ils visent à ne pas effacer la différence et la visib</w:t>
      </w:r>
      <w:r w:rsidRPr="00203F0E">
        <w:t>i</w:t>
      </w:r>
      <w:r w:rsidRPr="00203F0E">
        <w:t>lité des musulmans dans l'espace public. Au contraire, on remarque une insistance sur les comportements et les normes qui accentuent la différence et la distinction par rapport à l'autre ainsi qu'une exhort</w:t>
      </w:r>
      <w:r w:rsidRPr="00203F0E">
        <w:t>a</w:t>
      </w:r>
      <w:r w:rsidRPr="00203F0E">
        <w:t>tion à l'affichage et à la mise en évidence de la présence de l'islam et des musulmans, ce qui exige le moins d'adaptations possibles et le maximum d'attachement aux marqueurs considérés comme propr</w:t>
      </w:r>
      <w:r w:rsidRPr="00203F0E">
        <w:t>e</w:t>
      </w:r>
      <w:r w:rsidRPr="00203F0E">
        <w:t>ment islamiques.</w:t>
      </w:r>
    </w:p>
    <w:p w:rsidR="008D11F8" w:rsidRDefault="008D11F8" w:rsidP="008D11F8">
      <w:pPr>
        <w:spacing w:before="120" w:after="120"/>
        <w:jc w:val="both"/>
      </w:pPr>
    </w:p>
    <w:p w:rsidR="008D11F8" w:rsidRPr="00203F0E" w:rsidRDefault="008D11F8" w:rsidP="008D11F8">
      <w:pPr>
        <w:spacing w:before="120" w:after="120"/>
        <w:jc w:val="both"/>
      </w:pPr>
    </w:p>
    <w:p w:rsidR="008D11F8" w:rsidRPr="00203F0E" w:rsidRDefault="008D11F8" w:rsidP="008D11F8">
      <w:pPr>
        <w:pStyle w:val="b"/>
      </w:pPr>
      <w:r w:rsidRPr="00203F0E">
        <w:t>6.1.2.4</w:t>
      </w:r>
      <w:r>
        <w:t>.</w:t>
      </w:r>
      <w:r w:rsidRPr="00203F0E">
        <w:t xml:space="preserve"> Source de légitimation de la présence des musulmans au Québec</w:t>
      </w:r>
      <w:r>
        <w:t> :</w:t>
      </w:r>
      <w:r w:rsidRPr="00203F0E">
        <w:t xml:space="preserve"> le problème de l'islam minoritaire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islam, il y a une polémique concernant la vie des musulmans dans un pays non musulman. Cette question est inhérente à la théol</w:t>
      </w:r>
      <w:r w:rsidRPr="00203F0E">
        <w:t>o</w:t>
      </w:r>
      <w:r w:rsidRPr="00203F0E">
        <w:t>gie même de l'islam. C'est tout le problème de l'islam minoritaire qui est soulevé et qui complexifie la problématique de l'adaptation des communautés musulmanes en situation d'immigration. La plupart des études</w:t>
      </w:r>
      <w:r>
        <w:t> </w:t>
      </w:r>
      <w:r>
        <w:rPr>
          <w:rStyle w:val="Appelnotedebasdep"/>
        </w:rPr>
        <w:footnoteReference w:id="43"/>
      </w:r>
      <w:r w:rsidRPr="00203F0E">
        <w:t xml:space="preserve"> (Sellam, 1989</w:t>
      </w:r>
      <w:r>
        <w:t> ;</w:t>
      </w:r>
      <w:r w:rsidRPr="00203F0E">
        <w:t xml:space="preserve"> Barreau, 1991</w:t>
      </w:r>
      <w:r>
        <w:t> ;</w:t>
      </w:r>
      <w:r w:rsidRPr="00203F0E">
        <w:t xml:space="preserve"> Taheri, 1987</w:t>
      </w:r>
      <w:r>
        <w:t> ;</w:t>
      </w:r>
      <w:r w:rsidRPr="00203F0E">
        <w:t xml:space="preserve"> Lewis, 1992) qui abordent la question de l'islam immigré ne peuvent éviter cette question qui est d'abord un problème théologique, donc idéol</w:t>
      </w:r>
      <w:r w:rsidRPr="00203F0E">
        <w:t>o</w:t>
      </w:r>
      <w:r w:rsidRPr="00203F0E">
        <w:t>gique, mais qui comporte des résonnances socio-politiques. Il s'agit de la simple présence d'un musulman sur une terre non-islamique que la plupart des grands théologiens musulmans n'approuvent pas, sauf en cas de la nécessité extrême. Ils avancent que la vie en terre non isl</w:t>
      </w:r>
      <w:r w:rsidRPr="00203F0E">
        <w:t>a</w:t>
      </w:r>
      <w:r w:rsidRPr="00203F0E">
        <w:t>mique peut empêcher les musulmans de vivre pleinement leur islam et d'observer les prescriptions et les devoirs islamiques. Ainsi, il n'est pas étonnant qu'une majorité de leaders y fassent référence dans leur discours, car elle a des conséquences sur la façon dont les leaders d</w:t>
      </w:r>
      <w:r w:rsidRPr="00203F0E">
        <w:t>e</w:t>
      </w:r>
      <w:r w:rsidRPr="00203F0E">
        <w:t>mandent à leurs coreligionnaires de se comporter afin de légitimer leur présen</w:t>
      </w:r>
      <w:r>
        <w:t>ce sur une terre non islamique.</w:t>
      </w:r>
    </w:p>
    <w:p w:rsidR="008D11F8" w:rsidRPr="00203F0E" w:rsidRDefault="008D11F8" w:rsidP="008D11F8">
      <w:pPr>
        <w:spacing w:before="120" w:after="120"/>
        <w:jc w:val="both"/>
      </w:pPr>
    </w:p>
    <w:p w:rsidR="008D11F8" w:rsidRPr="00203F0E" w:rsidRDefault="008D11F8" w:rsidP="008D11F8">
      <w:pPr>
        <w:pStyle w:val="d"/>
      </w:pPr>
      <w:r w:rsidRPr="00203F0E">
        <w:t>6.1.2.4.1</w:t>
      </w:r>
      <w:r>
        <w:t>.</w:t>
      </w:r>
      <w:r w:rsidRPr="00203F0E">
        <w:t xml:space="preserve"> Ju</w:t>
      </w:r>
      <w:r>
        <w:t>stifier la migration</w:t>
      </w:r>
      <w:r>
        <w:br/>
      </w:r>
      <w:r w:rsidRPr="00203F0E">
        <w:t>en terre non islamique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légitimation de la présence des musulmans au Québec est n</w:t>
      </w:r>
      <w:r w:rsidRPr="00203F0E">
        <w:t>é</w:t>
      </w:r>
      <w:r w:rsidRPr="00203F0E">
        <w:t>cessaire pour conforter le choix des musulmans qui ont quitté un pays islamique et qui ont décidé de venir s'installer dans un pays non isl</w:t>
      </w:r>
      <w:r w:rsidRPr="00203F0E">
        <w:t>a</w:t>
      </w:r>
      <w:r w:rsidRPr="00203F0E">
        <w:t>mique. Cette légitimation est un exemple éloquent de l'interprétation sélective des textes religieux que font les leaders pour rendre une act</w:t>
      </w:r>
      <w:r w:rsidRPr="00203F0E">
        <w:t>i</w:t>
      </w:r>
      <w:r w:rsidRPr="00203F0E">
        <w:t>vité sociale acceptable religieusement, pour donner une couverture religieuse à un comportement mondain, pour légitimer religieusement une activité socio-politique, la migration en terre non islamique. Elle démontre aussi l'importance pour un croyant musulman de vivre selon la charia.</w:t>
      </w:r>
    </w:p>
    <w:p w:rsidR="008D11F8" w:rsidRPr="00203F0E" w:rsidRDefault="008D11F8" w:rsidP="008D11F8">
      <w:pPr>
        <w:spacing w:before="120" w:after="120"/>
        <w:jc w:val="both"/>
      </w:pPr>
      <w:r w:rsidRPr="00203F0E">
        <w:t>La question de la "</w:t>
      </w:r>
      <w:r w:rsidRPr="00203F0E">
        <w:rPr>
          <w:i/>
        </w:rPr>
        <w:t>Hijra"</w:t>
      </w:r>
      <w:r w:rsidRPr="00203F0E">
        <w:t xml:space="preserve"> ou de l'émigration des musulmans d'un pays islamique à un pays non islamique, est utilisée par les leaders musulmans pour rendre leurs coreligionnaires inquiets de la légitimité de leur vie dans un pays non islamique. Les leaders essaient de soul</w:t>
      </w:r>
      <w:r w:rsidRPr="00203F0E">
        <w:t>e</w:t>
      </w:r>
      <w:r w:rsidRPr="00203F0E">
        <w:t>ver parmi les musulmans qui ont volontairement ou ont été obligés de quitter leurs pays, la légitimité de vivre dans un pays non islamique.</w:t>
      </w:r>
    </w:p>
    <w:p w:rsidR="008D11F8" w:rsidRPr="00203F0E" w:rsidRDefault="008D11F8" w:rsidP="008D11F8">
      <w:pPr>
        <w:spacing w:before="120" w:after="120"/>
        <w:jc w:val="both"/>
      </w:pPr>
      <w:r w:rsidRPr="00203F0E">
        <w:t>Théoriquement, la réponse de la tradition islamique à la question de l'émigration dans un pays non islamique est ambiguë. Il y a des ulama qui l'interdisent et des ulama qui l'approuvent. Ceux qui légit</w:t>
      </w:r>
      <w:r w:rsidRPr="00203F0E">
        <w:t>i</w:t>
      </w:r>
      <w:r w:rsidRPr="00203F0E">
        <w:t>ment l'émigration des musulmans dans un pays non islamique, év</w:t>
      </w:r>
      <w:r w:rsidRPr="00203F0E">
        <w:t>o</w:t>
      </w:r>
      <w:r w:rsidRPr="00203F0E">
        <w:t>quent celle du prophète de l'islam qui a émigré de la Mecque à Méd</w:t>
      </w:r>
      <w:r w:rsidRPr="00203F0E">
        <w:t>i</w:t>
      </w:r>
      <w:r w:rsidRPr="00203F0E">
        <w:t>ne. Ils prennent ce comportement comme exemple à imiter. Ils se b</w:t>
      </w:r>
      <w:r w:rsidRPr="00203F0E">
        <w:t>a</w:t>
      </w:r>
      <w:r w:rsidRPr="00203F0E">
        <w:t>sent aussi sur des versets coraniques pour légitimer la présence des musulmans sur une terre non islamique. Par exemple, le cheikh Mo</w:t>
      </w:r>
      <w:r w:rsidRPr="00203F0E">
        <w:t>u</w:t>
      </w:r>
      <w:r w:rsidRPr="00203F0E">
        <w:t xml:space="preserve">hammad ibn Sulayman parle dans son livre </w:t>
      </w:r>
      <w:r w:rsidRPr="00203F0E">
        <w:rPr>
          <w:u w:val="single"/>
        </w:rPr>
        <w:t>Les fondements de l'islam</w:t>
      </w:r>
      <w:r w:rsidRPr="00203F0E">
        <w:t xml:space="preserve"> du caractère universel éternel de l'émigration. Il cite le verset suivant</w:t>
      </w:r>
      <w:r>
        <w:t> :</w:t>
      </w:r>
    </w:p>
    <w:p w:rsidR="008D11F8" w:rsidRPr="00203F0E" w:rsidRDefault="008D11F8" w:rsidP="008D11F8">
      <w:pPr>
        <w:pStyle w:val="Grillecouleur-Accent1"/>
      </w:pPr>
    </w:p>
    <w:p w:rsidR="008D11F8" w:rsidRPr="00203F0E" w:rsidRDefault="008D11F8" w:rsidP="008D11F8">
      <w:pPr>
        <w:pStyle w:val="Grillecouleur-Accent1"/>
      </w:pPr>
      <w:r w:rsidRPr="00203F0E">
        <w:t>Oui, ceux qui se manquent à eux-mêmes, les anges les achèvent en d</w:t>
      </w:r>
      <w:r w:rsidRPr="00203F0E">
        <w:t>i</w:t>
      </w:r>
      <w:r w:rsidRPr="00203F0E">
        <w:t>sant</w:t>
      </w:r>
      <w:r>
        <w:t> :</w:t>
      </w:r>
      <w:r w:rsidRPr="00203F0E">
        <w:t xml:space="preserve"> "Où en étiez-vous</w:t>
      </w:r>
      <w:r>
        <w:t> ?</w:t>
      </w:r>
      <w:r w:rsidRPr="00203F0E">
        <w:t>" -"Nous étions impuissants sur terre", d</w:t>
      </w:r>
      <w:r w:rsidRPr="00203F0E">
        <w:t>i</w:t>
      </w:r>
      <w:r w:rsidRPr="00203F0E">
        <w:t>sent-ils.- Alors les anges</w:t>
      </w:r>
      <w:r>
        <w:t> :</w:t>
      </w:r>
      <w:r w:rsidRPr="00203F0E">
        <w:t xml:space="preserve"> "La terre de Dieu n'était-elle pas assez vaste pour vous permettre d'émigrer</w:t>
      </w:r>
      <w:r>
        <w:t> ?</w:t>
      </w:r>
      <w:r w:rsidRPr="00203F0E">
        <w:t>" (Coran, 1986, s. 4, v. 97).</w:t>
      </w:r>
    </w:p>
    <w:p w:rsidR="008D11F8" w:rsidRPr="00203F0E" w:rsidRDefault="008D11F8" w:rsidP="008D11F8">
      <w:pPr>
        <w:pStyle w:val="Grillecouleur-Accent1"/>
      </w:pPr>
    </w:p>
    <w:p w:rsidR="008D11F8" w:rsidRPr="00203F0E" w:rsidRDefault="008D11F8" w:rsidP="008D11F8">
      <w:pPr>
        <w:spacing w:before="120" w:after="120"/>
        <w:jc w:val="both"/>
      </w:pPr>
      <w:r w:rsidRPr="00203F0E">
        <w:t xml:space="preserve">Il s'appuie aussi sur un </w:t>
      </w:r>
      <w:r w:rsidRPr="00203F0E">
        <w:rPr>
          <w:i/>
        </w:rPr>
        <w:t>hadith</w:t>
      </w:r>
      <w:r w:rsidRPr="00203F0E">
        <w:t xml:space="preserve"> du prophète dans lequel il dit</w:t>
      </w:r>
      <w:r>
        <w:t> :</w:t>
      </w:r>
      <w:r w:rsidRPr="00203F0E">
        <w:t xml:space="preserve"> "L'émigration n'arrêtera pas jusqu'à l'arrêt du repentir et le repentir ne s'arrêtera pas jusqu'au levé du soleil de l'Ouest"</w:t>
      </w:r>
      <w:r>
        <w:t> </w:t>
      </w:r>
      <w:r>
        <w:rPr>
          <w:rStyle w:val="Appelnotedebasdep"/>
        </w:rPr>
        <w:footnoteReference w:id="44"/>
      </w:r>
      <w:r w:rsidRPr="00203F0E">
        <w:t>. Et l'honorable cheikh conclut</w:t>
      </w:r>
      <w:r>
        <w:t> :</w:t>
      </w:r>
      <w:r w:rsidRPr="00203F0E">
        <w:t xml:space="preserve"> "Therefore, </w:t>
      </w:r>
      <w:r w:rsidRPr="00203F0E">
        <w:rPr>
          <w:i/>
        </w:rPr>
        <w:t>higra</w:t>
      </w:r>
      <w:r w:rsidRPr="00203F0E">
        <w:t xml:space="preserve"> (immigration) from Polythistic communities to Islamic communities is a duty that Muslims should observe up till Doomsday" (Ibn Sulayman, sans date, p. 22).</w:t>
      </w:r>
    </w:p>
    <w:p w:rsidR="008D11F8" w:rsidRPr="00203F0E" w:rsidRDefault="008D11F8" w:rsidP="008D11F8">
      <w:pPr>
        <w:spacing w:before="120" w:after="120"/>
        <w:jc w:val="both"/>
      </w:pPr>
      <w:r w:rsidRPr="00203F0E">
        <w:t>D'autres autorités se sont basées aussi sur la tradition islamique pour interdire l'émigration. "Une autorité aussi importante que Ibn Rushd</w:t>
      </w:r>
      <w:r>
        <w:t> </w:t>
      </w:r>
      <w:r>
        <w:rPr>
          <w:rStyle w:val="Appelnotedebasdep"/>
        </w:rPr>
        <w:footnoteReference w:id="45"/>
      </w:r>
      <w:r w:rsidRPr="00203F0E">
        <w:t xml:space="preserve"> déclara qu'un "musulman ne doit pas rester dans un pays gouverné par des polythéistes mais doit aller vers des terres sous jur</w:t>
      </w:r>
      <w:r w:rsidRPr="00203F0E">
        <w:t>i</w:t>
      </w:r>
      <w:r w:rsidRPr="00203F0E">
        <w:t>diction musulmane" (Lewis, 1985, p. 28). Le théologien Ahmad Ibn Yaha al-Wansharichi (mort en 1508) a écrit</w:t>
      </w:r>
      <w:r>
        <w:t> :</w:t>
      </w:r>
      <w:r w:rsidRPr="00203F0E">
        <w:t xml:space="preserve"> "l'émigration de la terre d'incrédulité à la terre de l'islam est une obligation jusqu'au dernier jour" (Ziadah, 1983, p.37). Le celèbre réformiste Syrien Rashîd Rida (mort en 1935) avance aussi que</w:t>
      </w:r>
      <w:r>
        <w:t> :</w:t>
      </w:r>
      <w:r w:rsidRPr="00203F0E">
        <w:t xml:space="preserve"> "C'est une obligation que de quitter le </w:t>
      </w:r>
      <w:r w:rsidRPr="00203F0E">
        <w:rPr>
          <w:i/>
        </w:rPr>
        <w:t>dar al-harb</w:t>
      </w:r>
      <w:r w:rsidRPr="00203F0E">
        <w:t xml:space="preserve"> et le </w:t>
      </w:r>
      <w:r w:rsidRPr="00203F0E">
        <w:rPr>
          <w:i/>
        </w:rPr>
        <w:t>dar al-bagy</w:t>
      </w:r>
      <w:r w:rsidRPr="00203F0E">
        <w:t xml:space="preserve"> et de se réfugier dans </w:t>
      </w:r>
      <w:r w:rsidRPr="00203F0E">
        <w:rPr>
          <w:i/>
        </w:rPr>
        <w:t>dar al-`adl</w:t>
      </w:r>
      <w:r w:rsidRPr="00203F0E">
        <w:t xml:space="preserve"> pour qui ne se sent pas en sécurité dans les deux premiers, y a été molesté ou ne peut y remplir ses devoirs re</w:t>
      </w:r>
      <w:r>
        <w:t>ligieux" (Laoust, 1986, p. 73).</w:t>
      </w:r>
    </w:p>
    <w:p w:rsidR="008D11F8" w:rsidRPr="00203F0E" w:rsidRDefault="008D11F8" w:rsidP="008D11F8">
      <w:pPr>
        <w:spacing w:before="120" w:after="120"/>
        <w:jc w:val="both"/>
      </w:pPr>
      <w:r w:rsidRPr="00203F0E">
        <w:t xml:space="preserve">Plusieurs hadiths prophétiques qui interdisent la </w:t>
      </w:r>
      <w:r w:rsidRPr="00203F0E">
        <w:rPr>
          <w:i/>
        </w:rPr>
        <w:t>hijra</w:t>
      </w:r>
      <w:r w:rsidRPr="00203F0E">
        <w:t xml:space="preserve"> (l'émigr</w:t>
      </w:r>
      <w:r w:rsidRPr="00203F0E">
        <w:t>a</w:t>
      </w:r>
      <w:r w:rsidRPr="00203F0E">
        <w:t xml:space="preserve">tion) sont aussi rapportés et mentionnés par les </w:t>
      </w:r>
      <w:r w:rsidRPr="00203F0E">
        <w:rPr>
          <w:i/>
        </w:rPr>
        <w:t>uléma</w:t>
      </w:r>
      <w:r w:rsidRPr="00203F0E">
        <w:t>. On raconte que le prophète a dit</w:t>
      </w:r>
      <w:r>
        <w:t> :</w:t>
      </w:r>
      <w:r w:rsidRPr="00203F0E">
        <w:t xml:space="preserve"> "</w:t>
      </w:r>
      <w:r w:rsidRPr="00203F0E">
        <w:rPr>
          <w:i/>
        </w:rPr>
        <w:t>la hijra ba'ada al-fath</w:t>
      </w:r>
      <w:r w:rsidRPr="00203F0E">
        <w:t>" C'est-à-dire "pas d'émigr</w:t>
      </w:r>
      <w:r w:rsidRPr="00203F0E">
        <w:t>a</w:t>
      </w:r>
      <w:r w:rsidRPr="00203F0E">
        <w:t>tion après la conquête"</w:t>
      </w:r>
      <w:r>
        <w:t> </w:t>
      </w:r>
      <w:r>
        <w:rPr>
          <w:rStyle w:val="Appelnotedebasdep"/>
        </w:rPr>
        <w:footnoteReference w:id="46"/>
      </w:r>
      <w:r w:rsidRPr="00203F0E">
        <w:t>. Dans un autre hadith le prophète de l'islam a dit aussi</w:t>
      </w:r>
      <w:r>
        <w:t> :</w:t>
      </w:r>
      <w:r w:rsidRPr="00203F0E">
        <w:t xml:space="preserve"> "Seul le vicieux, de qui la conscience est exempte de r</w:t>
      </w:r>
      <w:r w:rsidRPr="00203F0E">
        <w:t>e</w:t>
      </w:r>
      <w:r w:rsidRPr="00203F0E">
        <w:t xml:space="preserve">proche, descend en maison de la guerre" (Al-Chirazi, 1989, tome 47, p. 129).    </w:t>
      </w:r>
    </w:p>
    <w:p w:rsidR="008D11F8" w:rsidRPr="00203F0E" w:rsidRDefault="008D11F8" w:rsidP="008D11F8">
      <w:pPr>
        <w:spacing w:before="120" w:after="120"/>
        <w:jc w:val="both"/>
      </w:pPr>
      <w:r w:rsidRPr="00203F0E">
        <w:t>Actuellement, pour différentes raisons, les musulmans quittent des pays islamiques. Ils essaient de trouver refuge dans des pays non islamiques. Les leaders et ceux qui sont conscients de la polémique qui entourent cette question doivent légitimer cette conduite.</w:t>
      </w:r>
    </w:p>
    <w:p w:rsidR="008D11F8" w:rsidRPr="00203F0E" w:rsidRDefault="008D11F8" w:rsidP="008D11F8">
      <w:pPr>
        <w:spacing w:before="120" w:after="120"/>
        <w:jc w:val="both"/>
      </w:pPr>
    </w:p>
    <w:p w:rsidR="008D11F8" w:rsidRPr="00203F0E" w:rsidRDefault="008D11F8" w:rsidP="008D11F8">
      <w:pPr>
        <w:pStyle w:val="d"/>
      </w:pPr>
      <w:r w:rsidRPr="00203F0E">
        <w:t>6.1.2.4.2</w:t>
      </w:r>
      <w:r>
        <w:t>.</w:t>
      </w:r>
      <w:r w:rsidRPr="00203F0E">
        <w:t xml:space="preserve"> L'imitation du prophète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islam, l'imitation est une bonne méthode pour légitimer un comportement. L'imitation de l'exemple du prophète est la meilleure chose qu'un musulman puisse faire. Les leaders musulmans québécois utilisent donc principalement l'imitation de l'exemple du prophète pour légitimer la présence des musulmans sur la terre québécoise qui est régie par des non musulmans et où les conditions d'observer les prescriptions et même certains piliers de l'islam s'avèrent difficiles. Ils légitiment cette présence par le texte religieux et l'exemple du proph</w:t>
      </w:r>
      <w:r w:rsidRPr="00203F0E">
        <w:t>è</w:t>
      </w:r>
      <w:r w:rsidRPr="00203F0E">
        <w:t xml:space="preserve">te de l'islam. Pour eux, l'émigration, la </w:t>
      </w:r>
      <w:r w:rsidRPr="00203F0E">
        <w:rPr>
          <w:i/>
        </w:rPr>
        <w:t>hijra</w:t>
      </w:r>
      <w:r w:rsidRPr="00203F0E">
        <w:t xml:space="preserve"> du prophète de la Mecque à Médine pour fuir les polythéistes (en 622), gagne beaucoup d'impo</w:t>
      </w:r>
      <w:r w:rsidRPr="00203F0E">
        <w:t>r</w:t>
      </w:r>
      <w:r w:rsidRPr="00203F0E">
        <w:t xml:space="preserve">tance et de valorisation. C'est un épisode très important pour l'islam immigré au Québec, par lequel les leaders musulmans légitiment la présence des musulmans en terre d'immigration. Ils comparent leur </w:t>
      </w:r>
      <w:r w:rsidRPr="00203F0E">
        <w:rPr>
          <w:i/>
        </w:rPr>
        <w:t>hijra</w:t>
      </w:r>
      <w:r w:rsidRPr="00203F0E">
        <w:t xml:space="preserve">, émigration vers le Québec et leur situation dans ce pays, à la </w:t>
      </w:r>
      <w:r w:rsidRPr="00203F0E">
        <w:rPr>
          <w:i/>
        </w:rPr>
        <w:t>hijra</w:t>
      </w:r>
      <w:r w:rsidRPr="00203F0E">
        <w:t xml:space="preserve"> du prophète et à sa situation à Médine. Le prophète a commis ce geste pour fuir les païens mecquois qui le persécutaient, pour fonder la première communauté musulmane à Médine et pour reconquérir la Mecque. Ils leur disent que par votre présence ici vous imiter le pr</w:t>
      </w:r>
      <w:r w:rsidRPr="00203F0E">
        <w:t>o</w:t>
      </w:r>
      <w:r w:rsidRPr="00203F0E">
        <w:t>phète. Ainsi dans le discours des leaders au Québec, l'Hégire du pr</w:t>
      </w:r>
      <w:r w:rsidRPr="00203F0E">
        <w:t>o</w:t>
      </w:r>
      <w:r w:rsidRPr="00203F0E">
        <w:t>phète et de ses Compagnons sont évoqués pour légitimer l'immigr</w:t>
      </w:r>
      <w:r w:rsidRPr="00203F0E">
        <w:t>a</w:t>
      </w:r>
      <w:r w:rsidRPr="00203F0E">
        <w:t>tion des musulmans québécois (éditorial, article, Lumières d'ESPOIR, n2, juin 1995).</w:t>
      </w:r>
    </w:p>
    <w:p w:rsidR="008D11F8" w:rsidRPr="00203F0E" w:rsidRDefault="008D11F8" w:rsidP="008D11F8">
      <w:pPr>
        <w:spacing w:before="120" w:after="120"/>
        <w:jc w:val="both"/>
      </w:pPr>
    </w:p>
    <w:p w:rsidR="008D11F8" w:rsidRPr="00203F0E" w:rsidRDefault="008D11F8" w:rsidP="008D11F8">
      <w:pPr>
        <w:pStyle w:val="d"/>
      </w:pPr>
      <w:r>
        <w:t>6.1.2.</w:t>
      </w:r>
      <w:r w:rsidRPr="00203F0E">
        <w:t>4.3</w:t>
      </w:r>
      <w:r>
        <w:t>.</w:t>
      </w:r>
      <w:r w:rsidRPr="00203F0E">
        <w:t xml:space="preserve"> La darura</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 xml:space="preserve">La nécessité, </w:t>
      </w:r>
      <w:r w:rsidRPr="00203F0E">
        <w:rPr>
          <w:i/>
        </w:rPr>
        <w:t>darura,</w:t>
      </w:r>
      <w:r w:rsidRPr="00203F0E">
        <w:t xml:space="preserve"> est une autre méthode qui peut être utilisée en islam pour justifier certaines adaptations ou des comportements. La nécessité, selon les musulmans, rend l'illicite licite</w:t>
      </w:r>
      <w:r>
        <w:t> </w:t>
      </w:r>
      <w:r>
        <w:rPr>
          <w:rStyle w:val="Appelnotedebasdep"/>
        </w:rPr>
        <w:footnoteReference w:id="47"/>
      </w:r>
      <w:r w:rsidRPr="00203F0E">
        <w:t>. Ainsi, des le</w:t>
      </w:r>
      <w:r w:rsidRPr="00203F0E">
        <w:t>a</w:t>
      </w:r>
      <w:r w:rsidRPr="00203F0E">
        <w:t>ders musulmans légitiment la présence de leurs coreligionna</w:t>
      </w:r>
      <w:r w:rsidRPr="00203F0E">
        <w:t>i</w:t>
      </w:r>
      <w:r w:rsidRPr="00203F0E">
        <w:t>res au Québec, dans un pays non islamique, par le principe de la n</w:t>
      </w:r>
      <w:r w:rsidRPr="00203F0E">
        <w:t>é</w:t>
      </w:r>
      <w:r w:rsidRPr="00203F0E">
        <w:t>cessité. Ils confortent leurs coreligionnaires en légitimant leur prése</w:t>
      </w:r>
      <w:r w:rsidRPr="00203F0E">
        <w:t>n</w:t>
      </w:r>
      <w:r w:rsidRPr="00203F0E">
        <w:t>ce au Québec par la nécessité qui les a obligés à quitter leur pays d'origine. En parlant de la nécessité, ils n'oublient jamais de la revêtir d'un él</w:t>
      </w:r>
      <w:r w:rsidRPr="00203F0E">
        <w:t>é</w:t>
      </w:r>
      <w:r w:rsidRPr="00203F0E">
        <w:t>ment religieux. D'après eux, les immigrants musulmans sont comme les prophètes que la nécessité a obligé à émigrer. "Nous so</w:t>
      </w:r>
      <w:r w:rsidRPr="00203F0E">
        <w:t>m</w:t>
      </w:r>
      <w:r w:rsidRPr="00203F0E">
        <w:t>mes comme les prophètes de l'islam, des immigrants qui n'ont pas pu vivre dans leurs pays d'origine" (homme, 50ans, chiite, indo-pakistanais, 10ans, sans emploi, prêche, mosquée, ramdan 94), prêche un leader.</w:t>
      </w:r>
    </w:p>
    <w:p w:rsidR="008D11F8" w:rsidRPr="00203F0E" w:rsidRDefault="008D11F8" w:rsidP="008D11F8">
      <w:pPr>
        <w:spacing w:before="120" w:after="120"/>
        <w:jc w:val="both"/>
      </w:pPr>
    </w:p>
    <w:p w:rsidR="008D11F8" w:rsidRPr="00203F0E" w:rsidRDefault="008D11F8" w:rsidP="008D11F8">
      <w:pPr>
        <w:pStyle w:val="d"/>
      </w:pPr>
      <w:r w:rsidRPr="00203F0E">
        <w:t>6.1.2.4.4</w:t>
      </w:r>
      <w:r>
        <w:t>.</w:t>
      </w:r>
      <w:r w:rsidRPr="00203F0E">
        <w:t xml:space="preserve"> Le prosélytisme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prosélytisme est un élément essentiel de l'islam. Certains m</w:t>
      </w:r>
      <w:r w:rsidRPr="00203F0E">
        <w:t>u</w:t>
      </w:r>
      <w:r w:rsidRPr="00203F0E">
        <w:t>sulmans légitiment la présence en terre non islamique par l'appel à l'islam, le prosélytisme (la dawa) ou par le jihad pour répandre l'islam (Lewis, 1992). Ainsi plusieurs leaders musulmans légitiment la pr</w:t>
      </w:r>
      <w:r w:rsidRPr="00203F0E">
        <w:t>é</w:t>
      </w:r>
      <w:r w:rsidRPr="00203F0E">
        <w:t>sence des musulmans au Québec, par la dawa, l'appel pour répandre l'islam et convertir l'autre comme par exemple ce leader qui avance que "la dawa est la seule raison de rester sur cette terre" (homme, 30ans, converti, sunnite, étudiant, intervention orale, réunion publ</w:t>
      </w:r>
      <w:r w:rsidRPr="00203F0E">
        <w:t>i</w:t>
      </w:r>
      <w:r w:rsidRPr="00203F0E">
        <w:t>que, mai 1995). Tandis qu'un autre leader compare les musulmans qui vivent au Québec aux marchands musulmans qui ont islamisé l'Ind</w:t>
      </w:r>
      <w:r w:rsidRPr="00203F0E">
        <w:t>o</w:t>
      </w:r>
      <w:r w:rsidRPr="00203F0E">
        <w:t>nésie et l'Afrique</w:t>
      </w:r>
      <w:r>
        <w:t> :</w:t>
      </w:r>
      <w:r w:rsidRPr="00203F0E">
        <w:t xml:space="preserve"> "Il faut faire comme les anciens commerçants m</w:t>
      </w:r>
      <w:r w:rsidRPr="00203F0E">
        <w:t>u</w:t>
      </w:r>
      <w:r w:rsidRPr="00203F0E">
        <w:t>sulmans qui ont pu par leur comportement transmettre l'islam en I</w:t>
      </w:r>
      <w:r w:rsidRPr="00203F0E">
        <w:t>n</w:t>
      </w:r>
      <w:r w:rsidRPr="00203F0E">
        <w:t>donésie et en Afrique noire" (imam, 35ans, sunnite, arabe, +5ans, sans travail, intervention orale, runion islamique, juin 95). Ainsi, les le</w:t>
      </w:r>
      <w:r w:rsidRPr="00203F0E">
        <w:t>a</w:t>
      </w:r>
      <w:r w:rsidRPr="00203F0E">
        <w:t>ders musulmans québécois légitiment la présence des musulmans par le texte, l'exemple du prophète ou par la nécessité. Ils cherchent à conforter leurs coreligionnaires en revêtant cette présence par une v</w:t>
      </w:r>
      <w:r w:rsidRPr="00203F0E">
        <w:t>a</w:t>
      </w:r>
      <w:r>
        <w:t>riable religieuse.</w:t>
      </w:r>
    </w:p>
    <w:p w:rsidR="008D11F8" w:rsidRPr="00203F0E" w:rsidRDefault="008D11F8" w:rsidP="008D11F8">
      <w:pPr>
        <w:spacing w:before="120" w:after="120"/>
        <w:jc w:val="both"/>
      </w:pPr>
    </w:p>
    <w:p w:rsidR="008D11F8" w:rsidRPr="00203F0E" w:rsidRDefault="008D11F8" w:rsidP="008D11F8">
      <w:pPr>
        <w:pStyle w:val="b"/>
      </w:pPr>
      <w:r w:rsidRPr="00203F0E">
        <w:t>6.1.2.5</w:t>
      </w:r>
      <w:r>
        <w:t>.</w:t>
      </w:r>
      <w:r w:rsidRPr="00203F0E">
        <w:t xml:space="preserve"> La valorisation du “communautrisme”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Mais malgré cela, les difficultés de pratiquer l'islam sur une terre islamique persistent. Car les analyses et les prédictions que les uléma font, de la vie des musulmans dans un pays non islamique, sont très négatives. Ils avancent que les musulmans vivant dans les pays occ</w:t>
      </w:r>
      <w:r w:rsidRPr="00203F0E">
        <w:t>i</w:t>
      </w:r>
      <w:r w:rsidRPr="00203F0E">
        <w:t>dentaux où l'islam ne domine pas, sont en danger et voués à la perd</w:t>
      </w:r>
      <w:r w:rsidRPr="00203F0E">
        <w:t>i</w:t>
      </w:r>
      <w:r w:rsidRPr="00203F0E">
        <w:t>tion. Pour cela ils ne conseillent pas à leurs coreligionnaires de vivre dans les pays non islamiques. Selon eux, il s'agit d'une situation non dictée et d'un choix délibéré qui créent une tension et poussent vers le déchirement et la dispersion (Tahiri, 1987). Par exemple, l'idéologue en vue du parti d'Allah, l'ayatollah Muhammad Baqer el-Sadr</w:t>
      </w:r>
      <w:r>
        <w:t> </w:t>
      </w:r>
      <w:r>
        <w:rPr>
          <w:rStyle w:val="Appelnotedebasdep"/>
        </w:rPr>
        <w:footnoteReference w:id="48"/>
      </w:r>
      <w:r w:rsidRPr="00203F0E">
        <w:t>, con</w:t>
      </w:r>
      <w:r w:rsidRPr="00203F0E">
        <w:t>s</w:t>
      </w:r>
      <w:r w:rsidRPr="00203F0E">
        <w:t>tate que les musulmans qui vivent dans un ordre social en contradi</w:t>
      </w:r>
      <w:r w:rsidRPr="00203F0E">
        <w:t>c</w:t>
      </w:r>
      <w:r w:rsidRPr="00203F0E">
        <w:t>tion avec le coran et l'islam, se trouvent obligés d'agir eux-mêmes en contradiction avec ses prescriptions et cela, d'une manière répétit</w:t>
      </w:r>
      <w:r w:rsidRPr="00203F0E">
        <w:t>i</w:t>
      </w:r>
      <w:r w:rsidRPr="00203F0E">
        <w:t>ve. Selon lui, si les immigrants musulmans rejettent dans la mosquée et devant Dieu leurs vies de dehors, et qu'ils rejettent dans leurs vies de dehors ce qu'ils vénèrent dans la mosquée, les musulmans seront confrontés aux deux attitudes suivantes</w:t>
      </w:r>
      <w:r>
        <w:t> :</w:t>
      </w:r>
      <w:r w:rsidRPr="00203F0E">
        <w:t xml:space="preserve"> "soit qu'il tourne le dos à la mosquée, et il éprouve alors un vide spirituel destructeur, soit qu'il se retire de la vie active et il prive alors la société de sa participation" (Tahé</w:t>
      </w:r>
      <w:r>
        <w:t>ri, 1987, p. 34).</w:t>
      </w:r>
    </w:p>
    <w:p w:rsidR="008D11F8" w:rsidRPr="00203F0E" w:rsidRDefault="008D11F8" w:rsidP="008D11F8">
      <w:pPr>
        <w:spacing w:before="120" w:after="120"/>
        <w:jc w:val="both"/>
      </w:pPr>
      <w:r w:rsidRPr="00203F0E">
        <w:t>Certains auteurs vont même plus loin. Ils déclarent, comme le fait l'autorité religieuse Mouhammad Ibn Abdel Karim al-Jazaïrï (1988), que le musulman qui quitte un pays islamique ou change la citoyenn</w:t>
      </w:r>
      <w:r w:rsidRPr="00203F0E">
        <w:t>e</w:t>
      </w:r>
      <w:r w:rsidRPr="00203F0E">
        <w:t>té d'un pays islamique pour obtenir celle d'un pays non islamique est un apostat. Car, en obtenant la citoyenneté d'un pays non islamique, le musulman accepte de se soumettre à des lois qui ne sont pas basées sur le coran et la sunna du prophète. Or, selon cet auteur, est-il poss</w:t>
      </w:r>
      <w:r w:rsidRPr="00203F0E">
        <w:t>i</w:t>
      </w:r>
      <w:r w:rsidRPr="00203F0E">
        <w:t>ble qu'une personne puisse accepter une loi qui gèrera sa vie familiale selon une loi non islamique, tout en restant musulmane</w:t>
      </w:r>
      <w:r>
        <w:t> ?</w:t>
      </w:r>
      <w:r w:rsidRPr="00203F0E">
        <w:t xml:space="preserve"> Comment une personne arrive-t-elle à se soumettre aux ordres d'un non musu</w:t>
      </w:r>
      <w:r w:rsidRPr="00203F0E">
        <w:t>l</w:t>
      </w:r>
      <w:r w:rsidRPr="00203F0E">
        <w:t>man , tout en restant musulmane</w:t>
      </w:r>
      <w:r>
        <w:t> ?</w:t>
      </w:r>
    </w:p>
    <w:p w:rsidR="008D11F8" w:rsidRPr="00203F0E" w:rsidRDefault="008D11F8" w:rsidP="008D11F8">
      <w:pPr>
        <w:spacing w:before="120" w:after="120"/>
        <w:jc w:val="both"/>
      </w:pPr>
      <w:r w:rsidRPr="00203F0E">
        <w:t>Des auteurs comme F. Dassetto, B. Lewis, B. Tibi et autres, év</w:t>
      </w:r>
      <w:r w:rsidRPr="00203F0E">
        <w:t>o</w:t>
      </w:r>
      <w:r w:rsidRPr="00203F0E">
        <w:t>quent la difficulté des musulmans dans un contexte non islamique, c'est-à-dire où l'islam est minoritaire. Par exemple J.-C. Barreau (1991), en parlant de la difficulté pour les musulmans de vivre dans des sociétés en situation minoritaire, avance que, pour un musulman, l'idée d'envisager la soumission à des valeurs et à une autorité non islamique</w:t>
      </w:r>
      <w:r>
        <w:t>s, a engendré bien des délires.</w:t>
      </w:r>
    </w:p>
    <w:p w:rsidR="008D11F8" w:rsidRPr="00203F0E" w:rsidRDefault="008D11F8" w:rsidP="008D11F8">
      <w:pPr>
        <w:spacing w:before="120" w:after="120"/>
        <w:jc w:val="both"/>
      </w:pPr>
      <w:r w:rsidRPr="00203F0E">
        <w:t>Par contre d'autres chercheurs, en abordant la situation des musu</w:t>
      </w:r>
      <w:r w:rsidRPr="00203F0E">
        <w:t>l</w:t>
      </w:r>
      <w:r w:rsidRPr="00203F0E">
        <w:t>mans dans certains pays d'immigration, parlent d'une rupture avec la société d'accueil. Mais une rupture qui est légitimée religieusement par les musulmans. Par exemple G. Kepel (1991a) mentionne que les musulmans en Grande</w:t>
      </w:r>
      <w:r w:rsidRPr="00203F0E">
        <w:noBreakHyphen/>
        <w:t>Bretagne, où la tradition politique britannique facilite l'insertion collective des immigrés, vivent en rupture avec la société d'accueil, dans des ghettos organisés. Taher ben Jelloun, en parlant des musulmans en France, avance que l'islam est pour eux une "identité commune, une culture qui unit et qui préserve, une digue contre l'exil et parfois contre la civilisation occidentale" (Ben Jelloun, 1986, p. 79).</w:t>
      </w:r>
    </w:p>
    <w:p w:rsidR="008D11F8" w:rsidRPr="00203F0E" w:rsidRDefault="008D11F8" w:rsidP="008D11F8">
      <w:pPr>
        <w:spacing w:before="120" w:after="120"/>
        <w:jc w:val="both"/>
      </w:pPr>
      <w:r w:rsidRPr="00203F0E">
        <w:t>Ainsi nous pouvons dire que le contexte socio-politique de la s</w:t>
      </w:r>
      <w:r w:rsidRPr="00203F0E">
        <w:t>o</w:t>
      </w:r>
      <w:r w:rsidRPr="00203F0E">
        <w:t>ciété a une importance pour les pratiques et les comportements des musulmans. Mais si le contexte de la société d'accueil et ses politiques d'intégration, ont une importance en ce qui a trait aux processus d'i</w:t>
      </w:r>
      <w:r w:rsidRPr="00203F0E">
        <w:t>n</w:t>
      </w:r>
      <w:r w:rsidRPr="00203F0E">
        <w:t>tégration, la structure idéologique de l'islam, telle qu'elle est véhiculée présentement, comporte des éléments structurels qui peuvent, dans la mesure où on y a recours, exercer une influence considér</w:t>
      </w:r>
      <w:r>
        <w:t>able dans ces mêmes processus.</w:t>
      </w:r>
    </w:p>
    <w:p w:rsidR="008D11F8" w:rsidRPr="00203F0E" w:rsidRDefault="008D11F8" w:rsidP="008D11F8">
      <w:pPr>
        <w:spacing w:before="120" w:after="120"/>
        <w:jc w:val="both"/>
      </w:pPr>
      <w:r w:rsidRPr="00203F0E">
        <w:t>Nous avons examiné à quel point les leaders légitiment les diff</w:t>
      </w:r>
      <w:r w:rsidRPr="00203F0E">
        <w:t>é</w:t>
      </w:r>
      <w:r w:rsidRPr="00203F0E">
        <w:t>rents buts et les différents comportements des musulmans, à partir de l'islam et du texte sacré. Ils utilisent le texte religieux pour légitimer leur présence sur une terre non islamique. Ils se légitiment et légit</w:t>
      </w:r>
      <w:r w:rsidRPr="00203F0E">
        <w:t>i</w:t>
      </w:r>
      <w:r w:rsidRPr="00203F0E">
        <w:t>ment leur discours par le recours au texte sacré. Ils favorisent et lég</w:t>
      </w:r>
      <w:r w:rsidRPr="00203F0E">
        <w:t>i</w:t>
      </w:r>
      <w:r w:rsidRPr="00203F0E">
        <w:t>timent l'unité de la communauté musulmane par le texte sacré. Il va y avoir, bien sûr, des processus adaptatifs. On remarque que les mêmes structures de l'islam et les mêmes références sont utilisées. Mais, par rapport à d'autres contextes, l'immigration récente des musulmans au Québec et les lois québécoises et canadiennes qui sont perçues comme favorisant le communautarisme, font que les leaders musulmans qu</w:t>
      </w:r>
      <w:r w:rsidRPr="00203F0E">
        <w:t>é</w:t>
      </w:r>
      <w:r w:rsidRPr="00203F0E">
        <w:t>bécois vont pouvoir limiter plusieurs adaptations qui seraient possible de faire. Nous verrons plus loin, dans la section sur l'intégration, que</w:t>
      </w:r>
      <w:r w:rsidRPr="00203F0E">
        <w:t>l</w:t>
      </w:r>
      <w:r w:rsidRPr="00203F0E">
        <w:t>les sont les retombées de cette situation.</w:t>
      </w:r>
    </w:p>
    <w:p w:rsidR="008D11F8" w:rsidRPr="00203F0E" w:rsidRDefault="008D11F8" w:rsidP="008D11F8">
      <w:pPr>
        <w:spacing w:before="120" w:after="120"/>
        <w:jc w:val="both"/>
      </w:pPr>
    </w:p>
    <w:p w:rsidR="008D11F8" w:rsidRPr="00203F0E" w:rsidRDefault="008D11F8" w:rsidP="008D11F8">
      <w:pPr>
        <w:pStyle w:val="a"/>
      </w:pPr>
      <w:bookmarkStart w:id="58" w:name="These_PhD_chap_VI_1_3"/>
      <w:r>
        <w:t>6.</w:t>
      </w:r>
      <w:r w:rsidRPr="00203F0E">
        <w:t>1.3</w:t>
      </w:r>
      <w:r>
        <w:t>. Le texte comme signe social</w:t>
      </w:r>
      <w:r>
        <w:br/>
      </w:r>
      <w:r w:rsidRPr="00203F0E">
        <w:t>de l'appartenance à l'islam</w:t>
      </w:r>
    </w:p>
    <w:bookmarkEnd w:id="58"/>
    <w:p w:rsidR="008D11F8" w:rsidRPr="00203F0E" w:rsidRDefault="008D11F8" w:rsidP="008D11F8">
      <w:pPr>
        <w:spacing w:before="120" w:after="120"/>
        <w:jc w:val="both"/>
      </w:pPr>
    </w:p>
    <w:p w:rsidR="008D11F8" w:rsidRPr="00203F0E" w:rsidRDefault="008D11F8" w:rsidP="008D11F8">
      <w:pPr>
        <w:pStyle w:val="b"/>
      </w:pPr>
      <w:r w:rsidRPr="00203F0E">
        <w:t>6.1.3.1</w:t>
      </w:r>
      <w:r>
        <w:t>.</w:t>
      </w:r>
      <w:r w:rsidRPr="00203F0E">
        <w:t xml:space="preserve"> Les mots </w:t>
      </w:r>
      <w:r>
        <w:t>et leur connotation identitaire</w:t>
      </w:r>
    </w:p>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Les formes de communications verbales appuient, révèlent et confirment l'appartenance identitaire de l'individu. Dans le contexte multiculturel, le fait de se référer constamment à une source bien ide</w:t>
      </w:r>
      <w:r w:rsidRPr="00203F0E">
        <w:t>n</w:t>
      </w:r>
      <w:r w:rsidRPr="00203F0E">
        <w:t>tifiée comme exclusivement sienne revêt un caractère spécifique dans le dévoilement de l'appartenance. Ceci a été bien compris par les le</w:t>
      </w:r>
      <w:r w:rsidRPr="00203F0E">
        <w:t>a</w:t>
      </w:r>
      <w:r w:rsidRPr="00203F0E">
        <w:t>ders musulmans en terre d'immigration non islamique où ils ont fait du recours au texte sacré de l'islam un but très important.</w:t>
      </w:r>
    </w:p>
    <w:p w:rsidR="008D11F8" w:rsidRPr="00203F0E" w:rsidRDefault="008D11F8" w:rsidP="008D11F8">
      <w:pPr>
        <w:spacing w:before="120" w:after="120"/>
        <w:jc w:val="both"/>
      </w:pPr>
      <w:r w:rsidRPr="00203F0E">
        <w:t>Les leaders musulmans québécois, conscients de la force qu'exe</w:t>
      </w:r>
      <w:r w:rsidRPr="00203F0E">
        <w:t>r</w:t>
      </w:r>
      <w:r w:rsidRPr="00203F0E">
        <w:t>cent le vocabulaire coranique et sa citation, repètent devant les gens originaires des pays islamiques</w:t>
      </w:r>
      <w:r>
        <w:t> :</w:t>
      </w:r>
      <w:r w:rsidRPr="00203F0E">
        <w:t xml:space="preserve"> "Lisez, apprenez et mémorisez les paroles de votre Créateur (femme, sunnite, indo-pakistanaise, article, </w:t>
      </w:r>
      <w:r w:rsidRPr="00203F0E">
        <w:rPr>
          <w:i/>
        </w:rPr>
        <w:t>Le Bulletin</w:t>
      </w:r>
      <w:r w:rsidRPr="00203F0E">
        <w:t>, v.5, n 12, fév. 1996). Certains leaders demandent l'organ</w:t>
      </w:r>
      <w:r w:rsidRPr="00203F0E">
        <w:t>i</w:t>
      </w:r>
      <w:r w:rsidRPr="00203F0E">
        <w:t>sation d'un "festival du Coran chaque Ramadan" (homme, 55ans, su</w:t>
      </w:r>
      <w:r w:rsidRPr="00203F0E">
        <w:t>n</w:t>
      </w:r>
      <w:r w:rsidRPr="00203F0E">
        <w:t xml:space="preserve">nite, indo-pakistanais, +20ans, professeur, article, </w:t>
      </w:r>
      <w:r w:rsidRPr="00203F0E">
        <w:rPr>
          <w:i/>
        </w:rPr>
        <w:t>Le Bulletin</w:t>
      </w:r>
      <w:r w:rsidRPr="00203F0E">
        <w:t xml:space="preserve">, v1, n18, août 1991) pour que les musulmans apprennent par coeur les versets coraniques et  les utilisent. </w:t>
      </w:r>
    </w:p>
    <w:p w:rsidR="008D11F8" w:rsidRPr="00203F0E" w:rsidRDefault="008D11F8" w:rsidP="008D11F8">
      <w:pPr>
        <w:spacing w:before="120" w:after="120"/>
        <w:jc w:val="both"/>
      </w:pPr>
      <w:r w:rsidRPr="00203F0E">
        <w:t>Pour les leaders musulmans au Québec, la référence au coran et à la sunna permet d'afficher clairement l'appartenance à l'islam. Car c</w:t>
      </w:r>
      <w:r w:rsidRPr="00203F0E">
        <w:t>o</w:t>
      </w:r>
      <w:r w:rsidRPr="00203F0E">
        <w:t>ran et sunna sont deux élém</w:t>
      </w:r>
      <w:r>
        <w:t>ents islamiques par excellence.</w:t>
      </w:r>
    </w:p>
    <w:p w:rsidR="008D11F8" w:rsidRDefault="008D11F8" w:rsidP="008D11F8">
      <w:pPr>
        <w:pStyle w:val="Grillecouleur-Accent1"/>
      </w:pPr>
    </w:p>
    <w:p w:rsidR="008D11F8" w:rsidRDefault="008D11F8" w:rsidP="008D11F8">
      <w:pPr>
        <w:pStyle w:val="Grillecouleur-Accent1"/>
      </w:pPr>
      <w:r w:rsidRPr="00203F0E">
        <w:t>Je pense que la minorité musulmane dans ce pays, est comparée aux autres minorités non- musulmanes, sauf qu'il y a une addition à ça que comme musulman je doit lire le Coran. (homme, 50ans, sunnite, arabe, +20ans, professeur, intervention orale, émission radiophonique, Salam Montréal, août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cela, le fait de polémiquer, d'argumenter, de citer un verset coranique, de raconter fréquemment des épisodes de la vie du proph</w:t>
      </w:r>
      <w:r w:rsidRPr="00203F0E">
        <w:t>è</w:t>
      </w:r>
      <w:r w:rsidRPr="00203F0E">
        <w:t>te devient une sorte d'obligation. Ainsi, ils incitent leurs coreligionna</w:t>
      </w:r>
      <w:r w:rsidRPr="00203F0E">
        <w:t>i</w:t>
      </w:r>
      <w:r w:rsidRPr="00203F0E">
        <w:t>res à se référer constamment aux textes</w:t>
      </w:r>
      <w:r>
        <w:t> :</w:t>
      </w:r>
      <w:r w:rsidRPr="00203F0E">
        <w:t xml:space="preserve"> </w:t>
      </w:r>
    </w:p>
    <w:p w:rsidR="008D11F8" w:rsidRPr="00203F0E" w:rsidRDefault="008D11F8" w:rsidP="008D11F8">
      <w:pPr>
        <w:pStyle w:val="Grillecouleur-Accent1"/>
      </w:pPr>
    </w:p>
    <w:p w:rsidR="008D11F8" w:rsidRPr="00203F0E" w:rsidRDefault="008D11F8" w:rsidP="008D11F8">
      <w:pPr>
        <w:pStyle w:val="Grillecouleur-Accent1"/>
      </w:pPr>
      <w:r w:rsidRPr="00203F0E">
        <w:t>Nous devons nous évaluer quotidiennement</w:t>
      </w:r>
      <w:r>
        <w:t> :</w:t>
      </w:r>
      <w:r w:rsidRPr="00203F0E">
        <w:t xml:space="preserve"> ai-je lu mon Coran a</w:t>
      </w:r>
      <w:r w:rsidRPr="00203F0E">
        <w:t>u</w:t>
      </w:r>
      <w:r w:rsidRPr="00203F0E">
        <w:t>jourd'hui</w:t>
      </w:r>
      <w:r>
        <w:t> ?</w:t>
      </w:r>
      <w:r w:rsidRPr="00203F0E">
        <w:t xml:space="preserve"> (femme, sunnite, indo-pakistanaise, article, </w:t>
      </w:r>
      <w:r w:rsidRPr="00203F0E">
        <w:rPr>
          <w:i/>
        </w:rPr>
        <w:t>Le Bulletin</w:t>
      </w:r>
      <w:r w:rsidRPr="00203F0E">
        <w:t>, v4,n11, jan 1995).</w:t>
      </w:r>
    </w:p>
    <w:p w:rsidR="008D11F8" w:rsidRPr="00203F0E" w:rsidRDefault="008D11F8" w:rsidP="008D11F8">
      <w:pPr>
        <w:pStyle w:val="Grillecouleur-Accent1"/>
      </w:pPr>
    </w:p>
    <w:p w:rsidR="008D11F8" w:rsidRDefault="008D11F8" w:rsidP="008D11F8">
      <w:pPr>
        <w:pStyle w:val="Grillecouleur-Accent1"/>
      </w:pPr>
      <w:r w:rsidRPr="00203F0E">
        <w:t>Le Prophète a dit</w:t>
      </w:r>
      <w:r>
        <w:t> :</w:t>
      </w:r>
      <w:r w:rsidRPr="00203F0E">
        <w:t xml:space="preserve"> "Je vous a laissé deux choses, si vous les suivez vous ne vous égarerez jamais</w:t>
      </w:r>
      <w:r>
        <w:t> :</w:t>
      </w:r>
      <w:r w:rsidRPr="00203F0E">
        <w:t xml:space="preserve"> le Coran et la Sunna." (femme, 45ans, su</w:t>
      </w:r>
      <w:r w:rsidRPr="00203F0E">
        <w:t>n</w:t>
      </w:r>
      <w:r w:rsidRPr="00203F0E">
        <w:t>nite, arabe, +20ans, sans travail, entrevue,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Dans le contexte québécois le fait même de se référer au texte d</w:t>
      </w:r>
      <w:r w:rsidRPr="00203F0E">
        <w:t>e</w:t>
      </w:r>
      <w:r w:rsidRPr="00203F0E">
        <w:t xml:space="preserve">vient un signe d'appartenance. La citation dans le discours d'un verset coranique ou le fait de relater un anecdote de la vie du prophète ou d'un de ses compagnons devient très significatif et sert comme signe d'appartenance à l'islam. La citation du texte est utilisée par elle-même comme signe d'appartenance. Pour cela les leaders insistent à faire des versets une partie de leur vie et le fait d'utiliser des versets coraniques devient un "slogan" pour révéler l'appartenance à l'islam. Or, chaque fois que les musulmans se rencontrent, qu'ils parlent les uns avec les autres, ils vont commencer par l'utilisation des versets, des anecdotes, des termes islamiques. La phrase </w:t>
      </w:r>
      <w:r w:rsidRPr="00203F0E">
        <w:rPr>
          <w:i/>
        </w:rPr>
        <w:t>la ilah illallah Mouhammad rasso</w:t>
      </w:r>
      <w:r w:rsidRPr="00203F0E">
        <w:rPr>
          <w:i/>
        </w:rPr>
        <w:t>u</w:t>
      </w:r>
      <w:r w:rsidRPr="00203F0E">
        <w:rPr>
          <w:i/>
        </w:rPr>
        <w:t xml:space="preserve">lallah </w:t>
      </w:r>
      <w:r w:rsidRPr="00203F0E">
        <w:t xml:space="preserve">"il n'y a dieu que dieu et Mohammad est son prophète", qui est la profession de foi islamique, la </w:t>
      </w:r>
      <w:r w:rsidRPr="00203F0E">
        <w:rPr>
          <w:i/>
        </w:rPr>
        <w:t>shahada</w:t>
      </w:r>
      <w:r w:rsidRPr="00203F0E">
        <w:t>, devient un slogan qui ide</w:t>
      </w:r>
      <w:r w:rsidRPr="00203F0E">
        <w:t>n</w:t>
      </w:r>
      <w:r w:rsidRPr="00203F0E">
        <w:t>tifie le musulman et le rend visible. Ainsi, selon les leaders "Dire la Shahada c'est bon, c'est merveilleux. Les anecdotes du prophète do</w:t>
      </w:r>
      <w:r w:rsidRPr="00203F0E">
        <w:t>i</w:t>
      </w:r>
      <w:r w:rsidRPr="00203F0E">
        <w:t>vent être retenues par coeur. Elles doivent être racontées" (homme, 30ans, chiite, indo-pakistanais, +7ans, sans travail, intervention orale, mosquée, ramadan 93).</w:t>
      </w:r>
    </w:p>
    <w:p w:rsidR="008D11F8" w:rsidRPr="00203F0E" w:rsidRDefault="008D11F8" w:rsidP="008D11F8">
      <w:pPr>
        <w:spacing w:before="120" w:after="120"/>
        <w:jc w:val="both"/>
      </w:pPr>
      <w:r w:rsidRPr="00203F0E">
        <w:t>L'utilisation de certaines phrases est devenue tellement répandue, qu'un leader a dénoncé ce phénomène. Il n'a pas dénoncé l'utilisation des phrases, mais le fait de se contenter de les prononcer, sans appl</w:t>
      </w:r>
      <w:r w:rsidRPr="00203F0E">
        <w:t>i</w:t>
      </w:r>
      <w:r w:rsidRPr="00203F0E">
        <w:t>quer leur contenu dans la vie quotidienne.</w:t>
      </w:r>
    </w:p>
    <w:p w:rsidR="008D11F8" w:rsidRDefault="008D11F8" w:rsidP="008D11F8">
      <w:pPr>
        <w:pStyle w:val="Grillecouleur-Accent1"/>
      </w:pPr>
    </w:p>
    <w:p w:rsidR="008D11F8" w:rsidRDefault="008D11F8" w:rsidP="008D11F8">
      <w:pPr>
        <w:pStyle w:val="Grillecouleur-Accent1"/>
      </w:pPr>
      <w:r w:rsidRPr="00203F0E">
        <w:t>Nous avons fait du coran et de la sunna des slogans seulement. Les h</w:t>
      </w:r>
      <w:r w:rsidRPr="00203F0E">
        <w:t>a</w:t>
      </w:r>
      <w:r w:rsidRPr="00203F0E">
        <w:t>diths et le coran ne sont pas seulement pour la lecture. Mais il faut les a</w:t>
      </w:r>
      <w:r w:rsidRPr="00203F0E">
        <w:t>p</w:t>
      </w:r>
      <w:r w:rsidRPr="00203F0E">
        <w:t>pliquer et vivre selon eux (imam, 40ans, sunnite, arabe, conférence, r</w:t>
      </w:r>
      <w:r w:rsidRPr="00203F0E">
        <w:t>é</w:t>
      </w:r>
      <w:r w:rsidRPr="00203F0E">
        <w:t>union islamique, jan.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référence aux textes fondamentaux se fait même par l'utilisation d'un langage approprié. Le vocabulaire utilisé se veut proprement islamique et est toujours en arabe. Il est tiré du coran. C'est un indice qui révèle l'identité de celui avec qui on communique. Pour cela les leaders mettent un accent sur l'utilisation des termes spéciaux. Le la</w:t>
      </w:r>
      <w:r w:rsidRPr="00203F0E">
        <w:t>n</w:t>
      </w:r>
      <w:r w:rsidRPr="00203F0E">
        <w:t>gage utilisé contient toujours des blocs signifiants directement puisés dans le coran et les hadiths. Dans la majorité des circonstances, des réunions ou des conférences, des blocs tels que</w:t>
      </w:r>
      <w:r>
        <w:t> :</w:t>
      </w:r>
      <w:r w:rsidRPr="00203F0E">
        <w:t xml:space="preserve"> "Louange à Allah Seigneur des mondes", "que la paix et la bénédiction d'Allah soient sur le maître des prophètes et sur sa famille et tous ses compagnons et sur ceux qui lui suivent", "mon dieu ouvre-moi mon coeur et facilite ma tâche et dénoue ma langue" etc., sont habituellement cités en la</w:t>
      </w:r>
      <w:r w:rsidRPr="00203F0E">
        <w:t>n</w:t>
      </w:r>
      <w:r w:rsidRPr="00203F0E">
        <w:t>gue arabe. Ce qui accentue la spécificité de l'appartenance à l'islam indépendamment de la nationalité du leader ou de sa connaissance de la langue arabe ou non. Nous avons fréquemment rencontré des le</w:t>
      </w:r>
      <w:r w:rsidRPr="00203F0E">
        <w:t>a</w:t>
      </w:r>
      <w:r w:rsidRPr="00203F0E">
        <w:t>ders musulmans non arabes, des Africains, des Québécois et des Qu</w:t>
      </w:r>
      <w:r w:rsidRPr="00203F0E">
        <w:t>é</w:t>
      </w:r>
      <w:r w:rsidRPr="00203F0E">
        <w:t>bécoises convertis à l'islam qui utilisent ces ensembles de signifiants en arabe. Donc, le fait même de prononcer ces phrases, de préférence en arabe, est un indicateur de l'appartenance à l'islam. D'ailleurs Gilles Kepel mentionne l'importance du fait coranique et de la force de l'us</w:t>
      </w:r>
      <w:r w:rsidRPr="00203F0E">
        <w:t>a</w:t>
      </w:r>
      <w:r w:rsidRPr="00203F0E">
        <w:t>ge du vocabulaire islamique. Selon lui, cet usage est un élément très précieux aidant pour recruter une mouvance de sympathisants (Kepel, 1991b.)</w:t>
      </w:r>
    </w:p>
    <w:p w:rsidR="008D11F8" w:rsidRPr="00203F0E" w:rsidRDefault="008D11F8" w:rsidP="008D11F8">
      <w:pPr>
        <w:spacing w:before="120" w:after="120"/>
        <w:jc w:val="both"/>
      </w:pPr>
    </w:p>
    <w:p w:rsidR="008D11F8" w:rsidRPr="00203F0E" w:rsidRDefault="008D11F8" w:rsidP="008D11F8">
      <w:pPr>
        <w:pStyle w:val="b"/>
      </w:pPr>
      <w:r w:rsidRPr="00203F0E">
        <w:t>6.1.3.2</w:t>
      </w:r>
      <w:r>
        <w:t>.</w:t>
      </w:r>
      <w:r w:rsidRPr="00203F0E">
        <w:t xml:space="preserve"> Une terminologie stratégique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Certains leaders politiques québécois (généralement chrétiens) vont aller jusqu'à utiliser une terminologie islamique, lorsqu'ils s'adressent aux musulmans. Nous avons entendu plusieurs fois des politiciens québécois prononcer des termes islamiques, lors d'alloc</w:t>
      </w:r>
      <w:r w:rsidRPr="00203F0E">
        <w:t>u</w:t>
      </w:r>
      <w:r w:rsidRPr="00203F0E">
        <w:t xml:space="preserve">tion dans le cadre d'une élection, par exemple. Des phrases comme </w:t>
      </w:r>
      <w:r w:rsidRPr="00203F0E">
        <w:rPr>
          <w:i/>
        </w:rPr>
        <w:t>al-salam alaikoum</w:t>
      </w:r>
      <w:r w:rsidRPr="00203F0E">
        <w:t xml:space="preserve"> ou </w:t>
      </w:r>
      <w:r w:rsidRPr="00203F0E">
        <w:rPr>
          <w:i/>
        </w:rPr>
        <w:t>bismillah al rahman al rahim</w:t>
      </w:r>
      <w:r w:rsidRPr="00203F0E">
        <w:t xml:space="preserve"> sont alors fréque</w:t>
      </w:r>
      <w:r w:rsidRPr="00203F0E">
        <w:t>m</w:t>
      </w:r>
      <w:r w:rsidRPr="00203F0E">
        <w:t>ment utilisées par les politiciens québécois lors de ces rencontres et lorsque les musulmans entendent ces phrases, prononcées souvent i</w:t>
      </w:r>
      <w:r w:rsidRPr="00203F0E">
        <w:t>n</w:t>
      </w:r>
      <w:r w:rsidRPr="00203F0E">
        <w:t>correctement et avec un fort accent, ils font systématiquement une ovation aux politiciens. Comme si les politiciens par l'intermédiaire de ces phrases coraniques jetaient un pont de confiance entre eux et la foule musulmane. Ils captent ainsi l'attention de l'auditoire en faisant recours au vocabulaire coranique.</w:t>
      </w:r>
    </w:p>
    <w:p w:rsidR="008D11F8" w:rsidRPr="00203F0E" w:rsidRDefault="008D11F8" w:rsidP="008D11F8">
      <w:pPr>
        <w:spacing w:before="120" w:after="120"/>
        <w:jc w:val="both"/>
      </w:pPr>
      <w:r w:rsidRPr="00203F0E">
        <w:t>Dans une conférence de presse organisée par des musulmans et adressée à la presse québécoise dont les journalistes étaient de franc</w:t>
      </w:r>
      <w:r w:rsidRPr="00203F0E">
        <w:t>o</w:t>
      </w:r>
      <w:r w:rsidRPr="00203F0E">
        <w:t>phones et des anglophones, le conférencier utilise des termes islam</w:t>
      </w:r>
      <w:r w:rsidRPr="00203F0E">
        <w:t>i</w:t>
      </w:r>
      <w:r w:rsidRPr="00203F0E">
        <w:t>ques, comme "Au nom d'allah, le tout miséricordieux, le très misér</w:t>
      </w:r>
      <w:r w:rsidRPr="00203F0E">
        <w:t>i</w:t>
      </w:r>
      <w:r w:rsidRPr="00203F0E">
        <w:t xml:space="preserve">cordieux", puisés dans le vocabulaire islamique (Conférence de presse </w:t>
      </w:r>
      <w:r>
        <w:t>à propos du hijab, sept. 1994).</w:t>
      </w:r>
    </w:p>
    <w:p w:rsidR="008D11F8" w:rsidRPr="00203F0E" w:rsidRDefault="008D11F8" w:rsidP="008D11F8">
      <w:pPr>
        <w:spacing w:before="120" w:after="120"/>
        <w:jc w:val="both"/>
      </w:pPr>
      <w:r w:rsidRPr="00203F0E">
        <w:t>Dans certaines occasions, l'utilisation d'une terminologie propr</w:t>
      </w:r>
      <w:r w:rsidRPr="00203F0E">
        <w:t>e</w:t>
      </w:r>
      <w:r w:rsidRPr="00203F0E">
        <w:t>ment islamique est un critère de l'islamité qu'ils ne peuvent pas laisser tomber</w:t>
      </w:r>
      <w:r>
        <w:t> :</w:t>
      </w:r>
    </w:p>
    <w:p w:rsidR="008D11F8" w:rsidRPr="00203F0E" w:rsidRDefault="008D11F8" w:rsidP="008D11F8">
      <w:pPr>
        <w:pStyle w:val="Grillecouleur-Accent1"/>
      </w:pPr>
    </w:p>
    <w:p w:rsidR="008D11F8" w:rsidRPr="00203F0E" w:rsidRDefault="008D11F8" w:rsidP="008D11F8">
      <w:pPr>
        <w:pStyle w:val="Grillecouleur-Accent1"/>
      </w:pPr>
      <w:r w:rsidRPr="00203F0E">
        <w:t xml:space="preserve">Radio centre ville a refusé de nous donner un temps d'antenne par ce que nous nous occupons beaucoup de notre umma. Ils veulent que nous laissions tomber dans notre discours tout ce qui est en relation avec les concepts comme </w:t>
      </w:r>
      <w:r>
        <w:t> :</w:t>
      </w:r>
      <w:r w:rsidRPr="00203F0E">
        <w:t xml:space="preserve"> umma, islamique. Je ne pense pas qu'on accepte leur demande. On ne peut pas éliminer des mots comme "umma" et "islam</w:t>
      </w:r>
      <w:r w:rsidRPr="00203F0E">
        <w:t>i</w:t>
      </w:r>
      <w:r w:rsidRPr="00203F0E">
        <w:t>que" et "musulman" de notre discours (homme, 30, sunnite, arabe, +7ans, étudiant, intervention orale, réunion islamique,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L'insistance sur l'utilisation du texte et de s'y référer comme signe d'appartenance se manifeste dans le cas des enfants. Or les leaders ont le souci de transmettre la terminologie islamique à leurs enfants. F. Dassetto, en parlant de l'islam immigré en Belgique, mentionne deux caractéristiques essentielles qui sont demandées de l'école coranique. Il s'agit de la mémorisation du coran et la discipline (1984). Nos do</w:t>
      </w:r>
      <w:r w:rsidRPr="00203F0E">
        <w:t>n</w:t>
      </w:r>
      <w:r w:rsidRPr="00203F0E">
        <w:t xml:space="preserve">nées rejoignent ces propos. Les leaders musulmans québécois dans leur discours, visent les mêmes buts. </w:t>
      </w:r>
    </w:p>
    <w:p w:rsidR="008D11F8" w:rsidRDefault="008D11F8" w:rsidP="008D11F8">
      <w:pPr>
        <w:pStyle w:val="Grillecouleur-Accent1"/>
      </w:pPr>
    </w:p>
    <w:p w:rsidR="008D11F8" w:rsidRPr="00203F0E" w:rsidRDefault="008D11F8" w:rsidP="008D11F8">
      <w:pPr>
        <w:pStyle w:val="Grillecouleur-Accent1"/>
      </w:pPr>
      <w:r w:rsidRPr="00203F0E">
        <w:t>Une chose importante dont je veux expliquer aujourd'hui, c'est d'hab</w:t>
      </w:r>
      <w:r w:rsidRPr="00203F0E">
        <w:t>i</w:t>
      </w:r>
      <w:r w:rsidRPr="00203F0E">
        <w:t>tuer les garçons et les filles à leurs devoirs religieux. L'enfant ne sait pas qu'il faut demander pardon, répéter le nom de dieu, demander l'aide de dieu. Il ne sait pas qu'il faut dire 100 fois "il n'y a dieu que dieu", 70 fois "dieu pardonne moi". Ces choses éduquent l'enfant. Le musulman doit e</w:t>
      </w:r>
      <w:r w:rsidRPr="00203F0E">
        <w:t>n</w:t>
      </w:r>
      <w:r w:rsidRPr="00203F0E">
        <w:t>seigner son fils de savoir par coeur ces formules. L'éducation de ces fo</w:t>
      </w:r>
      <w:r w:rsidRPr="00203F0E">
        <w:t>r</w:t>
      </w:r>
      <w:r w:rsidRPr="00203F0E">
        <w:t>mules aide à bâtir sa personnalité. Ce qui laisse un impact sur son esprit et l'attache à l'islam. L'enfant qui apprend à répéter qu'"il n'a dieu que dieu", se protège par l'islam (imam, 45ans, chiite, arabe, +10ans, sans travail, prêche, mosquée, ramadan 94).</w:t>
      </w:r>
    </w:p>
    <w:p w:rsidR="008D11F8" w:rsidRPr="00203F0E" w:rsidRDefault="008D11F8" w:rsidP="008D11F8">
      <w:pPr>
        <w:spacing w:before="120" w:after="120"/>
        <w:jc w:val="both"/>
      </w:pPr>
    </w:p>
    <w:p w:rsidR="008D11F8" w:rsidRPr="00203F0E" w:rsidRDefault="008D11F8" w:rsidP="008D11F8">
      <w:pPr>
        <w:pStyle w:val="b"/>
      </w:pPr>
      <w:r w:rsidRPr="00203F0E">
        <w:t>6.1.3.3</w:t>
      </w:r>
      <w:r>
        <w:t>.</w:t>
      </w:r>
      <w:r w:rsidRPr="00203F0E">
        <w:t xml:space="preserve"> Une str</w:t>
      </w:r>
      <w:r>
        <w:t>atégie d'affirmation</w:t>
      </w:r>
      <w:r>
        <w:br/>
      </w:r>
      <w:r w:rsidRPr="00203F0E">
        <w:t>et de visibilisation de l'islam</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discours des leaders, qu'il soit écrit ou oral, en forme de prêche dans une mosquée, ou dans une intervention dans un auditorium, que ces discours soient produits par un leader médecin ou par un imam, qu'il soit prononcé dans un endroit privé ou public, ce discours contient toujours une ou plusieurs mentions du coran et de la sunna, si ce n'est pas des versets coraniques et des anecdotes de la vie du pr</w:t>
      </w:r>
      <w:r w:rsidRPr="00203F0E">
        <w:t>o</w:t>
      </w:r>
      <w:r w:rsidRPr="00203F0E">
        <w:t>phète. L'utilisation du texte coranique marque la présence de l'islam sur la place publique. C'est un signe, un indice envoyé aux musulmans pour les conforter dans leur immigration en maintenant leurs référe</w:t>
      </w:r>
      <w:r w:rsidRPr="00203F0E">
        <w:t>n</w:t>
      </w:r>
      <w:r w:rsidRPr="00203F0E">
        <w:t>ces traditonnelles et en rendant le plus possible l'islam visible. C'est à la fois une manifestation de la présence islamique sur la scène publ</w:t>
      </w:r>
      <w:r w:rsidRPr="00203F0E">
        <w:t>i</w:t>
      </w:r>
      <w:r w:rsidRPr="00203F0E">
        <w:t>que et une légitimation de cette présence.</w:t>
      </w:r>
    </w:p>
    <w:p w:rsidR="008D11F8" w:rsidRPr="00203F0E" w:rsidRDefault="008D11F8" w:rsidP="008D11F8">
      <w:pPr>
        <w:spacing w:before="120" w:after="120"/>
        <w:jc w:val="both"/>
      </w:pPr>
      <w:r w:rsidRPr="00203F0E">
        <w:t>Taher Ben Jalloun pense que pour les immigrants musulmans en France, "ce dont ils ont le plus besoin, ce ne sont pas des signes ext</w:t>
      </w:r>
      <w:r w:rsidRPr="00203F0E">
        <w:t>é</w:t>
      </w:r>
      <w:r w:rsidRPr="00203F0E">
        <w:t>rieurs de la religion, mais de quelque chose d'intransportable, d'un mode de vie, d'une qualité des rapports humains et d'un sentiment de se retrouver d'emblée intégrés dans la communauté musulmane" (1986, p. 78). D'autres auteurs avancent aussi que le recours fréquent aux textes jouent un rôle de référence et de visibilité plus qu'un objet de savoir. C'est l'opinion de O. Roy qui a remarqué que les revendic</w:t>
      </w:r>
      <w:r w:rsidRPr="00203F0E">
        <w:t>a</w:t>
      </w:r>
      <w:r w:rsidRPr="00203F0E">
        <w:t>tions islamiques de certains milieux, ceux qui veulent réislamiser les personnes d'origine musulmane, "prônent le formalisme et le script</w:t>
      </w:r>
      <w:r w:rsidRPr="00203F0E">
        <w:t>u</w:t>
      </w:r>
      <w:r w:rsidRPr="00203F0E">
        <w:t>ralisme et luttent contre l'islam des philosophes" (1992, p. 84). Les données qu'on a pu relever dans le discours des leaders musulmans au Québec, nous raprochent de l'auteur T. Ben Jalloun avance, malgré que ses propos portent plus sur les émigrés musulmans ordinaires que sur les leaders. Nos données démontrent que la visibilité et les signes extérieurs de l'appartenance à l'islam, dont l'utilisation du texte est un élément essentiel, sont très importants pour les leaders. Car nous pe</w:t>
      </w:r>
      <w:r w:rsidRPr="00203F0E">
        <w:t>n</w:t>
      </w:r>
      <w:r w:rsidRPr="00203F0E">
        <w:t>sons que l'incitation à l'utilisation du texte de l'islam n'invite pas au développement d'une religiosité personnelle, mais tend, au premier plan, au maintien d'un sentiment d'appartenance à l'islam, à la visibil</w:t>
      </w:r>
      <w:r w:rsidRPr="00203F0E">
        <w:t>i</w:t>
      </w:r>
      <w:r w:rsidRPr="00203F0E">
        <w:t>sation et un renforcement de la communauté musulmane. En faisant primer les lois coraniques sur toutes autres lois, en faisant une légit</w:t>
      </w:r>
      <w:r w:rsidRPr="00203F0E">
        <w:t>i</w:t>
      </w:r>
      <w:r w:rsidRPr="00203F0E">
        <w:t>mité indiscutable, les leaders musulmans tendent à infléchir le proce</w:t>
      </w:r>
      <w:r w:rsidRPr="00203F0E">
        <w:t>s</w:t>
      </w:r>
      <w:r w:rsidRPr="00203F0E">
        <w:t>sus d'intégration des musulmans dans le sens d'une construction d'un islam québécois.</w:t>
      </w:r>
    </w:p>
    <w:p w:rsidR="008D11F8" w:rsidRPr="00203F0E" w:rsidRDefault="008D11F8" w:rsidP="008D11F8">
      <w:pPr>
        <w:spacing w:before="120" w:after="120"/>
        <w:jc w:val="both"/>
      </w:pPr>
      <w:r w:rsidRPr="00203F0E">
        <w:t>Les leaders, dans leurs discours, n'exhortent pas leurs coreligio</w:t>
      </w:r>
      <w:r w:rsidRPr="00203F0E">
        <w:t>n</w:t>
      </w:r>
      <w:r w:rsidRPr="00203F0E">
        <w:t>naires à utiliser le coran pour essayer de l'interpréter d'une manière qui leur permettra de résoudre les problèmes qui les confrontent. Au contraire, on a vu même, en parlant des "adaptations", qu'ils décour</w:t>
      </w:r>
      <w:r w:rsidRPr="00203F0E">
        <w:t>a</w:t>
      </w:r>
      <w:r w:rsidRPr="00203F0E">
        <w:t>gent les adaptations avancées et déconseillent l'interprétation perso</w:t>
      </w:r>
      <w:r w:rsidRPr="00203F0E">
        <w:t>n</w:t>
      </w:r>
      <w:r w:rsidRPr="00203F0E">
        <w:t>nelle. Ils tendent à maintenir le sentiment d'appartenance à l'islam et veulent renforcer la communauté à travers des comportements, des attitudes et une ritualisation du quotidien musulman au Québec. Ils veulent que les adaptations à la soci</w:t>
      </w:r>
      <w:r>
        <w:t>été d'accueil soient minimales.</w:t>
      </w:r>
    </w:p>
    <w:p w:rsidR="008D11F8" w:rsidRPr="00203F0E" w:rsidRDefault="008D11F8" w:rsidP="008D11F8">
      <w:pPr>
        <w:spacing w:before="120" w:after="120"/>
        <w:jc w:val="both"/>
      </w:pPr>
      <w:r w:rsidRPr="00203F0E">
        <w:t>Les auteurs qui ont abordé la question du rapport des musulmans au texte sacré ont parlé de son importance pour l'identité islamique. Ils ont avancé que les musulmans, quelles que soient leurs différences ou leurs appartenances sectaires, organisent leur appartenance à l'islam par la référence au coran (Dassetto 1996, p 86) et adhèrent par le livre "à la communauté qui se glorifie de trouver sa conduite dans la Rév</w:t>
      </w:r>
      <w:r w:rsidRPr="00203F0E">
        <w:t>é</w:t>
      </w:r>
      <w:r w:rsidRPr="00203F0E">
        <w:t>lation coranique" (Blachère, 1988, p. 114). Pour les musulmans, la référence au coran, selon Micheline Milot, "s'avère la principale sou</w:t>
      </w:r>
      <w:r w:rsidRPr="00203F0E">
        <w:t>r</w:t>
      </w:r>
      <w:r w:rsidRPr="00203F0E">
        <w:t>ce de légitimation du comportement socia</w:t>
      </w:r>
      <w:r>
        <w:t>l et individuel" (1997, p. 9).</w:t>
      </w:r>
    </w:p>
    <w:p w:rsidR="008D11F8" w:rsidRPr="00203F0E" w:rsidRDefault="008D11F8" w:rsidP="008D11F8">
      <w:pPr>
        <w:spacing w:before="120" w:after="120"/>
        <w:jc w:val="both"/>
      </w:pPr>
      <w:r w:rsidRPr="00203F0E">
        <w:t>Les textes sacrés de l'islam et surtout le coran ont donc une telle importance pour les musulmans que l'appartenance à la religion isl</w:t>
      </w:r>
      <w:r w:rsidRPr="00203F0E">
        <w:t>a</w:t>
      </w:r>
      <w:r w:rsidRPr="00203F0E">
        <w:t>mique n'est pas imaginable sans eux. Mircea Eliade a écrit que toute "religion a un centre, une conception centrale qui inspire et anime l'ensemble du corpus des mythes, des rituels et des croyances" (1979, p. 30). Pour l'islam, le coran est ce centre, cette pierre angulaire sur laquelle repose cette religion. Il est cette source dans laquelle les lois, les prescriptions, la vie même prennent force. Il est l'anse la plus fe</w:t>
      </w:r>
      <w:r w:rsidRPr="00203F0E">
        <w:t>r</w:t>
      </w:r>
      <w:r w:rsidRPr="00203F0E">
        <w:t>me à laquelle s'accrochent tous les musulmans.</w:t>
      </w:r>
    </w:p>
    <w:p w:rsidR="008D11F8" w:rsidRPr="00203F0E" w:rsidRDefault="008D11F8" w:rsidP="008D11F8">
      <w:pPr>
        <w:spacing w:before="120" w:after="120"/>
        <w:jc w:val="both"/>
      </w:pPr>
      <w:r w:rsidRPr="00203F0E">
        <w:t>Les points de vue des auteurs mentionnés correspondent à ce que nous avons observé dans notre étude et qui se manifestent par une i</w:t>
      </w:r>
      <w:r w:rsidRPr="00203F0E">
        <w:t>n</w:t>
      </w:r>
      <w:r w:rsidRPr="00203F0E">
        <w:t>sistance grandissante, une valorisation et une surenchère sur les cara</w:t>
      </w:r>
      <w:r w:rsidRPr="00203F0E">
        <w:t>c</w:t>
      </w:r>
      <w:r w:rsidRPr="00203F0E">
        <w:t xml:space="preserve">tères absolus que les leaders musulmans accordent au coran.. </w:t>
      </w:r>
    </w:p>
    <w:p w:rsidR="008D11F8" w:rsidRPr="00203F0E" w:rsidRDefault="008D11F8" w:rsidP="008D11F8">
      <w:pPr>
        <w:spacing w:before="120" w:after="120"/>
        <w:jc w:val="both"/>
      </w:pPr>
      <w:r w:rsidRPr="00203F0E">
        <w:t>Cette valorisation et cette surenchère prennent de plus en plus d'ampleur dans une situation où l'élément essentiel de l'appartenance à l'islam est perçu comme mis à l'épreuve peu importe que cette épreuve soit réelle ou imaginée. C'est une stratégie utilisée par les leaders qui conduit à une différenciation par rapport à la modernité occidentale à laquelle la société d'accueil est identifiée. Cette modernité est consid</w:t>
      </w:r>
      <w:r w:rsidRPr="00203F0E">
        <w:t>é</w:t>
      </w:r>
      <w:r w:rsidRPr="00203F0E">
        <w:t>rée comme inacceptable par les leaders musulmans. Elle est, selon leur interprétation, contre l'islam et ses enseignements.</w:t>
      </w:r>
    </w:p>
    <w:p w:rsidR="008D11F8" w:rsidRPr="00203F0E" w:rsidRDefault="008D11F8" w:rsidP="008D11F8">
      <w:pPr>
        <w:spacing w:before="120" w:after="120"/>
        <w:jc w:val="both"/>
      </w:pPr>
      <w:r w:rsidRPr="00203F0E">
        <w:t>L'insistance sur ces caractères tend aussi à établir une distinction des autres citoyens qui côtoient les musulmans dans la même société, à une visibilisation de l'islam dans l'espace public, à un repli dans un espace social purement islamique, basé sur le texte sacré lui-même et sur la charia, tel que les leaders les conçoivent et les véhiculent prend racine. Cette stratégie sert au renforcement de l'appartenance comm</w:t>
      </w:r>
      <w:r w:rsidRPr="00203F0E">
        <w:t>u</w:t>
      </w:r>
      <w:r w:rsidRPr="00203F0E">
        <w:t>nautaire des musulmans et à la construction du fait islamique au Qu</w:t>
      </w:r>
      <w:r w:rsidRPr="00203F0E">
        <w:t>é</w:t>
      </w:r>
      <w:r w:rsidRPr="00203F0E">
        <w:t xml:space="preserve">bec que nous aborderons ultérieurement. </w:t>
      </w:r>
    </w:p>
    <w:p w:rsidR="008D11F8" w:rsidRPr="00203F0E" w:rsidRDefault="008D11F8" w:rsidP="008D11F8">
      <w:pPr>
        <w:spacing w:before="120" w:after="120"/>
        <w:jc w:val="both"/>
      </w:pPr>
      <w:r>
        <w:br w:type="page"/>
      </w:r>
    </w:p>
    <w:p w:rsidR="008D11F8" w:rsidRPr="00203F0E" w:rsidRDefault="008D11F8" w:rsidP="008D11F8">
      <w:pPr>
        <w:pStyle w:val="a"/>
      </w:pPr>
      <w:bookmarkStart w:id="59" w:name="These_PhD_chap_VI_1_4"/>
      <w:r w:rsidRPr="00203F0E">
        <w:t>6.1.4</w:t>
      </w:r>
      <w:r>
        <w:t xml:space="preserve">. </w:t>
      </w:r>
      <w:r w:rsidRPr="00203F0E">
        <w:t>Les devoirs et les prescriptions</w:t>
      </w:r>
    </w:p>
    <w:bookmarkEnd w:id="59"/>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Nous abordons dans ce chapitre la question des devoirs et des prescriptions islamiques. Nous traitons de cette question non pas pour évaluer la religiosité des musulmans, mais plutôt pour tenter de cerner comment ces aspects religieux interviennent dans le discours des le</w:t>
      </w:r>
      <w:r w:rsidRPr="00203F0E">
        <w:t>a</w:t>
      </w:r>
      <w:r w:rsidRPr="00203F0E">
        <w:t>ders sur la question d'intégration.</w:t>
      </w:r>
    </w:p>
    <w:p w:rsidR="008D11F8" w:rsidRPr="00203F0E" w:rsidRDefault="008D11F8" w:rsidP="008D11F8">
      <w:pPr>
        <w:spacing w:before="120" w:after="120"/>
        <w:jc w:val="both"/>
      </w:pPr>
      <w:r w:rsidRPr="00203F0E">
        <w:t>Le mot arabe d'</w:t>
      </w:r>
      <w:r w:rsidRPr="00203F0E">
        <w:rPr>
          <w:i/>
        </w:rPr>
        <w:t>islam</w:t>
      </w:r>
      <w:r w:rsidRPr="00203F0E">
        <w:t xml:space="preserve"> "se traduit littéralement par soumission" (Bammate, 1952, p. 43)</w:t>
      </w:r>
      <w:r>
        <w:t> </w:t>
      </w:r>
      <w:r>
        <w:rPr>
          <w:rStyle w:val="Appelnotedebasdep"/>
        </w:rPr>
        <w:footnoteReference w:id="49"/>
      </w:r>
      <w:r w:rsidRPr="00203F0E">
        <w:t>. C'est d'abord une soumission à dieu que l'on croit s'être révélé au prophète. C'est aussi une soumission aux d</w:t>
      </w:r>
      <w:r w:rsidRPr="00203F0E">
        <w:t>e</w:t>
      </w:r>
      <w:r w:rsidRPr="00203F0E">
        <w:t xml:space="preserve">voirs et prescriptions dont ce dieu aurait ordonné l'observance. </w:t>
      </w:r>
    </w:p>
    <w:p w:rsidR="008D11F8" w:rsidRPr="00203F0E" w:rsidRDefault="008D11F8" w:rsidP="008D11F8">
      <w:pPr>
        <w:spacing w:before="120" w:after="120"/>
        <w:jc w:val="both"/>
      </w:pPr>
      <w:r w:rsidRPr="00203F0E">
        <w:t>En islam, les devoirs et les prescriptions sont nombreux. Nous n'avons pas l'intention de les lister ou de les traiter du point de vue théologique. Nous ne pouvons non plus supposer que l'islam est une tradition figée, reproduite intégralement par les musulmans. Par contre, nous supposons qu'il y a un processus de sélection et d'inte</w:t>
      </w:r>
      <w:r w:rsidRPr="00203F0E">
        <w:t>r</w:t>
      </w:r>
      <w:r w:rsidRPr="00203F0E">
        <w:t>prétation des prescriptions telles qu'elles sont véhiculées par la trad</w:t>
      </w:r>
      <w:r w:rsidRPr="00203F0E">
        <w:t>i</w:t>
      </w:r>
      <w:r w:rsidRPr="00203F0E">
        <w:t>tion et qui sont influencées par le contexte social et historique dans lequel se retrouvent les musulmans. Ainsi, il s'avère intéressant de d</w:t>
      </w:r>
      <w:r w:rsidRPr="00203F0E">
        <w:t>é</w:t>
      </w:r>
      <w:r w:rsidRPr="00203F0E">
        <w:t>gager quels sont les prescriptions et les devoirs religieux et la délim</w:t>
      </w:r>
      <w:r w:rsidRPr="00203F0E">
        <w:t>i</w:t>
      </w:r>
      <w:r w:rsidRPr="00203F0E">
        <w:t xml:space="preserve">tation </w:t>
      </w:r>
      <w:r w:rsidRPr="00203F0E">
        <w:rPr>
          <w:i/>
        </w:rPr>
        <w:t>halal\haram</w:t>
      </w:r>
      <w:r w:rsidRPr="00203F0E">
        <w:t xml:space="preserve"> (licite\illicite</w:t>
      </w:r>
      <w:r>
        <w:t> ;</w:t>
      </w:r>
      <w:r w:rsidRPr="00203F0E">
        <w:t xml:space="preserve"> permis\interdit) que les leaders m</w:t>
      </w:r>
      <w:r w:rsidRPr="00203F0E">
        <w:t>u</w:t>
      </w:r>
      <w:r w:rsidRPr="00203F0E">
        <w:t>sulmans au Québec exhortent leurs coreligionnaires à observer. Ceci nous permettra de cerner à partir de quels éléments les leaders visent à construire une islamité québécoise, pour ensuite essayer de dégager comment cette islamité est liée à leur conception de l'intégration.</w:t>
      </w:r>
    </w:p>
    <w:p w:rsidR="008D11F8" w:rsidRPr="00203F0E" w:rsidRDefault="008D11F8" w:rsidP="008D11F8">
      <w:pPr>
        <w:spacing w:before="120" w:after="120"/>
        <w:jc w:val="both"/>
      </w:pPr>
      <w:r w:rsidRPr="00203F0E">
        <w:t>Le choix et la sélection auxquels les leaders musulmans au Québec s'adonnent sont influencés par le contexte d'immigration, soit un pays non islamique, pluraliste et de démocratie libérale. Bien que les le</w:t>
      </w:r>
      <w:r w:rsidRPr="00203F0E">
        <w:t>a</w:t>
      </w:r>
      <w:r w:rsidRPr="00203F0E">
        <w:t>ders puissent croire qu'ils reproduisent fidélement la tradition origine</w:t>
      </w:r>
      <w:r w:rsidRPr="00203F0E">
        <w:t>l</w:t>
      </w:r>
      <w:r w:rsidRPr="00203F0E">
        <w:t>le, nous pouvons postuler, d'un point de vue analytique, qu'il y a une certaine "adaptation" et "interprétation" de cette tradition.</w:t>
      </w:r>
    </w:p>
    <w:p w:rsidR="008D11F8" w:rsidRPr="00203F0E" w:rsidRDefault="008D11F8" w:rsidP="008D11F8">
      <w:pPr>
        <w:spacing w:before="120" w:after="120"/>
        <w:jc w:val="both"/>
      </w:pPr>
      <w:r w:rsidRPr="00203F0E">
        <w:t>Mais par ce choix et cette sélection, les leaders espèrent aussi i</w:t>
      </w:r>
      <w:r w:rsidRPr="00203F0E">
        <w:t>n</w:t>
      </w:r>
      <w:r w:rsidRPr="00203F0E">
        <w:t>fluencer les comportements de leurs coreligionnaires dans la société d'accueil. Ils espèrent façonner leur relation envers les différents a</w:t>
      </w:r>
      <w:r w:rsidRPr="00203F0E">
        <w:t>s</w:t>
      </w:r>
      <w:r w:rsidRPr="00203F0E">
        <w:t>pects de la vie. En choisissant un devoir plutôt qu'un autre, en insi</w:t>
      </w:r>
      <w:r w:rsidRPr="00203F0E">
        <w:t>s</w:t>
      </w:r>
      <w:r w:rsidRPr="00203F0E">
        <w:t>tant sur une prescription plutôt que sur une autre ou en interprétant un verset d'une façon plutôt que d'une autre, les leaders tendent à const</w:t>
      </w:r>
      <w:r w:rsidRPr="00203F0E">
        <w:t>i</w:t>
      </w:r>
      <w:r w:rsidRPr="00203F0E">
        <w:t>tuer un répertoire spécifique pour leurs coreligionnaires québécois. Ce répertoire vise à baliser les comportements quotidiens des croyants et révèle la conception de l'islamité et de l'intégration que partagent les leaders religieux.</w:t>
      </w:r>
    </w:p>
    <w:p w:rsidR="008D11F8" w:rsidRDefault="008D11F8" w:rsidP="008D11F8">
      <w:pPr>
        <w:spacing w:before="120" w:after="120"/>
        <w:jc w:val="both"/>
      </w:pPr>
    </w:p>
    <w:p w:rsidR="008D11F8" w:rsidRPr="00203F0E" w:rsidRDefault="008D11F8" w:rsidP="008D11F8">
      <w:pPr>
        <w:pStyle w:val="b"/>
      </w:pPr>
      <w:r w:rsidRPr="00203F0E">
        <w:t>6.1.4.1</w:t>
      </w:r>
      <w:r>
        <w:t xml:space="preserve">. </w:t>
      </w:r>
      <w:r w:rsidRPr="00203F0E">
        <w:t>Une faible pratique religieuse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la construction de l'identité religieuse, un des premiers signes visibles de l'appartenance à un groupe, c'est la mise en pratique des prescriptions et des devoirs religieux tels qu'ils sont élaborés et définis dans une culture religieuse donnée. Pour l'homme religieux, l'affirm</w:t>
      </w:r>
      <w:r w:rsidRPr="00203F0E">
        <w:t>a</w:t>
      </w:r>
      <w:r w:rsidRPr="00203F0E">
        <w:t>tion concrète de sa foi passe, entre autres, par l'exercice de la pratique religieuse. Cette pratique diffère selon les groupes religieux et s'avère l'un des signes marquant l'appartenance de l'individu. Pour les leaders musulmans, l'observation de la pratique religieuse représente un ind</w:t>
      </w:r>
      <w:r w:rsidRPr="00203F0E">
        <w:t>i</w:t>
      </w:r>
      <w:r w:rsidRPr="00203F0E">
        <w:t>ce essentiel de l'acceptation de l'individu à se soumettre aux exigences de sa religion. Elle indique aussi sa prédisposition à se comporter conformément aux principes à s'acquitter des devoirs et à observer les prescriptions de sa religion, tels qu'ils sont véhiculés notamment par les leaders religieux.</w:t>
      </w:r>
    </w:p>
    <w:p w:rsidR="008D11F8" w:rsidRPr="00203F0E" w:rsidRDefault="008D11F8" w:rsidP="008D11F8">
      <w:pPr>
        <w:spacing w:before="120" w:after="120"/>
        <w:jc w:val="both"/>
      </w:pPr>
      <w:r w:rsidRPr="00203F0E">
        <w:t>La pratique de la religion islamique en matière du culte, telle qu'e</w:t>
      </w:r>
      <w:r w:rsidRPr="00203F0E">
        <w:t>l</w:t>
      </w:r>
      <w:r w:rsidRPr="00203F0E">
        <w:t>le est répandue actuellement (surtout les cinq prières quotidiennes qui sont précédées par les ablutions, le jeûne du mois de ramadan, la pri</w:t>
      </w:r>
      <w:r w:rsidRPr="00203F0E">
        <w:t>è</w:t>
      </w:r>
      <w:r w:rsidRPr="00203F0E">
        <w:t>re en commun le vendredi) est difficile en contexte non islamique, parce qu'elle suppose plusieurs aménagements du temps et des lieux de travail, ce qui n'a rien d'évident.</w:t>
      </w:r>
    </w:p>
    <w:p w:rsidR="008D11F8" w:rsidRPr="00203F0E" w:rsidRDefault="008D11F8" w:rsidP="008D11F8">
      <w:pPr>
        <w:spacing w:before="120" w:after="120"/>
        <w:jc w:val="both"/>
      </w:pPr>
      <w:r w:rsidRPr="00203F0E">
        <w:t>Les études sur l'islam en pays d'immigration mentionnent la fa</w:t>
      </w:r>
      <w:r w:rsidRPr="00203F0E">
        <w:t>i</w:t>
      </w:r>
      <w:r w:rsidRPr="00203F0E">
        <w:t>blesse générale de la pratique religieuse chez les musulmans. Dans une ville comme Marseille par exemple, où le nombre des musulmans était près de 90,000 en 1990, le taux de fréquentation d'une centaine de lieux de culte ne dépassait pas le 4% (Cesari, 1990, p. 285). Une autre étude menée dans une banlieue parisienne (Nanterre), auprès de jeunes adolescents et adolescentes d'origine maghrébine, démontre que la connaissance même des rites de l'islam est limitée</w:t>
      </w:r>
      <w:r>
        <w:t> :</w:t>
      </w:r>
      <w:r w:rsidRPr="00203F0E">
        <w:t xml:space="preserve"> "Certains d'entre eux paraissent cités davantage, en raison de leur extrême vis</w:t>
      </w:r>
      <w:r w:rsidRPr="00203F0E">
        <w:t>i</w:t>
      </w:r>
      <w:r w:rsidRPr="00203F0E">
        <w:t>bilité dans la société française, le port du voile, les interdictions al</w:t>
      </w:r>
      <w:r w:rsidRPr="00203F0E">
        <w:t>i</w:t>
      </w:r>
      <w:r w:rsidRPr="00203F0E">
        <w:t>mentaires, le jeûne du Ramadan, par exemple" (Gonzalesz-Quijano, 1987, p. 823).</w:t>
      </w:r>
    </w:p>
    <w:p w:rsidR="008D11F8" w:rsidRPr="00203F0E" w:rsidRDefault="008D11F8" w:rsidP="008D11F8">
      <w:pPr>
        <w:spacing w:before="120" w:after="120"/>
        <w:jc w:val="both"/>
      </w:pPr>
      <w:r w:rsidRPr="00203F0E">
        <w:t>En Espagne et plus spécifiquement à Madrid, plusieurs études ont été menées sur la pratique religieuse chez les musulmans. Une de ces études démontre que les familles musulmanes récemment arrivées sont les plus attachées à l'observation des pratiques religieuses (Rom</w:t>
      </w:r>
      <w:r w:rsidRPr="00203F0E">
        <w:t>e</w:t>
      </w:r>
      <w:r w:rsidRPr="00203F0E">
        <w:t>ro, 1995). Tandis qu'une autre étude, menée aussi en Espagne, montre que parmi les musulmans, l'accent est mis essentiellement sur la prat</w:t>
      </w:r>
      <w:r w:rsidRPr="00203F0E">
        <w:t>i</w:t>
      </w:r>
      <w:r w:rsidRPr="00203F0E">
        <w:t>que de certaines prescriptions, comme le jeûne et la célébration des fêtes (Losada, 1995). Les mêmes observations ont été soulignées en Hollande, où 55% des jeunes musulmans ont jeûné tout le Ramadan dont 4% seulement ont affirmé qu'ils ont prié cinq fois par jour (Sh</w:t>
      </w:r>
      <w:r w:rsidRPr="00203F0E">
        <w:t>a</w:t>
      </w:r>
      <w:r w:rsidRPr="00203F0E">
        <w:t>did, 1995, p. 192).</w:t>
      </w:r>
    </w:p>
    <w:p w:rsidR="008D11F8" w:rsidRPr="00203F0E" w:rsidRDefault="008D11F8" w:rsidP="008D11F8">
      <w:pPr>
        <w:spacing w:before="120" w:after="120"/>
        <w:jc w:val="both"/>
      </w:pPr>
      <w:r w:rsidRPr="00203F0E">
        <w:t>Dans une étude sur l'islam au Canada, Yvonne Haddad traite des difficultés que la vie quotidienne au Canada pose aux musulmans. Ces difficultés les amènent à ne pas appliquer certaines prescriptions de leur religion. Ainsi, l'auteure mentionne que les musulmans paient la taxe canadienne au lieu d'acquitter l'aumône légale prescrite par la r</w:t>
      </w:r>
      <w:r w:rsidRPr="00203F0E">
        <w:t>e</w:t>
      </w:r>
      <w:r w:rsidRPr="00203F0E">
        <w:t>ligion islamique. Ils acceptent la viande vendue par les chrétiens comme étant halal et réduisent aussi les exigences des autres prescri</w:t>
      </w:r>
      <w:r w:rsidRPr="00203F0E">
        <w:t>p</w:t>
      </w:r>
      <w:r w:rsidRPr="00203F0E">
        <w:t>tions en priant, par exemple, une fois par jour au lieu de cinq. En ce qui concerne l'usure bancaire, la chercheuse signale qu'au moins trois organisations islamiques à Calgary, à London et à Windsor ont e</w:t>
      </w:r>
      <w:r w:rsidRPr="00203F0E">
        <w:t>m</w:t>
      </w:r>
      <w:r w:rsidRPr="00203F0E">
        <w:t>prunté de l'argent (donc ils ont accepté de payer les intérêts bancaires) pour construire des mosquées (Haddad, 1978). Un autre chercheur mentionne que la pratique religieuse parmi les musulmans qui vivent au Canada est faible (Barclay, 1987).</w:t>
      </w:r>
    </w:p>
    <w:p w:rsidR="008D11F8" w:rsidRPr="00203F0E" w:rsidRDefault="008D11F8" w:rsidP="008D11F8">
      <w:pPr>
        <w:spacing w:before="120" w:after="120"/>
        <w:jc w:val="both"/>
      </w:pPr>
      <w:r w:rsidRPr="00203F0E">
        <w:t>Cette situation, répandue parmi les populations des musulmans immigrés dans les différents pays du monde, y compris au Canada, est aussi observée au Québec, comme nous le suggèrent nos observations dans les milieux islamiques montréalais et le discours des leaders m</w:t>
      </w:r>
      <w:r w:rsidRPr="00203F0E">
        <w:t>u</w:t>
      </w:r>
      <w:r w:rsidRPr="00203F0E">
        <w:t>sulmans eux-mêmes. Ainsi, nous pouvons citer le discours éloquent d'un des leaders musulmans du Grand Montréal, prononcé dans une réunion tenue en janvier 1995 pour traiter de l'unité de la communauté musulmane au Québec. D'un ton ironique mais très significatif, ce leader s'est mis à catégoriser les musulmans par rapport à la variable "pratique religieuse". Selon lui, à Montréal, il y a les trois catégories suivantes des musulmans</w:t>
      </w:r>
      <w:r>
        <w:t> :</w:t>
      </w:r>
      <w:r w:rsidRPr="00203F0E">
        <w:t xml:space="preserve"> les pratiquants à temps plein ou ceux qui observent les cinq piliers de l'islam, les pratiquants à temps partiel ou ceux qui pratiquent occasionnellement les prescriptions islamiques et les chômeurs ou ceux qui ne pratiquent pas. Par la suite ce même le</w:t>
      </w:r>
      <w:r w:rsidRPr="00203F0E">
        <w:t>a</w:t>
      </w:r>
      <w:r w:rsidRPr="00203F0E">
        <w:t>der déclare que seulement 5% de tous les musulmans, qui vivent à Montréal, sont des pratiquants à temps plein et à temps partiel, tandis que les 95% sont des chômeurs (homme, 55 ans, sunnite, indo-pakistanais, +15ans, discours oral, réunion, mosquée, hiver 95).</w:t>
      </w:r>
    </w:p>
    <w:p w:rsidR="008D11F8" w:rsidRPr="00203F0E" w:rsidRDefault="008D11F8" w:rsidP="008D11F8">
      <w:pPr>
        <w:spacing w:before="120" w:after="120"/>
        <w:jc w:val="both"/>
      </w:pPr>
      <w:r w:rsidRPr="00203F0E">
        <w:t>Un autre indice de la faiblesse de la pratique religieuse parmi les musulmans est la fréquentation des lieux de culte. Les leaders musu</w:t>
      </w:r>
      <w:r w:rsidRPr="00203F0E">
        <w:t>l</w:t>
      </w:r>
      <w:r w:rsidRPr="00203F0E">
        <w:t>mans au Québec savent bien que la majorité de leurs coreligionnaires ne fréquentent pas ou fréquentent rarement les mosquées. Certains parmi eux reconnaissent et même avouent publiquement la faiblesse de la pratique religieuse</w:t>
      </w:r>
      <w:r>
        <w:t> </w:t>
      </w:r>
      <w:r>
        <w:rPr>
          <w:rStyle w:val="Appelnotedebasdep"/>
        </w:rPr>
        <w:footnoteReference w:id="50"/>
      </w:r>
      <w:r w:rsidRPr="00203F0E">
        <w:t>. Un leader dans un discours adressé à des Québécois, venu pour se renseigner sur l'islam, avouait le faible taux de fréquentation des mosquées. Selon lui, 6000 musulmans seulement fréquentent les mosquées</w:t>
      </w:r>
      <w:r>
        <w:t> </w:t>
      </w:r>
      <w:r>
        <w:rPr>
          <w:rStyle w:val="Appelnotedebasdep"/>
        </w:rPr>
        <w:footnoteReference w:id="51"/>
      </w:r>
      <w:r w:rsidRPr="00203F0E">
        <w:t xml:space="preserve"> du grand Montréal. Même ceux qui fr</w:t>
      </w:r>
      <w:r w:rsidRPr="00203F0E">
        <w:t>é</w:t>
      </w:r>
      <w:r w:rsidRPr="00203F0E">
        <w:t>quentent les mosquées ici à Montréal, selon ce même leader, ne le font que pour paraître ou pour impressionner les médias. Il ressort de son discours que ceux-ci ne sont pas des vrais musulmans, et qu'ils ne fr</w:t>
      </w:r>
      <w:r w:rsidRPr="00203F0E">
        <w:t>é</w:t>
      </w:r>
      <w:r w:rsidRPr="00203F0E">
        <w:t xml:space="preserve">quentent les mosquées que pour la visibilité. Ce leader fait donc une différence interprétative entre </w:t>
      </w:r>
      <w:r>
        <w:t>l'action et l'intention réelle.</w:t>
      </w:r>
    </w:p>
    <w:p w:rsidR="008D11F8" w:rsidRPr="00203F0E" w:rsidRDefault="008D11F8" w:rsidP="008D11F8">
      <w:pPr>
        <w:spacing w:before="120" w:after="120"/>
        <w:jc w:val="both"/>
      </w:pPr>
      <w:r w:rsidRPr="00203F0E">
        <w:t xml:space="preserve">Une minorité (6,000) fréquente les mosquées. Ce sont des gens qui ne travaillent pas. Ceux-ci ne représentent pas les musulmans. Ce sont des gens pour les apparences seulement (imam, 35 ans, sunnite, arabe, + 10 ans, sans travail, </w:t>
      </w:r>
      <w:r>
        <w:t>conférence, mosquée, hiver 95).</w:t>
      </w:r>
    </w:p>
    <w:p w:rsidR="008D11F8" w:rsidRPr="00203F0E" w:rsidRDefault="008D11F8" w:rsidP="008D11F8">
      <w:pPr>
        <w:spacing w:before="120" w:after="120"/>
        <w:jc w:val="both"/>
      </w:pPr>
      <w:r w:rsidRPr="00203F0E">
        <w:t>D'autres leaders avouent aussi la faible fréquentation des mo</w:t>
      </w:r>
      <w:r w:rsidRPr="00203F0E">
        <w:t>s</w:t>
      </w:r>
      <w:r w:rsidRPr="00203F0E">
        <w:t>quées. Dans un article publié par un groupe d'organismes islamiques du grand Montréal, on trouve la contestation suivante</w:t>
      </w:r>
      <w:r>
        <w:t> :</w:t>
      </w:r>
    </w:p>
    <w:p w:rsidR="008D11F8" w:rsidRDefault="008D11F8" w:rsidP="008D11F8">
      <w:pPr>
        <w:pStyle w:val="Grillecouleur-Accent1"/>
      </w:pPr>
    </w:p>
    <w:p w:rsidR="008D11F8" w:rsidRDefault="008D11F8" w:rsidP="008D11F8">
      <w:pPr>
        <w:pStyle w:val="Grillecouleur-Accent1"/>
      </w:pPr>
      <w:r w:rsidRPr="00203F0E">
        <w:t>Notre conspiration est le silence et l'indifférence. Nos mosquées sont vides à part de la prière du Vendredi. Nos enfants sont noyés avec leurs devoirs, nos frères consacrent tout leur temps à gagner leur vie et il n'y a jamais assez de jours dans la semaine. Nous n'avons pas le temps de nous réunir dans des Halaqua, séminaires ou des activités sportives. Nous préf</w:t>
      </w:r>
      <w:r w:rsidRPr="00203F0E">
        <w:t>é</w:t>
      </w:r>
      <w:r w:rsidRPr="00203F0E">
        <w:t>rons rester seuls. Nous pensons que notre famille est la seule au monde. Cette attitude nous tue. Nous faisons woudou cinq fois par jour mais l'eau froide ne nous a pas encore réveillé. Nous devons arrêter de nous plaindre. Ceci prend un peu de silence et de contemplation. On peut alors se d</w:t>
      </w:r>
      <w:r w:rsidRPr="00203F0E">
        <w:t>e</w:t>
      </w:r>
      <w:r w:rsidRPr="00203F0E">
        <w:t>mander. "Que puis-je offrir</w:t>
      </w:r>
      <w:r>
        <w:t> ?</w:t>
      </w:r>
      <w:r w:rsidRPr="00203F0E">
        <w:t xml:space="preserve"> À quelle activité dois-je participer</w:t>
      </w:r>
      <w:r>
        <w:t> ?</w:t>
      </w:r>
      <w:r w:rsidRPr="00203F0E">
        <w:t xml:space="preserve"> Quelles sont les besoins financiers localement et internationalement</w:t>
      </w:r>
      <w:r>
        <w:t> ?</w:t>
      </w:r>
      <w:r w:rsidRPr="00203F0E">
        <w:t xml:space="preserve"> Favoriser l'interaction entre ma famille et mes enfants avec les autres musulmans</w:t>
      </w:r>
      <w:r>
        <w:t> ?</w:t>
      </w:r>
      <w:r w:rsidRPr="00203F0E">
        <w:t xml:space="preserve"> Lire le Coran et pratiquer la Sunnah le plus souvent possible tout en contactant les a</w:t>
      </w:r>
      <w:r w:rsidRPr="00203F0E">
        <w:t>u</w:t>
      </w:r>
      <w:r w:rsidRPr="00203F0E">
        <w:t xml:space="preserve">tres et non seulement à l'intérieur de ma maison. (article, </w:t>
      </w:r>
      <w:r w:rsidRPr="00203F0E">
        <w:rPr>
          <w:i/>
        </w:rPr>
        <w:t>Le Bulletin</w:t>
      </w:r>
      <w:r>
        <w:t xml:space="preserve"> v 2, n 25, fév 1993)</w:t>
      </w:r>
    </w:p>
    <w:p w:rsidR="008D11F8" w:rsidRPr="00203F0E" w:rsidRDefault="008D11F8" w:rsidP="008D11F8">
      <w:pPr>
        <w:pStyle w:val="Grillecouleur-Accent1"/>
      </w:pPr>
    </w:p>
    <w:p w:rsidR="008D11F8" w:rsidRPr="00203F0E" w:rsidRDefault="008D11F8" w:rsidP="008D11F8">
      <w:pPr>
        <w:spacing w:before="120" w:after="120"/>
        <w:jc w:val="both"/>
      </w:pPr>
      <w:r w:rsidRPr="00203F0E">
        <w:t>La fréquentation des mosquées et des lieux de culte est faible. Ce</w:t>
      </w:r>
      <w:r w:rsidRPr="00203F0E">
        <w:t>r</w:t>
      </w:r>
      <w:r w:rsidRPr="00203F0E">
        <w:t>tains leaders pensent à mettre sur pied et à chercher d'autres instit</w:t>
      </w:r>
      <w:r w:rsidRPr="00203F0E">
        <w:t>u</w:t>
      </w:r>
      <w:r w:rsidRPr="00203F0E">
        <w:t xml:space="preserve">tions qui pourraient aider à attirer les musulmans. Ainsi, des leaders qui travaillent avec les jeunes, commencent à inciter à la fondation, à côté des mosquées, d'autres organismes islamiques qui s'occuperaient des jeunes musulmans. </w:t>
      </w:r>
    </w:p>
    <w:p w:rsidR="008D11F8" w:rsidRDefault="008D11F8" w:rsidP="008D11F8">
      <w:pPr>
        <w:pStyle w:val="Grillecouleur-Accent1"/>
      </w:pPr>
    </w:p>
    <w:p w:rsidR="008D11F8" w:rsidRPr="00203F0E" w:rsidRDefault="008D11F8" w:rsidP="008D11F8">
      <w:pPr>
        <w:pStyle w:val="Grillecouleur-Accent1"/>
      </w:pPr>
      <w:r w:rsidRPr="00203F0E">
        <w:t>Les adultes ont plus besoin de centres islamiques... plus que de mo</w:t>
      </w:r>
      <w:r w:rsidRPr="00203F0E">
        <w:t>s</w:t>
      </w:r>
      <w:r w:rsidRPr="00203F0E">
        <w:t>quées qui ne sont occupées que par pas plus que de 5% de la p</w:t>
      </w:r>
      <w:r w:rsidRPr="00203F0E">
        <w:t>o</w:t>
      </w:r>
      <w:r w:rsidRPr="00203F0E">
        <w:t>pulation musulmane de Montréal... Les jeunes dont le nombre ne ce</w:t>
      </w:r>
      <w:r w:rsidRPr="00203F0E">
        <w:t>s</w:t>
      </w:r>
      <w:r w:rsidRPr="00203F0E">
        <w:t>se d'accroître et qui grandissent (sic) de jour en jour, n'ont pas un</w:t>
      </w:r>
      <w:r w:rsidRPr="00203F0E">
        <w:t>i</w:t>
      </w:r>
      <w:r w:rsidRPr="00203F0E">
        <w:t>quement besoin de mosquées (plusieurs d'entr'eux suivent une école de pensée qui leur est t</w:t>
      </w:r>
      <w:r w:rsidRPr="00203F0E">
        <w:t>o</w:t>
      </w:r>
      <w:r w:rsidRPr="00203F0E">
        <w:t>talement étrangère). Ils ont besoin aussi d'aménagements sportifs, de b</w:t>
      </w:r>
      <w:r w:rsidRPr="00203F0E">
        <w:t>i</w:t>
      </w:r>
      <w:r w:rsidRPr="00203F0E">
        <w:t>bliothèques, de garderies et de consei</w:t>
      </w:r>
      <w:r w:rsidRPr="00203F0E">
        <w:t>l</w:t>
      </w:r>
      <w:r w:rsidRPr="00203F0E">
        <w:t>lers qualifiés pour répondre à leurs questions d'égal à égal. Ils ont besoin d'écoles modernes où ils appre</w:t>
      </w:r>
      <w:r w:rsidRPr="00203F0E">
        <w:t>n</w:t>
      </w:r>
      <w:r w:rsidRPr="00203F0E">
        <w:t>draient les sciences modernes en même temps que les principes islam</w:t>
      </w:r>
      <w:r w:rsidRPr="00203F0E">
        <w:t>i</w:t>
      </w:r>
      <w:r w:rsidRPr="00203F0E">
        <w:t xml:space="preserve">ques. (homme, sunnite, arabe, +10 ans, ingénieur, article, </w:t>
      </w:r>
      <w:r w:rsidRPr="00203F0E">
        <w:rPr>
          <w:i/>
        </w:rPr>
        <w:t>Le Bulletin</w:t>
      </w:r>
      <w:r w:rsidRPr="00203F0E">
        <w:t xml:space="preserve"> v 5, n 1, mars 1995).</w:t>
      </w:r>
    </w:p>
    <w:p w:rsidR="008D11F8" w:rsidRPr="00203F0E" w:rsidRDefault="008D11F8" w:rsidP="008D11F8">
      <w:pPr>
        <w:spacing w:before="120" w:after="120"/>
        <w:jc w:val="both"/>
      </w:pPr>
    </w:p>
    <w:p w:rsidR="008D11F8" w:rsidRPr="00203F0E" w:rsidRDefault="008D11F8" w:rsidP="008D11F8">
      <w:pPr>
        <w:pStyle w:val="b"/>
      </w:pPr>
      <w:r w:rsidRPr="00203F0E">
        <w:t>6.1.4.2</w:t>
      </w:r>
      <w:r>
        <w:t>.</w:t>
      </w:r>
      <w:r w:rsidRPr="00203F0E">
        <w:t xml:space="preserve"> L'importance de la pratique religieuse</w:t>
      </w:r>
      <w:r>
        <w:br/>
      </w:r>
      <w:r w:rsidRPr="00203F0E">
        <w:t>pour les leaders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fait d'avouer que la fréquentation des mosquées est faible ne veut pas dire que les leaders musulmans au Québec ont laissé tomber ces institutions et qu'ils oeuvrent pour leur substituer d'autres instit</w:t>
      </w:r>
      <w:r w:rsidRPr="00203F0E">
        <w:t>u</w:t>
      </w:r>
      <w:r w:rsidRPr="00203F0E">
        <w:t>tions. Pour eux, la fréquentation de la mosquée reste toujours esse</w:t>
      </w:r>
      <w:r w:rsidRPr="00203F0E">
        <w:t>n</w:t>
      </w:r>
      <w:r w:rsidRPr="00203F0E">
        <w:t>tielle à cause de l'importance qu'ont ces institutions et faute de l'exi</w:t>
      </w:r>
      <w:r w:rsidRPr="00203F0E">
        <w:t>s</w:t>
      </w:r>
      <w:r w:rsidRPr="00203F0E">
        <w:t>tence d'autres institutions qui, en contexte québécois, pourraient servir pour l'unification et le renforcement la communauté musulmane. Pour cela, les leaders musulmans au Québec insistent sur la fréquentation des mosquées et sur l'observance des prescriptions religieuses. Ils v</w:t>
      </w:r>
      <w:r w:rsidRPr="00203F0E">
        <w:t>i</w:t>
      </w:r>
      <w:r w:rsidRPr="00203F0E">
        <w:t>sent, par le biais de la pratique de ces aspects, à attacher le plus poss</w:t>
      </w:r>
      <w:r w:rsidRPr="00203F0E">
        <w:t>i</w:t>
      </w:r>
      <w:r w:rsidRPr="00203F0E">
        <w:t>ble leurs coreligionnaires à l'islam. Par les prescriptions cultuelles, ils veulent organiser le "temps" et l'"espace" des musulmans selon les préceptes islamiques. Les musulmans se doivent d'affirmer social</w:t>
      </w:r>
      <w:r w:rsidRPr="00203F0E">
        <w:t>e</w:t>
      </w:r>
      <w:r w:rsidRPr="00203F0E">
        <w:t>ment leur appartenance par les fêtes, les congés, les célébrations, les heures de travail, les lieux de loisirs, les lieux de rassemblements. C</w:t>
      </w:r>
      <w:r w:rsidRPr="00203F0E">
        <w:t>e</w:t>
      </w:r>
      <w:r w:rsidRPr="00203F0E">
        <w:t>la signifie, en fin de compte, la construction d'un espace social islam</w:t>
      </w:r>
      <w:r w:rsidRPr="00203F0E">
        <w:t>i</w:t>
      </w:r>
      <w:r w:rsidRPr="00203F0E">
        <w:t>que, dans l'espace québécois plus large, sur la base de la distinction et de la différenciation dans tous les comportements de la vie quotidie</w:t>
      </w:r>
      <w:r w:rsidRPr="00203F0E">
        <w:t>n</w:t>
      </w:r>
      <w:r w:rsidRPr="00203F0E">
        <w:t>ne.</w:t>
      </w:r>
    </w:p>
    <w:p w:rsidR="008D11F8" w:rsidRPr="00203F0E" w:rsidRDefault="008D11F8" w:rsidP="008D11F8">
      <w:pPr>
        <w:spacing w:before="120" w:after="120"/>
        <w:jc w:val="both"/>
      </w:pPr>
      <w:r w:rsidRPr="00203F0E">
        <w:t>Nos données sur l'importance que les leaders allouent à la mosquée en terre québécoise rejoignent les enquêtes des chercheurs comme Dassetto (1984, 1996), Kepel (1991b), Sellam (1989) et plusieurs a</w:t>
      </w:r>
      <w:r w:rsidRPr="00203F0E">
        <w:t>u</w:t>
      </w:r>
      <w:r w:rsidRPr="00203F0E">
        <w:t>tres chercheurs qui parlent de l'importance de la mosquée et de son rôle comme signe de la présence de l'islam dans la cité occidentale. Pour l'islam au Québec, il est évident que, dans la construction de l'appartenance à l'islam, la pratique des prescriptions religieuses et la fréquentation des mosquées s'avèrent des signes importants de visib</w:t>
      </w:r>
      <w:r w:rsidRPr="00203F0E">
        <w:t>i</w:t>
      </w:r>
      <w:r w:rsidRPr="00203F0E">
        <w:t>lité. Mais il semble qu'au Québec, comme d'ailleurs dans la plupart des pays d'immigration, se soit développé un islam marqué par une minorité des musulmans qui observent les prescriptions de la charia et qui fréquentent les mosquées.</w:t>
      </w:r>
    </w:p>
    <w:p w:rsidR="008D11F8" w:rsidRPr="00203F0E" w:rsidRDefault="008D11F8" w:rsidP="008D11F8">
      <w:pPr>
        <w:spacing w:before="120" w:after="120"/>
        <w:jc w:val="both"/>
      </w:pPr>
      <w:r w:rsidRPr="00203F0E">
        <w:t>Ainsi, malgré que la fréquentation des mosquées et l'observance des prescriptions religieuses soient à un niveau très bas, la majorité des leaders musulmans au Québec continuent de les considérer co</w:t>
      </w:r>
      <w:r w:rsidRPr="00203F0E">
        <w:t>m</w:t>
      </w:r>
      <w:r w:rsidRPr="00203F0E">
        <w:t>me des signes essentiels pour nourrir l'appartenance. Ils insistent sans relâche sur la nécessité de fréquenter les mosquées et d'observer les prescriptions de l'islam. Les leaders musulmans au Québec accentuent l'importance des mosquées, comme en témoigne l'appel suivant d'un leader, incitant ses coreligionnaires à l'inauguration des nouvelles mosquées.</w:t>
      </w:r>
    </w:p>
    <w:p w:rsidR="008D11F8" w:rsidRDefault="008D11F8" w:rsidP="008D11F8">
      <w:pPr>
        <w:pStyle w:val="Grillecouleur-Accent1"/>
      </w:pPr>
    </w:p>
    <w:p w:rsidR="008D11F8" w:rsidRDefault="008D11F8" w:rsidP="008D11F8">
      <w:pPr>
        <w:pStyle w:val="Grillecouleur-Accent1"/>
      </w:pPr>
      <w:r w:rsidRPr="00203F0E">
        <w:t>Le prophète d'Allah  (QPSAL) a dit</w:t>
      </w:r>
      <w:r>
        <w:t> :</w:t>
      </w:r>
      <w:r w:rsidRPr="00203F0E">
        <w:t xml:space="preserve"> "qui construit une mosquée (ou y participe) pour l'amour d'Allah, Allah lui construira un palais au paradis" (Boukhari) (femme, sunnite, article, </w:t>
      </w:r>
      <w:r w:rsidRPr="00203F0E">
        <w:rPr>
          <w:i/>
        </w:rPr>
        <w:t>Le Bulletin</w:t>
      </w:r>
      <w:r w:rsidRPr="00203F0E">
        <w:t xml:space="preserve"> v 6, n 9, nov 1996)</w:t>
      </w:r>
    </w:p>
    <w:p w:rsidR="008D11F8" w:rsidRPr="00203F0E" w:rsidRDefault="008D11F8" w:rsidP="008D11F8">
      <w:pPr>
        <w:pStyle w:val="Grillecouleur-Accent1"/>
      </w:pPr>
    </w:p>
    <w:p w:rsidR="008D11F8" w:rsidRPr="00203F0E" w:rsidRDefault="008D11F8" w:rsidP="008D11F8">
      <w:pPr>
        <w:spacing w:before="120" w:after="120"/>
        <w:jc w:val="both"/>
      </w:pPr>
      <w:r w:rsidRPr="00203F0E">
        <w:t>Dans le discours des leaders, l'appel à la pratique religieuse est omniprésent. Ils exhortent leurs coreligionnaires à observer les pre</w:t>
      </w:r>
      <w:r w:rsidRPr="00203F0E">
        <w:t>s</w:t>
      </w:r>
      <w:r w:rsidRPr="00203F0E">
        <w:t>criptions de l'islam. Ils insistent sur les aspects visibles de la foi en demandant à leurs coreligionnaires de vivre et de se comporter selon les exigences de l'islam.</w:t>
      </w:r>
    </w:p>
    <w:p w:rsidR="008D11F8" w:rsidRDefault="008D11F8" w:rsidP="008D11F8">
      <w:pPr>
        <w:pStyle w:val="Grillecouleur-Accent1"/>
      </w:pPr>
    </w:p>
    <w:p w:rsidR="008D11F8" w:rsidRDefault="008D11F8" w:rsidP="008D11F8">
      <w:pPr>
        <w:pStyle w:val="Grillecouleur-Accent1"/>
      </w:pPr>
      <w:r w:rsidRPr="00203F0E">
        <w:t>Être musulman est un état d'être. Pour les musulmans croyants qui a</w:t>
      </w:r>
      <w:r w:rsidRPr="00203F0E">
        <w:t>f</w:t>
      </w:r>
      <w:r w:rsidRPr="00203F0E">
        <w:t>fichent leur foi à travers leur façon de vivre, les cinq prières quot</w:t>
      </w:r>
      <w:r w:rsidRPr="00203F0E">
        <w:t>i</w:t>
      </w:r>
      <w:r w:rsidRPr="00203F0E">
        <w:t>diennes obligatoires sont un exercice pour se développer spirituell</w:t>
      </w:r>
      <w:r w:rsidRPr="00203F0E">
        <w:t>e</w:t>
      </w:r>
      <w:r w:rsidRPr="00203F0E">
        <w:t>ment comme statué dans le Coran. Le jeûne est un autre exercice pour activer et rehau</w:t>
      </w:r>
      <w:r w:rsidRPr="00203F0E">
        <w:t>s</w:t>
      </w:r>
      <w:r w:rsidRPr="00203F0E">
        <w:t>ser sa spiritualité et sa reconnaissance du Créateur. Allah (SOT) nous prescrit dans le Coran (II</w:t>
      </w:r>
      <w:r>
        <w:t> :</w:t>
      </w:r>
      <w:r w:rsidRPr="00203F0E">
        <w:t>185) que tout musulman doit jeûner durant le mois de Ramadhan. Allah (SOT) désigne ce mois comme l'exercice annuel pour le développement moral, conceptuel, physique, comportemental et spirituel des individus et des communa</w:t>
      </w:r>
      <w:r w:rsidRPr="00203F0E">
        <w:t>u</w:t>
      </w:r>
      <w:r w:rsidRPr="00203F0E">
        <w:t xml:space="preserve">tés. (femme, sunnite, indo-pakistanaise, article, </w:t>
      </w:r>
      <w:r w:rsidRPr="00203F0E">
        <w:rPr>
          <w:i/>
        </w:rPr>
        <w:t>Le Bulletin</w:t>
      </w:r>
      <w:r>
        <w:t xml:space="preserve"> v5, n11, jan 1996)</w:t>
      </w:r>
    </w:p>
    <w:p w:rsidR="008D11F8" w:rsidRPr="00203F0E" w:rsidRDefault="008D11F8" w:rsidP="008D11F8">
      <w:pPr>
        <w:pStyle w:val="Grillecouleur-Accent1"/>
      </w:pPr>
    </w:p>
    <w:p w:rsidR="008D11F8" w:rsidRPr="00203F0E" w:rsidRDefault="008D11F8" w:rsidP="008D11F8">
      <w:pPr>
        <w:spacing w:before="120" w:after="120"/>
        <w:jc w:val="both"/>
      </w:pPr>
      <w:r w:rsidRPr="00203F0E">
        <w:t>Ainsi, les leaders ne se contentent pas de demander à leurs corel</w:t>
      </w:r>
      <w:r w:rsidRPr="00203F0E">
        <w:t>i</w:t>
      </w:r>
      <w:r w:rsidRPr="00203F0E">
        <w:t>gionnaires d'avoir la foi. Ils ne veulent pas qu'ils soient musulmans sans que l'appartenance à l'islam et l'identité islamique ne soient vis</w:t>
      </w:r>
      <w:r w:rsidRPr="00203F0E">
        <w:t>i</w:t>
      </w:r>
      <w:r w:rsidRPr="00203F0E">
        <w:t>bles. Les leaders demandent aux musulmans d’afficher leur foi. La religion étant "l'instrument le plus universel et le plus efficace de just</w:t>
      </w:r>
      <w:r w:rsidRPr="00203F0E">
        <w:t>i</w:t>
      </w:r>
      <w:r w:rsidRPr="00203F0E">
        <w:t>fication" (Berger, 1971, p. 66), ils se basent sur et se légitiment par le coran et la sunna. L'affichage se manifeste par des comportements, des activités, des paroles, des gestes, des mots, des relations, etc, pr</w:t>
      </w:r>
      <w:r w:rsidRPr="00203F0E">
        <w:t>o</w:t>
      </w:r>
      <w:r w:rsidRPr="00203F0E">
        <w:t>prement islamiques. L'insistance porte donc sur des éléments distin</w:t>
      </w:r>
      <w:r w:rsidRPr="00203F0E">
        <w:t>c</w:t>
      </w:r>
      <w:r w:rsidRPr="00203F0E">
        <w:t>tifs qui soulignent l'appartenance des gens à l'islam, le but étant la v</w:t>
      </w:r>
      <w:r w:rsidRPr="00203F0E">
        <w:t>i</w:t>
      </w:r>
      <w:r w:rsidRPr="00203F0E">
        <w:t>sibili</w:t>
      </w:r>
      <w:r>
        <w:t>sation de l'islam au Québec.</w:t>
      </w:r>
    </w:p>
    <w:p w:rsidR="008D11F8" w:rsidRPr="00203F0E" w:rsidRDefault="008D11F8" w:rsidP="008D11F8">
      <w:pPr>
        <w:spacing w:before="120" w:after="120"/>
        <w:jc w:val="both"/>
      </w:pPr>
      <w:r w:rsidRPr="00203F0E">
        <w:t>Pour les leaders musulmans au Québec, toutes les prescriptions considérées comme islamiques sont à observer. Nous ne nous atta</w:t>
      </w:r>
      <w:r w:rsidRPr="00203F0E">
        <w:t>r</w:t>
      </w:r>
      <w:r w:rsidRPr="00203F0E">
        <w:t>dons pas sur l'analyse de chacune. Mais nous attirons l'attention sur le fait que les leaders dans leur discours allouent une grande importance aux piliers de l'islam et à leur pratique. Pour les leaders, ces piliers ont un effet positif sur le renforcement de l'aspect communautaire et sur la distinction et la différenciation des musulmans des autres membres de la société québécoise. Rappelons simplement deux choses. Premièr</w:t>
      </w:r>
      <w:r w:rsidRPr="00203F0E">
        <w:t>e</w:t>
      </w:r>
      <w:r w:rsidRPr="00203F0E">
        <w:t>ment les piliers sont au nombre de cinq (il s'agit de l'attestation de foi, les prières, le jeûne, l'aumône et le pèlerinage). Deuxièmement, à part l'attestation de foi, les autres piliers se pratiquent généralement en groupe, d'une manière visible et d'une façon qui organisent le temps et l'espace de l'individu et du groupe. Pour donner un exemple, mentio</w:t>
      </w:r>
      <w:r w:rsidRPr="00203F0E">
        <w:t>n</w:t>
      </w:r>
      <w:r w:rsidRPr="00203F0E">
        <w:t>nons l'importance spéciale que les leaders allouent, dans le contexte québécois, aux manifestations culturelles qui rendent l'islam visible. Les leaders insistent beaucoup sur le fait d'organiser les prières des deux fêtes islamiques dans un seul endroit, avec éclat et propagande. Ainsi, chaque année, à l'occasion de la fin du Ramadan et la fête de sacrifice, les leaders essaient de faire une prière en commun au Stade Olympique</w:t>
      </w:r>
      <w:r>
        <w:t> </w:t>
      </w:r>
      <w:r>
        <w:rPr>
          <w:rStyle w:val="Appelnotedebasdep"/>
        </w:rPr>
        <w:footnoteReference w:id="52"/>
      </w:r>
      <w:r w:rsidRPr="00203F0E">
        <w:t>. Outre le caractère communautaire de cette pratique de la prière en commun durant les saisons des fêtes, celle-ci vise esse</w:t>
      </w:r>
      <w:r w:rsidRPr="00203F0E">
        <w:t>n</w:t>
      </w:r>
      <w:r w:rsidRPr="00203F0E">
        <w:t>tiellement la visibilisation de l'islam sur la scène publique et sa cons</w:t>
      </w:r>
      <w:r w:rsidRPr="00203F0E">
        <w:t>o</w:t>
      </w:r>
      <w:r w:rsidRPr="00203F0E">
        <w:t>lidation comme communauté. On espère que ceci aidera à r</w:t>
      </w:r>
      <w:r w:rsidRPr="00203F0E">
        <w:t>e</w:t>
      </w:r>
      <w:r w:rsidRPr="00203F0E">
        <w:t>hausser l'enthousiasme, impressionner les musulmans qui ne prat</w:t>
      </w:r>
      <w:r w:rsidRPr="00203F0E">
        <w:t>i</w:t>
      </w:r>
      <w:r w:rsidRPr="00203F0E">
        <w:t>quent pas autant que les non musulmans, à conforter le croyant par l'effet de la foule pratiquante et enfin à différencier les musulmans des non m</w:t>
      </w:r>
      <w:r w:rsidRPr="00203F0E">
        <w:t>u</w:t>
      </w:r>
      <w:r w:rsidRPr="00203F0E">
        <w:t>sulmans et cré</w:t>
      </w:r>
      <w:r>
        <w:t>er chez eux l'esprit du groupe.</w:t>
      </w:r>
    </w:p>
    <w:p w:rsidR="008D11F8" w:rsidRPr="00203F0E" w:rsidRDefault="008D11F8" w:rsidP="008D11F8">
      <w:pPr>
        <w:spacing w:before="120" w:after="120"/>
        <w:jc w:val="both"/>
      </w:pPr>
      <w:r w:rsidRPr="00203F0E">
        <w:t>La prière en commun du vendredi comporte également ces caract</w:t>
      </w:r>
      <w:r w:rsidRPr="00203F0E">
        <w:t>è</w:t>
      </w:r>
      <w:r w:rsidRPr="00203F0E">
        <w:t>res. Cette prière n'est pas une pratique courante en islam chiite. Mais lorsque les leaders veulent réunir les musulmans pour faire passer un message ou pour affirmer leur présence sur la scène sociale, la prière du vendredi acquiert de l'importance. C'était le cas en Iran et au Liban, lorsque les leaders voulaient faire une démonstration de leur force. Ici au Québec, les leaders musulmans chiites encouragent leurs corel</w:t>
      </w:r>
      <w:r w:rsidRPr="00203F0E">
        <w:t>i</w:t>
      </w:r>
      <w:r w:rsidRPr="00203F0E">
        <w:t>gionnaires à observer la prière du vendredi.</w:t>
      </w:r>
    </w:p>
    <w:p w:rsidR="008D11F8" w:rsidRPr="00203F0E" w:rsidRDefault="008D11F8" w:rsidP="008D11F8">
      <w:pPr>
        <w:spacing w:before="120" w:after="120"/>
        <w:jc w:val="both"/>
      </w:pPr>
      <w:r w:rsidRPr="00203F0E">
        <w:t>Il y a aussi d'autres pratiques qui ne sont pas des prescriptions rel</w:t>
      </w:r>
      <w:r w:rsidRPr="00203F0E">
        <w:t>i</w:t>
      </w:r>
      <w:r w:rsidRPr="00203F0E">
        <w:t>gieuses mais qui servent à rendre visible l'islam, conforter les musu</w:t>
      </w:r>
      <w:r w:rsidRPr="00203F0E">
        <w:t>l</w:t>
      </w:r>
      <w:r w:rsidRPr="00203F0E">
        <w:t>mans et les encourager à afficher solennellement leur identité islam</w:t>
      </w:r>
      <w:r w:rsidRPr="00203F0E">
        <w:t>i</w:t>
      </w:r>
      <w:r w:rsidRPr="00203F0E">
        <w:t>que et leur appartenance à l'islam. Ainsi les leaders demandent à leurs coreligionnaires de fêter ouvertement et en public certaines occasions islamiques, comme la naissance du prophète Mouhammad. Ils év</w:t>
      </w:r>
      <w:r w:rsidRPr="00203F0E">
        <w:t>o</w:t>
      </w:r>
      <w:r w:rsidRPr="00203F0E">
        <w:t>quent les lois qui leur permettent cela.</w:t>
      </w:r>
    </w:p>
    <w:p w:rsidR="008D11F8" w:rsidRDefault="008D11F8" w:rsidP="008D11F8">
      <w:pPr>
        <w:pStyle w:val="Grillecouleur-Accent1"/>
      </w:pPr>
    </w:p>
    <w:p w:rsidR="008D11F8" w:rsidRDefault="008D11F8" w:rsidP="008D11F8">
      <w:pPr>
        <w:pStyle w:val="Grillecouleur-Accent1"/>
      </w:pPr>
      <w:r w:rsidRPr="00203F0E">
        <w:t>Il est nécessaire de rappeler toujours le patrimoine de l'islam et d'hab</w:t>
      </w:r>
      <w:r w:rsidRPr="00203F0E">
        <w:t>i</w:t>
      </w:r>
      <w:r w:rsidRPr="00203F0E">
        <w:t>tuer les enfants à vivre l'islam et à fêter les occasions glorieuses de l'islam pour renforcer l'attachement et les liens. Il faut aussi fêter les fêtes islam</w:t>
      </w:r>
      <w:r w:rsidRPr="00203F0E">
        <w:t>i</w:t>
      </w:r>
      <w:r w:rsidRPr="00203F0E">
        <w:t>ques solennellement. Les lois canadiennes permettent de le faire (imam, 40ans, sunnite, arabe, +7ans, sans emploi,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L'insistance sur l'observation des prescriptions qui rendent l'islam visible se cristallise avec force dans le cas du voile. Le port du voile est demandé par les leaders musulmans au Québec. Ceux-ci consid</w:t>
      </w:r>
      <w:r w:rsidRPr="00203F0E">
        <w:t>è</w:t>
      </w:r>
      <w:r w:rsidRPr="00203F0E">
        <w:t>rent le port du voile pour la femme musulmane comme étant l'indice identitaire par excellence. Ils le comptent comme le devoir religieux le plus important. Cette insistance sur le port du voile, en plus d'être i</w:t>
      </w:r>
      <w:r w:rsidRPr="00203F0E">
        <w:t>n</w:t>
      </w:r>
      <w:r w:rsidRPr="00203F0E">
        <w:t>terprété comme prescription religieuse, sert à rendre l'islam visible. L'insistance grandissante sur le port du voile est un exemple suppl</w:t>
      </w:r>
      <w:r w:rsidRPr="00203F0E">
        <w:t>é</w:t>
      </w:r>
      <w:r w:rsidRPr="00203F0E">
        <w:t>mentaire illustrant à quel point la sélection et l'interprétation des él</w:t>
      </w:r>
      <w:r w:rsidRPr="00203F0E">
        <w:t>é</w:t>
      </w:r>
      <w:r w:rsidRPr="00203F0E">
        <w:t>ments d'une tradition peuvent prendre de l'importance. Certains le</w:t>
      </w:r>
      <w:r w:rsidRPr="00203F0E">
        <w:t>a</w:t>
      </w:r>
      <w:r w:rsidRPr="00203F0E">
        <w:t>ders musulmans au Québec ont même placé le hijab sur le même plan que les cinq piliers de l'islam. Ils se sont basés, comme d'habitude, sur le texte et l'unanimité des uléma et de sages pour proclamer "incréd</w:t>
      </w:r>
      <w:r w:rsidRPr="00203F0E">
        <w:t>u</w:t>
      </w:r>
      <w:r w:rsidRPr="00203F0E">
        <w:t>le</w:t>
      </w:r>
      <w:r>
        <w:t>" celui ou celle qui le refuse.</w:t>
      </w:r>
    </w:p>
    <w:p w:rsidR="008D11F8" w:rsidRDefault="008D11F8" w:rsidP="008D11F8">
      <w:pPr>
        <w:pStyle w:val="Grillecouleur-Accent1"/>
      </w:pPr>
      <w:r>
        <w:br w:type="page"/>
      </w:r>
    </w:p>
    <w:p w:rsidR="008D11F8" w:rsidRDefault="008D11F8" w:rsidP="008D11F8">
      <w:pPr>
        <w:pStyle w:val="Grillecouleur-Accent1"/>
      </w:pPr>
      <w:r w:rsidRPr="00203F0E">
        <w:t>Le hijab est, d'après le livre, la sunna et l'ijma', un ordre pour les m</w:t>
      </w:r>
      <w:r w:rsidRPr="00203F0E">
        <w:t>u</w:t>
      </w:r>
      <w:r w:rsidRPr="00203F0E">
        <w:t>sulmanes. Celui qui le refuse est incrédule d'après le consensus de ulama et des sages (imam, 40</w:t>
      </w:r>
      <w:r>
        <w:t xml:space="preserve"> </w:t>
      </w:r>
      <w:r w:rsidRPr="00203F0E">
        <w:t>ans, sunnite, arabe, +7ans, sans emploi,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voile, étant c</w:t>
      </w:r>
      <w:r>
        <w:t>o</w:t>
      </w:r>
      <w:r w:rsidRPr="00203F0E">
        <w:t>nsidéré comme obligatoire pour le femme m</w:t>
      </w:r>
      <w:r w:rsidRPr="00203F0E">
        <w:t>u</w:t>
      </w:r>
      <w:r w:rsidRPr="00203F0E">
        <w:t>sulmane, il faut veiller à ce que toutes les musulmanes le portent. Pour cela, il faut mener une grande campagne auprès les filles qui ne le po</w:t>
      </w:r>
      <w:r w:rsidRPr="00203F0E">
        <w:t>r</w:t>
      </w:r>
      <w:r w:rsidRPr="00203F0E">
        <w:t>tent pas, en utilisant les différents moyens disponibles. Dans cette campagne les parents doivent - c'est un de leur devoir essentiel - d</w:t>
      </w:r>
      <w:r w:rsidRPr="00203F0E">
        <w:t>e</w:t>
      </w:r>
      <w:r w:rsidRPr="00203F0E">
        <w:t xml:space="preserve">mander à leurs filles de se voiler. La communauté a aussi un devoir d'épauler les parents dans cette campagne. </w:t>
      </w:r>
    </w:p>
    <w:p w:rsidR="008D11F8" w:rsidRDefault="008D11F8" w:rsidP="008D11F8">
      <w:pPr>
        <w:pStyle w:val="Grillecouleur-Accent1"/>
      </w:pPr>
    </w:p>
    <w:p w:rsidR="008D11F8" w:rsidRDefault="008D11F8" w:rsidP="008D11F8">
      <w:pPr>
        <w:pStyle w:val="Grillecouleur-Accent1"/>
      </w:pPr>
      <w:r w:rsidRPr="00203F0E">
        <w:t>À la fille qui n'est pas voilée il faut lui conseiller de porter le hijab. Il faut dire à ses parents qu'ils ont le devoir de demander à leur fille de se voiler. Il faut lui donner des brochures sur le bienfait du hijab. On peut aussi pousser la fille à faire des prières</w:t>
      </w:r>
      <w:r>
        <w:t> ;</w:t>
      </w:r>
      <w:r w:rsidRPr="00203F0E">
        <w:t xml:space="preserve"> peut-être que par ce moyen, elle apprendra la nécessité de porter le hijab (imam, 50ans, sunnite, arabe, +8ans, sans emploi, communication orale, Université Concordia,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On suppose que les leaders, en insistant sur les prescriptions cultuelles qui servent à rendre l'islam visible, visent à pousser les m</w:t>
      </w:r>
      <w:r w:rsidRPr="00203F0E">
        <w:t>u</w:t>
      </w:r>
      <w:r w:rsidRPr="00203F0E">
        <w:t>sulmans à afficher publiquement leur appartenance à l'islam, à soul</w:t>
      </w:r>
      <w:r w:rsidRPr="00203F0E">
        <w:t>i</w:t>
      </w:r>
      <w:r w:rsidRPr="00203F0E">
        <w:t>gner leur différence d'avec les non musulmans et à se distinguer par un certain nombre de pratiques propres à eux. Cela veut dire éloigner les musulmans des autres, pousser les musulmans à être prudents dans leurs relations avec les non musulmans et limiter les contacts avec eux. En soulignant la différence avec l'autre et en l'affichant publ</w:t>
      </w:r>
      <w:r w:rsidRPr="00203F0E">
        <w:t>i</w:t>
      </w:r>
      <w:r w:rsidRPr="00203F0E">
        <w:t>quement, le musulman dit à l'autre</w:t>
      </w:r>
      <w:r>
        <w:t> :</w:t>
      </w:r>
      <w:r w:rsidRPr="00203F0E">
        <w:t xml:space="preserve"> "ne m'approche pas et si tu veux m'approcher, approche-moi comme musulman" (homme, 25ans, su</w:t>
      </w:r>
      <w:r w:rsidRPr="00203F0E">
        <w:t>n</w:t>
      </w:r>
      <w:r w:rsidRPr="00203F0E">
        <w:t>nite, indo-pakistanais, discours, réunion, Concordia, juin 95).</w:t>
      </w:r>
    </w:p>
    <w:p w:rsidR="008D11F8" w:rsidRPr="00203F0E" w:rsidRDefault="008D11F8" w:rsidP="008D11F8">
      <w:pPr>
        <w:spacing w:before="120" w:after="120"/>
        <w:jc w:val="both"/>
      </w:pPr>
      <w:r w:rsidRPr="00203F0E">
        <w:t>La faiblesse de la pratique religieuse et de la fréquentation des mosquées ne signifient pas que les musulmans québécois tournent le dos à l'islam et à la communauté musulmane. Pour atteindre leurs c</w:t>
      </w:r>
      <w:r w:rsidRPr="00203F0E">
        <w:t>o</w:t>
      </w:r>
      <w:r w:rsidRPr="00203F0E">
        <w:t>religionnaires, pour les mobiliser et essayer de les attacher à l'islam et à la communauté musulmane, les leaders compensent cette faiblesse par l'utilisation de tous les moyens de communication modernes. Ils recourent aux différents types de média (radio, journaux, internet, t</w:t>
      </w:r>
      <w:r w:rsidRPr="00203F0E">
        <w:t>é</w:t>
      </w:r>
      <w:r w:rsidRPr="00203F0E">
        <w:t>lévisions ethniques), aux téléphones et télécopieurs pour contacter les croyants et leur communiquer les dates des différentes occasions et fêtes islamiques. On observe également la multiplication des occ</w:t>
      </w:r>
      <w:r w:rsidRPr="00203F0E">
        <w:t>a</w:t>
      </w:r>
      <w:r w:rsidRPr="00203F0E">
        <w:t>sions tels que les meetings, les réunions, la création des organisations culturelles, éducatives, sportives, de jeunesse, la mise en œuvre d'un réseau d’organismes qui touchent les différents aspects de la vie du musulman, de façon à répondre à tous ses besoins. Ce qui veut dire que nombreux sont les musulmans québécois qui, outre le besoin d'identification et de reconnaissance dans un contexte nouveau qui leur est un peu étrange, se voient dans le besoin d'entrer en contact avec la communauté</w:t>
      </w:r>
      <w:r>
        <w:t> :</w:t>
      </w:r>
      <w:r w:rsidRPr="00203F0E">
        <w:t xml:space="preserve"> mariage, enseignement aux enfants du coran et de la langue arabe, socialisation des enfants selon les coutumes et les habitudes, réunions pour célébrer une occasion, camps d'été pour les enfants. </w:t>
      </w:r>
    </w:p>
    <w:p w:rsidR="008D11F8" w:rsidRPr="00203F0E" w:rsidRDefault="008D11F8" w:rsidP="008D11F8">
      <w:pPr>
        <w:spacing w:before="120" w:after="120"/>
        <w:jc w:val="both"/>
      </w:pPr>
    </w:p>
    <w:p w:rsidR="008D11F8" w:rsidRPr="00203F0E" w:rsidRDefault="008D11F8" w:rsidP="008D11F8">
      <w:pPr>
        <w:pStyle w:val="b"/>
      </w:pPr>
      <w:r w:rsidRPr="00203F0E">
        <w:t>6.1.4.3</w:t>
      </w:r>
      <w:r>
        <w:t>.</w:t>
      </w:r>
      <w:r w:rsidRPr="00203F0E">
        <w:t xml:space="preserve"> Une insistance sur le permis et l'interdit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schèmes de perception répandus dans les pays islamiques ve</w:t>
      </w:r>
      <w:r w:rsidRPr="00203F0E">
        <w:t>u</w:t>
      </w:r>
      <w:r w:rsidRPr="00203F0E">
        <w:t>lent qu'en islam et dans le coran existent "non seulement des préceptes de moralité, des règles de culte, mais aussi des normes civiles déte</w:t>
      </w:r>
      <w:r w:rsidRPr="00203F0E">
        <w:t>r</w:t>
      </w:r>
      <w:r w:rsidRPr="00203F0E">
        <w:t xml:space="preserve">minant le licite, l'illicite, le droit, l'obligation, la sanction" (Ben Achour, 1992, p. 16). Ces mêmes schèmes sont répandus parmi les leaders musulmans au Québec. Pour ceux-ci, les actes et les conduites sont catégorisés dans l'une ou l'autre des catégories allant du </w:t>
      </w:r>
      <w:r w:rsidRPr="00203F0E">
        <w:rPr>
          <w:i/>
        </w:rPr>
        <w:t>halal</w:t>
      </w:r>
      <w:r w:rsidRPr="00203F0E">
        <w:t xml:space="preserve"> (permis, licite) au </w:t>
      </w:r>
      <w:r w:rsidRPr="00203F0E">
        <w:rPr>
          <w:i/>
        </w:rPr>
        <w:t>haram</w:t>
      </w:r>
      <w:r w:rsidRPr="00203F0E">
        <w:t xml:space="preserve"> (interdit, illicite). En islam, l'échelle d'év</w:t>
      </w:r>
      <w:r w:rsidRPr="00203F0E">
        <w:t>a</w:t>
      </w:r>
      <w:r w:rsidRPr="00203F0E">
        <w:t>luation comprend cinq degrés. Une chose, une conduite ou un acte peut être soit</w:t>
      </w:r>
      <w:r>
        <w:t> :</w:t>
      </w:r>
      <w:r w:rsidRPr="00203F0E">
        <w:t xml:space="preserve"> licite, recommandable, indifférent, répréhensible ou i</w:t>
      </w:r>
      <w:r w:rsidRPr="00203F0E">
        <w:t>n</w:t>
      </w:r>
      <w:r>
        <w:t>terdit.</w:t>
      </w:r>
    </w:p>
    <w:p w:rsidR="008D11F8" w:rsidRPr="00203F0E" w:rsidRDefault="008D11F8" w:rsidP="008D11F8">
      <w:pPr>
        <w:spacing w:before="120" w:after="120"/>
        <w:jc w:val="both"/>
      </w:pPr>
      <w:r w:rsidRPr="00203F0E">
        <w:t>Les interdits sur lesquels insistent les leaders au Québec et qu'on a pu relever dans leur discours sont nombreux. Nous pouvons compter</w:t>
      </w:r>
      <w:r>
        <w:t> :</w:t>
      </w:r>
      <w:r w:rsidRPr="00203F0E">
        <w:t xml:space="preserve"> le mariage d'une musulmane avec un non musulman, les jeux de h</w:t>
      </w:r>
      <w:r w:rsidRPr="00203F0E">
        <w:t>a</w:t>
      </w:r>
      <w:r w:rsidRPr="00203F0E">
        <w:t>sard, les boissons alcoolisées, la consommation de la viande porcine et ses dérivées sous toutes ses formes, la consommation de la viande d'un animal égorgé selon un rite autre que le rite islamique, le recours aux intérêts dans les transactions monétaires, les fréquentations de sexe opposé</w:t>
      </w:r>
      <w:r>
        <w:t> ;</w:t>
      </w:r>
      <w:r w:rsidRPr="00203F0E">
        <w:t xml:space="preserve"> la lecture de revues pornographiques, les jurons, les s</w:t>
      </w:r>
      <w:r w:rsidRPr="00203F0E">
        <w:t>a</w:t>
      </w:r>
      <w:r w:rsidRPr="00203F0E">
        <w:t>lutations par le serrement des mains entre un homme et une femme (d'après un leader</w:t>
      </w:r>
      <w:r>
        <w:t> :</w:t>
      </w:r>
      <w:r w:rsidRPr="00203F0E">
        <w:t xml:space="preserve"> "la friction de chair excite, ce qui t'amène à désirer l'autre, ce qui est interdit", homme, 35ans, chiite, arabe, +10ans, ma</w:t>
      </w:r>
      <w:r w:rsidRPr="00203F0E">
        <w:t>r</w:t>
      </w:r>
      <w:r w:rsidRPr="00203F0E">
        <w:t>chand, entrevue, hiver 95), se retrouver seule avec un homme</w:t>
      </w:r>
      <w:r>
        <w:t> ;</w:t>
      </w:r>
      <w:r w:rsidRPr="00203F0E">
        <w:t xml:space="preserve"> avoir des petits(es) amis(es) (considéré par certains leaders comme basé "dans cette société sur une attraction purement physique et rien de plus"). Des leaders avancent même que la récréation, les jeux et les chants ne sont permis que "s'ils respectent les règles de l'Islam" (fe</w:t>
      </w:r>
      <w:r w:rsidRPr="00203F0E">
        <w:t>m</w:t>
      </w:r>
      <w:r w:rsidRPr="00203F0E">
        <w:t xml:space="preserve">me, 30ans, sunnite, indo-pakistanaise, +20 ans, article, </w:t>
      </w:r>
      <w:r w:rsidRPr="00203F0E">
        <w:rPr>
          <w:i/>
        </w:rPr>
        <w:t>Le Bulletin</w:t>
      </w:r>
      <w:r w:rsidRPr="00203F0E">
        <w:t>, v5, n12, fev 1996).</w:t>
      </w:r>
    </w:p>
    <w:p w:rsidR="008D11F8" w:rsidRPr="00203F0E" w:rsidRDefault="008D11F8" w:rsidP="008D11F8">
      <w:pPr>
        <w:spacing w:before="120" w:after="120"/>
        <w:jc w:val="both"/>
      </w:pPr>
      <w:r w:rsidRPr="00203F0E">
        <w:t>En islam l'interdit et le permis sont en principe basés sur et légit</w:t>
      </w:r>
      <w:r w:rsidRPr="00203F0E">
        <w:t>i</w:t>
      </w:r>
      <w:r w:rsidRPr="00203F0E">
        <w:t>més par le coran. Mais la sunna et le consensus des ulama servent au</w:t>
      </w:r>
      <w:r w:rsidRPr="00203F0E">
        <w:t>s</w:t>
      </w:r>
      <w:r w:rsidRPr="00203F0E">
        <w:t>si comme bases soit pour interdire ou pour permettre certains actes ou comportements. C'est essentiel pour les leaders musulmans d'utiliser l'une ou l'autre de ces sources d'autorités pour légitimer une décision interdisant ou permettant une activité et ensuite faire circuler cette d</w:t>
      </w:r>
      <w:r w:rsidRPr="00203F0E">
        <w:t>é</w:t>
      </w:r>
      <w:r w:rsidRPr="00203F0E">
        <w:t xml:space="preserve">cision parmi les croyants. C'est une méthode généralisée partout dans le monde islamique. Elle est aussi utilisée au Québec. </w:t>
      </w:r>
    </w:p>
    <w:p w:rsidR="008D11F8" w:rsidRDefault="008D11F8" w:rsidP="008D11F8">
      <w:pPr>
        <w:pStyle w:val="Grillecouleur-Accent1"/>
      </w:pPr>
    </w:p>
    <w:p w:rsidR="008D11F8" w:rsidRDefault="008D11F8" w:rsidP="008D11F8">
      <w:pPr>
        <w:pStyle w:val="Grillecouleur-Accent1"/>
      </w:pPr>
      <w:r w:rsidRPr="00203F0E">
        <w:t>En tant que musulmans, il nous est interdit de consommer la via</w:t>
      </w:r>
      <w:r w:rsidRPr="00203F0E">
        <w:t>n</w:t>
      </w:r>
      <w:r w:rsidRPr="00203F0E">
        <w:t xml:space="preserve">de du porc sous toutes ses formes. Cette interdiction est clairement mentionnée dans le Coran. (femme, arabe, sunnite, article, </w:t>
      </w:r>
      <w:r w:rsidRPr="00203F0E">
        <w:rPr>
          <w:i/>
        </w:rPr>
        <w:t>Le Bulletin</w:t>
      </w:r>
      <w:r w:rsidRPr="00203F0E">
        <w:t>, v4, n 11, jan 1995).</w:t>
      </w:r>
    </w:p>
    <w:p w:rsidR="008D11F8" w:rsidRPr="00203F0E" w:rsidRDefault="008D11F8" w:rsidP="008D11F8">
      <w:pPr>
        <w:pStyle w:val="Grillecouleur-Accent1"/>
      </w:pPr>
    </w:p>
    <w:p w:rsidR="008D11F8" w:rsidRPr="00203F0E" w:rsidRDefault="008D11F8" w:rsidP="008D11F8">
      <w:pPr>
        <w:spacing w:before="120" w:after="120"/>
        <w:jc w:val="both"/>
      </w:pPr>
      <w:r w:rsidRPr="00203F0E">
        <w:t>Mais, prendre une décision et la légitimer religieusement n'est pas de la compétence de n'importe quel leader. C'est un travail qui, selon les leaders musulmans québécois eux-mêmes, demande des comp</w:t>
      </w:r>
      <w:r w:rsidRPr="00203F0E">
        <w:t>é</w:t>
      </w:r>
      <w:r w:rsidRPr="00203F0E">
        <w:t>tences qu'on ne peut pas trouver chez la majorité des leaders vivant au Québec. Cela ne veut pas dire que les leaders musulmans québécois ne prennent jamais des décisions juridiques. Mais une décision jurid</w:t>
      </w:r>
      <w:r w:rsidRPr="00203F0E">
        <w:t>i</w:t>
      </w:r>
      <w:r w:rsidRPr="00203F0E">
        <w:t>que prise par un leader musulman québécois, n'a pas le même poids, ou elle n'est pas acceptée avec la même force qu'une décision prise par un leader musulman d'ailleurs qui est légitimé par une ou l'autre des sources essentielles du pouvoir qui légitiment habituellement les aut</w:t>
      </w:r>
      <w:r w:rsidRPr="00203F0E">
        <w:t>o</w:t>
      </w:r>
      <w:r w:rsidRPr="00203F0E">
        <w:t>rités y compris les autorités islamiques</w:t>
      </w:r>
      <w:r>
        <w:t> :</w:t>
      </w:r>
      <w:r w:rsidRPr="00203F0E">
        <w:t xml:space="preserve"> la connaissance de la science islamique, la matérialisation de cette science dans la vie quotidienne, le charisme et le poste occupé (Dassetto, 1996).</w:t>
      </w:r>
    </w:p>
    <w:p w:rsidR="008D11F8" w:rsidRPr="00203F0E" w:rsidRDefault="008D11F8" w:rsidP="008D11F8">
      <w:pPr>
        <w:spacing w:before="120" w:after="120"/>
        <w:jc w:val="both"/>
      </w:pPr>
      <w:r w:rsidRPr="00203F0E">
        <w:t>L'immigration récente des musulmans au Québec et la disparité des musulmans n'ont pas encore permis l'émergence d'une autorité islam</w:t>
      </w:r>
      <w:r w:rsidRPr="00203F0E">
        <w:t>i</w:t>
      </w:r>
      <w:r w:rsidRPr="00203F0E">
        <w:t>que québécoise dans le domaine de la jurisprudence. Au Québec, il n'existe pas une autorité islamique indépendante, capable, par elle-même en s'appuyant sur ses propres qualités, de diffuser des décisions juridiques acceptées par les musulmans québécois (d'ailleurs c'est une chose irréalisable compte tenu de la  diversité des musulmans québ</w:t>
      </w:r>
      <w:r w:rsidRPr="00203F0E">
        <w:t>é</w:t>
      </w:r>
      <w:r w:rsidRPr="00203F0E">
        <w:t>cois et de la structure interne de l'islam qui ne possède pas une stru</w:t>
      </w:r>
      <w:r w:rsidRPr="00203F0E">
        <w:t>c</w:t>
      </w:r>
      <w:r w:rsidRPr="00203F0E">
        <w:t>ture hiérarchique). Cela a un grand impact sur la conception de l'int</w:t>
      </w:r>
      <w:r w:rsidRPr="00203F0E">
        <w:t>é</w:t>
      </w:r>
      <w:r w:rsidRPr="00203F0E">
        <w:t>gration des leaders musulmans au Québec, ce dont nous traiterons dans le chapitre suivant.</w:t>
      </w:r>
    </w:p>
    <w:p w:rsidR="008D11F8" w:rsidRPr="00203F0E" w:rsidRDefault="008D11F8" w:rsidP="008D11F8">
      <w:pPr>
        <w:spacing w:before="120" w:after="120"/>
        <w:jc w:val="both"/>
      </w:pPr>
      <w:r w:rsidRPr="00203F0E">
        <w:t>L'absence d'une autorité légitimement reconnue qui pourrait édicter des fatwas acceptés par les musulmans pousse ceux-ci à demander les conseils juridiques ailleurs, hors du Québec, ce qui signifie une ing</w:t>
      </w:r>
      <w:r w:rsidRPr="00203F0E">
        <w:t>é</w:t>
      </w:r>
      <w:r w:rsidRPr="00203F0E">
        <w:t>rence dans les affaires des musulmans et l'orientation de leurs compo</w:t>
      </w:r>
      <w:r w:rsidRPr="00203F0E">
        <w:t>r</w:t>
      </w:r>
      <w:r w:rsidRPr="00203F0E">
        <w:t>tements et leurs activités dans des directions qui pourraient ne pas co</w:t>
      </w:r>
      <w:r w:rsidRPr="00203F0E">
        <w:t>r</w:t>
      </w:r>
      <w:r w:rsidRPr="00203F0E">
        <w:t>respondre aux directions voulues par les normes en vigueur dans la société québécoise.</w:t>
      </w:r>
    </w:p>
    <w:p w:rsidR="008D11F8" w:rsidRPr="00203F0E" w:rsidRDefault="008D11F8" w:rsidP="008D11F8">
      <w:pPr>
        <w:spacing w:before="120" w:after="120"/>
        <w:jc w:val="both"/>
      </w:pPr>
      <w:r w:rsidRPr="00203F0E">
        <w:t>La résolution des questions juridiques, ainsi que d'autres questions qui concernent les musulmans, se fait principalement par la consult</w:t>
      </w:r>
      <w:r w:rsidRPr="00203F0E">
        <w:t>a</w:t>
      </w:r>
      <w:r w:rsidRPr="00203F0E">
        <w:t>tion de leaders à l'extérieur du pays. La majorité des leaders musu</w:t>
      </w:r>
      <w:r w:rsidRPr="00203F0E">
        <w:t>l</w:t>
      </w:r>
      <w:r w:rsidRPr="00203F0E">
        <w:t>mans du Grand Montréal préfèrent demander conseil à l'extérieur concernant la vie des musulmans d'ici. Ils jouent le rôle d'intermédia</w:t>
      </w:r>
      <w:r w:rsidRPr="00203F0E">
        <w:t>i</w:t>
      </w:r>
      <w:r w:rsidRPr="00203F0E">
        <w:t>res entre leurs coreligionnaires et les autorités islamiques reconnues qui vivent ailleurs</w:t>
      </w:r>
      <w:r>
        <w:t> </w:t>
      </w:r>
      <w:r>
        <w:rPr>
          <w:rStyle w:val="Appelnotedebasdep"/>
        </w:rPr>
        <w:footnoteReference w:id="53"/>
      </w:r>
      <w:r w:rsidRPr="00203F0E">
        <w:t>. Un grand nombre des leaders reconnus, non québécois visitent le Québec chaque année. Lors de ces visites, les m</w:t>
      </w:r>
      <w:r w:rsidRPr="00203F0E">
        <w:t>u</w:t>
      </w:r>
      <w:r w:rsidRPr="00203F0E">
        <w:t>sulmans d'ici les bombardent de différentes questions qui touchent les aspects de la vie quotidienne des musulmans au Québec.</w:t>
      </w:r>
    </w:p>
    <w:p w:rsidR="008D11F8" w:rsidRPr="00203F0E" w:rsidRDefault="008D11F8" w:rsidP="008D11F8">
      <w:pPr>
        <w:spacing w:before="120" w:after="120"/>
        <w:jc w:val="both"/>
      </w:pPr>
      <w:r w:rsidRPr="00203F0E">
        <w:t>Dans les dernières années, des tentatives ont été faites pour tenter de développer une expertise québécoise dans ce domaine. Les leaders du Grand Montréal ont opté pour la fondation d'un conseil juridique islamique. Ils sont en train de mettre sur pied un conseil collectif de juridiction, où devraient siéger les leaders responsables des mosquées et des organismes islamiques à condition qu'ils détiennent un degré en science de la jurisprudence islamique</w:t>
      </w:r>
      <w:r>
        <w:t> </w:t>
      </w:r>
      <w:r>
        <w:rPr>
          <w:rStyle w:val="Appelnotedebasdep"/>
        </w:rPr>
        <w:footnoteReference w:id="54"/>
      </w:r>
      <w:r w:rsidRPr="00203F0E">
        <w:t>. Ce conseil devrait en thé</w:t>
      </w:r>
      <w:r w:rsidRPr="00203F0E">
        <w:t>o</w:t>
      </w:r>
      <w:r w:rsidRPr="00203F0E">
        <w:t>rie prendre des décisions juridiques concernant les questions qui to</w:t>
      </w:r>
      <w:r w:rsidRPr="00203F0E">
        <w:t>u</w:t>
      </w:r>
      <w:r w:rsidRPr="00203F0E">
        <w:t>chent la communauté islamique de Montréal. Mais ce conseil manque to</w:t>
      </w:r>
      <w:r w:rsidRPr="00203F0E">
        <w:t>u</w:t>
      </w:r>
      <w:r w:rsidRPr="00203F0E">
        <w:t>jours de légitimité et les leaders musulmans qui y siègent ne s'occ</w:t>
      </w:r>
      <w:r w:rsidRPr="00203F0E">
        <w:t>u</w:t>
      </w:r>
      <w:r w:rsidRPr="00203F0E">
        <w:t>pent pratiquement que des décisions formelles, comme par exemple le commencement et la fin du mois du Ramadan. Nous parlerons de ce conseil dans notre chapitre sur l'organisation et l'institutionnalisation de l'islam au Québec.</w:t>
      </w:r>
    </w:p>
    <w:p w:rsidR="008D11F8" w:rsidRPr="00203F0E" w:rsidRDefault="008D11F8" w:rsidP="008D11F8">
      <w:pPr>
        <w:spacing w:before="120" w:after="120"/>
        <w:jc w:val="both"/>
      </w:pPr>
    </w:p>
    <w:p w:rsidR="008D11F8" w:rsidRPr="00203F0E" w:rsidRDefault="008D11F8" w:rsidP="008D11F8">
      <w:pPr>
        <w:pStyle w:val="b"/>
      </w:pPr>
      <w:r w:rsidRPr="00203F0E">
        <w:t>6.1.4.4</w:t>
      </w:r>
      <w:r>
        <w:t>.</w:t>
      </w:r>
      <w:r w:rsidRPr="00203F0E">
        <w:t xml:space="preserve"> Un appel à la "visibilisation</w:t>
      </w:r>
      <w:r>
        <w:rPr>
          <w:i w:val="0"/>
        </w:rPr>
        <w:t> </w:t>
      </w:r>
      <w:r>
        <w:rPr>
          <w:rStyle w:val="Appelnotedebasdep"/>
          <w:i w:val="0"/>
        </w:rPr>
        <w:footnoteReference w:id="55"/>
      </w:r>
      <w:r w:rsidRPr="00203F0E">
        <w:t>"</w:t>
      </w:r>
      <w:r>
        <w:br/>
      </w:r>
      <w:r w:rsidRPr="00203F0E">
        <w:t>de l'islam</w:t>
      </w:r>
    </w:p>
    <w:p w:rsidR="008D11F8" w:rsidRDefault="008D11F8" w:rsidP="008D11F8">
      <w:pPr>
        <w:spacing w:before="120" w:after="120"/>
        <w:jc w:val="both"/>
      </w:pPr>
    </w:p>
    <w:p w:rsidR="008D11F8" w:rsidRPr="00203F0E" w:rsidRDefault="008D11F8" w:rsidP="008D11F8">
      <w:pPr>
        <w:spacing w:before="120" w:after="120"/>
        <w:jc w:val="both"/>
      </w:pPr>
      <w:r w:rsidRPr="00203F0E">
        <w:t>Pratiquer est peut-être un signe de croyance et de soumission à l'islam. Mais la pratique et l'observance des prescriptions ne sont pas demandées uniquement parce qu'elles représentent un signe de so</w:t>
      </w:r>
      <w:r w:rsidRPr="00203F0E">
        <w:t>u</w:t>
      </w:r>
      <w:r w:rsidRPr="00203F0E">
        <w:t>mission et de croyance. Elles sont aussi exigées, comme nous l’avons déjà signalé, à cause de la visibilisation qu'elles donnent au pratiquant, aux yeux des siens ainsi qu'aux yeux de l'autre non musulman. Les prescriptions et les devoirs permettent aussi aux leaders la régulation des comportements à l'intérieur de la communauté. Ils servent égal</w:t>
      </w:r>
      <w:r w:rsidRPr="00203F0E">
        <w:t>e</w:t>
      </w:r>
      <w:r w:rsidRPr="00203F0E">
        <w:t>ment à la régulation de l'image qu'il faut projeter à l'extérieur, à l'autre non musulman hors de la communauté.</w:t>
      </w:r>
    </w:p>
    <w:p w:rsidR="008D11F8" w:rsidRPr="00203F0E" w:rsidRDefault="008D11F8" w:rsidP="008D11F8">
      <w:pPr>
        <w:spacing w:before="120" w:after="120"/>
        <w:jc w:val="both"/>
      </w:pPr>
    </w:p>
    <w:p w:rsidR="008D11F8" w:rsidRPr="00203F0E" w:rsidRDefault="008D11F8" w:rsidP="008D11F8">
      <w:pPr>
        <w:pStyle w:val="d"/>
      </w:pPr>
      <w:r w:rsidRPr="00203F0E">
        <w:t>6.1.4.4.1</w:t>
      </w:r>
      <w:r>
        <w:t>.</w:t>
      </w:r>
      <w:r w:rsidRPr="00203F0E">
        <w:t xml:space="preserve"> La régulation des comportements</w:t>
      </w:r>
      <w:r>
        <w:br/>
      </w:r>
      <w:r w:rsidRPr="00203F0E">
        <w:t>à l'intérieur de la co</w:t>
      </w:r>
      <w:r w:rsidRPr="00203F0E">
        <w:t>m</w:t>
      </w:r>
      <w:r w:rsidRPr="00203F0E">
        <w:t>munauté musulmane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Du discours des leaders musulmans, il  ressort qu'il y a deux in</w:t>
      </w:r>
      <w:r w:rsidRPr="00203F0E">
        <w:t>s</w:t>
      </w:r>
      <w:r w:rsidRPr="00203F0E">
        <w:t>tances qui doivent veiller à la régulation des comportements de l'"intérieur"</w:t>
      </w:r>
      <w:r>
        <w:t> :</w:t>
      </w:r>
      <w:r w:rsidRPr="00203F0E">
        <w:t xml:space="preserve"> la famille et la communauté musulmane.</w:t>
      </w:r>
    </w:p>
    <w:p w:rsidR="008D11F8" w:rsidRPr="00203F0E" w:rsidRDefault="008D11F8" w:rsidP="008D11F8">
      <w:pPr>
        <w:spacing w:before="120" w:after="120"/>
        <w:jc w:val="both"/>
      </w:pPr>
      <w:r w:rsidRPr="00203F0E">
        <w:t>En ce qui concerne la régulation des comportements par la famille et les parents, il semble que cette régulation, en contexte d'intégration, est très efficace. D'après les leaders, à la maison et en famille, les m</w:t>
      </w:r>
      <w:r w:rsidRPr="00203F0E">
        <w:t>u</w:t>
      </w:r>
      <w:r w:rsidRPr="00203F0E">
        <w:t>sulmans se comportent d'une manière satisfaisante.</w:t>
      </w:r>
    </w:p>
    <w:p w:rsidR="008D11F8" w:rsidRDefault="008D11F8" w:rsidP="008D11F8">
      <w:pPr>
        <w:pStyle w:val="Grillecouleur-Accent1"/>
      </w:pPr>
    </w:p>
    <w:p w:rsidR="008D11F8" w:rsidRDefault="008D11F8" w:rsidP="008D11F8">
      <w:pPr>
        <w:pStyle w:val="Grillecouleur-Accent1"/>
      </w:pPr>
      <w:r w:rsidRPr="00203F0E">
        <w:t>Nous vivons dans une société où les hommes et les femmes sont e</w:t>
      </w:r>
      <w:r w:rsidRPr="00203F0E">
        <w:t>n</w:t>
      </w:r>
      <w:r w:rsidRPr="00203F0E">
        <w:t>couragés à avoir des relations avant et même pendant le mariage. Les rel</w:t>
      </w:r>
      <w:r w:rsidRPr="00203F0E">
        <w:t>a</w:t>
      </w:r>
      <w:r w:rsidRPr="00203F0E">
        <w:t>tions entre personnes du même sexe sont de plus en plus acceptées aujou</w:t>
      </w:r>
      <w:r w:rsidRPr="00203F0E">
        <w:t>r</w:t>
      </w:r>
      <w:r w:rsidRPr="00203F0E">
        <w:t>d'hui. Il serait insensé de penser que les musulmans sont à l'épreuve d'un tel fléau social... À la maison, nous voulons bien cro</w:t>
      </w:r>
      <w:r w:rsidRPr="00203F0E">
        <w:t>i</w:t>
      </w:r>
      <w:r w:rsidRPr="00203F0E">
        <w:t>re aveuglement que ces problèmes de drogue et de sorties mixtes ne concernent plus nos e</w:t>
      </w:r>
      <w:r w:rsidRPr="00203F0E">
        <w:t>n</w:t>
      </w:r>
      <w:r w:rsidRPr="00203F0E">
        <w:t>fants. Avons-nous jamais abordé ouvertement ces sujets avec nos enfants</w:t>
      </w:r>
      <w:r>
        <w:t> ?</w:t>
      </w:r>
      <w:r w:rsidRPr="00203F0E">
        <w:t xml:space="preserve"> La réalité est tout autre</w:t>
      </w:r>
      <w:r>
        <w:t> :</w:t>
      </w:r>
      <w:r w:rsidRPr="00203F0E">
        <w:t xml:space="preserve"> la majorité des jeunes musulmans sont très fa</w:t>
      </w:r>
      <w:r w:rsidRPr="00203F0E">
        <w:t>i</w:t>
      </w:r>
      <w:r w:rsidRPr="00203F0E">
        <w:t>bles dans leur foi. Beaucoup d'entr'eux mènent une double vie</w:t>
      </w:r>
      <w:r>
        <w:t> :</w:t>
      </w:r>
      <w:r w:rsidRPr="00203F0E">
        <w:t xml:space="preserve"> une pour les parents et la communauté, l'autre pour les amis à l'école. Dans un sens, ils ne sont pas totalement différents des adultes. O Vous les jeunes</w:t>
      </w:r>
      <w:r>
        <w:t> !</w:t>
      </w:r>
      <w:r w:rsidRPr="00203F0E">
        <w:t xml:space="preserve"> arr</w:t>
      </w:r>
      <w:r w:rsidRPr="00203F0E">
        <w:t>ê</w:t>
      </w:r>
      <w:r w:rsidRPr="00203F0E">
        <w:t>tez de jouer avec votre islam. Arrêtez de prendre pour excuse la faiblesse de la communauté pour vous détourner d'Allah. Arrêtez de faire hypocr</w:t>
      </w:r>
      <w:r w:rsidRPr="00203F0E">
        <w:t>i</w:t>
      </w:r>
      <w:r w:rsidRPr="00203F0E">
        <w:t>tement l'ange une fois à la maison alors que dehors vous faites les 400 coups. Vous vous d</w:t>
      </w:r>
      <w:r w:rsidRPr="00203F0E">
        <w:t>u</w:t>
      </w:r>
      <w:r w:rsidRPr="00203F0E">
        <w:t>pez. Ayez plus de respect pour les commandements d'Allah et pour vous mêmes. (femme, 30ans, sunnite, indo-pakistanaise, +20ans, pr</w:t>
      </w:r>
      <w:r w:rsidRPr="00203F0E">
        <w:t>o</w:t>
      </w:r>
      <w:r w:rsidRPr="00203F0E">
        <w:t xml:space="preserve">fesseur, article, </w:t>
      </w:r>
      <w:r w:rsidRPr="00203F0E">
        <w:rPr>
          <w:i/>
        </w:rPr>
        <w:t>Le Bulletin</w:t>
      </w:r>
      <w:r>
        <w:t xml:space="preserve"> v4, n8 oct 1994).</w:t>
      </w:r>
    </w:p>
    <w:p w:rsidR="008D11F8" w:rsidRPr="00203F0E" w:rsidRDefault="008D11F8" w:rsidP="008D11F8">
      <w:pPr>
        <w:pStyle w:val="Grillecouleur-Accent1"/>
      </w:pPr>
    </w:p>
    <w:p w:rsidR="008D11F8" w:rsidRPr="00203F0E" w:rsidRDefault="008D11F8" w:rsidP="008D11F8">
      <w:pPr>
        <w:spacing w:before="120" w:after="120"/>
        <w:jc w:val="both"/>
      </w:pPr>
      <w:r w:rsidRPr="00203F0E">
        <w:t>Tandis qu'à l'extérieur de la maison, la situation est différente. À l'extérieur de la maison, les activités des musulmans se déroulent dans deux espaces</w:t>
      </w:r>
      <w:r>
        <w:t> :</w:t>
      </w:r>
      <w:r w:rsidRPr="00203F0E">
        <w:t xml:space="preserve"> celui de la communauté musulmane et celui de la s</w:t>
      </w:r>
      <w:r w:rsidRPr="00203F0E">
        <w:t>o</w:t>
      </w:r>
      <w:r w:rsidRPr="00203F0E">
        <w:t>ciété d'accueil. Bien sûr, cet espace n'est pas toujours "physiquement" délimité</w:t>
      </w:r>
      <w:r>
        <w:t> :</w:t>
      </w:r>
      <w:r w:rsidRPr="00203F0E">
        <w:t xml:space="preserve"> il l'est surtout symboliquement et psychologiquement, et il est déterminé par le réseau de relations. L'espace de la communauté musulmane n'est pas assez défini et organisé pour parvenir à contenir les différentes activités des musulmans. À l'extérieur de la maison, les musulmans échappent au contrôle de la famille et à celui de la co</w:t>
      </w:r>
      <w:r w:rsidRPr="00203F0E">
        <w:t>m</w:t>
      </w:r>
      <w:r w:rsidRPr="00203F0E">
        <w:t>munauté. Pour cela, on entend dans le discours des leaders un vif a</w:t>
      </w:r>
      <w:r w:rsidRPr="00203F0E">
        <w:t>p</w:t>
      </w:r>
      <w:r w:rsidRPr="00203F0E">
        <w:t>pel à l'obéissance aux parents, à la famille et aux autres musulmans.</w:t>
      </w:r>
    </w:p>
    <w:p w:rsidR="008D11F8" w:rsidRDefault="008D11F8" w:rsidP="008D11F8">
      <w:pPr>
        <w:pStyle w:val="Grillecouleur-Accent1"/>
      </w:pPr>
    </w:p>
    <w:p w:rsidR="008D11F8" w:rsidRPr="00203F0E" w:rsidRDefault="008D11F8" w:rsidP="008D11F8">
      <w:pPr>
        <w:pStyle w:val="Grillecouleur-Accent1"/>
      </w:pPr>
      <w:r w:rsidRPr="00203F0E">
        <w:t>J'appelle les musulmans à obéir aux prescriptions et les appliquer dans leur vie quotidienne. J'appelle les jeunes à obéir aux prescri</w:t>
      </w:r>
      <w:r w:rsidRPr="00203F0E">
        <w:t>p</w:t>
      </w:r>
      <w:r w:rsidRPr="00203F0E">
        <w:t>tions et à obéir à leurs parents quand ceux-ci les appellent à obéir aux prescriptions, quand ils les exhortent à appliquer l'islam et les appe</w:t>
      </w:r>
      <w:r w:rsidRPr="00203F0E">
        <w:t>l</w:t>
      </w:r>
      <w:r w:rsidRPr="00203F0E">
        <w:t>lent à vivre selon la charia (imam, 35 ans, sunnite, arabe, sans travail, +5ans, communication orale, Concordia, juin 1995).</w:t>
      </w:r>
    </w:p>
    <w:p w:rsidR="008D11F8" w:rsidRDefault="008D11F8" w:rsidP="008D11F8">
      <w:pPr>
        <w:pStyle w:val="Grillecouleur-Accent1"/>
      </w:pPr>
      <w:r w:rsidRPr="00203F0E">
        <w:t>Si vous voyez quelqu'un qui ne fait pas ses prières vous devez l'a</w:t>
      </w:r>
      <w:r w:rsidRPr="00203F0E">
        <w:t>p</w:t>
      </w:r>
      <w:r w:rsidRPr="00203F0E">
        <w:t>peler à faire ses prières. S'il ne jeûne pas il faut parler avec lui pour qu'il fasse ramadan en lui expliquant que le jeûne est quelque chose qui aide l'homme à se débarrasser de plusieurs choses. S'il ne paye pas le Zakat il faut le convaincre de payer ses obligations (homme, 45ans, sunnite, indo-pakistanais, +15ans, sans emploi, discours, réunion islamique,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activités des musulmans ne se limitent pas à l'intérieur de la famille et la communauté seulement. Leurs activités dépassent la communauté. Plusieurs parmi eux travaillent et agissent dans la soci</w:t>
      </w:r>
      <w:r w:rsidRPr="00203F0E">
        <w:t>é</w:t>
      </w:r>
      <w:r w:rsidRPr="00203F0E">
        <w:t>té québécoise. À l'extérieur, en dehors de la famille et de la comm</w:t>
      </w:r>
      <w:r w:rsidRPr="00203F0E">
        <w:t>u</w:t>
      </w:r>
      <w:r w:rsidRPr="00203F0E">
        <w:t>nauté islamique, dans la société d'accueil,  l'application des prescri</w:t>
      </w:r>
      <w:r w:rsidRPr="00203F0E">
        <w:t>p</w:t>
      </w:r>
      <w:r w:rsidRPr="00203F0E">
        <w:t>tions diminue. Les leaders appellent donc leurs coreligionnaires à pr</w:t>
      </w:r>
      <w:r w:rsidRPr="00203F0E">
        <w:t>a</w:t>
      </w:r>
      <w:r w:rsidRPr="00203F0E">
        <w:t>tiquer dans tous les endroits publics et professionnels où ils se retro</w:t>
      </w:r>
      <w:r w:rsidRPr="00203F0E">
        <w:t>u</w:t>
      </w:r>
      <w:r w:rsidRPr="00203F0E">
        <w:t>vent.</w:t>
      </w:r>
    </w:p>
    <w:p w:rsidR="008D11F8" w:rsidRPr="00203F0E" w:rsidRDefault="008D11F8" w:rsidP="008D11F8">
      <w:pPr>
        <w:spacing w:before="120" w:after="120"/>
        <w:jc w:val="both"/>
      </w:pPr>
      <w:r w:rsidRPr="00203F0E">
        <w:t xml:space="preserve">Un leader, ici à Montréal depuis plus de 20 ans, professeur dans une université québécoise, demande à ses coreligionnaires, dans une réunion pour les musulmans, d'afficher leur appartenance à l'islam, tout d'abord dans les différents lieux où ils se retrouvent. </w:t>
      </w:r>
    </w:p>
    <w:p w:rsidR="008D11F8" w:rsidRDefault="008D11F8" w:rsidP="008D11F8">
      <w:pPr>
        <w:pStyle w:val="Grillecouleur-Accent1"/>
      </w:pPr>
    </w:p>
    <w:p w:rsidR="008D11F8" w:rsidRDefault="008D11F8" w:rsidP="008D11F8">
      <w:pPr>
        <w:pStyle w:val="Grillecouleur-Accent1"/>
      </w:pPr>
      <w:r w:rsidRPr="00203F0E">
        <w:t>Nous, comme musulmans, nous devrons être unis pour qu'on pui</w:t>
      </w:r>
      <w:r w:rsidRPr="00203F0E">
        <w:t>s</w:t>
      </w:r>
      <w:r w:rsidRPr="00203F0E">
        <w:t>se obtenir nos droits et réaliser nos buts, pour qu'on puisse vivre comme des musulmans selon l'islam, s'habiller en musulmans, faire nos prières, vivre notre islam partout dans les écoles, les lieux de tr</w:t>
      </w:r>
      <w:r w:rsidRPr="00203F0E">
        <w:t>a</w:t>
      </w:r>
      <w:r w:rsidRPr="00203F0E">
        <w:t>vail, les usines etc. (homme, 55ans, sunnite, indo-pakistanais, +20ans, communication orale, réunion islamique, jan.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société d'accueil n'empêche pas l'observance des prescriptions islamiques, mais elle ne veille pas à ce que les musulmans les respe</w:t>
      </w:r>
      <w:r w:rsidRPr="00203F0E">
        <w:t>c</w:t>
      </w:r>
      <w:r w:rsidRPr="00203F0E">
        <w:t>tent. Mais, on voit ici une attente explicite, de la part des leaders, à ce que la société assure les accommodements qui permettent aux musu</w:t>
      </w:r>
      <w:r w:rsidRPr="00203F0E">
        <w:t>l</w:t>
      </w:r>
      <w:r w:rsidRPr="00203F0E">
        <w:t>mans de pratiquer et d'afficher l'islam. Selon eux, la société d'accueil doit soutenir financièrement et légalement les efforts déployés par la communauté musulmane pour que ses membres respectent les préce</w:t>
      </w:r>
      <w:r w:rsidRPr="00203F0E">
        <w:t>p</w:t>
      </w:r>
      <w:r w:rsidRPr="00203F0E">
        <w:t xml:space="preserve">tes islamiques. </w:t>
      </w:r>
    </w:p>
    <w:p w:rsidR="008D11F8" w:rsidRPr="00203F0E" w:rsidRDefault="008D11F8" w:rsidP="008D11F8">
      <w:pPr>
        <w:spacing w:before="120" w:after="120"/>
        <w:jc w:val="both"/>
      </w:pPr>
    </w:p>
    <w:p w:rsidR="008D11F8" w:rsidRPr="00203F0E" w:rsidRDefault="008D11F8" w:rsidP="008D11F8">
      <w:pPr>
        <w:pStyle w:val="d"/>
      </w:pPr>
      <w:r w:rsidRPr="00203F0E">
        <w:t>6.1.4.4.2</w:t>
      </w:r>
      <w:r>
        <w:t>.</w:t>
      </w:r>
      <w:r w:rsidRPr="00203F0E">
        <w:t xml:space="preserve"> La régulation de l'image externe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incitent leurs coreligionnaires à appliquer un islam dont les caractères moraux sont au premier plan. Ils demandent aux musulmans d'afficher une image différente de l'image de l'autre et de se conduire d'une manière différente de l'autre, selon des règles de moralité qu'ils considèrent absentes de la société d'accueil.</w:t>
      </w:r>
    </w:p>
    <w:p w:rsidR="008D11F8" w:rsidRPr="00203F0E" w:rsidRDefault="008D11F8" w:rsidP="008D11F8">
      <w:pPr>
        <w:spacing w:before="120" w:after="120"/>
        <w:jc w:val="both"/>
      </w:pPr>
      <w:r w:rsidRPr="00203F0E">
        <w:t>Un leader imam demande à ses coreligionnaires de devenir un m</w:t>
      </w:r>
      <w:r w:rsidRPr="00203F0E">
        <w:t>i</w:t>
      </w:r>
      <w:r w:rsidRPr="00203F0E">
        <w:t>roir de l'islam et de présenter un modèle moral typique de l'islam.</w:t>
      </w:r>
    </w:p>
    <w:p w:rsidR="008D11F8" w:rsidRDefault="008D11F8" w:rsidP="008D11F8">
      <w:pPr>
        <w:pStyle w:val="Grillecouleur-Accent1"/>
      </w:pPr>
    </w:p>
    <w:p w:rsidR="008D11F8" w:rsidRDefault="008D11F8" w:rsidP="008D11F8">
      <w:pPr>
        <w:pStyle w:val="Grillecouleur-Accent1"/>
      </w:pPr>
      <w:r w:rsidRPr="00203F0E">
        <w:t>Le prophète achetait les gens par sa moralité. Moi ici au Canada je ne peux pas influencer une personne et la pousser à se convertir sans être le miroir des enseignements islamiques. Nous sommes les mess</w:t>
      </w:r>
      <w:r w:rsidRPr="00203F0E">
        <w:t>a</w:t>
      </w:r>
      <w:r w:rsidRPr="00203F0E">
        <w:t>gers de l'islam. Chacun de nous est un ambassadeur de l'islam, nous portons cette identité. Nous devons présenter un modèle typique et parfait de l'islam (homme, 60ans, chiite, indo-pakistanais, +20ans, marchand, prêche, mo</w:t>
      </w:r>
      <w:r w:rsidRPr="00203F0E">
        <w:t>s</w:t>
      </w:r>
      <w:r w:rsidRPr="00203F0E">
        <w:t xml:space="preserve">quée, ramadan 93). </w:t>
      </w:r>
    </w:p>
    <w:p w:rsidR="008D11F8" w:rsidRPr="00203F0E" w:rsidRDefault="008D11F8" w:rsidP="008D11F8">
      <w:pPr>
        <w:pStyle w:val="Grillecouleur-Accent1"/>
      </w:pPr>
    </w:p>
    <w:p w:rsidR="008D11F8" w:rsidRPr="00203F0E" w:rsidRDefault="008D11F8" w:rsidP="008D11F8">
      <w:pPr>
        <w:spacing w:before="120" w:after="120"/>
        <w:jc w:val="both"/>
      </w:pPr>
      <w:r w:rsidRPr="00203F0E">
        <w:t>Une femme leader québécoise convertie à l'islam, dans un discours prononcé durant une conférence, va elle aussi dans le même sens pour demander d'extérioriser et d'afficher un islam attrayant pour l'ext</w:t>
      </w:r>
      <w:r w:rsidRPr="00203F0E">
        <w:t>é</w:t>
      </w:r>
      <w:r w:rsidRPr="00203F0E">
        <w:t>rieur.</w:t>
      </w:r>
    </w:p>
    <w:p w:rsidR="008D11F8" w:rsidRDefault="008D11F8" w:rsidP="008D11F8">
      <w:pPr>
        <w:pStyle w:val="Grillecouleur-Accent1"/>
      </w:pPr>
    </w:p>
    <w:p w:rsidR="008D11F8" w:rsidRDefault="008D11F8" w:rsidP="008D11F8">
      <w:pPr>
        <w:pStyle w:val="Grillecouleur-Accent1"/>
      </w:pPr>
      <w:r w:rsidRPr="00203F0E">
        <w:t>Les musulmans doivent être tolérants, ne pas discuter les chefs rel</w:t>
      </w:r>
      <w:r w:rsidRPr="00203F0E">
        <w:t>i</w:t>
      </w:r>
      <w:r w:rsidRPr="00203F0E">
        <w:t>gieux, de ne rien dire offensif pour la religion. Le musulman est v</w:t>
      </w:r>
      <w:r w:rsidRPr="00203F0E">
        <w:t>e</w:t>
      </w:r>
      <w:r w:rsidRPr="00203F0E">
        <w:t>nu au monde pour devenir un symbole vivant de la beauté de l'hum</w:t>
      </w:r>
      <w:r w:rsidRPr="00203F0E">
        <w:t>a</w:t>
      </w:r>
      <w:r w:rsidRPr="00203F0E">
        <w:t>nité. Alors il sera un véritable ambassadeur de l'islam. On doit être attrayant aux gens de l'extérieur. Il faut que celui qui nous regarde d</w:t>
      </w:r>
      <w:r w:rsidRPr="00203F0E">
        <w:t>i</w:t>
      </w:r>
      <w:r w:rsidRPr="00203F0E">
        <w:t>se</w:t>
      </w:r>
      <w:r>
        <w:t> :</w:t>
      </w:r>
      <w:r w:rsidRPr="00203F0E">
        <w:t xml:space="preserve"> ce doit être des gens heureux. C'est cette image qu'il faut démo</w:t>
      </w:r>
      <w:r w:rsidRPr="00203F0E">
        <w:t>n</w:t>
      </w:r>
      <w:r w:rsidRPr="00203F0E">
        <w:t>trer aux gens de l'extérieur (femme québécoise, convertie, sunnite, professeur, communication orale, émission radiophonique, Salam Montréal,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modèle qu'ils établissent de l'islam se veut parfait, complet et universel. Il se base sur un contre-modèle associé à l'autre non m</w:t>
      </w:r>
      <w:r w:rsidRPr="00203F0E">
        <w:t>u</w:t>
      </w:r>
      <w:r w:rsidRPr="00203F0E">
        <w:t>sulman qui serait contredit par le modèle islamique valorisé par les musulmans.</w:t>
      </w:r>
    </w:p>
    <w:p w:rsidR="008D11F8" w:rsidRDefault="008D11F8" w:rsidP="008D11F8">
      <w:pPr>
        <w:pStyle w:val="Grillecouleur-Accent1"/>
      </w:pPr>
    </w:p>
    <w:p w:rsidR="008D11F8" w:rsidRDefault="008D11F8" w:rsidP="008D11F8">
      <w:pPr>
        <w:pStyle w:val="Grillecouleur-Accent1"/>
      </w:pPr>
      <w:r w:rsidRPr="00203F0E">
        <w:t>La pratique de l'Islam vous protège contre la dépendance (dr</w:t>
      </w:r>
      <w:r w:rsidRPr="00203F0E">
        <w:t>o</w:t>
      </w:r>
      <w:r w:rsidRPr="00203F0E">
        <w:t>gues), les maladies vénériennes, le viol par une personne connue, etc... Ce ne sont là que quelques exemples de malheurs qui arrivent aux gens lorsqu'ils ign</w:t>
      </w:r>
      <w:r w:rsidRPr="00203F0E">
        <w:t>o</w:t>
      </w:r>
      <w:r w:rsidRPr="00203F0E">
        <w:t>rent les lois de Dieu l'Exalté. (femme, sunnite, i</w:t>
      </w:r>
      <w:r w:rsidRPr="00203F0E">
        <w:t>n</w:t>
      </w:r>
      <w:r w:rsidRPr="00203F0E">
        <w:t xml:space="preserve">do-pakistanais, article, </w:t>
      </w:r>
      <w:r w:rsidRPr="00203F0E">
        <w:rPr>
          <w:i/>
        </w:rPr>
        <w:t>Le Bulletin</w:t>
      </w:r>
      <w:r w:rsidRPr="00203F0E">
        <w:t xml:space="preserve"> v5, n6, août 1995).</w:t>
      </w:r>
    </w:p>
    <w:p w:rsidR="008D11F8" w:rsidRPr="00203F0E" w:rsidRDefault="008D11F8" w:rsidP="008D11F8">
      <w:pPr>
        <w:pStyle w:val="Grillecouleur-Accent1"/>
      </w:pPr>
    </w:p>
    <w:p w:rsidR="008D11F8" w:rsidRPr="00203F0E" w:rsidRDefault="008D11F8" w:rsidP="008D11F8">
      <w:pPr>
        <w:spacing w:before="120" w:after="120"/>
        <w:jc w:val="both"/>
      </w:pPr>
      <w:r w:rsidRPr="00203F0E">
        <w:t>Ils établissent un contre-modèle moral par rapport à l'autre et le diffusent à l'intérieur du groupe. La différence entre les deux images est basée sur l'application de devoirs et de prescriptions islamiques. Les difficultés et les problèmes sociaux inhérents à la société d'accueil sont dus au fait que cette société est loin de l'islam et de la religion en général. Tout ce qui est refusé par les musulmans, comme l'hom</w:t>
      </w:r>
      <w:r w:rsidRPr="00203F0E">
        <w:t>o</w:t>
      </w:r>
      <w:r w:rsidRPr="00203F0E">
        <w:t>sexualité, la drogue, les familles monoparentales, etc., deviennent des difficultés que les sociétés occidentales ont engendré. Ces difficultés sont attribuées au fait qu'ils n'observent pas les valeurs morales et les prescriptions islamiques.</w:t>
      </w:r>
    </w:p>
    <w:p w:rsidR="008D11F8" w:rsidRPr="00203F0E" w:rsidRDefault="008D11F8" w:rsidP="008D11F8">
      <w:pPr>
        <w:spacing w:before="120" w:after="120"/>
        <w:jc w:val="both"/>
      </w:pPr>
      <w:r w:rsidRPr="00203F0E">
        <w:t>Les musulmans qui s'éloignent de la pratique islamique, telle qu'e</w:t>
      </w:r>
      <w:r w:rsidRPr="00203F0E">
        <w:t>l</w:t>
      </w:r>
      <w:r w:rsidRPr="00203F0E">
        <w:t>le est voulue par les leaders, perdraient les caractères essentiels qui les définissent comme musulmans. Ils deviennent semblables aux non musulmans, ce qui est extrêment péjoratif. La non application des i</w:t>
      </w:r>
      <w:r w:rsidRPr="00203F0E">
        <w:t>n</w:t>
      </w:r>
      <w:r w:rsidRPr="00203F0E">
        <w:t>terdits et des normes islamiques efface la différence et rend les m</w:t>
      </w:r>
      <w:r w:rsidRPr="00203F0E">
        <w:t>u</w:t>
      </w:r>
      <w:r w:rsidRPr="00203F0E">
        <w:t>sulmans "invisibles". Or, rendre l'islam visible est un but explicit</w:t>
      </w:r>
      <w:r w:rsidRPr="00203F0E">
        <w:t>e</w:t>
      </w:r>
      <w:r w:rsidRPr="00203F0E">
        <w:t xml:space="preserve">ment visé par les leaders musulmans eux-mêmes et fait partie de la régulation de l'image externe. </w:t>
      </w:r>
    </w:p>
    <w:p w:rsidR="008D11F8" w:rsidRPr="00203F0E" w:rsidRDefault="008D11F8" w:rsidP="008D11F8">
      <w:pPr>
        <w:spacing w:before="120" w:after="120"/>
        <w:jc w:val="both"/>
      </w:pPr>
      <w:r w:rsidRPr="00203F0E">
        <w:t>La différenciation avec l'autre se réalise par la visibilisation des prescriptions cultuelles et des devoirs religieux et par une moralité strictement inspirée des préceptes prescrits par l'islam. Par la différe</w:t>
      </w:r>
      <w:r w:rsidRPr="00203F0E">
        <w:t>n</w:t>
      </w:r>
      <w:r w:rsidRPr="00203F0E">
        <w:t>ciation les leaders musulmans envoient un message aux musulmans et aux non musulmans. La différenciation qui est demandée dans tous les domaines impliquent que les musulmans se détachent de la société et renforcent leur sentiment d'appartenance à l'islam. Elle se réalise en insistant et en accentuant les circonstances et les éléments spécif</w:t>
      </w:r>
      <w:r w:rsidRPr="00203F0E">
        <w:t>i</w:t>
      </w:r>
      <w:r w:rsidRPr="00203F0E">
        <w:t>quement islamiques et en s'éloignant de tout élément commun avec l'autre et surtout avec la société d'accueil. Ainsi les musulmans, selon les leaders, ne doivent fêter que les fêtes islamiques, leurs femmes et leurs filles ne doivent pas s'habiller comme les autres femmes (un grand leader, venu à Montréal pour renforcer l'unité des musulmans a avoué, qu'il a peur quand il voit "une femme musulmane habillée comme la femme canadienne"), leurs enfants doivent nouer des am</w:t>
      </w:r>
      <w:r w:rsidRPr="00203F0E">
        <w:t>i</w:t>
      </w:r>
      <w:r w:rsidRPr="00203F0E">
        <w:t>tiés avec les enfants musulmans, ils doivent chanter les chansons islamiques, etc.</w:t>
      </w:r>
    </w:p>
    <w:p w:rsidR="008D11F8" w:rsidRPr="00203F0E" w:rsidRDefault="008D11F8" w:rsidP="008D11F8">
      <w:pPr>
        <w:spacing w:before="120" w:after="120"/>
        <w:jc w:val="both"/>
      </w:pPr>
      <w:r w:rsidRPr="00203F0E">
        <w:t>Par la régulation de l'image externe de l'islam, les leaders musu</w:t>
      </w:r>
      <w:r w:rsidRPr="00203F0E">
        <w:t>l</w:t>
      </w:r>
      <w:r w:rsidRPr="00203F0E">
        <w:t>mans visent de faire paraître aux musulmans et aux non musulmans une image de l'islam tel qu'ils le dessinent. Par la suite, ils s'attendront à ce que cette image, d'une communauté unie et moralement parfaite, soit celle que les médias véhiculent. Pour cela, ils sont toujours prêts à vilipender tout écart des médias par rapport à cette image. D'ailleurs, chaque fois qu'un article ou un livre est écrit contenant un élément associable à l'islam ou aux musulmans et qui est interprété d'une m</w:t>
      </w:r>
      <w:r w:rsidRPr="00203F0E">
        <w:t>a</w:t>
      </w:r>
      <w:r w:rsidRPr="00203F0E">
        <w:t>nière qui ne correspond pas à l'image de l'islam véhiculée par les le</w:t>
      </w:r>
      <w:r w:rsidRPr="00203F0E">
        <w:t>a</w:t>
      </w:r>
      <w:r w:rsidRPr="00203F0E">
        <w:t>ders, ces derniers se mobilisent pour protester et rejeter tout ce qui a été écrit, sans aucune nuance.</w:t>
      </w:r>
    </w:p>
    <w:p w:rsidR="008D11F8" w:rsidRPr="00203F0E" w:rsidRDefault="008D11F8" w:rsidP="008D11F8">
      <w:pPr>
        <w:spacing w:before="120" w:after="120"/>
        <w:jc w:val="both"/>
      </w:pPr>
      <w:r w:rsidRPr="00203F0E">
        <w:t>Un élément fort intéressant est utilisé pour la régulation de l'image externe. Il s'agit de faire véhiculer cette image par les femmes et par les converti(e)s de souche québécoise. Car dans la régulation de l'im</w:t>
      </w:r>
      <w:r w:rsidRPr="00203F0E">
        <w:t>a</w:t>
      </w:r>
      <w:r w:rsidRPr="00203F0E">
        <w:t>ge externe, ils promeuvent beaucoup l'image de la femme musulmane en mettant de l'avant des leaders femmes qui parlent dans les médias.</w:t>
      </w:r>
    </w:p>
    <w:p w:rsidR="008D11F8" w:rsidRPr="00203F0E" w:rsidRDefault="008D11F8" w:rsidP="008D11F8">
      <w:pPr>
        <w:spacing w:before="120" w:after="120"/>
        <w:jc w:val="both"/>
      </w:pPr>
    </w:p>
    <w:p w:rsidR="008D11F8" w:rsidRPr="00203F0E" w:rsidRDefault="008D11F8" w:rsidP="008D11F8">
      <w:pPr>
        <w:pStyle w:val="b"/>
      </w:pPr>
      <w:r w:rsidRPr="00203F0E">
        <w:t>6.1.4.5</w:t>
      </w:r>
      <w:r>
        <w:t>.</w:t>
      </w:r>
      <w:r w:rsidRPr="00203F0E">
        <w:t xml:space="preserve"> Hiérarchisation et sélection des devoirs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Il a y sans doute un ensemble commun aux musulman dans le monde composé des prescriptions que les leaders ne peuvent qu'év</w:t>
      </w:r>
      <w:r w:rsidRPr="00203F0E">
        <w:t>o</w:t>
      </w:r>
      <w:r w:rsidRPr="00203F0E">
        <w:t>quer et qu'ils répètent dans leur discours, quelle que soit la conjonct</w:t>
      </w:r>
      <w:r w:rsidRPr="00203F0E">
        <w:t>u</w:t>
      </w:r>
      <w:r w:rsidRPr="00203F0E">
        <w:t>re dans laquelle ils se retrouvent. Mais les leaders, comme acteurs s</w:t>
      </w:r>
      <w:r w:rsidRPr="00203F0E">
        <w:t>o</w:t>
      </w:r>
      <w:r w:rsidRPr="00203F0E">
        <w:t>ciaux qui entrent en interaction avec l'environnement, ont une marge de manoeuvre en ce qui concerne la sélection, l'accentuation et la hi</w:t>
      </w:r>
      <w:r w:rsidRPr="00203F0E">
        <w:t>é</w:t>
      </w:r>
      <w:r w:rsidRPr="00203F0E">
        <w:t>rarchisation des devoirs isl</w:t>
      </w:r>
      <w:r>
        <w:t>amiques qu'ils vont promouvoir.</w:t>
      </w:r>
    </w:p>
    <w:p w:rsidR="008D11F8" w:rsidRPr="00203F0E" w:rsidRDefault="008D11F8" w:rsidP="008D11F8">
      <w:pPr>
        <w:spacing w:before="120" w:after="120"/>
        <w:jc w:val="both"/>
      </w:pPr>
      <w:r w:rsidRPr="00203F0E">
        <w:t>Dans la conjoncture québécoise actuelle, les leaders recourent à la sélection et à la hiérarchisation de certains devoirs, en ignorant ou a</w:t>
      </w:r>
      <w:r w:rsidRPr="00203F0E">
        <w:t>t</w:t>
      </w:r>
      <w:r w:rsidRPr="00203F0E">
        <w:t>ténuant passablement d'autres. Il y a un certain nombre de devoirs que les leaders au Québec rappellent constamment dans leur discours. Ce</w:t>
      </w:r>
      <w:r w:rsidRPr="00203F0E">
        <w:t>t</w:t>
      </w:r>
      <w:r w:rsidRPr="00203F0E">
        <w:t>te hiérarchisation est dictée par l'environnement social et a pour but de répondre à certains défis qui confrontent la communauté musulmane.</w:t>
      </w:r>
    </w:p>
    <w:p w:rsidR="008D11F8" w:rsidRPr="00203F0E" w:rsidRDefault="008D11F8" w:rsidP="008D11F8">
      <w:pPr>
        <w:spacing w:before="120" w:after="120"/>
        <w:jc w:val="both"/>
      </w:pPr>
    </w:p>
    <w:p w:rsidR="008D11F8" w:rsidRPr="00203F0E" w:rsidRDefault="008D11F8" w:rsidP="008D11F8">
      <w:pPr>
        <w:pStyle w:val="d"/>
      </w:pPr>
      <w:r w:rsidRPr="00203F0E">
        <w:t>a. La transmission intergénérationnelle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des premiers problèmes qui inquiètent les leaders et qu'ils ra</w:t>
      </w:r>
      <w:r w:rsidRPr="00203F0E">
        <w:t>p</w:t>
      </w:r>
      <w:r w:rsidRPr="00203F0E">
        <w:t>pellent constamment dans leur discours est le problème des enfants</w:t>
      </w:r>
      <w:r>
        <w:t> :</w:t>
      </w:r>
      <w:r w:rsidRPr="00203F0E">
        <w:t xml:space="preserve"> comment les éloigner des influences néfastes de la société d'accueil et comment leur transmettre l'islam. Les enfants sont le grand souci des leaders musulmans, sachant très bien que le maintien et le renforc</w:t>
      </w:r>
      <w:r w:rsidRPr="00203F0E">
        <w:t>e</w:t>
      </w:r>
      <w:r w:rsidRPr="00203F0E">
        <w:t xml:space="preserve">ment de la communauté musulmane québécoise reposent sur la force de l'islam des générations suivantes. </w:t>
      </w:r>
    </w:p>
    <w:p w:rsidR="008D11F8" w:rsidRDefault="008D11F8" w:rsidP="008D11F8">
      <w:pPr>
        <w:pStyle w:val="Grillecouleur-Accent1"/>
      </w:pPr>
    </w:p>
    <w:p w:rsidR="008D11F8" w:rsidRDefault="008D11F8" w:rsidP="008D11F8">
      <w:pPr>
        <w:pStyle w:val="Grillecouleur-Accent1"/>
      </w:pPr>
      <w:r w:rsidRPr="00203F0E">
        <w:t>Les principaux éléments islamiques sont respectés par nous parce que nous avons été élevés dans un environnement islamique. Actue</w:t>
      </w:r>
      <w:r w:rsidRPr="00203F0E">
        <w:t>l</w:t>
      </w:r>
      <w:r w:rsidRPr="00203F0E">
        <w:t>lement nous ne vivons pas dans un environnement islamique. Pour cela notre re</w:t>
      </w:r>
      <w:r w:rsidRPr="00203F0E">
        <w:t>s</w:t>
      </w:r>
      <w:r w:rsidRPr="00203F0E">
        <w:t>ponsabilité envers nous-mêmes et nos enfants se mult</w:t>
      </w:r>
      <w:r w:rsidRPr="00203F0E">
        <w:t>i</w:t>
      </w:r>
      <w:r w:rsidRPr="00203F0E">
        <w:t>plie par deux. L'homme, le musulman n'est pas seulement responsable de lui. Il est re</w:t>
      </w:r>
      <w:r w:rsidRPr="00203F0E">
        <w:t>s</w:t>
      </w:r>
      <w:r w:rsidRPr="00203F0E">
        <w:t>ponsable de soi, de ses enfants, de sa famille et de ses parents (homme, 30ans, sunnite, indo-pakistanais, sans emploi, di</w:t>
      </w:r>
      <w:r w:rsidRPr="00203F0E">
        <w:t>s</w:t>
      </w:r>
      <w:r w:rsidRPr="00203F0E">
        <w:t>cours, centre culturel, ramadan 93).</w:t>
      </w:r>
    </w:p>
    <w:p w:rsidR="008D11F8" w:rsidRPr="00203F0E" w:rsidRDefault="008D11F8" w:rsidP="008D11F8">
      <w:pPr>
        <w:pStyle w:val="Grillecouleur-Accent1"/>
      </w:pPr>
    </w:p>
    <w:p w:rsidR="008D11F8" w:rsidRPr="00203F0E" w:rsidRDefault="008D11F8" w:rsidP="008D11F8">
      <w:pPr>
        <w:spacing w:before="120" w:after="120"/>
        <w:jc w:val="both"/>
      </w:pPr>
      <w:r w:rsidRPr="00203F0E">
        <w:t>Ainsi, les leaders essaient de faire comprendre à leurs coreligio</w:t>
      </w:r>
      <w:r w:rsidRPr="00203F0E">
        <w:t>n</w:t>
      </w:r>
      <w:r w:rsidRPr="00203F0E">
        <w:t>naires adultes que la transmission de l'islam aux enfants est un devoir prioritaire en terre d'immigration. Ils développent chez eux un sent</w:t>
      </w:r>
      <w:r w:rsidRPr="00203F0E">
        <w:t>i</w:t>
      </w:r>
      <w:r w:rsidRPr="00203F0E">
        <w:t>ment de responsabilité à l'égard de leurs propres enfants, en insistant à ce que la transmission de l'islam devienne une responsabilité religie</w:t>
      </w:r>
      <w:r w:rsidRPr="00203F0E">
        <w:t>u</w:t>
      </w:r>
      <w:r w:rsidRPr="00203F0E">
        <w:t>se devant dieu, une responsabilité assortie d'une crainte de reproche, le jour de Jugement, si cette responsabilité n'est pas assumée.</w:t>
      </w:r>
    </w:p>
    <w:p w:rsidR="008D11F8" w:rsidRPr="00203F0E" w:rsidRDefault="008D11F8" w:rsidP="008D11F8">
      <w:pPr>
        <w:spacing w:before="120" w:after="120"/>
        <w:jc w:val="both"/>
      </w:pPr>
      <w:r>
        <w:br w:type="page"/>
      </w:r>
    </w:p>
    <w:p w:rsidR="008D11F8" w:rsidRPr="00203F0E" w:rsidRDefault="008D11F8" w:rsidP="008D11F8">
      <w:pPr>
        <w:pStyle w:val="d"/>
      </w:pPr>
      <w:r w:rsidRPr="00203F0E">
        <w:t xml:space="preserve">b. La promotion de l'unité communautaire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deuxième devoir prioritaire dans le discours des leaders est la promotion de l'unité de la communauté musulmane. Un effort cons</w:t>
      </w:r>
      <w:r w:rsidRPr="00203F0E">
        <w:t>i</w:t>
      </w:r>
      <w:r w:rsidRPr="00203F0E">
        <w:t>dérable est déployé par les leaders pour l'unité de la communauté. Promouvoir l'unité de la communauté islamique est un devoir que les leaders musulmans ici au Québec considèrent comme un devoir pr</w:t>
      </w:r>
      <w:r w:rsidRPr="00203F0E">
        <w:t>i</w:t>
      </w:r>
      <w:r w:rsidRPr="00203F0E">
        <w:t>mordial. L'unité est en quelque sorte au service de la régulation de la vie islamique au Québec, tant à l'intérieur de la communauté qu'à l'e</w:t>
      </w:r>
      <w:r w:rsidRPr="00203F0E">
        <w:t>x</w:t>
      </w:r>
      <w:r w:rsidRPr="00203F0E">
        <w:t>térieur. Selon les leaders, l'unité de la communauté sert à différencier les musulmans, à exercer une rétention sur les jeunes et les empêcher de s'éloigner de l'islam, à donner un poids aux revendications islam</w:t>
      </w:r>
      <w:r w:rsidRPr="00203F0E">
        <w:t>i</w:t>
      </w:r>
      <w:r w:rsidRPr="00203F0E">
        <w:t>ques, à faire valoir et justifier les droits des musulmans dans l'espace public en ce qui concerne les fêtes et les congés scolaires.</w:t>
      </w:r>
    </w:p>
    <w:p w:rsidR="008D11F8" w:rsidRDefault="008D11F8" w:rsidP="008D11F8">
      <w:pPr>
        <w:pStyle w:val="Grillecouleur-Accent1"/>
      </w:pPr>
    </w:p>
    <w:p w:rsidR="008D11F8" w:rsidRDefault="008D11F8" w:rsidP="008D11F8">
      <w:pPr>
        <w:pStyle w:val="Grillecouleur-Accent1"/>
      </w:pPr>
      <w:r w:rsidRPr="00203F0E">
        <w:t>Nous espérons qu'un jour, dans un futur proche, les musulmans a</w:t>
      </w:r>
      <w:r w:rsidRPr="00203F0E">
        <w:t>u</w:t>
      </w:r>
      <w:r w:rsidRPr="00203F0E">
        <w:t>ront acquis le droit de célébrer leurs fêtes religieuses comme toutes les minor</w:t>
      </w:r>
      <w:r w:rsidRPr="00203F0E">
        <w:t>i</w:t>
      </w:r>
      <w:r w:rsidRPr="00203F0E">
        <w:t>tés religieuses. Cela consisterait à avoir droit à un congé de tr</w:t>
      </w:r>
      <w:r w:rsidRPr="00203F0E">
        <w:t>a</w:t>
      </w:r>
      <w:r w:rsidRPr="00203F0E">
        <w:t>vail ou à un congé scolaire reconnu par la loi et par toutes les instit</w:t>
      </w:r>
      <w:r w:rsidRPr="00203F0E">
        <w:t>u</w:t>
      </w:r>
      <w:r w:rsidRPr="00203F0E">
        <w:t>tions publiques et privées. De quoi aurons-nous l'air quand le gouvernement fédéral ou pr</w:t>
      </w:r>
      <w:r w:rsidRPr="00203F0E">
        <w:t>o</w:t>
      </w:r>
      <w:r w:rsidRPr="00203F0E">
        <w:t>vincial demanderait aux organisations islamiques la date de ces évén</w:t>
      </w:r>
      <w:r w:rsidRPr="00203F0E">
        <w:t>e</w:t>
      </w:r>
      <w:r w:rsidRPr="00203F0E">
        <w:t>ments</w:t>
      </w:r>
      <w:r>
        <w:t> ?</w:t>
      </w:r>
      <w:r w:rsidRPr="00203F0E">
        <w:t xml:space="preserve"> Cela engendrerait un débat où toutes les organisations préte</w:t>
      </w:r>
      <w:r w:rsidRPr="00203F0E">
        <w:t>n</w:t>
      </w:r>
      <w:r w:rsidRPr="00203F0E">
        <w:t>draient détenir le bon calendrier. Laisser faire ces différences de point de vue s'avère être très dangereux et très n</w:t>
      </w:r>
      <w:r w:rsidRPr="00203F0E">
        <w:t>é</w:t>
      </w:r>
      <w:r w:rsidRPr="00203F0E">
        <w:t>gatif pour notre communauté. En grandissant, nos enfants se désint</w:t>
      </w:r>
      <w:r w:rsidRPr="00203F0E">
        <w:t>é</w:t>
      </w:r>
      <w:r w:rsidRPr="00203F0E">
        <w:t>resseront de leur communauté car ils y voient une source de désa</w:t>
      </w:r>
      <w:r w:rsidRPr="00203F0E">
        <w:t>c</w:t>
      </w:r>
      <w:r w:rsidRPr="00203F0E">
        <w:t>cords et l'incapacité de s'entendre sur des points aussi importants que futiles soient-ils. Ils se détourneraient même de la r</w:t>
      </w:r>
      <w:r w:rsidRPr="00203F0E">
        <w:t>e</w:t>
      </w:r>
      <w:r w:rsidRPr="00203F0E">
        <w:t xml:space="preserve">ligion car à voir la façon dont elle est pratiquée, ils ne sauront plus à quel saint se vouer (homme, 35ans, sunnite, arabe, +10ans, ingénieur, article, </w:t>
      </w:r>
      <w:r w:rsidRPr="00203F0E">
        <w:rPr>
          <w:i/>
        </w:rPr>
        <w:t>Le Bulletin</w:t>
      </w:r>
      <w:r w:rsidRPr="00203F0E">
        <w:t>, v3, n 22, fév. 1994).</w:t>
      </w:r>
    </w:p>
    <w:p w:rsidR="008D11F8" w:rsidRPr="00203F0E" w:rsidRDefault="008D11F8" w:rsidP="008D11F8">
      <w:pPr>
        <w:pStyle w:val="Grillecouleur-Accent1"/>
      </w:pPr>
    </w:p>
    <w:p w:rsidR="008D11F8" w:rsidRDefault="008D11F8" w:rsidP="008D11F8">
      <w:pPr>
        <w:pStyle w:val="Grillecouleur-Accent1"/>
      </w:pPr>
      <w:r w:rsidRPr="00203F0E">
        <w:t>La umma doit être unie. Elle doit s'occuper des jeunes. Les jeunes v</w:t>
      </w:r>
      <w:r w:rsidRPr="00203F0E">
        <w:t>i</w:t>
      </w:r>
      <w:r w:rsidRPr="00203F0E">
        <w:t>vent dans un environnement éloigné de l'islam. Il faut les entourer toujours pour empêcher les influences extérieures. Il nous faut en tout cas travailler un programme pour attacher les jeunes à l'islam et cela demande qu'on soit uni (imam, 50, sunnite, arabe, +8ans, sans emploi, communication orale, réunion islamique, Concordia,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veulent faire de la question de l'unité un devoir devant chaque musulman. Des réunions s'organisent spécialement pour pr</w:t>
      </w:r>
      <w:r w:rsidRPr="00203F0E">
        <w:t>o</w:t>
      </w:r>
      <w:r w:rsidRPr="00203F0E">
        <w:t>mouvoir l'unité. Durant les années 94-95, il y a eu plus de huit grandes réunions pour les leaders musulmans afin de discuter la question de l'unité de la communauté islamique à Montréal. Des leaders viennent de l'extérieur du Québec pour exhorter les leaders à s'unir. Les r</w:t>
      </w:r>
      <w:r w:rsidRPr="00203F0E">
        <w:t>é</w:t>
      </w:r>
      <w:r w:rsidRPr="00203F0E">
        <w:t>unions sur l'unité islamique sont présidées par des leaders qui viennent de l'extérieur du Québec, soit du Canada, des États-Unis ou de l'Eur</w:t>
      </w:r>
      <w:r w:rsidRPr="00203F0E">
        <w:t>o</w:t>
      </w:r>
      <w:r w:rsidRPr="00203F0E">
        <w:t>pe. Des leaders musulmans du Québec font fréquemment des voyages à l'extérieur pour assister à des réunions traitant de l'unité de la co</w:t>
      </w:r>
      <w:r w:rsidRPr="00203F0E">
        <w:t>m</w:t>
      </w:r>
      <w:r w:rsidRPr="00203F0E">
        <w:t>munauté islamique en contexte d'immigration.</w:t>
      </w:r>
    </w:p>
    <w:p w:rsidR="008D11F8" w:rsidRPr="00203F0E" w:rsidRDefault="008D11F8" w:rsidP="008D11F8">
      <w:pPr>
        <w:spacing w:before="120" w:after="120"/>
        <w:jc w:val="both"/>
      </w:pPr>
    </w:p>
    <w:p w:rsidR="008D11F8" w:rsidRPr="00203F0E" w:rsidRDefault="008D11F8" w:rsidP="008D11F8">
      <w:pPr>
        <w:pStyle w:val="d"/>
      </w:pPr>
      <w:r w:rsidRPr="00203F0E">
        <w:t xml:space="preserve"> c. La défense de l'islam, </w:t>
      </w:r>
      <w:r>
        <w:br/>
      </w:r>
      <w:r w:rsidRPr="00203F0E">
        <w:t>de la communauté islamique et des m</w:t>
      </w:r>
      <w:r w:rsidRPr="00203F0E">
        <w:t>u</w:t>
      </w:r>
      <w:r w:rsidRPr="00203F0E">
        <w:t>sulmans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défense de l'islam, de la communauté islamique et des musu</w:t>
      </w:r>
      <w:r w:rsidRPr="00203F0E">
        <w:t>l</w:t>
      </w:r>
      <w:r w:rsidRPr="00203F0E">
        <w:t>mans est un autre devoir qui s'inscrit dans la logique religieuse islam</w:t>
      </w:r>
      <w:r w:rsidRPr="00203F0E">
        <w:t>i</w:t>
      </w:r>
      <w:r w:rsidRPr="00203F0E">
        <w:t xml:space="preserve">que. La défense de l'islam fait partie du devoir de </w:t>
      </w:r>
      <w:r w:rsidRPr="00203F0E">
        <w:rPr>
          <w:i/>
        </w:rPr>
        <w:t>jihad</w:t>
      </w:r>
      <w:r w:rsidRPr="00203F0E">
        <w:t>, c'est-à-dire l'effort exercé sur le chemin de dieu pour défendre ou pour répandre l'islam et qui peut prendre divers moyens. Les leaders avancent dans leur discours que la défense de l'islam peut être réalisée en s'ident</w:t>
      </w:r>
      <w:r w:rsidRPr="00203F0E">
        <w:t>i</w:t>
      </w:r>
      <w:r w:rsidRPr="00203F0E">
        <w:t>fiant comme musulmans, en s'impliquant dans les affaires de la co</w:t>
      </w:r>
      <w:r w:rsidRPr="00203F0E">
        <w:t>m</w:t>
      </w:r>
      <w:r w:rsidRPr="00203F0E">
        <w:t>munauté et en essayant de créer l'environnement favorable pour prat</w:t>
      </w:r>
      <w:r w:rsidRPr="00203F0E">
        <w:t>i</w:t>
      </w:r>
      <w:r w:rsidRPr="00203F0E">
        <w:t>quer et vivre l'islam. Ce qui se fait en maintenant son attachement à l'islam et en se distinguant de ce qui se passe dans la société d'accueil.</w:t>
      </w:r>
    </w:p>
    <w:p w:rsidR="008D11F8" w:rsidRDefault="008D11F8" w:rsidP="008D11F8">
      <w:pPr>
        <w:pStyle w:val="Grillecouleur-Accent1"/>
      </w:pPr>
    </w:p>
    <w:p w:rsidR="008D11F8" w:rsidRPr="00203F0E" w:rsidRDefault="008D11F8" w:rsidP="008D11F8">
      <w:pPr>
        <w:pStyle w:val="Grillecouleur-Accent1"/>
      </w:pPr>
      <w:r w:rsidRPr="00203F0E">
        <w:t>La question est</w:t>
      </w:r>
      <w:r>
        <w:t> :</w:t>
      </w:r>
      <w:r w:rsidRPr="00203F0E">
        <w:t xml:space="preserve"> comment se conserver comme musulman et puis changer l'autre. Le musulman ne peut pas vivre dans cet environn</w:t>
      </w:r>
      <w:r w:rsidRPr="00203F0E">
        <w:t>e</w:t>
      </w:r>
      <w:r w:rsidRPr="00203F0E">
        <w:t>ment s'il ne se distingue dans tous les domaines de la vie (homme, 30ans, sunn</w:t>
      </w:r>
      <w:r w:rsidRPr="00203F0E">
        <w:t>i</w:t>
      </w:r>
      <w:r w:rsidRPr="00203F0E">
        <w:t>te, arabe, +5ans, sans travail, communication orale, mo</w:t>
      </w:r>
      <w:r w:rsidRPr="00203F0E">
        <w:t>s</w:t>
      </w:r>
      <w:r w:rsidRPr="00203F0E">
        <w:t>quée, automne 95).</w:t>
      </w:r>
    </w:p>
    <w:p w:rsidR="008D11F8" w:rsidRPr="00203F0E" w:rsidRDefault="008D11F8" w:rsidP="008D11F8">
      <w:pPr>
        <w:pStyle w:val="Grillecouleur-Accent1"/>
      </w:pPr>
    </w:p>
    <w:p w:rsidR="008D11F8" w:rsidRPr="00203F0E" w:rsidRDefault="008D11F8" w:rsidP="008D11F8">
      <w:pPr>
        <w:spacing w:before="120" w:after="120"/>
        <w:jc w:val="both"/>
      </w:pPr>
      <w:r w:rsidRPr="00203F0E">
        <w:t>Ils font un recours à différents moyens pour assurer la défense de l'islam. L'un des moyens le plus pratiqué consiste à mener une camp</w:t>
      </w:r>
      <w:r w:rsidRPr="00203F0E">
        <w:t>a</w:t>
      </w:r>
      <w:r w:rsidRPr="00203F0E">
        <w:t>gne valorisant la différenciation du musulman par rapport aux autres québécois. Ils vont même jusqu'à construire une image très négative de l'islam et des musulmans qu'ils font circuler en l'imputant par la suite à la société d'accueil. Ce qui a pour but de cristalliser de plus en plus la position envers la société d'accueil. Les leaders construisent ainsi une image victimisée de la communauté musulmane qu'ils inv</w:t>
      </w:r>
      <w:r w:rsidRPr="00203F0E">
        <w:t>i</w:t>
      </w:r>
      <w:r w:rsidRPr="00203F0E">
        <w:t>tent après quoi à dénoncer.</w:t>
      </w:r>
    </w:p>
    <w:p w:rsidR="008D11F8" w:rsidRDefault="008D11F8" w:rsidP="008D11F8">
      <w:pPr>
        <w:pStyle w:val="Grillecouleur-Accent1"/>
      </w:pPr>
    </w:p>
    <w:p w:rsidR="008D11F8" w:rsidRDefault="008D11F8" w:rsidP="008D11F8">
      <w:pPr>
        <w:pStyle w:val="Grillecouleur-Accent1"/>
      </w:pPr>
      <w:r w:rsidRPr="00203F0E">
        <w:t>Chacun de nous doit considérer comme obligation de dénoncer publ</w:t>
      </w:r>
      <w:r w:rsidRPr="00203F0E">
        <w:t>i</w:t>
      </w:r>
      <w:r w:rsidRPr="00203F0E">
        <w:t>quement la souffrance de nos frères et soeurs (</w:t>
      </w:r>
      <w:r w:rsidRPr="00203F0E">
        <w:rPr>
          <w:i/>
        </w:rPr>
        <w:t>Le Bulletin</w:t>
      </w:r>
      <w:r>
        <w:t>, v3, n1, le 26 fév. 1993).</w:t>
      </w:r>
    </w:p>
    <w:p w:rsidR="008D11F8" w:rsidRPr="00203F0E" w:rsidRDefault="008D11F8" w:rsidP="008D11F8">
      <w:pPr>
        <w:pStyle w:val="Grillecouleur-Accent1"/>
      </w:pPr>
    </w:p>
    <w:p w:rsidR="008D11F8" w:rsidRPr="00203F0E" w:rsidRDefault="008D11F8" w:rsidP="008D11F8">
      <w:pPr>
        <w:spacing w:before="120" w:after="120"/>
        <w:jc w:val="both"/>
      </w:pPr>
      <w:r w:rsidRPr="00203F0E">
        <w:t>Selon les leaders, la défense de l'islam dans les circonstance actue</w:t>
      </w:r>
      <w:r w:rsidRPr="00203F0E">
        <w:t>l</w:t>
      </w:r>
      <w:r w:rsidRPr="00203F0E">
        <w:t>les au Québec, implique des comportements spécifiques, considérés comme islamiques. Elle implique, selon eux, une prise de position contre les athées, les incrédules et tout ce qui n'est pas considéré comme islamique.</w:t>
      </w:r>
    </w:p>
    <w:p w:rsidR="008D11F8" w:rsidRDefault="008D11F8" w:rsidP="008D11F8">
      <w:pPr>
        <w:pStyle w:val="Grillecouleur-Accent1"/>
      </w:pPr>
    </w:p>
    <w:p w:rsidR="008D11F8" w:rsidRDefault="008D11F8" w:rsidP="008D11F8">
      <w:pPr>
        <w:pStyle w:val="Grillecouleur-Accent1"/>
      </w:pPr>
      <w:r w:rsidRPr="00203F0E">
        <w:t>C'est la même chose en ce qui concerne le don, on donne pour dieu et non pas pour gagner un prestige ou pour influencer les gens, ou pour g</w:t>
      </w:r>
      <w:r w:rsidRPr="00203F0E">
        <w:t>a</w:t>
      </w:r>
      <w:r w:rsidRPr="00203F0E">
        <w:t>gner l'amour de quelqu'un. Ainsi pour éloigner les spécificités personne</w:t>
      </w:r>
      <w:r w:rsidRPr="00203F0E">
        <w:t>l</w:t>
      </w:r>
      <w:r w:rsidRPr="00203F0E">
        <w:t>les tout doit être réalisé pour l'amour de dieu, pour la cause de dieu. Ainsi le croyant doit s'habituer à aimer pour dieu et les ordres de dieu et haïr les athées, les incrédules, les renégats, les haram (imam, 50ans, chiite, arabe, +7ans, sans emploi, prêche, mosquée, a</w:t>
      </w:r>
      <w:r w:rsidRPr="00203F0E">
        <w:t>u</w:t>
      </w:r>
      <w:r w:rsidRPr="00203F0E">
        <w:t>tomne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défense de l'islam demande aussi une identification avec des musulmans qui vivent à l'extérieur du Québec. Cette situation est conditionnée par le fait que les musulmans québécois sont originaires de différentes régions et qu'ils sont regroupés dans des organisations à caractères sectaires</w:t>
      </w:r>
      <w:r>
        <w:t> :</w:t>
      </w:r>
      <w:r w:rsidRPr="00203F0E">
        <w:t xml:space="preserve"> chiites, sunnites, soufis, ce qui leur donne une portée universelle. Cette situation s'inscrit aussi dans la logique rel</w:t>
      </w:r>
      <w:r w:rsidRPr="00203F0E">
        <w:t>i</w:t>
      </w:r>
      <w:r w:rsidRPr="00203F0E">
        <w:t>gieuse islamique voulant que les musulmans soient des frères dans la foi et non pas dans la nationalité ou l'ethnie.</w:t>
      </w:r>
    </w:p>
    <w:p w:rsidR="008D11F8" w:rsidRDefault="008D11F8" w:rsidP="008D11F8">
      <w:pPr>
        <w:pStyle w:val="Grillecouleur-Accent1"/>
      </w:pPr>
    </w:p>
    <w:p w:rsidR="008D11F8" w:rsidRPr="00203F0E" w:rsidRDefault="008D11F8" w:rsidP="008D11F8">
      <w:pPr>
        <w:pStyle w:val="Grillecouleur-Accent1"/>
      </w:pPr>
      <w:r w:rsidRPr="00203F0E">
        <w:t>Concernant le Dijihad en Bosnie, le fait que les musulmans se seco</w:t>
      </w:r>
      <w:r w:rsidRPr="00203F0E">
        <w:t>u</w:t>
      </w:r>
      <w:r w:rsidRPr="00203F0E">
        <w:t>rent entre eux est à encourager. Cela fait partie de notre foi que d'aller à la rescousse des opprimés et des victimes d'agressions. Ma</w:t>
      </w:r>
      <w:r w:rsidRPr="00203F0E">
        <w:t>l</w:t>
      </w:r>
      <w:r w:rsidRPr="00203F0E">
        <w:t xml:space="preserve">heureusement, cette partie de notre religion est négligée (homme, sunnite, </w:t>
      </w:r>
      <w:r w:rsidRPr="00203F0E">
        <w:rPr>
          <w:i/>
        </w:rPr>
        <w:t>Le Bulletin</w:t>
      </w:r>
      <w:r w:rsidRPr="00203F0E">
        <w:t xml:space="preserve">, v5, n8, oct. 1995). </w:t>
      </w:r>
    </w:p>
    <w:p w:rsidR="008D11F8" w:rsidRPr="00203F0E" w:rsidRDefault="008D11F8" w:rsidP="008D11F8">
      <w:pPr>
        <w:spacing w:before="120" w:after="120"/>
        <w:jc w:val="both"/>
      </w:pPr>
      <w:r>
        <w:br w:type="page"/>
      </w:r>
    </w:p>
    <w:p w:rsidR="008D11F8" w:rsidRPr="00203F0E" w:rsidRDefault="008D11F8" w:rsidP="008D11F8">
      <w:pPr>
        <w:pStyle w:val="d"/>
      </w:pPr>
      <w:r w:rsidRPr="00203F0E">
        <w:t>d. Le principe de l</w:t>
      </w:r>
      <w:r>
        <w:t>a commanderie du bien</w:t>
      </w:r>
      <w:r>
        <w:br/>
      </w:r>
      <w:r w:rsidRPr="00203F0E">
        <w:t>et de l'interdi</w:t>
      </w:r>
      <w:r w:rsidRPr="00203F0E">
        <w:t>c</w:t>
      </w:r>
      <w:r w:rsidRPr="00203F0E">
        <w:t>tion du mal</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principe de la commanderie du bien et de l'interdiction du mal est aussi considéré comme un devoir islamique. Les leaders appellent les musulmans à l'application de ce principe qui devient pour eux un devoir personnel. Ils accentuent l'appel à intervenir dans les affaires des autres, à faire pression sur des coreligionnaires pour qu'ils se so</w:t>
      </w:r>
      <w:r w:rsidRPr="00203F0E">
        <w:t>u</w:t>
      </w:r>
      <w:r w:rsidRPr="00203F0E">
        <w:t>mettent aux preceptes islamiques. Les leaders veulent que les musu</w:t>
      </w:r>
      <w:r w:rsidRPr="00203F0E">
        <w:t>l</w:t>
      </w:r>
      <w:r w:rsidRPr="00203F0E">
        <w:t>mans se "contrôlent" mutuellement, qu'ils se mêlent les uns dans les affaires personnelles des autres, répondant en cela à ce qu'ils consid</w:t>
      </w:r>
      <w:r w:rsidRPr="00203F0E">
        <w:t>è</w:t>
      </w:r>
      <w:r w:rsidRPr="00203F0E">
        <w:t>rent comme un devoir islamique, la commanderie du bien.</w:t>
      </w:r>
    </w:p>
    <w:p w:rsidR="008D11F8" w:rsidRDefault="008D11F8" w:rsidP="008D11F8">
      <w:pPr>
        <w:pStyle w:val="Grillecouleur-Accent1"/>
      </w:pPr>
    </w:p>
    <w:p w:rsidR="008D11F8" w:rsidRPr="00203F0E" w:rsidRDefault="008D11F8" w:rsidP="008D11F8">
      <w:pPr>
        <w:pStyle w:val="Grillecouleur-Accent1"/>
      </w:pPr>
      <w:r w:rsidRPr="00203F0E">
        <w:t>À la fille qui n'est pas voilée il faut lui conseiller de porter le hijab. Il faut dire à ses parents qu'ils ont le devoir de demander à leur fille de se voiler. Il faut lui donner des brochures sur le bienfait du hijab. Ou, on peut aussi pousser la fille à faire des prières peut-être que par ce moyen, elle apprendra la nécessité de porter le hijab (imam, 50ans, sunnite, arabe, +8ans, sans emploi, communication orale, Concordia, juin 95).</w:t>
      </w:r>
    </w:p>
    <w:p w:rsidR="008D11F8" w:rsidRDefault="008D11F8" w:rsidP="008D11F8">
      <w:pPr>
        <w:pStyle w:val="Grillecouleur-Accent1"/>
      </w:pPr>
      <w:r w:rsidRPr="00203F0E">
        <w:t>Les musulmans doivent toujours conseiller les autres. Il n'est pas suff</w:t>
      </w:r>
      <w:r w:rsidRPr="00203F0E">
        <w:t>i</w:t>
      </w:r>
      <w:r w:rsidRPr="00203F0E">
        <w:t>sant d'être seulement musulman. Le musulman est celui qui conseille les autres. En islam on ne dit pas que mon fils ou mon ami ou mon père est l</w:t>
      </w:r>
      <w:r w:rsidRPr="00203F0E">
        <w:t>i</w:t>
      </w:r>
      <w:r w:rsidRPr="00203F0E">
        <w:t>bre de faire ce qu'il veut, en islam le musulman doit conseiller. Un hadith dit</w:t>
      </w:r>
      <w:r>
        <w:t> :</w:t>
      </w:r>
      <w:r w:rsidRPr="00203F0E">
        <w:t xml:space="preserve"> que celui qui te conseille soit le plus proche pour toi. Le musulman est celui qui accepte le conseil de son frère. Ils doivent être comme le m</w:t>
      </w:r>
      <w:r w:rsidRPr="00203F0E">
        <w:t>i</w:t>
      </w:r>
      <w:r w:rsidRPr="00203F0E">
        <w:t>roir de l'autre (homme, 60 ans, chiite, indo-pakistanais, +20 ans, ma</w:t>
      </w:r>
      <w:r w:rsidRPr="00203F0E">
        <w:t>r</w:t>
      </w:r>
      <w:r w:rsidRPr="00203F0E">
        <w:t>chand, prêche, mosquée, ramadan 93).</w:t>
      </w:r>
    </w:p>
    <w:p w:rsidR="008D11F8" w:rsidRPr="00203F0E" w:rsidRDefault="008D11F8" w:rsidP="008D11F8">
      <w:pPr>
        <w:pStyle w:val="Grillecouleur-Accent1"/>
      </w:pPr>
    </w:p>
    <w:p w:rsidR="008D11F8" w:rsidRPr="00203F0E" w:rsidRDefault="008D11F8" w:rsidP="008D11F8">
      <w:pPr>
        <w:spacing w:before="120" w:after="120"/>
        <w:jc w:val="both"/>
      </w:pPr>
      <w:r w:rsidRPr="00203F0E">
        <w:t>Cette insistance sur la commanderie du bien et l’interdiction du mal favorise le développement d'une pression communautaire sur les musulmans.</w:t>
      </w:r>
    </w:p>
    <w:p w:rsidR="008D11F8" w:rsidRPr="00203F0E" w:rsidRDefault="008D11F8" w:rsidP="008D11F8">
      <w:pPr>
        <w:spacing w:before="120" w:after="120"/>
        <w:jc w:val="both"/>
      </w:pPr>
      <w:r w:rsidRPr="00203F0E">
        <w:t>Tous ces devoirs, qui en contexte québécois deviennent priorita</w:t>
      </w:r>
      <w:r w:rsidRPr="00203F0E">
        <w:t>i</w:t>
      </w:r>
      <w:r w:rsidRPr="00203F0E">
        <w:t>res, illustrent bien à quel point la variable religieuse a une importance dans la question de l'intégration. Elle nourrit une identité, s'érige comme un système moral et un code de comportements que les le</w:t>
      </w:r>
      <w:r w:rsidRPr="00203F0E">
        <w:t>a</w:t>
      </w:r>
      <w:r w:rsidRPr="00203F0E">
        <w:t>ders veulent parallèle, en quelque sorte, à celui qui est courant dans la société d'accueil.</w:t>
      </w:r>
    </w:p>
    <w:p w:rsidR="008D11F8" w:rsidRPr="00203F0E" w:rsidRDefault="008D11F8" w:rsidP="008D11F8">
      <w:pPr>
        <w:spacing w:before="120" w:after="120"/>
        <w:jc w:val="both"/>
      </w:pPr>
    </w:p>
    <w:p w:rsidR="008D11F8" w:rsidRPr="00203F0E" w:rsidRDefault="008D11F8" w:rsidP="008D11F8">
      <w:pPr>
        <w:pStyle w:val="b"/>
      </w:pPr>
      <w:r>
        <w:t>6.1.4.6. Sommaire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On voit donc que l'insistance sur certains devoirs ou prescriptions religieux peut rencontrer certains objectifs sociaux et communauta</w:t>
      </w:r>
      <w:r w:rsidRPr="00203F0E">
        <w:t>i</w:t>
      </w:r>
      <w:r w:rsidRPr="00203F0E">
        <w:t>res. La religion joue un rôle social important, marqueur d'une identité et d'une appartenance communautaires différenciées. Bien sûr, nous ne pouvons pas nous attendre à ce que les musulmans au Québec re</w:t>
      </w:r>
      <w:r w:rsidRPr="00203F0E">
        <w:t>n</w:t>
      </w:r>
      <w:r w:rsidRPr="00203F0E">
        <w:t>contrent tous ces devoirs. Ce qui est nécessaire pour notre propos, c'est de souligner que les leaders accentuent grandement l'importance des devoirs des musulmans et que la normativité des comportements serait rappelée constamment. Les leaders, par le biais de ces prescri</w:t>
      </w:r>
      <w:r w:rsidRPr="00203F0E">
        <w:t>p</w:t>
      </w:r>
      <w:r w:rsidRPr="00203F0E">
        <w:t>tions et devoirs, visent toujours un but</w:t>
      </w:r>
      <w:r>
        <w:t> :</w:t>
      </w:r>
      <w:r w:rsidRPr="00203F0E">
        <w:t xml:space="preserve"> celui d'attacher les musu</w:t>
      </w:r>
      <w:r w:rsidRPr="00203F0E">
        <w:t>l</w:t>
      </w:r>
      <w:r w:rsidRPr="00203F0E">
        <w:t>mans à leur communauté, par un certain nombre de prescriptions et de devoirs qui seraient au-dessus de tous les autres devoirs ou prescri</w:t>
      </w:r>
      <w:r w:rsidRPr="00203F0E">
        <w:t>p</w:t>
      </w:r>
      <w:r w:rsidRPr="00203F0E">
        <w:t>tions, ainsi que de tout autre engagement dans la société d'accueil.</w:t>
      </w:r>
    </w:p>
    <w:p w:rsidR="008D11F8" w:rsidRPr="00203F0E" w:rsidRDefault="008D11F8" w:rsidP="008D11F8">
      <w:pPr>
        <w:spacing w:before="120" w:after="120"/>
        <w:jc w:val="both"/>
      </w:pPr>
      <w:r w:rsidRPr="00203F0E">
        <w:t>Cette stratégie utilisée par les leaders peut avoir un effet sur le re</w:t>
      </w:r>
      <w:r w:rsidRPr="00203F0E">
        <w:t>n</w:t>
      </w:r>
      <w:r w:rsidRPr="00203F0E">
        <w:t>forcement du communautarisme, par l'utilisation du facteur religieux, qui pousserait les musulmans à se replier uniquement vers leur co</w:t>
      </w:r>
      <w:r w:rsidRPr="00203F0E">
        <w:t>m</w:t>
      </w:r>
      <w:r w:rsidRPr="00203F0E">
        <w:t>munauté. Cela pose la question de savoir à quel point la reproduction de l'identité, par le recours aux éléments religieux traditionnels, peut ou non contrevenir à une intégration au sens voulu par la société d'a</w:t>
      </w:r>
      <w:r w:rsidRPr="00203F0E">
        <w:t>c</w:t>
      </w:r>
      <w:r w:rsidRPr="00203F0E">
        <w:t>cueil. Or, comme nous avons vu, les leaders mobilisent toutes leurs activités, utilisent tout l'arsenal des prescriptions et des devoirs pour attacher leurs coreligionnaires à la communauté. Pour cette raison, ils les exhortent à se visibiliser en tant que musulmans, essaient de rég</w:t>
      </w:r>
      <w:r w:rsidRPr="00203F0E">
        <w:t>u</w:t>
      </w:r>
      <w:r w:rsidRPr="00203F0E">
        <w:t>ler leurs comportements en les invitant à se comporter, s'habiller et même à parler d'une manière différente de non musulmans. De cette façon, par le biais d'un répertoire basé sur les éléments les plus connus comme islamiques, les musulmans pourront se différencier des non musulmans. Les leaders espèrent avoir plus d'emprise sur leurs corel</w:t>
      </w:r>
      <w:r w:rsidRPr="00203F0E">
        <w:t>i</w:t>
      </w:r>
      <w:r w:rsidRPr="00203F0E">
        <w:t>gionnaires, une emprise qui leur serait utile dans la construction de l'islamité au Québec et dans la négociation avec les non musulmans pour avoir plus de place sur la scène publique.</w:t>
      </w:r>
    </w:p>
    <w:p w:rsidR="008D11F8" w:rsidRDefault="008D11F8" w:rsidP="008D11F8">
      <w:pPr>
        <w:spacing w:before="120" w:after="120"/>
        <w:jc w:val="both"/>
      </w:pPr>
      <w:r>
        <w:br w:type="page"/>
      </w:r>
    </w:p>
    <w:p w:rsidR="008D11F8" w:rsidRPr="00203F0E" w:rsidRDefault="008D11F8" w:rsidP="008D11F8">
      <w:pPr>
        <w:pStyle w:val="planche"/>
      </w:pPr>
      <w:bookmarkStart w:id="60" w:name="These_PhD_chap_VI_2"/>
      <w:r w:rsidRPr="00203F0E">
        <w:t>6.2</w:t>
      </w:r>
      <w:r>
        <w:t>.</w:t>
      </w:r>
      <w:r w:rsidRPr="00203F0E">
        <w:t xml:space="preserve"> LA FAMILLE ET LA FEMME</w:t>
      </w:r>
      <w:r>
        <w:br/>
      </w:r>
      <w:r w:rsidRPr="00203F0E">
        <w:t>DANS LE DI</w:t>
      </w:r>
      <w:r w:rsidRPr="00203F0E">
        <w:t>S</w:t>
      </w:r>
      <w:r w:rsidRPr="00203F0E">
        <w:t>COURS</w:t>
      </w:r>
      <w:r>
        <w:br/>
      </w:r>
      <w:r w:rsidRPr="00203F0E">
        <w:t>DES LEADERS MUSU</w:t>
      </w:r>
      <w:r w:rsidRPr="00203F0E">
        <w:t>L</w:t>
      </w:r>
      <w:r w:rsidRPr="00203F0E">
        <w:t>MANS</w:t>
      </w:r>
    </w:p>
    <w:bookmarkEnd w:id="60"/>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Nous abordons le thème de la famille et la femme pour deux ra</w:t>
      </w:r>
      <w:r w:rsidRPr="00203F0E">
        <w:t>i</w:t>
      </w:r>
      <w:r w:rsidRPr="00203F0E">
        <w:t>sons. En premier lieu, il s'agit d'un thème qui occupe une très large portion du discours des leaders musulmans. En second lieu, la conce</w:t>
      </w:r>
      <w:r w:rsidRPr="00203F0E">
        <w:t>p</w:t>
      </w:r>
      <w:r w:rsidRPr="00203F0E">
        <w:t>tion islamique de la famille et la place donnée à la femme, marquées par une vision hiérarchique et typifiée des rapports homme-femme, et parents-enfants, sont largement évoquées, tant par les musulmans que par les non-musulmans, comme un exemple de la "différence" des musulmans par rapport aux non musulmans. Cet aspect, comme on le verra, n'est pas sans résonance quand nous abordons la question rel</w:t>
      </w:r>
      <w:r w:rsidRPr="00203F0E">
        <w:t>a</w:t>
      </w:r>
      <w:r w:rsidRPr="00203F0E">
        <w:t>tive à l'intégration. Nous exposerons notamment le lien entre l'insi</w:t>
      </w:r>
      <w:r w:rsidRPr="00203F0E">
        <w:t>s</w:t>
      </w:r>
      <w:r w:rsidRPr="00203F0E">
        <w:t>tance des leaders sur les valeurs familiales et les références de types "religieuses" qui fondent cette conception et, de là, peuvent contribuer à construire l'image de soi des musulmans par rapport à l'exogroupe.</w:t>
      </w:r>
    </w:p>
    <w:p w:rsidR="008D11F8" w:rsidRPr="00203F0E" w:rsidRDefault="008D11F8" w:rsidP="008D11F8">
      <w:pPr>
        <w:spacing w:before="120" w:after="120"/>
        <w:jc w:val="both"/>
      </w:pPr>
      <w:r w:rsidRPr="00203F0E">
        <w:t>Nous analyserons d'abord l'importance accordée  à la famille m</w:t>
      </w:r>
      <w:r w:rsidRPr="00203F0E">
        <w:t>u</w:t>
      </w:r>
      <w:r w:rsidRPr="00203F0E">
        <w:t>sulmane. Nous exposons aussi sa structure et ses composantes ainsi que le rôle, selon les leaders, qu'elle devrait jouer dans la socialisation islamique, l'enseignement et l'éducation des enfants, la transmission des normes et des valeurs islamiques. Nous examinerons par la suite le statut de la femme musulmane, sa place dans la famille et ses re</w:t>
      </w:r>
      <w:r w:rsidRPr="00203F0E">
        <w:t>s</w:t>
      </w:r>
      <w:r w:rsidRPr="00203F0E">
        <w:t>ponsabilités tels que ces aspects sont préconisés par les leaders. Nous terminons notre chapitre en abordant la question de la régulation du comportement de la femme musulmane au Québec et la différenci</w:t>
      </w:r>
      <w:r w:rsidRPr="00203F0E">
        <w:t>a</w:t>
      </w:r>
      <w:r w:rsidRPr="00203F0E">
        <w:t>tion des genres que les leaders avancent dans leur discours.</w:t>
      </w:r>
    </w:p>
    <w:p w:rsidR="008D11F8" w:rsidRPr="00203F0E" w:rsidRDefault="008D11F8" w:rsidP="008D11F8">
      <w:pPr>
        <w:spacing w:before="120" w:after="120"/>
        <w:jc w:val="both"/>
      </w:pPr>
      <w:r>
        <w:br w:type="page"/>
      </w:r>
    </w:p>
    <w:p w:rsidR="008D11F8" w:rsidRPr="00203F0E" w:rsidRDefault="008D11F8" w:rsidP="008D11F8">
      <w:pPr>
        <w:pStyle w:val="a"/>
      </w:pPr>
      <w:bookmarkStart w:id="61" w:name="These_PhD_chap_VI_2_1"/>
      <w:r w:rsidRPr="00203F0E">
        <w:t>6.2.1</w:t>
      </w:r>
      <w:r>
        <w:t xml:space="preserve">. </w:t>
      </w:r>
      <w:r w:rsidRPr="00203F0E">
        <w:t>La famille et l'identité islamique</w:t>
      </w:r>
    </w:p>
    <w:bookmarkEnd w:id="61"/>
    <w:p w:rsidR="008D11F8" w:rsidRPr="00203F0E" w:rsidRDefault="008D11F8" w:rsidP="008D11F8">
      <w:pPr>
        <w:spacing w:before="120" w:after="120"/>
        <w:jc w:val="both"/>
      </w:pPr>
      <w:r w:rsidRPr="00203F0E">
        <w:t xml:space="preserve"> </w:t>
      </w: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Dans le discours des leaders en contexte d'immigration, la famille est un indicateur essentiel de l'identité islamique. Elle est présentée comme étant une valeur suprême de l'islam, dont le coran et la trad</w:t>
      </w:r>
      <w:r w:rsidRPr="00203F0E">
        <w:t>i</w:t>
      </w:r>
      <w:r w:rsidRPr="00203F0E">
        <w:t>tion fourniraient, selon les interprétations de ces leaders, l'ensemble des normes qui doivent guider tant les relations hommes-femmes que parents-enfants, de même que le statut et le rôle de la femme et de l'homme.</w:t>
      </w:r>
    </w:p>
    <w:p w:rsidR="008D11F8" w:rsidRPr="00203F0E" w:rsidRDefault="008D11F8" w:rsidP="008D11F8">
      <w:pPr>
        <w:spacing w:before="120" w:after="120"/>
        <w:jc w:val="both"/>
      </w:pPr>
      <w:r w:rsidRPr="00203F0E">
        <w:t>La question de la famille, avec ses composantes, l'homme, la fe</w:t>
      </w:r>
      <w:r w:rsidRPr="00203F0E">
        <w:t>m</w:t>
      </w:r>
      <w:r w:rsidRPr="00203F0E">
        <w:t>me et les enfants, est peut-être l'une des questions la plus abonda</w:t>
      </w:r>
      <w:r w:rsidRPr="00203F0E">
        <w:t>m</w:t>
      </w:r>
      <w:r w:rsidRPr="00203F0E">
        <w:t>ment traitées par les textes de l'islam, le coran et les "</w:t>
      </w:r>
      <w:r w:rsidRPr="00203F0E">
        <w:rPr>
          <w:i/>
        </w:rPr>
        <w:t>hadith</w:t>
      </w:r>
      <w:r w:rsidRPr="00203F0E">
        <w:t>" du pr</w:t>
      </w:r>
      <w:r w:rsidRPr="00203F0E">
        <w:t>o</w:t>
      </w:r>
      <w:r w:rsidRPr="00203F0E">
        <w:t>phète ainsi que par la tradition islamique en général.. Le mariage, l'h</w:t>
      </w:r>
      <w:r w:rsidRPr="00203F0E">
        <w:t>é</w:t>
      </w:r>
      <w:r w:rsidRPr="00203F0E">
        <w:t>ritage, le divorce, les relations homme\femme et parents\enfants sont abondamment exposés. La polygamie, l'endogamie, l'inégalité succe</w:t>
      </w:r>
      <w:r w:rsidRPr="00203F0E">
        <w:t>s</w:t>
      </w:r>
      <w:r w:rsidRPr="00203F0E">
        <w:t>sorale entre l'homme et la femme, la répudiation, pour ne citer que ceux-ci, sont, dans la tradition islamique, parmi les thèmes les plus explicites.</w:t>
      </w:r>
    </w:p>
    <w:p w:rsidR="008D11F8" w:rsidRPr="00203F0E" w:rsidRDefault="008D11F8" w:rsidP="008D11F8">
      <w:pPr>
        <w:spacing w:before="120" w:after="120"/>
        <w:jc w:val="both"/>
      </w:pPr>
      <w:r w:rsidRPr="00203F0E">
        <w:t>La diversité des espaces culturels islamiques qui s'étendent du M</w:t>
      </w:r>
      <w:r w:rsidRPr="00203F0E">
        <w:t>a</w:t>
      </w:r>
      <w:r w:rsidRPr="00203F0E">
        <w:t>roc au Pakistan en passant par le Moyen-Orient arabe, l'Iran et la Tu</w:t>
      </w:r>
      <w:r w:rsidRPr="00203F0E">
        <w:t>r</w:t>
      </w:r>
      <w:r w:rsidRPr="00203F0E">
        <w:t>quie, a sûrement eu un impact sur la façon de comprendre l'islam et d'interpréter ses textes. L'impact de cette diversité est plus marqué sur certains aspects que sur d'autres. La famille et ses composantes est l'un des aspects qui a maintenu une grande homogénéité dans les di</w:t>
      </w:r>
      <w:r w:rsidRPr="00203F0E">
        <w:t>f</w:t>
      </w:r>
      <w:r w:rsidRPr="00203F0E">
        <w:t>férentes aires culturelles.</w:t>
      </w:r>
    </w:p>
    <w:p w:rsidR="008D11F8" w:rsidRPr="00203F0E" w:rsidRDefault="008D11F8" w:rsidP="008D11F8">
      <w:pPr>
        <w:spacing w:before="120" w:after="120"/>
        <w:jc w:val="both"/>
      </w:pPr>
      <w:r w:rsidRPr="00203F0E">
        <w:t>Sur quelques grands principes, on peut citer l'acceptation de la p</w:t>
      </w:r>
      <w:r w:rsidRPr="00203F0E">
        <w:t>o</w:t>
      </w:r>
      <w:r w:rsidRPr="00203F0E">
        <w:t>lygamie et de l'endogamie dont nous traitons ultérieurement. Les di</w:t>
      </w:r>
      <w:r w:rsidRPr="00203F0E">
        <w:t>f</w:t>
      </w:r>
      <w:r w:rsidRPr="00203F0E">
        <w:t>férentes écoles juridiques de l'islam</w:t>
      </w:r>
      <w:r>
        <w:t> </w:t>
      </w:r>
      <w:r>
        <w:rPr>
          <w:rStyle w:val="Appelnotedebasdep"/>
        </w:rPr>
        <w:footnoteReference w:id="56"/>
      </w:r>
      <w:r w:rsidRPr="00203F0E">
        <w:t>, qui sont pourtant en désa</w:t>
      </w:r>
      <w:r w:rsidRPr="00203F0E">
        <w:t>c</w:t>
      </w:r>
      <w:r w:rsidRPr="00203F0E">
        <w:t>cord sur plusieurs questions, s'entendent sur ces points. Deuxièm</w:t>
      </w:r>
      <w:r w:rsidRPr="00203F0E">
        <w:t>e</w:t>
      </w:r>
      <w:r w:rsidRPr="00203F0E">
        <w:t>ment l'évolution de la pensée de jurisconsultes musulmans a été r</w:t>
      </w:r>
      <w:r w:rsidRPr="00203F0E">
        <w:t>e</w:t>
      </w:r>
      <w:r w:rsidRPr="00203F0E">
        <w:t>marquée dans plusieurs domaines, mais elle bute toujours sur la que</w:t>
      </w:r>
      <w:r w:rsidRPr="00203F0E">
        <w:t>s</w:t>
      </w:r>
      <w:r w:rsidRPr="00203F0E">
        <w:t>tion du statut personnel. Effectivement si "les codes civils et comme</w:t>
      </w:r>
      <w:r w:rsidRPr="00203F0E">
        <w:t>r</w:t>
      </w:r>
      <w:r w:rsidRPr="00203F0E">
        <w:t>ciaux de l'islam sont facilement remplaçables, autant la loi islamique de la f</w:t>
      </w:r>
      <w:r w:rsidRPr="00203F0E">
        <w:t>a</w:t>
      </w:r>
      <w:r w:rsidRPr="00203F0E">
        <w:t xml:space="preserve">mille et du statut personnel est </w:t>
      </w:r>
      <w:r>
        <w:t>tenace" (Göle, 1990, p. 168).</w:t>
      </w:r>
    </w:p>
    <w:p w:rsidR="008D11F8" w:rsidRPr="00203F0E" w:rsidRDefault="008D11F8" w:rsidP="008D11F8">
      <w:pPr>
        <w:spacing w:before="120" w:after="120"/>
        <w:jc w:val="both"/>
      </w:pPr>
      <w:r w:rsidRPr="00203F0E">
        <w:t>Les structures de la famille musulmane telle qu'on l'a connaît, concernant l'endogamie, les règles successorales, l'égalité entre les frères, l'inégalité entre les frères et les soeurs, la primauté de l'homme et sa place dominante, la permission de la polygamie, trouvent des traces et puisent sa matière première dans l'Arabie pré-islamique (</w:t>
      </w:r>
      <w:r w:rsidRPr="00203F0E">
        <w:rPr>
          <w:i/>
        </w:rPr>
        <w:t>al-jahiliya</w:t>
      </w:r>
      <w:r w:rsidRPr="00203F0E">
        <w:t>) et dans les sociétés méditerranéennes (Behnam, 1986). Des éléments comme le fort attachement à la famille et l'insistance sur les liens familiaux serrés qui doivent être préférés sur tous les autres liens, l'obéissance due aux parents et surtout au père et l'affection e</w:t>
      </w:r>
      <w:r w:rsidRPr="00203F0E">
        <w:t>n</w:t>
      </w:r>
      <w:r w:rsidRPr="00203F0E">
        <w:t>vers la mère, ont leur origine dans les cultures méditerranéennes et arabes préislamiques. Dans ces cultures, où l'islam a évolué, la famille représente une valeur suprême. Ainsi la famille n'est pas une valeur proprement islamique, mais une valeur qui a été en quelque sorte "a</w:t>
      </w:r>
      <w:r w:rsidRPr="00203F0E">
        <w:t>b</w:t>
      </w:r>
      <w:r w:rsidRPr="00203F0E">
        <w:t>sorbée" par l'islam, au point de devenir une valeur "islamique" à pr</w:t>
      </w:r>
      <w:r w:rsidRPr="00203F0E">
        <w:t>o</w:t>
      </w:r>
      <w:r w:rsidRPr="00203F0E">
        <w:t>prement parler.</w:t>
      </w:r>
    </w:p>
    <w:p w:rsidR="008D11F8" w:rsidRPr="00203F0E" w:rsidRDefault="008D11F8" w:rsidP="008D11F8">
      <w:pPr>
        <w:spacing w:before="120" w:after="120"/>
        <w:jc w:val="both"/>
      </w:pPr>
      <w:r w:rsidRPr="00203F0E">
        <w:t>Les leaders musulmans donnent à la famille une très grande impo</w:t>
      </w:r>
      <w:r w:rsidRPr="00203F0E">
        <w:t>r</w:t>
      </w:r>
      <w:r w:rsidRPr="00203F0E">
        <w:t>tance dans tous leurs discours, leurs prêches ou leurs communications écrites. En terre d'immigration, la signification et l'importance de la famille semblent s'accentuer. Dans cet espace social non islamique, marqué par l'altérité, la famille revêt pour les leaders un caractère pa</w:t>
      </w:r>
      <w:r w:rsidRPr="00203F0E">
        <w:t>r</w:t>
      </w:r>
      <w:r w:rsidRPr="00203F0E">
        <w:t>ticulier</w:t>
      </w:r>
      <w:r>
        <w:t> :</w:t>
      </w:r>
      <w:r w:rsidRPr="00203F0E">
        <w:t xml:space="preserve"> elle devient pour plusieurs la valeur suprême par laquelle les musulmans doivent se caractériser et se différencier d'un environn</w:t>
      </w:r>
      <w:r w:rsidRPr="00203F0E">
        <w:t>e</w:t>
      </w:r>
      <w:r w:rsidRPr="00203F0E">
        <w:t>ment où l'on considère la perte des valeurs familiales comme la source de tous les maux sociaux.</w:t>
      </w:r>
    </w:p>
    <w:p w:rsidR="008D11F8" w:rsidRPr="00203F0E" w:rsidRDefault="008D11F8" w:rsidP="008D11F8">
      <w:pPr>
        <w:spacing w:before="120" w:after="120"/>
        <w:jc w:val="both"/>
      </w:pPr>
      <w:r w:rsidRPr="00203F0E">
        <w:t>Dans le contexte québécois certains éléments se conjuguent pour que les musulmans insistent sur la famille et fassent d'elle et de ses composantes un symbole de l'islam. On peut dégager dans le discours des leaders trois grandes fonctions associées à cette valorisation de la famille</w:t>
      </w:r>
      <w:r>
        <w:t> :</w:t>
      </w:r>
      <w:r w:rsidRPr="00203F0E">
        <w:t xml:space="preserve"> a) </w:t>
      </w:r>
      <w:r w:rsidRPr="00203F0E">
        <w:rPr>
          <w:u w:val="single"/>
        </w:rPr>
        <w:t>souligner l'identité islamique</w:t>
      </w:r>
      <w:r w:rsidRPr="00203F0E">
        <w:t xml:space="preserve"> et l'appartenance à l'islam en l'élevant au niveau de référent identitaire</w:t>
      </w:r>
      <w:r>
        <w:t> ;</w:t>
      </w:r>
      <w:r w:rsidRPr="00203F0E">
        <w:t xml:space="preserve"> b) </w:t>
      </w:r>
      <w:r w:rsidRPr="00203F0E">
        <w:rPr>
          <w:u w:val="single"/>
        </w:rPr>
        <w:t>réguler la vie interne</w:t>
      </w:r>
      <w:r w:rsidRPr="00203F0E">
        <w:t xml:space="preserve"> des musulmans en leur désignant le permis et l'interdit, le licite et l'illicite, l'acceptable et l'inacceptable</w:t>
      </w:r>
      <w:r>
        <w:t> ;</w:t>
      </w:r>
      <w:r w:rsidRPr="00203F0E">
        <w:t xml:space="preserve"> c) </w:t>
      </w:r>
      <w:r w:rsidRPr="00203F0E">
        <w:rPr>
          <w:u w:val="single"/>
        </w:rPr>
        <w:t>réguler l'image externe</w:t>
      </w:r>
      <w:r w:rsidRPr="00203F0E">
        <w:t xml:space="preserve"> des musu</w:t>
      </w:r>
      <w:r w:rsidRPr="00203F0E">
        <w:t>l</w:t>
      </w:r>
      <w:r w:rsidRPr="00203F0E">
        <w:t>mans et de l'islam en faisant de l'importance accordée à la famille un élément de distinction par rapport à l'autre. La famille devient la que</w:t>
      </w:r>
      <w:r w:rsidRPr="00203F0E">
        <w:t>s</w:t>
      </w:r>
      <w:r w:rsidRPr="00203F0E">
        <w:t xml:space="preserve">tion clé chez les leaders. Pour cela, on peut la considérer comme </w:t>
      </w:r>
      <w:r w:rsidRPr="00203F0E">
        <w:rPr>
          <w:u w:val="single"/>
        </w:rPr>
        <w:t>l'i</w:t>
      </w:r>
      <w:r w:rsidRPr="00203F0E">
        <w:rPr>
          <w:u w:val="single"/>
        </w:rPr>
        <w:t>n</w:t>
      </w:r>
      <w:r w:rsidRPr="00203F0E">
        <w:rPr>
          <w:u w:val="single"/>
        </w:rPr>
        <w:t>dicateur le plus important par lequel l'islam transplanté au Québec veut se consolider et elle est le thème le plus mentionné dans le di</w:t>
      </w:r>
      <w:r w:rsidRPr="00203F0E">
        <w:rPr>
          <w:u w:val="single"/>
        </w:rPr>
        <w:t>s</w:t>
      </w:r>
      <w:r w:rsidRPr="00203F0E">
        <w:rPr>
          <w:u w:val="single"/>
        </w:rPr>
        <w:t>cours des leaders</w:t>
      </w:r>
      <w:r w:rsidRPr="00203F0E">
        <w:t>.</w:t>
      </w:r>
    </w:p>
    <w:p w:rsidR="008D11F8" w:rsidRPr="00203F0E" w:rsidRDefault="008D11F8" w:rsidP="008D11F8">
      <w:pPr>
        <w:spacing w:before="120" w:after="120"/>
        <w:jc w:val="both"/>
      </w:pPr>
    </w:p>
    <w:p w:rsidR="008D11F8" w:rsidRPr="00203F0E" w:rsidRDefault="008D11F8" w:rsidP="008D11F8">
      <w:pPr>
        <w:pStyle w:val="b"/>
      </w:pPr>
      <w:r w:rsidRPr="00203F0E">
        <w:t>6.2.1.1</w:t>
      </w:r>
      <w:r>
        <w:t>.</w:t>
      </w:r>
      <w:r w:rsidRPr="00203F0E">
        <w:t xml:space="preserve"> Une valor</w:t>
      </w:r>
      <w:r>
        <w:t>isation de la famille musulmane</w:t>
      </w:r>
      <w:r>
        <w:br/>
        <w:t>en contexte d'immigration</w:t>
      </w:r>
    </w:p>
    <w:p w:rsidR="008D11F8" w:rsidRPr="00203F0E" w:rsidRDefault="008D11F8" w:rsidP="008D11F8">
      <w:pPr>
        <w:spacing w:before="120" w:after="120"/>
        <w:jc w:val="both"/>
      </w:pPr>
    </w:p>
    <w:p w:rsidR="008D11F8" w:rsidRPr="00203F0E" w:rsidRDefault="008D11F8" w:rsidP="008D11F8">
      <w:pPr>
        <w:pStyle w:val="d"/>
      </w:pPr>
      <w:r w:rsidRPr="00203F0E">
        <w:t>a. Une va</w:t>
      </w:r>
      <w:r>
        <w:t>lorisation par différenciation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Pour se distinguer et se différencier de l'autre, les membres de la communauté musulmane, ont, selon les leaders, besoin d'éléments spécifiques, propres à eux. Les caractéristiques de son propre groupe, selon H. Tajfel "n'acquièrent de signification qu'en liaison avec les différences perçues avec les autres groupes et avec leurs différences évaluatives" (1972, p. 295). Les leaders semblent bien miser sur les "vertus" de la famille pour se distinguer des autres groupes. Ils font de l'unité familiale et de sa protection une responsabilité centrale pour les musulmans et mettent devant les musulmans "deux responsabilités</w:t>
      </w:r>
      <w:r>
        <w:t> :</w:t>
      </w:r>
      <w:r w:rsidRPr="00203F0E">
        <w:t xml:space="preserve"> 1- une responsabilité de sa personne et 2- une responsabilité de sa fami</w:t>
      </w:r>
      <w:r w:rsidRPr="00203F0E">
        <w:t>l</w:t>
      </w:r>
      <w:r w:rsidRPr="00203F0E">
        <w:t>le, sa femme et ses enfants" (homme, 30ans, sunnite, arabe, +5ans, sans travail, intervention orale, centre culturel, ramadan 93).</w:t>
      </w:r>
    </w:p>
    <w:p w:rsidR="008D11F8" w:rsidRPr="00203F0E" w:rsidRDefault="008D11F8" w:rsidP="008D11F8">
      <w:pPr>
        <w:spacing w:before="120" w:after="120"/>
        <w:jc w:val="both"/>
      </w:pPr>
      <w:r w:rsidRPr="00203F0E">
        <w:t>La façon de valoriser la famille musulmane passe avant tout par une dévalorisation de la réalité familiale présente dans l'environn</w:t>
      </w:r>
      <w:r w:rsidRPr="00203F0E">
        <w:t>e</w:t>
      </w:r>
      <w:r w:rsidRPr="00203F0E">
        <w:t>ment social. Ils attribuent à la famille musulmane les valeurs consid</w:t>
      </w:r>
      <w:r w:rsidRPr="00203F0E">
        <w:t>é</w:t>
      </w:r>
      <w:r w:rsidRPr="00203F0E">
        <w:t>rées par eux comme positives et accordent aux familles non musulm</w:t>
      </w:r>
      <w:r w:rsidRPr="00203F0E">
        <w:t>a</w:t>
      </w:r>
      <w:r w:rsidRPr="00203F0E">
        <w:t>nes les valeurs considérées commes négatives. Dans une réunion pour les musulmans, un  leader caractérise l'islam comme étant la "religion de la famille". Il s'attarde, par la suite, à accorder à l'Occident une pe</w:t>
      </w:r>
      <w:r w:rsidRPr="00203F0E">
        <w:t>r</w:t>
      </w:r>
      <w:r w:rsidRPr="00203F0E">
        <w:t>ception de la civilisation tout-à-fait subjective et réductrice pour se différencier de l'autre qui le côtoie. Pour cela, il choisit certains co</w:t>
      </w:r>
      <w:r w:rsidRPr="00203F0E">
        <w:t>m</w:t>
      </w:r>
      <w:r w:rsidRPr="00203F0E">
        <w:t>portements individuels limités, pour les représenter comme étant des traits caractéristiques de toute la société d'accueil, tout en réservant les normes qu'il valoris</w:t>
      </w:r>
      <w:r>
        <w:t>e à la civilisation islamique.</w:t>
      </w:r>
    </w:p>
    <w:p w:rsidR="008D11F8" w:rsidRDefault="008D11F8" w:rsidP="008D11F8">
      <w:pPr>
        <w:pStyle w:val="Grillecouleur-Accent1"/>
      </w:pPr>
    </w:p>
    <w:p w:rsidR="008D11F8" w:rsidRDefault="008D11F8" w:rsidP="008D11F8">
      <w:pPr>
        <w:pStyle w:val="Grillecouleur-Accent1"/>
      </w:pPr>
      <w:r w:rsidRPr="00203F0E">
        <w:t>L'Occident perçoit la culture et la civilisation par la couleur et la lo</w:t>
      </w:r>
      <w:r w:rsidRPr="00203F0E">
        <w:t>n</w:t>
      </w:r>
      <w:r w:rsidRPr="00203F0E">
        <w:t>gueur des cheveux. Il pense que c'est par la partie dévoilée du corps de la femme que la civilisation se mesure. Tandis que nous voyons la civilis</w:t>
      </w:r>
      <w:r w:rsidRPr="00203F0E">
        <w:t>a</w:t>
      </w:r>
      <w:r w:rsidRPr="00203F0E">
        <w:t>tion par la famille et sa force (homme, 40ans, sunn</w:t>
      </w:r>
      <w:r w:rsidRPr="00203F0E">
        <w:t>i</w:t>
      </w:r>
      <w:r w:rsidRPr="00203F0E">
        <w:t>te, intervention orale, réunion islamique, jan.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la famille musulmane est foncièrement différente des autres familles. Dans cette famille "unie et saine et non pas co</w:t>
      </w:r>
      <w:r w:rsidRPr="00203F0E">
        <w:t>m</w:t>
      </w:r>
      <w:r w:rsidRPr="00203F0E">
        <w:t>me on voit autour de nous" (imam, 50ans, chiite, arabe, +10ans, sans travail, prêche, mosquée, hiver 93), on trouve les liens les plus forts. D'après eux, ces caractéristiques sont dues à l'islam et au coran. La primauté de la famille musulmane sur les autres familles découle de la primauté du texte coranique lui</w:t>
      </w:r>
      <w:r w:rsidRPr="00203F0E">
        <w:noBreakHyphen/>
        <w:t>même. Cela ressort du discours d'une femme leader qui nous a confié dans une entrevue</w:t>
      </w:r>
      <w:r>
        <w:t> :</w:t>
      </w:r>
      <w:r w:rsidRPr="00203F0E">
        <w:t xml:space="preserve"> "Si vous comp</w:t>
      </w:r>
      <w:r w:rsidRPr="00203F0E">
        <w:t>a</w:t>
      </w:r>
      <w:r w:rsidRPr="00203F0E">
        <w:t>rez n'importe quelle société, vous verrez que nous avons des liens de f</w:t>
      </w:r>
      <w:r w:rsidRPr="00203F0E">
        <w:t>a</w:t>
      </w:r>
      <w:r w:rsidRPr="00203F0E">
        <w:t>milles les plus forts chez les musulmans que dans l'Ouest. Et je crois que c'est dû à l'Islam, parce que l'Islam donne beaucoup d'importance à la famille" (femme, 45ans, sunnite, arabe, +20, sans travail, entr</w:t>
      </w:r>
      <w:r w:rsidRPr="00203F0E">
        <w:t>e</w:t>
      </w:r>
      <w:r w:rsidRPr="00203F0E">
        <w:t>vue, printemps 94).</w:t>
      </w:r>
    </w:p>
    <w:p w:rsidR="008D11F8" w:rsidRPr="00203F0E" w:rsidRDefault="008D11F8" w:rsidP="008D11F8">
      <w:pPr>
        <w:spacing w:before="120" w:after="120"/>
        <w:jc w:val="both"/>
      </w:pPr>
      <w:r w:rsidRPr="00203F0E">
        <w:t xml:space="preserve">Dans ce cadre de représentations, la socialisation familiale prend toute son importance. Les leaders s'ingèrent volontiers à ce chapitre de la vie des musulmans en affirmant que "le musulman doit a) s'attacher à sa personnalité comme musulman et à sa famille. b) s'attacher à ses frères musulmans dans la société où ils se trouvent. c) présenter cette religion aux autres et la défendre par tous les moyens. Si le musulman ne fait pas tout cela il est perdu" (homme, 40ans, sunnite, arabe, +10ans, sans travail, communication orale, mosquée, automne 95). </w:t>
      </w:r>
    </w:p>
    <w:p w:rsidR="008D11F8" w:rsidRPr="00203F0E" w:rsidRDefault="008D11F8" w:rsidP="008D11F8">
      <w:pPr>
        <w:spacing w:before="120" w:after="120"/>
        <w:jc w:val="both"/>
      </w:pPr>
    </w:p>
    <w:p w:rsidR="008D11F8" w:rsidRPr="00203F0E" w:rsidRDefault="008D11F8" w:rsidP="008D11F8">
      <w:pPr>
        <w:pStyle w:val="d"/>
      </w:pPr>
      <w:r w:rsidRPr="00203F0E">
        <w:t xml:space="preserve">b. Une préférence pour la famille traditionnelle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la société québécoise il existe une variété de modèles fam</w:t>
      </w:r>
      <w:r w:rsidRPr="00203F0E">
        <w:t>i</w:t>
      </w:r>
      <w:r w:rsidRPr="00203F0E">
        <w:t>liaux, acceptés socialement. Pour les leaders musulmans le choix est fait. Ceux-ci ne  conçoivent qu'un seul type de famille. Il s'agit de la famille traditionnelle, composée du père, de la mère et des enfants. La structure familiale et les relations dans la famille nous ont été décrites par un leader durant une entrevue avec lui, comme étant le produit et le bienfait de la religion</w:t>
      </w:r>
      <w:r>
        <w:t> :</w:t>
      </w:r>
      <w:r w:rsidRPr="00203F0E">
        <w:t xml:space="preserve"> </w:t>
      </w:r>
    </w:p>
    <w:p w:rsidR="008D11F8" w:rsidRPr="00203F0E" w:rsidRDefault="008D11F8" w:rsidP="008D11F8">
      <w:pPr>
        <w:pStyle w:val="Grillecouleur-Accent1"/>
      </w:pPr>
    </w:p>
    <w:p w:rsidR="008D11F8" w:rsidRPr="00203F0E" w:rsidRDefault="008D11F8" w:rsidP="008D11F8">
      <w:pPr>
        <w:pStyle w:val="Citation0"/>
      </w:pPr>
      <w:r w:rsidRPr="00203F0E">
        <w:t>la religion exhorte les gens à conserver la famille. La religion pousse les enfants à respecter le père et la mère. La religion veut que les membres de la famille soient en bonne relation les uns avec les autres" (homme, 35ans, chiite, arabe, +7ans, étudiant,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Dans la famille musulmane, l'existence du père et de la mère est nécessaire. Le divorce est pratiquement inacceptable. En fait, le souci des enfants prime sur l'entente entre les conjoints. "Même si le père et la mère ne sont pas d'accord, je pense qu'il est mieux de rester ense</w:t>
      </w:r>
      <w:r w:rsidRPr="00203F0E">
        <w:t>m</w:t>
      </w:r>
      <w:r w:rsidRPr="00203F0E">
        <w:t>ble pour élever les enfants" (homme, 45ans, chiite, arabe, +8ans, pr</w:t>
      </w:r>
      <w:r w:rsidRPr="00203F0E">
        <w:t>o</w:t>
      </w:r>
      <w:r w:rsidRPr="00203F0E">
        <w:t>fesseur, entrevue, printemps 95).</w:t>
      </w:r>
    </w:p>
    <w:p w:rsidR="008D11F8" w:rsidRPr="00203F0E" w:rsidRDefault="008D11F8" w:rsidP="008D11F8">
      <w:pPr>
        <w:spacing w:before="120" w:after="120"/>
        <w:jc w:val="both"/>
      </w:pPr>
      <w:r w:rsidRPr="00203F0E">
        <w:t>Certains leaders valorisent la famille étendue, englobant les co</w:t>
      </w:r>
      <w:r w:rsidRPr="00203F0E">
        <w:t>u</w:t>
      </w:r>
      <w:r w:rsidRPr="00203F0E">
        <w:t>sins, les oncles et les tantes. Du point de vue de la socialisation des enfants, ce type de la famille, qui voit son extension dans la comm</w:t>
      </w:r>
      <w:r w:rsidRPr="00203F0E">
        <w:t>u</w:t>
      </w:r>
      <w:r w:rsidRPr="00203F0E">
        <w:t>nauté, est davantage en mesure d'assurer un encadrement normatif des enfants. C'est ce qu'exprime une femme musulmane leader</w:t>
      </w:r>
      <w:r>
        <w:t> :</w:t>
      </w:r>
      <w:r w:rsidRPr="00203F0E">
        <w:t xml:space="preserve"> </w:t>
      </w:r>
    </w:p>
    <w:p w:rsidR="008D11F8" w:rsidRPr="00203F0E" w:rsidRDefault="008D11F8" w:rsidP="008D11F8">
      <w:pPr>
        <w:pStyle w:val="Grillecouleur-Accent1"/>
      </w:pPr>
    </w:p>
    <w:p w:rsidR="008D11F8" w:rsidRPr="00203F0E" w:rsidRDefault="008D11F8" w:rsidP="008D11F8">
      <w:pPr>
        <w:pStyle w:val="Grillecouleur-Accent1"/>
      </w:pPr>
      <w:r w:rsidRPr="00203F0E">
        <w:t>Il est très important d'avoir, non seulement le père, la mère et les e</w:t>
      </w:r>
      <w:r w:rsidRPr="00203F0E">
        <w:t>n</w:t>
      </w:r>
      <w:r w:rsidRPr="00203F0E">
        <w:t>fants, mais des liens avec les cousins et les tantes et tout. Plus le cercle est grand, mieux c'est pour les enfants. Et ce cercle s'étend comme cela et c'est comme ça que j'aime l'unicité musulmane, co</w:t>
      </w:r>
      <w:r w:rsidRPr="00203F0E">
        <w:t>m</w:t>
      </w:r>
      <w:r w:rsidRPr="00203F0E">
        <w:t>ment nous étions avant (femme, 45ans, sunnite, arabe, +20ans, sans travail, entrevue, pri</w:t>
      </w:r>
      <w:r w:rsidRPr="00203F0E">
        <w:t>n</w:t>
      </w:r>
      <w:r w:rsidRPr="00203F0E">
        <w:t xml:space="preserve">temps 94). </w:t>
      </w:r>
    </w:p>
    <w:p w:rsidR="008D11F8" w:rsidRPr="00203F0E" w:rsidRDefault="008D11F8" w:rsidP="008D11F8">
      <w:pPr>
        <w:pStyle w:val="Grillecouleur-Accent1"/>
      </w:pPr>
    </w:p>
    <w:p w:rsidR="008D11F8" w:rsidRPr="00203F0E" w:rsidRDefault="008D11F8" w:rsidP="008D11F8">
      <w:pPr>
        <w:spacing w:before="120" w:after="120"/>
        <w:jc w:val="both"/>
      </w:pPr>
      <w:r w:rsidRPr="00203F0E">
        <w:t>Dans la famille musulmane québécoise, telle qu'elle est représentée par les leaders dans leur discours, chaque membre a sa place. Le père est le chef de la famille. Il a la primauté sur la femme et les enfants. Ceux-ci doivent lui obéir. C'est au moins l'avis de certains leaders dont un d'eux, dans un prêche prononcé dans une mosquée, décrit la place de chacun de ses membres.</w:t>
      </w:r>
    </w:p>
    <w:p w:rsidR="008D11F8" w:rsidRDefault="008D11F8" w:rsidP="008D11F8">
      <w:pPr>
        <w:pStyle w:val="Grillecouleur-Accent1"/>
      </w:pPr>
    </w:p>
    <w:p w:rsidR="008D11F8" w:rsidRPr="00203F0E" w:rsidRDefault="008D11F8" w:rsidP="008D11F8">
      <w:pPr>
        <w:pStyle w:val="Grillecouleur-Accent1"/>
      </w:pPr>
      <w:r w:rsidRPr="00203F0E">
        <w:t>Le musulman, dans sa maison avec sa famille, avec ses enfants doit avoir le respect envers eux. La femme doit obéir à son mari à condition qu'il soit croyant. La femme a un rôle dans la vie, surtout dans les affaires familiales (imam, 50ans, chiite, arabe, +10ans, sans travail, prêche, mo</w:t>
      </w:r>
      <w:r w:rsidRPr="00203F0E">
        <w:t>s</w:t>
      </w:r>
      <w:r w:rsidRPr="00203F0E">
        <w:t xml:space="preserve">quée, hiver 94). </w:t>
      </w:r>
    </w:p>
    <w:p w:rsidR="008D11F8" w:rsidRPr="00203F0E" w:rsidRDefault="008D11F8" w:rsidP="008D11F8">
      <w:pPr>
        <w:spacing w:before="120" w:after="120"/>
        <w:jc w:val="both"/>
      </w:pPr>
      <w:r>
        <w:br w:type="page"/>
      </w:r>
    </w:p>
    <w:p w:rsidR="008D11F8" w:rsidRPr="00203F0E" w:rsidRDefault="008D11F8" w:rsidP="008D11F8">
      <w:pPr>
        <w:pStyle w:val="b"/>
      </w:pPr>
      <w:r w:rsidRPr="00203F0E">
        <w:t>6.2.1.2</w:t>
      </w:r>
      <w:r>
        <w:t>.</w:t>
      </w:r>
      <w:r w:rsidRPr="00203F0E">
        <w:t xml:space="preserve"> Une structure hiérarchisée</w:t>
      </w:r>
    </w:p>
    <w:p w:rsidR="008D11F8" w:rsidRPr="00203F0E" w:rsidRDefault="008D11F8" w:rsidP="008D11F8">
      <w:pPr>
        <w:spacing w:before="120" w:after="120"/>
        <w:jc w:val="both"/>
      </w:pPr>
    </w:p>
    <w:p w:rsidR="008D11F8" w:rsidRPr="00203F0E" w:rsidRDefault="008D11F8" w:rsidP="008D11F8">
      <w:pPr>
        <w:pStyle w:val="d"/>
      </w:pPr>
      <w:r w:rsidRPr="00203F0E">
        <w:t>a. La primauté de l'époux</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L'appui à la hiérarchie traditionnelle au sein de la famille prend une place importante dans le discours du leadership islamique au Québec. La primauté de l'époux sur l'épouse et sur les enfants en est l'élément principal. L'autorité du père sur la femme et les enfants est clairement affirmée. Cette autorité et cette primauté sont légitimées d'abord par l'islam, qui serait, selon eux, en conformité avec les lois naturelles. Les leaders, tant masculins que féminins, insistent sur la place et le rôle dominant de l'homme dans le couple. Les leaders de genre masculin légitiment essentiellement par des preuves coraniques la place dominante de l'homme dans la famille. Ainsi, dans un di</w:t>
      </w:r>
      <w:r w:rsidRPr="00203F0E">
        <w:t>s</w:t>
      </w:r>
      <w:r w:rsidRPr="00203F0E">
        <w:t>cours adressé aux musulmans, prononcé dans une mosquée à Mo</w:t>
      </w:r>
      <w:r w:rsidRPr="00203F0E">
        <w:t>n</w:t>
      </w:r>
      <w:r w:rsidRPr="00203F0E">
        <w:t>tréal, devant une assistance composée de femmes, d'hommes et d'e</w:t>
      </w:r>
      <w:r w:rsidRPr="00203F0E">
        <w:t>n</w:t>
      </w:r>
      <w:r w:rsidRPr="00203F0E">
        <w:t>fants musulmans, un imam légitime sa conception de la position d</w:t>
      </w:r>
      <w:r w:rsidRPr="00203F0E">
        <w:t>o</w:t>
      </w:r>
      <w:r w:rsidRPr="00203F0E">
        <w:t>minante de l'homme dans l'islam par l'invocation du coran</w:t>
      </w:r>
      <w:r>
        <w:t> :</w:t>
      </w:r>
    </w:p>
    <w:p w:rsidR="008D11F8" w:rsidRPr="00203F0E" w:rsidRDefault="008D11F8" w:rsidP="008D11F8">
      <w:pPr>
        <w:pStyle w:val="Grillecouleur-Accent1"/>
      </w:pPr>
    </w:p>
    <w:p w:rsidR="008D11F8" w:rsidRPr="00203F0E" w:rsidRDefault="008D11F8" w:rsidP="008D11F8">
      <w:pPr>
        <w:pStyle w:val="Grillecouleur-Accent1"/>
      </w:pPr>
      <w:r w:rsidRPr="00203F0E">
        <w:t>Le coran fait toujours une relation entre l'homme et sa famille</w:t>
      </w:r>
      <w:r>
        <w:t> :</w:t>
      </w:r>
      <w:r w:rsidRPr="00203F0E">
        <w:t xml:space="preserve"> sa femme et ses enfants. Il est dans l'obligation de répondre sur ce qu'il a fait et ce que ses enfants et sa famille ont fait. Les enfants sont une partie de l'homme. Ce qui touche les enfants touche le père. Pour cela les parents ont une responsabilité envers les enfants. La responsabilité du père est plus accentuée que la responsabilité de la mère. Car le père est la tête de la f</w:t>
      </w:r>
      <w:r w:rsidRPr="00203F0E">
        <w:t>a</w:t>
      </w:r>
      <w:r w:rsidRPr="00203F0E">
        <w:t>mille, le responsable premier de la famille et l'exe</w:t>
      </w:r>
      <w:r w:rsidRPr="00203F0E">
        <w:t>m</w:t>
      </w:r>
      <w:r w:rsidRPr="00203F0E">
        <w:t>ple pour ses enfants. Le père, c'est lui qui fait le choix de la femme (imam, 30ans, chiite, arabe, +4ans, sans travail, prêche, mosquée, r</w:t>
      </w:r>
      <w:r w:rsidRPr="00203F0E">
        <w:t>a</w:t>
      </w:r>
      <w:r w:rsidRPr="00203F0E">
        <w:t>madan 93).</w:t>
      </w:r>
    </w:p>
    <w:p w:rsidR="008D11F8" w:rsidRPr="00203F0E" w:rsidRDefault="008D11F8" w:rsidP="008D11F8">
      <w:pPr>
        <w:pStyle w:val="Grillecouleur-Accent1"/>
      </w:pPr>
    </w:p>
    <w:p w:rsidR="008D11F8" w:rsidRPr="00203F0E" w:rsidRDefault="008D11F8" w:rsidP="008D11F8">
      <w:pPr>
        <w:spacing w:before="120" w:after="120"/>
        <w:jc w:val="both"/>
      </w:pPr>
      <w:r w:rsidRPr="00203F0E">
        <w:t>Un autre leader masculin avance que la place de l'homme est dés</w:t>
      </w:r>
      <w:r w:rsidRPr="00203F0E">
        <w:t>i</w:t>
      </w:r>
      <w:r w:rsidRPr="00203F0E">
        <w:t xml:space="preserve">gnée par la "charge", confiée par dieu ou </w:t>
      </w:r>
      <w:r w:rsidRPr="00203F0E">
        <w:rPr>
          <w:i/>
        </w:rPr>
        <w:t>"al-kilfa"</w:t>
      </w:r>
      <w:r w:rsidRPr="00203F0E">
        <w:t xml:space="preserve"> en arabe. En islam, selon l'interprétation répandue, l'homme est "</w:t>
      </w:r>
      <w:r w:rsidRPr="00203F0E">
        <w:rPr>
          <w:i/>
        </w:rPr>
        <w:t>Moukallaf",</w:t>
      </w:r>
      <w:r w:rsidRPr="00203F0E">
        <w:t xml:space="preserve"> c'est-à-dire "chargé".  "Si l'homme reçoit, en héritage, plus que la femme c'est parce qu'il a une </w:t>
      </w:r>
      <w:r w:rsidRPr="00203F0E">
        <w:rPr>
          <w:u w:val="single"/>
        </w:rPr>
        <w:t>charge</w:t>
      </w:r>
      <w:r w:rsidRPr="00203F0E">
        <w:t xml:space="preserve"> plus grande qu'elle dans la protection de la famille et dans l'obligation d'assurer un niveau économique pour la famille" (imam, 50ans, sunnite, arabe, +10ans, sans travail, commun</w:t>
      </w:r>
      <w:r w:rsidRPr="00203F0E">
        <w:t>i</w:t>
      </w:r>
      <w:r w:rsidRPr="00203F0E">
        <w:t>cation orale, centre culturel, été 94), a déclaré un imam dans une communication adressée à des intellectuels arabes. Tandis qu'un tro</w:t>
      </w:r>
      <w:r w:rsidRPr="00203F0E">
        <w:t>i</w:t>
      </w:r>
      <w:r w:rsidRPr="00203F0E">
        <w:t>sième leader-homme prend pour acquis que la place dominante dans la famille revient à l'homme, à condition qu'il soit musulman. Il décl</w:t>
      </w:r>
      <w:r w:rsidRPr="00203F0E">
        <w:t>a</w:t>
      </w:r>
      <w:r w:rsidRPr="00203F0E">
        <w:t>re "si un musulman se marie avec une non-musulmane, n'ayez pas peur que les enfants ne soient pas des musulmans. S'il est vraiment musulman, les enfants le seront et la femme se convertira aussi (homme, 30ans, sunnite, arabe, +6ans, sans travail, entrevue, ramadan 93). D'autres leaders masculins vont dans le même sens et avancent la primauté de l'homme sur la femme et les enfants. Ils demandent aux femmes et aux enfants d'obéir. Un de ces leaders, dans une entrevue, nous dessine la famille islamique.</w:t>
      </w:r>
    </w:p>
    <w:p w:rsidR="008D11F8" w:rsidRDefault="008D11F8" w:rsidP="008D11F8">
      <w:pPr>
        <w:pStyle w:val="Grillecouleur-Accent1"/>
      </w:pPr>
    </w:p>
    <w:p w:rsidR="008D11F8" w:rsidRDefault="008D11F8" w:rsidP="008D11F8">
      <w:pPr>
        <w:pStyle w:val="Grillecouleur-Accent1"/>
      </w:pPr>
      <w:r w:rsidRPr="00203F0E">
        <w:t>La famille, je la vois comme une petite société. Elle doit être org</w:t>
      </w:r>
      <w:r w:rsidRPr="00203F0E">
        <w:t>a</w:t>
      </w:r>
      <w:r w:rsidRPr="00203F0E">
        <w:t>nisée comme l'État, c'est-à-dire il doit y avoir un chef. Chacun doit savoir son rôle. Si le père sort de la maison c'est la femme qui s'occ</w:t>
      </w:r>
      <w:r w:rsidRPr="00203F0E">
        <w:t>u</w:t>
      </w:r>
      <w:r w:rsidRPr="00203F0E">
        <w:t>pe de la maison. Mais si le père est dans la maison c'est à lui de s'o</w:t>
      </w:r>
      <w:r w:rsidRPr="00203F0E">
        <w:t>c</w:t>
      </w:r>
      <w:r w:rsidRPr="00203F0E">
        <w:t>cuper et tous les autres doivent lui obéir. Et lorsque chaque individu dans la famille comprend son rôle tout marchera très bien. Tout-à-fait comme dans le gouvernement, chaque employé sait son rôle et a</w:t>
      </w:r>
      <w:r w:rsidRPr="00203F0E">
        <w:t>c</w:t>
      </w:r>
      <w:r w:rsidRPr="00203F0E">
        <w:t>complit sa fonction et pour cela tout va bien (homme, 30ans, chiite, arabe, +9ans, employé,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place de l'homme n'est pas contestée, mais il faut qu'il sache comment se comporter avec sa femme et ses enfants. Il ressort du di</w:t>
      </w:r>
      <w:r w:rsidRPr="00203F0E">
        <w:t>s</w:t>
      </w:r>
      <w:r w:rsidRPr="00203F0E">
        <w:t>cours d'un leader que l'homme doit faire attention en traitant sa femme et ses enfants. D'après lui, l'homme musulman, le vrai musulman, est un éducateur dans sa famille et même dans la société.</w:t>
      </w:r>
    </w:p>
    <w:p w:rsidR="008D11F8" w:rsidRDefault="008D11F8" w:rsidP="008D11F8">
      <w:pPr>
        <w:pStyle w:val="Grillecouleur-Accent1"/>
      </w:pPr>
    </w:p>
    <w:p w:rsidR="008D11F8" w:rsidRDefault="008D11F8" w:rsidP="008D11F8">
      <w:pPr>
        <w:pStyle w:val="Grillecouleur-Accent1"/>
      </w:pPr>
      <w:r w:rsidRPr="00203F0E">
        <w:t>L'essentiel dans l'éducation est de savoir que le fils, la femme, l'ami, ou la personne avec qui je me comporte est un autre que moi sur tous les plans. Ses études, les gènes, les circonstances où elle a vécu, etc, sont a</w:t>
      </w:r>
      <w:r w:rsidRPr="00203F0E">
        <w:t>u</w:t>
      </w:r>
      <w:r w:rsidRPr="00203F0E">
        <w:t>tres que les miennes. Pour cela quand on veut éduquer nos enfants, nos femmes et les autres, il ne faut pas penser que c'est une chose facile. Ce ne sont pas des pierres sur lesquelles on dessine ce qu'on désire (imam, 30ans, chiite, arabe, +4ans, sans travail, prêche, mosquée, ramadan 93).</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femmes, quant à elles, ne vont pas à l'encontre de ce que les leaders hommes avancent. Elles acceptent aussi la place dom</w:t>
      </w:r>
      <w:r w:rsidRPr="00203F0E">
        <w:t>i</w:t>
      </w:r>
      <w:r w:rsidRPr="00203F0E">
        <w:t>nante de l'homme dans la famille. Mais elles argumentent sur le pou</w:t>
      </w:r>
      <w:r w:rsidRPr="00203F0E">
        <w:t>r</w:t>
      </w:r>
      <w:r w:rsidRPr="00203F0E">
        <w:t>quoi de cette priorité donnée à l'homme, non pas pour la refuser mais pour l'accepter ou pour se convaincre et convaincre celui qui la refuse. Si les hommes n'ont pas besoin d'argumenter et qu'il leur suffit d'i</w:t>
      </w:r>
      <w:r w:rsidRPr="00203F0E">
        <w:t>n</w:t>
      </w:r>
      <w:r w:rsidRPr="00203F0E">
        <w:t>voquer le texte pour se légitimer, les femmes recourent en plus de la source coranique, à d'autres sources de légitimation.</w:t>
      </w:r>
    </w:p>
    <w:p w:rsidR="008D11F8" w:rsidRPr="00203F0E" w:rsidRDefault="008D11F8" w:rsidP="008D11F8">
      <w:pPr>
        <w:spacing w:before="120" w:after="120"/>
        <w:jc w:val="both"/>
      </w:pPr>
    </w:p>
    <w:p w:rsidR="008D11F8" w:rsidRPr="00203F0E" w:rsidRDefault="008D11F8" w:rsidP="008D11F8">
      <w:pPr>
        <w:pStyle w:val="d"/>
      </w:pPr>
      <w:r w:rsidRPr="00203F0E">
        <w:t>b. Source de légitimation de la primauté de l'époux</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Sans doute la religion reste un élément essentiel pour certaines femmes leaders. Pour celles-ci la primauté de l'homme dans le couple est, comme chez les leaders hommes, légitimée aussi par la religion. Par exemple une femme leader avance dans une entrevue une preuve, considérée comme islamique, voulant que le mari ait la possibilité d'interdire à son épouse de faire ses prières. Ceci veut dire que la femme est obligée d'obéir à son mari. Dans cette perspective, l'end</w:t>
      </w:r>
      <w:r w:rsidRPr="00203F0E">
        <w:t>o</w:t>
      </w:r>
      <w:r w:rsidRPr="00203F0E">
        <w:t>gamie religieuse est une condition sine qua non du mariage. Si l'ho</w:t>
      </w:r>
      <w:r w:rsidRPr="00203F0E">
        <w:t>m</w:t>
      </w:r>
      <w:r w:rsidRPr="00203F0E">
        <w:t>me n'est pas musulman, il devra se convertir pour marier une musu</w:t>
      </w:r>
      <w:r w:rsidRPr="00203F0E">
        <w:t>l</w:t>
      </w:r>
      <w:r w:rsidRPr="00203F0E">
        <w:t>mane croyante.</w:t>
      </w:r>
    </w:p>
    <w:p w:rsidR="008D11F8" w:rsidRDefault="008D11F8" w:rsidP="008D11F8">
      <w:pPr>
        <w:pStyle w:val="Grillecouleur-Accent1"/>
      </w:pPr>
    </w:p>
    <w:p w:rsidR="008D11F8" w:rsidRDefault="008D11F8" w:rsidP="008D11F8">
      <w:pPr>
        <w:pStyle w:val="Grillecouleur-Accent1"/>
      </w:pPr>
      <w:r w:rsidRPr="00203F0E">
        <w:t>Mais une femme musulmane doit marier un musulman. S'il n'est pas musulman, il peut lui interdire de jeûner, de prier cinq fois par jour, il est donc important qu'elle épouse un musulman, sans être n</w:t>
      </w:r>
      <w:r w:rsidRPr="00203F0E">
        <w:t>é</w:t>
      </w:r>
      <w:r w:rsidRPr="00203F0E">
        <w:t>cessairement né musulman. Tant qu'il a la même foi qu'elle (femme, 45ans, sunnite, arabe, +20ans, sans travail, entrevue,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Elle avance, en outre, que le devoir de la femme est de suivre son mari</w:t>
      </w:r>
      <w:r>
        <w:t> :</w:t>
      </w:r>
      <w:r w:rsidRPr="00203F0E">
        <w:t xml:space="preserve"> "moi, je veux retourner à mon pays. Mais la femme doit rester avec ses enfants et son mari. Mon mari est ici et je dois être avec lui" (femme, 45 ans, sunnite, arabe, +20ans, sans travail, entrevue, pri</w:t>
      </w:r>
      <w:r w:rsidRPr="00203F0E">
        <w:t>n</w:t>
      </w:r>
      <w:r w:rsidRPr="00203F0E">
        <w:t>temps 94).</w:t>
      </w:r>
    </w:p>
    <w:p w:rsidR="008D11F8" w:rsidRPr="00203F0E" w:rsidRDefault="008D11F8" w:rsidP="008D11F8">
      <w:pPr>
        <w:spacing w:before="120" w:after="120"/>
        <w:jc w:val="both"/>
      </w:pPr>
      <w:r w:rsidRPr="00203F0E">
        <w:t>Une autre femme leader, voulant démontrer, dans un article publié dans le journal d'une organisation islamique, que l'homme et la femme sont placés à un même niveau, a recours à l'imaginaire islamique. Mais de ce qu'elle avance, il ressort que la femme est en général faite pour l'homme et pour son service, tant ici bas que dans l'au</w:t>
      </w:r>
      <w:r w:rsidRPr="00203F0E">
        <w:noBreakHyphen/>
        <w:t>delà. On essaie ici de justifier l'apparente inégalité par une conception de "juste complémentarit</w:t>
      </w:r>
      <w:r>
        <w:t>é" entre l'homme et la femme.</w:t>
      </w:r>
    </w:p>
    <w:p w:rsidR="008D11F8" w:rsidRDefault="008D11F8" w:rsidP="008D11F8">
      <w:pPr>
        <w:pStyle w:val="Grillecouleur-Accent1"/>
      </w:pPr>
    </w:p>
    <w:p w:rsidR="008D11F8" w:rsidRDefault="008D11F8" w:rsidP="008D11F8">
      <w:pPr>
        <w:pStyle w:val="Grillecouleur-Accent1"/>
      </w:pPr>
      <w:r w:rsidRPr="00203F0E">
        <w:t>Un des mythes courants est de penser que dans l'Islam, les femmes sont inférieures et que les hommes ont tous les privilèges. Mais en réalité, ce sont elles qui détiennent les privilèges en tant que filles - elles ouvrent les portes du paradis à leur père, en tant que femmes - elles sont un don précieux à leur mari et en tant que mères - elles nourrissent, éduquent et élèvent. Les femmes ont plusieurs droits, y compris de choisir leur mari, d'hériter et surtout le droit à un trait</w:t>
      </w:r>
      <w:r w:rsidRPr="00203F0E">
        <w:t>e</w:t>
      </w:r>
      <w:r w:rsidRPr="00203F0E">
        <w:t xml:space="preserve">ment bon et juste (femme, sunnite, indo-pakistanaise, article, </w:t>
      </w:r>
      <w:r w:rsidRPr="00203F0E">
        <w:rPr>
          <w:i/>
        </w:rPr>
        <w:t>Le Bu</w:t>
      </w:r>
      <w:r w:rsidRPr="00203F0E">
        <w:rPr>
          <w:i/>
        </w:rPr>
        <w:t>l</w:t>
      </w:r>
      <w:r w:rsidRPr="00203F0E">
        <w:rPr>
          <w:i/>
        </w:rPr>
        <w:t>letin</w:t>
      </w:r>
      <w:r w:rsidRPr="00203F0E">
        <w:t>, v4, n6, août 1994).</w:t>
      </w:r>
    </w:p>
    <w:p w:rsidR="008D11F8" w:rsidRPr="00203F0E" w:rsidRDefault="008D11F8" w:rsidP="008D11F8">
      <w:pPr>
        <w:pStyle w:val="Grillecouleur-Accent1"/>
      </w:pPr>
    </w:p>
    <w:p w:rsidR="008D11F8" w:rsidRPr="00203F0E" w:rsidRDefault="008D11F8" w:rsidP="008D11F8">
      <w:pPr>
        <w:spacing w:before="120" w:after="120"/>
        <w:jc w:val="both"/>
      </w:pPr>
      <w:r w:rsidRPr="00203F0E">
        <w:t>L'acceptation de la place dominante de l'homme dans le couple s</w:t>
      </w:r>
      <w:r w:rsidRPr="00203F0E">
        <w:t>e</w:t>
      </w:r>
      <w:r w:rsidRPr="00203F0E">
        <w:t>rait de plus en plus problématique pour certaines femmes leaders qui se retrouvent face à un dilemme. Dans le contexte québécois, celles-ci n'acceptent plus automatiquement la chefferie de l'homme et en même temps, elles ne sont pas capables d'aller contre les normes islamiques valorisées à ce sujet. Dans une société, comme la société québécoise, où la femme (au moins devant la loi), occupe la même place que l'homme, le simple recours à la religion pour légitimer la différence de la place qu'occupent l'homme et la femme, s'avère insuffisant. La source religieuse, coran et sunna, conserve sa force légitimante abs</w:t>
      </w:r>
      <w:r w:rsidRPr="00203F0E">
        <w:t>o</w:t>
      </w:r>
      <w:r w:rsidRPr="00203F0E">
        <w:t>lue et indiscutable. Mais des efforts de justification sur d'autres bases sont très fréquents chez les femmes leaders. Ainsi, certaines leaders femmes s'adonnent à une justification de la chefferie de l'homme dans la famille par la logique supposée inhérente à tous les rapports h</w:t>
      </w:r>
      <w:r w:rsidRPr="00203F0E">
        <w:t>u</w:t>
      </w:r>
      <w:r w:rsidRPr="00203F0E">
        <w:t>mains, conçus comme nécessitant une autorité, au sens plutôt ambigu. Dans une entrevue avec une femme leader, celle-ci avance les propos suivants</w:t>
      </w:r>
      <w:r>
        <w:t> :</w:t>
      </w:r>
    </w:p>
    <w:p w:rsidR="008D11F8" w:rsidRPr="00203F0E" w:rsidRDefault="008D11F8" w:rsidP="008D11F8">
      <w:pPr>
        <w:pStyle w:val="Grillecouleur-Accent1"/>
      </w:pPr>
    </w:p>
    <w:p w:rsidR="008D11F8" w:rsidRPr="00203F0E" w:rsidRDefault="008D11F8" w:rsidP="008D11F8">
      <w:pPr>
        <w:pStyle w:val="Grillecouleur-Accent1"/>
      </w:pPr>
      <w:r w:rsidRPr="00203F0E">
        <w:t>D'abord tu utilises le mot autorité. Le mot autorité est anglais. Je ne l'accepte pas. Car en islam l'homme ne domine pas la femme. Écoute, en islam les choses sont différentes. Si moi et quelques soeurs nous voulons prier, on choisit une femme, un imam femme parmi nous, pour diriger la prière. On choisit une femme pour gouverner le groupe pendant la prière. Celle-là doit être la meilleure parmi nous, par ses connaissances en rel</w:t>
      </w:r>
      <w:r w:rsidRPr="00203F0E">
        <w:t>i</w:t>
      </w:r>
      <w:r w:rsidRPr="00203F0E">
        <w:t>gion. En islam si trois personnes vont en voyage, il faut choisir un chef parmi ces trois. Dans la famille aussi il faut avoir un chef ou un comma</w:t>
      </w:r>
      <w:r w:rsidRPr="00203F0E">
        <w:t>n</w:t>
      </w:r>
      <w:r w:rsidRPr="00203F0E">
        <w:t>dant et c'est l'homme qui est le chef et qui doit gouverner (femme, 45ans, sunnite, arabe, +20ans, sans tr</w:t>
      </w:r>
      <w:r w:rsidRPr="00203F0E">
        <w:t>a</w:t>
      </w:r>
      <w:r w:rsidRPr="00203F0E">
        <w:t>vail, entrevue,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Une autre femme leader, qui est très active dans la communauté musulmane à Montréal et qui mène un combat à l'intérieur de la co</w:t>
      </w:r>
      <w:r w:rsidRPr="00203F0E">
        <w:t>m</w:t>
      </w:r>
      <w:r w:rsidRPr="00203F0E">
        <w:t>munauté musulmane pour établir les droits de la femme musulmane, conteste, dans un article publié en français dans un journal islamique, la mauvaise position de la femme chez les musulmans partout dans le monde islamique y compris ici à Montréal.</w:t>
      </w:r>
    </w:p>
    <w:p w:rsidR="008D11F8" w:rsidRDefault="008D11F8" w:rsidP="008D11F8">
      <w:pPr>
        <w:pStyle w:val="Grillecouleur-Accent1"/>
      </w:pPr>
    </w:p>
    <w:p w:rsidR="008D11F8" w:rsidRDefault="008D11F8" w:rsidP="008D11F8">
      <w:pPr>
        <w:pStyle w:val="Grillecouleur-Accent1"/>
      </w:pPr>
      <w:r w:rsidRPr="00203F0E">
        <w:t>Arrêtons de nier la réalité que dans plusieurs parties du monde, i</w:t>
      </w:r>
      <w:r w:rsidRPr="00203F0E">
        <w:t>n</w:t>
      </w:r>
      <w:r w:rsidRPr="00203F0E">
        <w:t>cluant notre petite communauté ici à Montréal, les femmes sont traitées i</w:t>
      </w:r>
      <w:r w:rsidRPr="00203F0E">
        <w:t>n</w:t>
      </w:r>
      <w:r w:rsidRPr="00203F0E">
        <w:t>justement. Nous venons tout juste de vivre une situation inutilement diff</w:t>
      </w:r>
      <w:r w:rsidRPr="00203F0E">
        <w:t>i</w:t>
      </w:r>
      <w:r w:rsidRPr="00203F0E">
        <w:t>cile où des musulmans s'objectèrent à ce qu'une femme ayant une fonction islamique, parle en public... (femme, 30ans, sunn</w:t>
      </w:r>
      <w:r w:rsidRPr="00203F0E">
        <w:t>i</w:t>
      </w:r>
      <w:r w:rsidRPr="00203F0E">
        <w:t xml:space="preserve">te, indo-pakistanaise, +20ans, professeur, article, </w:t>
      </w:r>
      <w:r w:rsidRPr="00203F0E">
        <w:rPr>
          <w:i/>
        </w:rPr>
        <w:t>Le Bulletin</w:t>
      </w:r>
      <w:r w:rsidRPr="00203F0E">
        <w:t xml:space="preserve"> v5, n2, avril 1995).</w:t>
      </w:r>
    </w:p>
    <w:p w:rsidR="008D11F8" w:rsidRPr="00203F0E" w:rsidRDefault="008D11F8" w:rsidP="008D11F8">
      <w:pPr>
        <w:pStyle w:val="Grillecouleur-Accent1"/>
      </w:pPr>
    </w:p>
    <w:p w:rsidR="008D11F8" w:rsidRPr="00203F0E" w:rsidRDefault="008D11F8" w:rsidP="008D11F8">
      <w:pPr>
        <w:spacing w:before="120" w:after="120"/>
        <w:jc w:val="both"/>
      </w:pPr>
      <w:r w:rsidRPr="00203F0E">
        <w:t>Elle met ensuite en valeur la place que l'islam réserve à la femme, en distinguant le contenu des textes islamiques et l'application que les musulmans en ont fait</w:t>
      </w:r>
      <w:r>
        <w:t> :</w:t>
      </w:r>
      <w:r w:rsidRPr="00203F0E">
        <w:t xml:space="preserve"> "Oui, l'Islam donne à la femme plus de dign</w:t>
      </w:r>
      <w:r w:rsidRPr="00203F0E">
        <w:t>i</w:t>
      </w:r>
      <w:r w:rsidRPr="00203F0E">
        <w:t xml:space="preserve">té, cependant ce sont les musulmans qui ne le lui accordent pas" (femme, 30ans, sunnite, indo-pakistanaise, +20ans, professeur, article, </w:t>
      </w:r>
      <w:r w:rsidRPr="00203F0E">
        <w:rPr>
          <w:i/>
        </w:rPr>
        <w:t>Le Bu</w:t>
      </w:r>
      <w:r w:rsidRPr="00203F0E">
        <w:rPr>
          <w:i/>
        </w:rPr>
        <w:t>l</w:t>
      </w:r>
      <w:r w:rsidRPr="00203F0E">
        <w:rPr>
          <w:i/>
        </w:rPr>
        <w:t>letin</w:t>
      </w:r>
      <w:r w:rsidRPr="00203F0E">
        <w:t xml:space="preserve"> v5, n2, avril 1995). Cette même femme leader, dans une entrevue avec son interlocuteur - l'interlocuteur était une femme qu</w:t>
      </w:r>
      <w:r w:rsidRPr="00203F0E">
        <w:t>é</w:t>
      </w:r>
      <w:r w:rsidRPr="00203F0E">
        <w:t>bécoise - parlait abondamment sur l'égalité de la femme et de l'homme en islam. Mais, lorsque la question a touché des choses concrètes, comme par exemple les enfants et le mariage, cette femme leader a déclaré son intention de laisser son travail à l'extérieur, de retourner à la maison et s'occuper des enfants lorsqu'elle se mariera. Elle a aussi avoué son intention de suivre son mari "où qu'il doit aller", reprodu</w:t>
      </w:r>
      <w:r w:rsidRPr="00203F0E">
        <w:t>i</w:t>
      </w:r>
      <w:r w:rsidRPr="00203F0E">
        <w:t>sant ainsi les mêmes schèmes véhiculés et considérés comme norm</w:t>
      </w:r>
      <w:r w:rsidRPr="00203F0E">
        <w:t>a</w:t>
      </w:r>
      <w:r w:rsidRPr="00203F0E">
        <w:t>tifs dans le discours des leaders musulmans masculins, ce qu'elle d</w:t>
      </w:r>
      <w:r w:rsidRPr="00203F0E">
        <w:t>é</w:t>
      </w:r>
      <w:r w:rsidRPr="00203F0E">
        <w:t>nonçait aupar</w:t>
      </w:r>
      <w:r w:rsidRPr="00203F0E">
        <w:t>a</w:t>
      </w:r>
      <w:r w:rsidRPr="00203F0E">
        <w:t xml:space="preserve">vant. Elle s'est justifiée par la nécessité de l'existence de la mère à la maison auprès des enfants et par la difficulté de vivre loin du mari. </w:t>
      </w:r>
    </w:p>
    <w:p w:rsidR="008D11F8" w:rsidRDefault="008D11F8" w:rsidP="008D11F8">
      <w:pPr>
        <w:pStyle w:val="Grillecouleur-Accent1"/>
      </w:pPr>
    </w:p>
    <w:p w:rsidR="008D11F8" w:rsidRPr="00203F0E" w:rsidRDefault="008D11F8" w:rsidP="008D11F8">
      <w:pPr>
        <w:pStyle w:val="Grillecouleur-Accent1"/>
      </w:pPr>
      <w:r w:rsidRPr="00203F0E">
        <w:t>Je les vois comme des partenaires, des partenaires qui se compl</w:t>
      </w:r>
      <w:r w:rsidRPr="00203F0E">
        <w:t>è</w:t>
      </w:r>
      <w:r w:rsidRPr="00203F0E">
        <w:t>tent. En fait même, je viens de découvrir que dans la loi islamique, l'épouse musulmane n'a aucunement l'obligation de faire les repas (r</w:t>
      </w:r>
      <w:r w:rsidRPr="00203F0E">
        <w:t>i</w:t>
      </w:r>
      <w:r w:rsidRPr="00203F0E">
        <w:t>res). Et quand je dis cela aux hommes musulmans, ils disent que c'est impossible (rires), ça ne peut être vrai (rires.) Mais c'est un parten</w:t>
      </w:r>
      <w:r w:rsidRPr="00203F0E">
        <w:t>a</w:t>
      </w:r>
      <w:r w:rsidRPr="00203F0E">
        <w:t>riat. Des partenaires qui se complètent. Je ne veux pas généraliser, j'ai vu toute une variété, mais pour moi personnellement, ce serait un partenariat. Personnellement, je préfér</w:t>
      </w:r>
      <w:r w:rsidRPr="00203F0E">
        <w:t>e</w:t>
      </w:r>
      <w:r w:rsidRPr="00203F0E">
        <w:t>rais ne pas avoir à travailler si je le peux. Je voudrais peut</w:t>
      </w:r>
      <w:r w:rsidRPr="00203F0E">
        <w:noBreakHyphen/>
        <w:t>être travailler à temps partiel, pour mon pr</w:t>
      </w:r>
      <w:r w:rsidRPr="00203F0E">
        <w:t>o</w:t>
      </w:r>
      <w:r w:rsidRPr="00203F0E">
        <w:t>pre développement. Je considère important la communication et la consultation. Je serais prête à suivre mon mari, où qu’il doit aller. J’ai vu beaucoup de relations qui se passaient d’un océan à l’autre, comme un de mes professeurs. Il habitait Boston et sa femme Los Angeles. Je trouvais cela tellement [inacceptable] (femme, 30ans, sunnite, indo-pakistanaise, +20ans, profe</w:t>
      </w:r>
      <w:r>
        <w:t>sseur, entrevue, printemps 94).</w:t>
      </w:r>
    </w:p>
    <w:p w:rsidR="008D11F8" w:rsidRPr="00203F0E" w:rsidRDefault="008D11F8" w:rsidP="008D11F8">
      <w:pPr>
        <w:spacing w:before="120" w:after="120"/>
        <w:jc w:val="both"/>
      </w:pPr>
    </w:p>
    <w:p w:rsidR="008D11F8" w:rsidRPr="00203F0E" w:rsidRDefault="008D11F8" w:rsidP="008D11F8">
      <w:pPr>
        <w:pStyle w:val="d"/>
      </w:pPr>
      <w:r w:rsidRPr="00203F0E">
        <w:t>c. La subordination et la place de l'épouse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comprenons bien que pour une femme, "être prête à suivre son mari, où qu'il doive aller" ou "retourner à la maison pour s'occ</w:t>
      </w:r>
      <w:r w:rsidRPr="00203F0E">
        <w:t>u</w:t>
      </w:r>
      <w:r w:rsidRPr="00203F0E">
        <w:t>per des enfants" n'est pas un comportement spécifiquement islamique. Ce genre de comportement est partout répandu et beaucoup de fe</w:t>
      </w:r>
      <w:r w:rsidRPr="00203F0E">
        <w:t>m</w:t>
      </w:r>
      <w:r w:rsidRPr="00203F0E">
        <w:t>mes occidentales en feraient tout autant. Ce qui importe ici ce n'est pas le fait lui-même. Mais c'est la légitimation qui lui est donnée, une légitimation religieuse qui est considérée comme inaltérable, immu</w:t>
      </w:r>
      <w:r w:rsidRPr="00203F0E">
        <w:t>a</w:t>
      </w:r>
      <w:r w:rsidRPr="00203F0E">
        <w:t>ble, et valable pour tous les temps. La force d'un tel schème de repr</w:t>
      </w:r>
      <w:r w:rsidRPr="00203F0E">
        <w:t>é</w:t>
      </w:r>
      <w:r w:rsidRPr="00203F0E">
        <w:t>sentation ne fait pas de doute.</w:t>
      </w:r>
    </w:p>
    <w:p w:rsidR="008D11F8" w:rsidRPr="00203F0E" w:rsidRDefault="008D11F8" w:rsidP="008D11F8">
      <w:pPr>
        <w:spacing w:before="120" w:after="120"/>
        <w:jc w:val="both"/>
      </w:pPr>
      <w:r w:rsidRPr="00203F0E">
        <w:t>Une légitimation par la religion est moins "négociable". Alors que si une femme suit son mari par amour ou quitte son travail pour s'o</w:t>
      </w:r>
      <w:r w:rsidRPr="00203F0E">
        <w:t>c</w:t>
      </w:r>
      <w:r w:rsidRPr="00203F0E">
        <w:t>cuper des enfants, elle peut toujours reviser son comportement. Elle peut, selon le cas, quitter son mari ou retourner au travail. La position de la femme musulmane est légitimée d'une façon religieuse et c'est ça qui va changer la donne par rapport à une autre femme qui peut ado</w:t>
      </w:r>
      <w:r w:rsidRPr="00203F0E">
        <w:t>p</w:t>
      </w:r>
      <w:r w:rsidRPr="00203F0E">
        <w:t>ter à un moment ou l'autre le même comportement. Or, pour légitimer la place de la femme dans la société et dans la maison ainsi que pour légitimer le travail qu'elle doit occuper, les leaders musulmans font systématiquement recours aux sources religieuses, induisant ainsi l'idée du devoir et de la différenciation de la femme musulmane.</w:t>
      </w:r>
    </w:p>
    <w:p w:rsidR="008D11F8" w:rsidRPr="00203F0E" w:rsidRDefault="008D11F8" w:rsidP="008D11F8">
      <w:pPr>
        <w:spacing w:before="120" w:after="120"/>
        <w:jc w:val="both"/>
      </w:pPr>
      <w:r w:rsidRPr="00203F0E">
        <w:t>Le statut de la femme est donc intimement lié à la conception fam</w:t>
      </w:r>
      <w:r w:rsidRPr="00203F0E">
        <w:t>i</w:t>
      </w:r>
      <w:r w:rsidRPr="00203F0E">
        <w:t>liale pronée par les leaders</w:t>
      </w:r>
      <w:r>
        <w:t> :</w:t>
      </w:r>
      <w:r w:rsidRPr="00203F0E">
        <w:t xml:space="preserve"> légitimer la subordination de la femme à l'autorité de l'homme se fait par la religion. Dans une intervention or</w:t>
      </w:r>
      <w:r w:rsidRPr="00203F0E">
        <w:t>a</w:t>
      </w:r>
      <w:r w:rsidRPr="00203F0E">
        <w:t>le,  prononcée dans une mosquée, le leader parle de la manière dont la question du mariage devrait être abordée en islam. Pour cela il rappe</w:t>
      </w:r>
      <w:r w:rsidRPr="00203F0E">
        <w:t>l</w:t>
      </w:r>
      <w:r w:rsidRPr="00203F0E">
        <w:t>le aux parents que dieu "leur a donné la Wilaya</w:t>
      </w:r>
      <w:r>
        <w:t> </w:t>
      </w:r>
      <w:r>
        <w:rPr>
          <w:rStyle w:val="Appelnotedebasdep"/>
        </w:rPr>
        <w:footnoteReference w:id="57"/>
      </w:r>
      <w:r w:rsidRPr="00203F0E">
        <w:t xml:space="preserve"> sur leurs filles afin qu'elles n'épousent pas de mauvaises personnes" (homme, 55ans, su</w:t>
      </w:r>
      <w:r w:rsidRPr="00203F0E">
        <w:t>n</w:t>
      </w:r>
      <w:r w:rsidRPr="00203F0E">
        <w:t xml:space="preserve">nite, indo-pakistanais, +20, employé, prêche, mosquée, été 95). </w:t>
      </w:r>
    </w:p>
    <w:p w:rsidR="008D11F8" w:rsidRPr="00203F0E" w:rsidRDefault="008D11F8" w:rsidP="008D11F8">
      <w:pPr>
        <w:spacing w:before="120" w:after="120"/>
        <w:jc w:val="both"/>
      </w:pPr>
      <w:r w:rsidRPr="00203F0E">
        <w:t>Un autre leader essaie de légitimer la place de la femme dans la société. Il rappelle que la place préférée pour la femme est à la ma</w:t>
      </w:r>
      <w:r w:rsidRPr="00203F0E">
        <w:t>i</w:t>
      </w:r>
      <w:r w:rsidRPr="00203F0E">
        <w:t>son. Il s'appuie sur une personnalité très honorée en islam, surtout en islam chiite. Ainsi, il évoque Fatimah, fille du prophète Mouhammad de sa première femme Khadijah, épouse du premier et grand Ali Ibn Abi Taleb, quatrième Khalife de l'islam. D'après ce leader, la meille</w:t>
      </w:r>
      <w:r w:rsidRPr="00203F0E">
        <w:t>u</w:t>
      </w:r>
      <w:r w:rsidRPr="00203F0E">
        <w:t>re place de la femme est de se cacher à la maison, de ne pas sortir et de ne pas voir les hommes. Il légitime ces paroles en citant un propos de Fatimah</w:t>
      </w:r>
      <w:r>
        <w:t> :</w:t>
      </w:r>
      <w:r w:rsidRPr="00203F0E">
        <w:t xml:space="preserve"> "L'islam honore la pudeur et dit qu'elle est bonne, mais de la part des femmes la pudeur est meilleure. Fatimah a dit que la mei</w:t>
      </w:r>
      <w:r w:rsidRPr="00203F0E">
        <w:t>l</w:t>
      </w:r>
      <w:r w:rsidRPr="00203F0E">
        <w:t>leure chose pour les femmes c'est de ne pas voir les hommes et que les hommes ne les voient pas" (homme, 50ans, chiite, indo-pakistanais, +15ans, marchand, communication orale, mosquée, r</w:t>
      </w:r>
      <w:r w:rsidRPr="00203F0E">
        <w:t>a</w:t>
      </w:r>
      <w:r w:rsidRPr="00203F0E">
        <w:t>madan 94). De cette citation ressort que la place de la femme est à la maison. Une insistance très grande est mise sur le corps de la femme et sur la non mixité de la femme avec l'homme, exigences qui condu</w:t>
      </w:r>
      <w:r w:rsidRPr="00203F0E">
        <w:t>i</w:t>
      </w:r>
      <w:r w:rsidRPr="00203F0E">
        <w:t>sent à légit</w:t>
      </w:r>
      <w:r w:rsidRPr="00203F0E">
        <w:t>i</w:t>
      </w:r>
      <w:r w:rsidRPr="00203F0E">
        <w:t xml:space="preserve">mer le fait que la femme doit rester à la maison. </w:t>
      </w:r>
    </w:p>
    <w:p w:rsidR="008D11F8" w:rsidRPr="00203F0E" w:rsidRDefault="008D11F8" w:rsidP="008D11F8">
      <w:pPr>
        <w:spacing w:before="120" w:after="120"/>
        <w:jc w:val="both"/>
      </w:pPr>
      <w:r w:rsidRPr="00203F0E">
        <w:t>Certains leaders légitiment aussi la place de la femme et le type de travail qui lui revient par la religion. Les uns avancent que l'islam n'oblige pas la femme à rester à la maison, mais ils hiérarchisent les priorités. Selon eux</w:t>
      </w:r>
      <w:r>
        <w:t> :</w:t>
      </w:r>
      <w:r w:rsidRPr="00203F0E">
        <w:t xml:space="preserve"> </w:t>
      </w:r>
    </w:p>
    <w:p w:rsidR="008D11F8" w:rsidRPr="00203F0E" w:rsidRDefault="008D11F8" w:rsidP="008D11F8">
      <w:pPr>
        <w:pStyle w:val="Grillecouleur-Accent1"/>
      </w:pPr>
    </w:p>
    <w:p w:rsidR="008D11F8" w:rsidRPr="00203F0E" w:rsidRDefault="008D11F8" w:rsidP="008D11F8">
      <w:pPr>
        <w:pStyle w:val="Grillecouleur-Accent1"/>
      </w:pPr>
      <w:r w:rsidRPr="00203F0E">
        <w:t>L'islam n'oblige pas la femme à sortir dehors pour travailler. Le pr</w:t>
      </w:r>
      <w:r w:rsidRPr="00203F0E">
        <w:t>e</w:t>
      </w:r>
      <w:r w:rsidRPr="00203F0E">
        <w:t>mier devoir de la femme c'est son devoir devant ses enfants. Si elle a un temps libre, dans ce cas elle peut sortir pour travailler. L'essentiel est pour elle sa maison (imam, 30ans, chiite, arabe, +7ans, employé, entrevue, h</w:t>
      </w:r>
      <w:r w:rsidRPr="00203F0E">
        <w:t>i</w:t>
      </w:r>
      <w:r w:rsidRPr="00203F0E">
        <w:t>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d'autres leaders, la femme est créée</w:t>
      </w:r>
      <w:r>
        <w:t> :</w:t>
      </w:r>
      <w:r w:rsidRPr="00203F0E">
        <w:t xml:space="preserve"> "pour s'occuper de la maison". Selon eux, le coran, dans un verset compare "l'homme et la femme à la nuit et le jour". L'homme étant le jour, il est obligé de "sortir dehors pour travailler, pour la fatigue". Pour cela c'est l'homme qui est supposé de travailler durant la journée. La femme étant la nuit, elle est pour le repos et la femme est comparée "au repos, car il n'est pas supposé qu'elle travaille". Mais si elle veut travailler, elle ne peut faire que les travaux faciles qui n'entrainent pas de fatigue, car "le corps de la femme ne peut pas supporter les durs travaux" (imam, 30ans, chiite, arabe, +7ans, employé, entrevue, hiver 95). En plus des justifications religieuses, on "biologise" les différenciations des ge</w:t>
      </w:r>
      <w:r w:rsidRPr="00203F0E">
        <w:t>n</w:t>
      </w:r>
      <w:r w:rsidRPr="00203F0E">
        <w:t>res.</w:t>
      </w:r>
    </w:p>
    <w:p w:rsidR="008D11F8" w:rsidRPr="00203F0E" w:rsidRDefault="008D11F8" w:rsidP="008D11F8">
      <w:pPr>
        <w:spacing w:before="120" w:after="120"/>
        <w:jc w:val="both"/>
      </w:pPr>
      <w:r w:rsidRPr="00203F0E">
        <w:t>Un de ces leaders fonde également ses idées sur la religion pour désigner la place de la femme dans la société. Il réfléchit de la mani</w:t>
      </w:r>
      <w:r w:rsidRPr="00203F0E">
        <w:t>è</w:t>
      </w:r>
      <w:r w:rsidRPr="00203F0E">
        <w:t>re suivante</w:t>
      </w:r>
      <w:r>
        <w:t> :</w:t>
      </w:r>
      <w:r w:rsidRPr="00203F0E">
        <w:t xml:space="preserve"> nous ne sommes pas plus savants que dieu qui a désigné à chaque membre de la famille sa place. Dieu nous a créés. Il sait que la femme ne peut supporter que le travail facile, à la maison. C'est co</w:t>
      </w:r>
      <w:r w:rsidRPr="00203F0E">
        <w:t>m</w:t>
      </w:r>
      <w:r w:rsidRPr="00203F0E">
        <w:t>me ça que l'islam, selon lui, organise la vie dans la société et la vie dans la famille. La femme a le devoir de rester à la maison. Son rôle est voulu par dieu. "Elle doit premièrement s'occuper de la fami</w:t>
      </w:r>
      <w:r w:rsidRPr="00203F0E">
        <w:t>l</w:t>
      </w:r>
      <w:r w:rsidRPr="00203F0E">
        <w:t>le" (homme, 35 ans, chiite, arabe, +7ans, étudiant, entrevue, hiver 95).</w:t>
      </w:r>
    </w:p>
    <w:p w:rsidR="008D11F8" w:rsidRPr="00203F0E" w:rsidRDefault="008D11F8" w:rsidP="008D11F8">
      <w:pPr>
        <w:spacing w:before="120" w:after="120"/>
        <w:jc w:val="both"/>
      </w:pPr>
      <w:r w:rsidRPr="00203F0E">
        <w:t>Ainsi, le système de références religieuses qui sert de légitimation ne peut donc faire l'objet de remise en question. La remise en question est en quelque sorte une innovation, voire une "hérésie" inacceptable à l'intérieur de la communauté.</w:t>
      </w:r>
    </w:p>
    <w:p w:rsidR="008D11F8" w:rsidRPr="00203F0E" w:rsidRDefault="008D11F8" w:rsidP="008D11F8">
      <w:pPr>
        <w:spacing w:before="120" w:after="120"/>
        <w:jc w:val="both"/>
      </w:pPr>
    </w:p>
    <w:p w:rsidR="008D11F8" w:rsidRPr="00203F0E" w:rsidRDefault="008D11F8" w:rsidP="008D11F8">
      <w:pPr>
        <w:pStyle w:val="b"/>
      </w:pPr>
      <w:r w:rsidRPr="00203F0E">
        <w:t>6.2.1.3</w:t>
      </w:r>
      <w:r>
        <w:t>.</w:t>
      </w:r>
      <w:r w:rsidRPr="00203F0E">
        <w:t xml:space="preserve"> Un lieu </w:t>
      </w:r>
      <w:r>
        <w:t>par excellence</w:t>
      </w:r>
      <w:r>
        <w:br/>
      </w:r>
      <w:r w:rsidRPr="00203F0E">
        <w:t>de socialisation islamique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rôle très important est accordé à la famille musulmane en contexte d'immigration. Elle a un pouvoir d'encadrement normatif sur ses membres, elle participe à l'enseignement et à l'éducation islamique des enfants, elle aide à choisir les amis des enfants musulmans. Nous allons dans cette section aborder ces questions.</w:t>
      </w:r>
    </w:p>
    <w:p w:rsidR="008D11F8" w:rsidRPr="00203F0E" w:rsidRDefault="008D11F8" w:rsidP="008D11F8">
      <w:pPr>
        <w:spacing w:before="120" w:after="120"/>
        <w:jc w:val="both"/>
      </w:pPr>
      <w:r w:rsidRPr="00203F0E">
        <w:t>Selon la plupart des leaders musulmans au Québec, l'espace public est potentiellement dangereux pour les musulmans. Le musulman qui veut "vivre selon les besoins de la société, selon les demandes de la vie, sous les pressions des circonstances, dans ce cas il est en danger. Car tout ce qui existe dans la société ici nous pousse à se détacher de dieu et à faire le mal" (imam, 50ans, chiite, arabe, +7ans, sans travail, prêche, mosquée, automne 95). C'est l'espace proprement islamique qui est bénéfique. Les espaces de socialisation propres à la comm</w:t>
      </w:r>
      <w:r w:rsidRPr="00203F0E">
        <w:t>u</w:t>
      </w:r>
      <w:r w:rsidRPr="00203F0E">
        <w:t>nauté islamique se résument généralement par des mosquées, des ce</w:t>
      </w:r>
      <w:r w:rsidRPr="00203F0E">
        <w:t>n</w:t>
      </w:r>
      <w:r w:rsidRPr="00203F0E">
        <w:t>tres culturels et des organisations religieuses qui se disputent la repr</w:t>
      </w:r>
      <w:r w:rsidRPr="00203F0E">
        <w:t>é</w:t>
      </w:r>
      <w:r w:rsidRPr="00203F0E">
        <w:t>sentation de l'islam au Québec.</w:t>
      </w:r>
    </w:p>
    <w:p w:rsidR="008D11F8" w:rsidRPr="00203F0E" w:rsidRDefault="008D11F8" w:rsidP="008D11F8">
      <w:pPr>
        <w:spacing w:before="120" w:after="120"/>
        <w:jc w:val="both"/>
      </w:pPr>
      <w:r w:rsidRPr="00203F0E">
        <w:t>La fréquentation des lieux islamiques par les musulmans est faible comme nous l'avons décrit dans le chapitre des prescriptions et des devoirs. Les activités qui s'y déroulent n'attirent que peu de jeunes musulmans. Car, selon les leaders, bien que le nombre de ces lieux ne cesse de  croître de jour en jour, leur qualité laisse à désirer. Ils sont généralement loués, étroits, situés dans des endroits éloignés du m</w:t>
      </w:r>
      <w:r w:rsidRPr="00203F0E">
        <w:t>i</w:t>
      </w:r>
      <w:r w:rsidRPr="00203F0E">
        <w:t xml:space="preserve">lieu de vie habitable. Et quoique les musulmans au Québec soient nombreux, la communauté n'a pas encore réussi à "édifier un centre d'activités pour les jeunes ou une école respectable" (homme, 35ans, sunnite, arabe, +10ans, ingénieur, article, </w:t>
      </w:r>
      <w:r w:rsidRPr="00203F0E">
        <w:rPr>
          <w:i/>
        </w:rPr>
        <w:t>Le Bulletin</w:t>
      </w:r>
      <w:r w:rsidRPr="00203F0E">
        <w:t>, v5, n1, 1995).</w:t>
      </w:r>
    </w:p>
    <w:p w:rsidR="008D11F8" w:rsidRPr="00203F0E" w:rsidRDefault="008D11F8" w:rsidP="008D11F8">
      <w:pPr>
        <w:spacing w:before="120" w:after="120"/>
        <w:jc w:val="both"/>
      </w:pPr>
      <w:r w:rsidRPr="00203F0E">
        <w:t>La communauté musulmane n'a qu'un pouvoir restreint d'encadr</w:t>
      </w:r>
      <w:r w:rsidRPr="00203F0E">
        <w:t>e</w:t>
      </w:r>
      <w:r w:rsidRPr="00203F0E">
        <w:t>ment normatif sur ses membres. Elle n'arrive pas à contrôler les jeunes musulmans. Les leaders se plaignent du manque de contrôle exercé par la communauté sur les jeunes musulmans. Ils les accusent de jouer avec l'islam et leur demandent de ne pas prendre "pour excuse la fa</w:t>
      </w:r>
      <w:r w:rsidRPr="00203F0E">
        <w:t>i</w:t>
      </w:r>
      <w:r w:rsidRPr="00203F0E">
        <w:t xml:space="preserve">blesse de la communauté pour [se] détourner d'Allah" (femme, 30ans, sunnite, indo-pakistanaise, +20ans, professeure, article, </w:t>
      </w:r>
      <w:r w:rsidRPr="00203F0E">
        <w:rPr>
          <w:i/>
        </w:rPr>
        <w:t>Le Bulletin</w:t>
      </w:r>
      <w:r w:rsidRPr="00203F0E">
        <w:t>, vol 4, n 8, oct 1994). Ce qui pousse, selon les leaders, beaucoup des jeunes musulmans à mener "une double vie</w:t>
      </w:r>
      <w:r>
        <w:t> :</w:t>
      </w:r>
      <w:r w:rsidRPr="00203F0E">
        <w:t xml:space="preserve"> une pour les parents et la communauté, l'autre pour les amis à l'école" (femme, 30ans, sunnite, indo-pakistanaise, +20ans, professeure, article, </w:t>
      </w:r>
      <w:r w:rsidRPr="00203F0E">
        <w:rPr>
          <w:i/>
        </w:rPr>
        <w:t>Le Bulletin</w:t>
      </w:r>
      <w:r>
        <w:t>, vol 4, n 8, oct 1994).</w:t>
      </w:r>
    </w:p>
    <w:p w:rsidR="008D11F8" w:rsidRPr="00203F0E" w:rsidRDefault="008D11F8" w:rsidP="008D11F8">
      <w:pPr>
        <w:spacing w:before="120" w:after="120"/>
        <w:jc w:val="both"/>
      </w:pPr>
    </w:p>
    <w:p w:rsidR="008D11F8" w:rsidRPr="00203F0E" w:rsidRDefault="008D11F8" w:rsidP="008D11F8">
      <w:pPr>
        <w:pStyle w:val="d"/>
      </w:pPr>
      <w:r w:rsidRPr="00203F0E">
        <w:t>a. Un barrage cont</w:t>
      </w:r>
      <w:r>
        <w:t>re les mauvaises influences</w:t>
      </w:r>
      <w:r>
        <w:br/>
      </w:r>
      <w:r w:rsidRPr="00203F0E">
        <w:t>de l'env</w:t>
      </w:r>
      <w:r w:rsidRPr="00203F0E">
        <w:t>i</w:t>
      </w:r>
      <w:r w:rsidRPr="00203F0E">
        <w:t>ronnement</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un tel contexte, pour les leaders, un des lieux de socialisation le plus "sûr" que les jeunes ne peuvent contourner, demeure la famille. Pour cela, les parents ont une responsabilité très importante à l'égard de la transmission des valeurs islamiques. Selon eux, le coran invite les familles et les parents à aider les enfants "en leur enseignant l'Islam le plus tôt possible". (femme, sunnite, indo-pakistanaise, art</w:t>
      </w:r>
      <w:r w:rsidRPr="00203F0E">
        <w:t>i</w:t>
      </w:r>
      <w:r w:rsidRPr="00203F0E">
        <w:t xml:space="preserve">cle, </w:t>
      </w:r>
      <w:r w:rsidRPr="00203F0E">
        <w:rPr>
          <w:i/>
        </w:rPr>
        <w:t>Le Bulletin</w:t>
      </w:r>
      <w:r w:rsidRPr="00203F0E">
        <w:t>, v6, n5, 1995), afin de leur donner la force pour confronter le mal et pour réussir dans la vie, dans une société non islamique.</w:t>
      </w:r>
    </w:p>
    <w:p w:rsidR="008D11F8" w:rsidRPr="00203F0E" w:rsidRDefault="008D11F8" w:rsidP="008D11F8">
      <w:pPr>
        <w:spacing w:before="120" w:after="120"/>
        <w:jc w:val="both"/>
      </w:pPr>
      <w:r w:rsidRPr="00203F0E">
        <w:t>La socialisation exige la transmission de normes, de valeurs et de comportements considérés comme islamiques aux enfants musulmans. Les leaders exhortent leurs coreligionnaires à transmettre l'islam, ses valeurs et ses prescriptions aux enfants. Ils insistent particulièrement sur les éléments qui servent à les différencier des autres et à réguler leur vie. Pour plusieurs leaders de la communauté musulmane au Québec, la famille sert à assurer l'encadrement normatif qui doit r</w:t>
      </w:r>
      <w:r w:rsidRPr="00203F0E">
        <w:t>é</w:t>
      </w:r>
      <w:r w:rsidRPr="00203F0E">
        <w:t>duire le plus possible l'influence corrosive de l'environnement non islami</w:t>
      </w:r>
      <w:r>
        <w:t>que sur les valeurs islamiques.</w:t>
      </w:r>
    </w:p>
    <w:p w:rsidR="008D11F8" w:rsidRDefault="008D11F8" w:rsidP="008D11F8">
      <w:pPr>
        <w:pStyle w:val="Grillecouleur-Accent1"/>
      </w:pPr>
    </w:p>
    <w:p w:rsidR="008D11F8" w:rsidRDefault="008D11F8" w:rsidP="008D11F8">
      <w:pPr>
        <w:pStyle w:val="Grillecouleur-Accent1"/>
      </w:pPr>
      <w:r w:rsidRPr="00203F0E">
        <w:t>[Chez les Québécois] La famille comme frein n'est plus, la religion n'est plus aussi. Chez nous pourquoi les enfants ne sont pas déli</w:t>
      </w:r>
      <w:r w:rsidRPr="00203F0E">
        <w:t>n</w:t>
      </w:r>
      <w:r w:rsidRPr="00203F0E">
        <w:t>quants</w:t>
      </w:r>
      <w:r>
        <w:t> ?</w:t>
      </w:r>
      <w:r w:rsidRPr="00203F0E">
        <w:t xml:space="preserve"> parce qu'ils ont développé un frein, qui les empêchent de faire les mauva</w:t>
      </w:r>
      <w:r w:rsidRPr="00203F0E">
        <w:t>i</w:t>
      </w:r>
      <w:r w:rsidRPr="00203F0E">
        <w:t>ses choses. C'est la vie dans la famille qui a développé ce frein chez nos enfants. C'est comme si les moeurs et les habitudes ci</w:t>
      </w:r>
      <w:r w:rsidRPr="00203F0E">
        <w:t>r</w:t>
      </w:r>
      <w:r w:rsidRPr="00203F0E">
        <w:t>culent dans leur sang de telle façon qu'ils n'ont plus besoin des autres, pour qu'ils les conseillent (femme, 50ans, chiite, arabe, +10ans, sans travail, printemps 95).</w:t>
      </w:r>
    </w:p>
    <w:p w:rsidR="008D11F8" w:rsidRPr="00203F0E" w:rsidRDefault="008D11F8" w:rsidP="008D11F8">
      <w:pPr>
        <w:pStyle w:val="Grillecouleur-Accent1"/>
      </w:pPr>
    </w:p>
    <w:p w:rsidR="008D11F8" w:rsidRPr="00203F0E" w:rsidRDefault="008D11F8" w:rsidP="008D11F8">
      <w:pPr>
        <w:spacing w:before="120" w:after="120"/>
        <w:jc w:val="both"/>
      </w:pPr>
      <w:r w:rsidRPr="00203F0E">
        <w:t>D'autres leaders considèrent la famille comme un barrage qui sert à empêcher et éloigner les mauvaises influences de l'environnement. C'est l'avis d'un leader imam qui nous l'a exprimé dans une réunion privée. Pour lui, les normes considérées comme islamiques ont leur sens. Même la polygamie dans la société moderne est justifiée, car elle devient, selon le leader, un facteur supplémentaire qui entre dans la conscience de socialisation familiale et sert à l'organisation de la société. Elle est même nécessaire, donc il faut l'accepter. N'est-elle pas permise par dieu</w:t>
      </w:r>
      <w:r>
        <w:t> ?</w:t>
      </w:r>
    </w:p>
    <w:p w:rsidR="008D11F8" w:rsidRDefault="008D11F8" w:rsidP="008D11F8">
      <w:pPr>
        <w:pStyle w:val="Grillecouleur-Accent1"/>
      </w:pPr>
    </w:p>
    <w:p w:rsidR="008D11F8" w:rsidRDefault="008D11F8" w:rsidP="008D11F8">
      <w:pPr>
        <w:pStyle w:val="Grillecouleur-Accent1"/>
      </w:pPr>
      <w:r w:rsidRPr="00203F0E">
        <w:t>La polygamie vise à organiser la société en donnant à la femme ses droits comme épouse et en assurant l'avenir des enfants. Et je pose la que</w:t>
      </w:r>
      <w:r w:rsidRPr="00203F0E">
        <w:t>s</w:t>
      </w:r>
      <w:r w:rsidRPr="00203F0E">
        <w:t>tion ici, pourquoi le SIDA et les autres maladies sexuelles ne sont pas r</w:t>
      </w:r>
      <w:r w:rsidRPr="00203F0E">
        <w:t>é</w:t>
      </w:r>
      <w:r w:rsidRPr="00203F0E">
        <w:t>pandues dans nos pays comme elles le sont en occident</w:t>
      </w:r>
      <w:r>
        <w:t> ?</w:t>
      </w:r>
      <w:r w:rsidRPr="00203F0E">
        <w:t xml:space="preserve"> Parce que, en occident, l'homme a plusieurs maîtresses (imam, 50ans, sunn</w:t>
      </w:r>
      <w:r w:rsidRPr="00203F0E">
        <w:t>i</w:t>
      </w:r>
      <w:r w:rsidRPr="00203F0E">
        <w:t>te, arabe, +10ans, sans travail, entrevue, été 94).</w:t>
      </w:r>
    </w:p>
    <w:p w:rsidR="008D11F8" w:rsidRPr="00203F0E" w:rsidRDefault="008D11F8" w:rsidP="008D11F8">
      <w:pPr>
        <w:pStyle w:val="Grillecouleur-Accent1"/>
      </w:pPr>
    </w:p>
    <w:p w:rsidR="008D11F8" w:rsidRPr="00203F0E" w:rsidRDefault="008D11F8" w:rsidP="008D11F8">
      <w:pPr>
        <w:spacing w:before="120" w:after="120"/>
        <w:jc w:val="both"/>
      </w:pPr>
      <w:r w:rsidRPr="00203F0E">
        <w:t>Quand les leaders comparent le taux de familles monoparentales, ils valorisent davantage la vie de couple</w:t>
      </w:r>
      <w:r>
        <w:t> :</w:t>
      </w:r>
      <w:r w:rsidRPr="00203F0E">
        <w:t xml:space="preserve"> "les enfants doivent prendre exemple que la famille est formée de deux" (homme, 45ans, chiite, arabe, +8ans, professeur, entrevue, printemps 95). </w:t>
      </w:r>
    </w:p>
    <w:p w:rsidR="008D11F8" w:rsidRPr="00203F0E" w:rsidRDefault="008D11F8" w:rsidP="008D11F8">
      <w:pPr>
        <w:spacing w:before="120" w:after="120"/>
        <w:jc w:val="both"/>
      </w:pPr>
      <w:r w:rsidRPr="00203F0E">
        <w:t>Dans les mosquées, les prêches abordent souvent la question de la famille, celle-ci ayant des obligations envers les enfants. Dans un pr</w:t>
      </w:r>
      <w:r w:rsidRPr="00203F0E">
        <w:t>ê</w:t>
      </w:r>
      <w:r w:rsidRPr="00203F0E">
        <w:t>che, nous avons entendu une incitation à ce que les parents donnent de jolis noms islamiques aux enfants. Dans ce discours, les noms islam</w:t>
      </w:r>
      <w:r w:rsidRPr="00203F0E">
        <w:t>i</w:t>
      </w:r>
      <w:r w:rsidRPr="00203F0E">
        <w:t>ques servent à distinguer les enfants musulmans des autres enfants. Il appelle les musulmans à envoyer les enfants dans des écoles islam</w:t>
      </w:r>
      <w:r w:rsidRPr="00203F0E">
        <w:t>i</w:t>
      </w:r>
      <w:r w:rsidRPr="00203F0E">
        <w:t>ques, car l'enseignement dans les écoles non islamiques n'est pas a</w:t>
      </w:r>
      <w:r w:rsidRPr="00203F0E">
        <w:t>c</w:t>
      </w:r>
      <w:r>
        <w:t>ceptable.</w:t>
      </w:r>
    </w:p>
    <w:p w:rsidR="008D11F8" w:rsidRDefault="008D11F8" w:rsidP="008D11F8">
      <w:pPr>
        <w:pStyle w:val="Grillecouleur-Accent1"/>
      </w:pPr>
    </w:p>
    <w:p w:rsidR="008D11F8" w:rsidRDefault="008D11F8" w:rsidP="008D11F8">
      <w:pPr>
        <w:pStyle w:val="Grillecouleur-Accent1"/>
      </w:pPr>
      <w:r w:rsidRPr="00203F0E">
        <w:t>Les enfants ont trois droits de la part de leurs parents</w:t>
      </w:r>
      <w:r>
        <w:t> :</w:t>
      </w:r>
      <w:r w:rsidRPr="00203F0E">
        <w:t xml:space="preserve"> leur donner un bon nom - on a actuellement de noms et il faut les laisser vivants. Nous sommes obligés de donner de jolis noms à nos enfants</w:t>
      </w:r>
      <w:r>
        <w:t> :</w:t>
      </w:r>
      <w:r w:rsidRPr="00203F0E">
        <w:t xml:space="preserve"> Mohammad, Ha</w:t>
      </w:r>
      <w:r w:rsidRPr="00203F0E">
        <w:t>s</w:t>
      </w:r>
      <w:r w:rsidRPr="00203F0E">
        <w:t>san, Ali, Abdel Hamid, Abdel Housein, etc. - une bonne éducation - l'éd</w:t>
      </w:r>
      <w:r w:rsidRPr="00203F0E">
        <w:t>u</w:t>
      </w:r>
      <w:r w:rsidRPr="00203F0E">
        <w:t>cation c'est enseigner comment respecter, c'est donner la morale, le bon comportement envers l'autre. Si ton fils va à une éc</w:t>
      </w:r>
      <w:r w:rsidRPr="00203F0E">
        <w:t>o</w:t>
      </w:r>
      <w:r w:rsidRPr="00203F0E">
        <w:t>le non islamique où il est exposé à la morale et à l'éducation non m</w:t>
      </w:r>
      <w:r w:rsidRPr="00203F0E">
        <w:t>u</w:t>
      </w:r>
      <w:r w:rsidRPr="00203F0E">
        <w:t>sulmane, comment tu veux qu'il respecte la morale musulmane, co</w:t>
      </w:r>
      <w:r w:rsidRPr="00203F0E">
        <w:t>m</w:t>
      </w:r>
      <w:r w:rsidRPr="00203F0E">
        <w:t>ment tu attends qu'il accomplisse les prescriptions islamiques comme les prières et le jeûne, etc. -  La mi</w:t>
      </w:r>
      <w:r w:rsidRPr="00203F0E">
        <w:t>s</w:t>
      </w:r>
      <w:r w:rsidRPr="00203F0E">
        <w:t>sion du père, dès le premier jour, c'est d'enseigner aux enfants qu'ils sont musulmans (homme, 30ans, chiite, arabe, +5ans, sans travail, communic</w:t>
      </w:r>
      <w:r w:rsidRPr="00203F0E">
        <w:t>a</w:t>
      </w:r>
      <w:r w:rsidRPr="00203F0E">
        <w:t>tion orale, mosquée, r</w:t>
      </w:r>
      <w:r w:rsidRPr="00203F0E">
        <w:t>a</w:t>
      </w:r>
      <w:r>
        <w:t>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Dans un journal, en langue arabe, un leader insistait sur le fait que les parents doivent choisir les amis de leurs enfants. La socialisation extérieure doit favoriser les liens intracommunautaires, un peu à la manière des commu</w:t>
      </w:r>
      <w:r>
        <w:t>nautés juives ultra-orthodoxes.</w:t>
      </w:r>
    </w:p>
    <w:p w:rsidR="008D11F8" w:rsidRPr="00203F0E" w:rsidRDefault="008D11F8" w:rsidP="008D11F8">
      <w:pPr>
        <w:spacing w:before="120" w:after="120"/>
        <w:jc w:val="both"/>
      </w:pPr>
      <w:r w:rsidRPr="00203F0E">
        <w:t>Il faut que les parents préparent des liens sociaux et sentimentaux pour leurs enfants, en leur choisissant des amis dans leurs pays natal et en les poussant à envoyer des lettres et des cadeaux (homme, 40ans, chiite, indo-pakistanais, +10ans, sans emploi, communication orale, réunion islamique, hiver 96).</w:t>
      </w:r>
    </w:p>
    <w:p w:rsidR="008D11F8" w:rsidRPr="00203F0E" w:rsidRDefault="008D11F8" w:rsidP="008D11F8">
      <w:pPr>
        <w:spacing w:before="120" w:after="120"/>
        <w:jc w:val="both"/>
      </w:pPr>
      <w:r>
        <w:br w:type="page"/>
      </w:r>
    </w:p>
    <w:p w:rsidR="008D11F8" w:rsidRPr="00203F0E" w:rsidRDefault="008D11F8" w:rsidP="008D11F8">
      <w:pPr>
        <w:pStyle w:val="d"/>
      </w:pPr>
      <w:r w:rsidRPr="00203F0E">
        <w:t>b. Un cadre de transmission des valeurs islamiques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Mais le rôle le plus important qui est confié à la famille est l'éduc</w:t>
      </w:r>
      <w:r w:rsidRPr="00203F0E">
        <w:t>a</w:t>
      </w:r>
      <w:r w:rsidRPr="00203F0E">
        <w:t>tion. Ce rôle-clé est attribué essentiellement à la femme, car c'est elle qui a, d'après les leaders, sa place et son travail à la maison. Une le</w:t>
      </w:r>
      <w:r w:rsidRPr="00203F0E">
        <w:t>a</w:t>
      </w:r>
      <w:r w:rsidRPr="00203F0E">
        <w:t>der femme, québécoise convertie à l'islam résume l'importance de la famille en islam, dans une entrevue radiophonique, diffusée en langue française par une émiss</w:t>
      </w:r>
      <w:r>
        <w:t>ion de la communauté islamique.</w:t>
      </w:r>
    </w:p>
    <w:p w:rsidR="008D11F8" w:rsidRDefault="008D11F8" w:rsidP="008D11F8">
      <w:pPr>
        <w:pStyle w:val="Grillecouleur-Accent1"/>
      </w:pPr>
    </w:p>
    <w:p w:rsidR="008D11F8" w:rsidRDefault="008D11F8" w:rsidP="008D11F8">
      <w:pPr>
        <w:pStyle w:val="Grillecouleur-Accent1"/>
      </w:pPr>
      <w:r w:rsidRPr="00203F0E">
        <w:t>Pour les parents qui envoient leur enfants à l'école publique il y a to</w:t>
      </w:r>
      <w:r w:rsidRPr="00203F0E">
        <w:t>u</w:t>
      </w:r>
      <w:r w:rsidRPr="00203F0E">
        <w:t>jours une crainte. Mais il ne faut pas être puritain et croire que... Il y a souvent de parents qui croient que si on envoie nos enfants à l'école m</w:t>
      </w:r>
      <w:r w:rsidRPr="00203F0E">
        <w:t>u</w:t>
      </w:r>
      <w:r w:rsidRPr="00203F0E">
        <w:t>sulmane on aura des bons musulmans. Le tout se passe avant tout à la ma</w:t>
      </w:r>
      <w:r w:rsidRPr="00203F0E">
        <w:t>i</w:t>
      </w:r>
      <w:r w:rsidRPr="00203F0E">
        <w:t>son, si les parents offrent à la maison une bonne éduc</w:t>
      </w:r>
      <w:r w:rsidRPr="00203F0E">
        <w:t>a</w:t>
      </w:r>
      <w:r w:rsidRPr="00203F0E">
        <w:t>tion islamique, à ce moment il n'est pas obligatoire d'envoyer les e</w:t>
      </w:r>
      <w:r w:rsidRPr="00203F0E">
        <w:t>n</w:t>
      </w:r>
      <w:r w:rsidRPr="00203F0E">
        <w:t>fants à l'école musulmane (femme, québécoise, convertie, sunnite, professeur, intervention orale, émission radiophonique, Salam Mo</w:t>
      </w:r>
      <w:r w:rsidRPr="00203F0E">
        <w:t>n</w:t>
      </w:r>
      <w:r w:rsidRPr="00203F0E">
        <w:t>tréal, août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femme dans la famille est supposé s'occuper principalement de l'éducation des enfants. Dans le fond, la femme, si elle reste à la ma</w:t>
      </w:r>
      <w:r w:rsidRPr="00203F0E">
        <w:t>i</w:t>
      </w:r>
      <w:r w:rsidRPr="00203F0E">
        <w:t>son, ou préfère y retourner après longues études, c'est pour éduquer les enfants et faire d'eux des bons musulmans. Ce rôle majeur justifie d'ailleurs le précepte de l'endogamie, comme nous l'avons déjà ev</w:t>
      </w:r>
      <w:r w:rsidRPr="00203F0E">
        <w:t>o</w:t>
      </w:r>
      <w:r w:rsidRPr="00203F0E">
        <w:t>qué.</w:t>
      </w:r>
    </w:p>
    <w:p w:rsidR="008D11F8" w:rsidRPr="00203F0E" w:rsidRDefault="008D11F8" w:rsidP="008D11F8">
      <w:pPr>
        <w:spacing w:before="120" w:after="120"/>
        <w:jc w:val="both"/>
      </w:pPr>
      <w:r w:rsidRPr="00203F0E">
        <w:t>Les préceptes islamiques exigent que le père soit un vrai musu</w:t>
      </w:r>
      <w:r w:rsidRPr="00203F0E">
        <w:t>l</w:t>
      </w:r>
      <w:r w:rsidRPr="00203F0E">
        <w:t>man. Dans ce cas, le musulman s'impose de convertir la femme qui, elle, s'occupe des enfants et les éduque en bons musulmans. Un leader racontait la situation qui s'est présentée lorsque son fils a voulu épo</w:t>
      </w:r>
      <w:r w:rsidRPr="00203F0E">
        <w:t>u</w:t>
      </w:r>
      <w:r w:rsidRPr="00203F0E">
        <w:t>ser une non musulmane.</w:t>
      </w:r>
    </w:p>
    <w:p w:rsidR="008D11F8" w:rsidRDefault="008D11F8" w:rsidP="008D11F8">
      <w:pPr>
        <w:pStyle w:val="Grillecouleur-Accent1"/>
      </w:pPr>
    </w:p>
    <w:p w:rsidR="008D11F8" w:rsidRDefault="008D11F8" w:rsidP="008D11F8">
      <w:pPr>
        <w:pStyle w:val="Grillecouleur-Accent1"/>
      </w:pPr>
      <w:r w:rsidRPr="00203F0E">
        <w:t>Je pense que les enfants doivent avoir une religion, une religion préc</w:t>
      </w:r>
      <w:r w:rsidRPr="00203F0E">
        <w:t>i</w:t>
      </w:r>
      <w:r w:rsidRPr="00203F0E">
        <w:t>se, la religion de leur père. Moi j'ai parlé avec la femme de mon fils, et avec ses parents. J'ai leur dit</w:t>
      </w:r>
      <w:r>
        <w:t> :</w:t>
      </w:r>
      <w:r w:rsidRPr="00203F0E">
        <w:t xml:space="preserve"> écoutez votre fille veut se marier avec mon fils. Mon fils est musulman et ses enfants seront musu</w:t>
      </w:r>
      <w:r w:rsidRPr="00203F0E">
        <w:t>l</w:t>
      </w:r>
      <w:r w:rsidRPr="00203F0E">
        <w:t>mans. Il faut être clair dès le commencement. Je ne veux pas que votre fille soit musulmane pour augmenter le nombre des musulmans, mais je veux qu'elle devienne musulmane à cause des enfants, les enfants de mon fils. Je veux que les enfants de mon fils soient élévés dans une situation musulmane où le père et la mère sont d'accord et sont tous les deux musulmans. Ces sont les h</w:t>
      </w:r>
      <w:r w:rsidRPr="00203F0E">
        <w:t>a</w:t>
      </w:r>
      <w:r w:rsidRPr="00203F0E">
        <w:t>bitudes de notre famille. Et je ne veux pas que mon fils et ses enfants d</w:t>
      </w:r>
      <w:r w:rsidRPr="00203F0E">
        <w:t>e</w:t>
      </w:r>
      <w:r w:rsidRPr="00203F0E">
        <w:t>viennent des chrétiens après une longue vie musulmane. Les enfants de mon fils porteront le nom de ma famille et ce nom, ne le portent que les musulmans. Si votre fille reste chrétienne les enfants seront perdus entre la religion de leur père et celle de leur mère. Ils seront sans religion et cela encore je ne l'accepte pas pour les enfants qui porteront le nom de ma f</w:t>
      </w:r>
      <w:r w:rsidRPr="00203F0E">
        <w:t>a</w:t>
      </w:r>
      <w:r w:rsidRPr="00203F0E">
        <w:t>mille.... Les parents ont accepté et la fille aussi. J'ai amené un imam et j'ai converti la fille à l'islam et ils se sont mariés. Maintenant je dis to</w:t>
      </w:r>
      <w:r w:rsidRPr="00203F0E">
        <w:t>u</w:t>
      </w:r>
      <w:r w:rsidRPr="00203F0E">
        <w:t>jours à ma fille</w:t>
      </w:r>
      <w:r>
        <w:t> :</w:t>
      </w:r>
      <w:r w:rsidRPr="00203F0E">
        <w:t xml:space="preserve"> écoutes, fais attention, je ne sais pas si ta femme est réellement devenue musulmane. Pour cela il te faut bien surveiller tes enfants. Sinon ils deviendront des chrétiens.... Les choses sont diffic</w:t>
      </w:r>
      <w:r w:rsidRPr="00203F0E">
        <w:t>i</w:t>
      </w:r>
      <w:r w:rsidRPr="00203F0E">
        <w:t>les, pour cela je suis contre le mariage mixte (femme, 50ans, chiite, arabe, +10ans, sans, travail, entrevue, printemps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fréquentation entre les enfants musulmans et les autres enfants est cependant inévitable. Afin de neutraliser l'influence de ces de</w:t>
      </w:r>
      <w:r w:rsidRPr="00203F0E">
        <w:t>r</w:t>
      </w:r>
      <w:r w:rsidRPr="00203F0E">
        <w:t>niers, les musulmans comptent sur la solidité des schèmes inculqués lors de la socialisation première, c'est-à-dire la socialisation familiale.</w:t>
      </w:r>
    </w:p>
    <w:p w:rsidR="008D11F8" w:rsidRDefault="008D11F8" w:rsidP="008D11F8">
      <w:pPr>
        <w:pStyle w:val="Grillecouleur-Accent1"/>
      </w:pPr>
    </w:p>
    <w:p w:rsidR="008D11F8" w:rsidRPr="00203F0E" w:rsidRDefault="008D11F8" w:rsidP="008D11F8">
      <w:pPr>
        <w:pStyle w:val="Grillecouleur-Accent1"/>
      </w:pPr>
      <w:r w:rsidRPr="00203F0E">
        <w:t>La confrontation est inévitable que ce soit dans l'école ou dans la rue. Un jour ou l'autre les enfants vont entrer en contact avec les petits garçons et les petites filles du quartier. Un enfant fort au niveau de son islam ne s</w:t>
      </w:r>
      <w:r w:rsidRPr="00203F0E">
        <w:t>e</w:t>
      </w:r>
      <w:r w:rsidRPr="00203F0E">
        <w:t>ra pas perturbé par ces choses là, il va rejeter automatiquement les ma</w:t>
      </w:r>
      <w:r w:rsidRPr="00203F0E">
        <w:t>u</w:t>
      </w:r>
      <w:r w:rsidRPr="00203F0E">
        <w:t>vaises choses de l'école publique. Pourtant il y a des enfants à l'école m</w:t>
      </w:r>
      <w:r w:rsidRPr="00203F0E">
        <w:t>u</w:t>
      </w:r>
      <w:r w:rsidRPr="00203F0E">
        <w:t>sulmane et qui flanchent car ils vont prendre des mauvaises attitudes des enfants du quartier. Moi je crois que tout se passe dans le milieu familial. Les enfants forts qui sont fiers d'être musulmans ne sont pas influencés par la mauvaise influence du réseau publique (femme, québécoise, convertie, sunnite, professeur, interve</w:t>
      </w:r>
      <w:r w:rsidRPr="00203F0E">
        <w:t>n</w:t>
      </w:r>
      <w:r w:rsidRPr="00203F0E">
        <w:t>tion orale, émission radiophonique, Salam Montréal, août 95).</w:t>
      </w:r>
    </w:p>
    <w:p w:rsidR="008D11F8" w:rsidRPr="00203F0E" w:rsidRDefault="008D11F8" w:rsidP="008D11F8">
      <w:pPr>
        <w:spacing w:before="120" w:after="120"/>
        <w:jc w:val="both"/>
      </w:pPr>
    </w:p>
    <w:p w:rsidR="008D11F8" w:rsidRPr="00203F0E" w:rsidRDefault="008D11F8" w:rsidP="008D11F8">
      <w:pPr>
        <w:pStyle w:val="d"/>
      </w:pPr>
      <w:r w:rsidRPr="00203F0E">
        <w:t xml:space="preserve">c. Un lieu de socialisation maintenu par la peur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sont d'accord sur le fait que vivre dans un environn</w:t>
      </w:r>
      <w:r w:rsidRPr="00203F0E">
        <w:t>e</w:t>
      </w:r>
      <w:r w:rsidRPr="00203F0E">
        <w:t>ment non islamique, où les valeurs occidentales prédominantes dive</w:t>
      </w:r>
      <w:r w:rsidRPr="00203F0E">
        <w:t>r</w:t>
      </w:r>
      <w:r w:rsidRPr="00203F0E">
        <w:t>gent de celles pronées en islam, constitue une menace constante d'ér</w:t>
      </w:r>
      <w:r w:rsidRPr="00203F0E">
        <w:t>o</w:t>
      </w:r>
      <w:r w:rsidRPr="00203F0E">
        <w:t>sion de l'islam. Mais si, selon eux, la situation peut être tolérée pour les adultes "parce que nous avons été élévés dans un environnement islamique" (homme, 30ans, sunnite, arabe, +5ans, intervention orale, centre culturel, ramadan 93), elle s'avère catastrophique pour les je</w:t>
      </w:r>
      <w:r w:rsidRPr="00203F0E">
        <w:t>u</w:t>
      </w:r>
      <w:r w:rsidRPr="00203F0E">
        <w:t>nes et les enfants qui peuvent se perdre dans la société d'accueil, c'est-à-dire qu'ils s'éloignent des valeurs islamiques et où se dissout leur sentiment d'appartenance à la communauté. La peur de "perdre" les enfants devient pour les leaders un élément essentiel pour exhorter les parents à transmettre l'islam à leurs enfants. Pour cela, dans le di</w:t>
      </w:r>
      <w:r w:rsidRPr="00203F0E">
        <w:t>s</w:t>
      </w:r>
      <w:r w:rsidRPr="00203F0E">
        <w:t>cours des leaders, on remarque une stratégie discursive pour rappeler l'importance de la famille et de la socialisation islamique dans la f</w:t>
      </w:r>
      <w:r w:rsidRPr="00203F0E">
        <w:t>a</w:t>
      </w:r>
      <w:r w:rsidRPr="00203F0E">
        <w:t>mille. On ne peut que constater  l'intimidation et même le sentiment de peur que les leaders nourrissent chez les familles musulmanes.</w:t>
      </w:r>
    </w:p>
    <w:p w:rsidR="008D11F8" w:rsidRPr="00203F0E" w:rsidRDefault="008D11F8" w:rsidP="008D11F8">
      <w:pPr>
        <w:spacing w:before="120" w:after="120"/>
        <w:jc w:val="both"/>
      </w:pPr>
      <w:r w:rsidRPr="00203F0E">
        <w:t>Un sentiment de peur est associé à tout ce qui n'est pas considéré comme étant islamique. Pour un leader c'est l'intégration qui fait peur. Or l'intégration, selon lui, équivaut directement à la perte des enfants.</w:t>
      </w:r>
    </w:p>
    <w:p w:rsidR="008D11F8" w:rsidRDefault="008D11F8" w:rsidP="008D11F8">
      <w:pPr>
        <w:pStyle w:val="Grillecouleur-Accent1"/>
      </w:pPr>
    </w:p>
    <w:p w:rsidR="008D11F8" w:rsidRPr="00203F0E" w:rsidRDefault="008D11F8" w:rsidP="008D11F8">
      <w:pPr>
        <w:pStyle w:val="Grillecouleur-Accent1"/>
      </w:pPr>
      <w:r w:rsidRPr="00203F0E">
        <w:t>Est-ce que on a pensé de quoi on a besoin en vivant cette immigr</w:t>
      </w:r>
      <w:r w:rsidRPr="00203F0E">
        <w:t>a</w:t>
      </w:r>
      <w:r w:rsidRPr="00203F0E">
        <w:t>tion difficile</w:t>
      </w:r>
      <w:r>
        <w:t> ?</w:t>
      </w:r>
      <w:r w:rsidRPr="00203F0E">
        <w:t xml:space="preserve"> Avons-nous pensé à nos enfants et de quoi ils ont b</w:t>
      </w:r>
      <w:r w:rsidRPr="00203F0E">
        <w:t>e</w:t>
      </w:r>
      <w:r w:rsidRPr="00203F0E">
        <w:t>soin et comment ils ont commencé à s'éloigner de leur religion et de leur culture</w:t>
      </w:r>
      <w:r>
        <w:t> ?</w:t>
      </w:r>
      <w:r w:rsidRPr="00203F0E">
        <w:t xml:space="preserve"> et comment ils s'intègrent dans la nouvelle société</w:t>
      </w:r>
      <w:r>
        <w:t> ?</w:t>
      </w:r>
      <w:r w:rsidRPr="00203F0E">
        <w:t xml:space="preserve"> N'ont-ils pas besoin de nous et d'être éduqués pour stopper leur élo</w:t>
      </w:r>
      <w:r w:rsidRPr="00203F0E">
        <w:t>i</w:t>
      </w:r>
      <w:r w:rsidRPr="00203F0E">
        <w:t>gnement</w:t>
      </w:r>
      <w:r>
        <w:t> ?</w:t>
      </w:r>
      <w:r w:rsidRPr="00203F0E">
        <w:t xml:space="preserve"> Pour qu'ils ne se mêlent et ne s'en aillent pas dans des courants qui sont contre l'islam. A</w:t>
      </w:r>
      <w:r w:rsidRPr="00203F0E">
        <w:t>t</w:t>
      </w:r>
      <w:r w:rsidRPr="00203F0E">
        <w:t>tention les enfants peuvent se perdre sans qu'on sache et sans qu'on arrive à faire quelque chose. Pour cela, faire de ce centre qu'on veut acheter un centre où les enfants peuvent apprendre la religion, le sport, les autres a</w:t>
      </w:r>
      <w:r w:rsidRPr="00203F0E">
        <w:t>c</w:t>
      </w:r>
      <w:r w:rsidRPr="00203F0E">
        <w:t>tivités au lieu de les laisser aller ici et là pour chercher ces choses sans n</w:t>
      </w:r>
      <w:r w:rsidRPr="00203F0E">
        <w:t>o</w:t>
      </w:r>
      <w:r w:rsidRPr="00203F0E">
        <w:t>tre supervision (homme, 50ans, chiite, arabe, 10ans, marchand, commun</w:t>
      </w:r>
      <w:r w:rsidRPr="00203F0E">
        <w:t>i</w:t>
      </w:r>
      <w:r w:rsidRPr="00203F0E">
        <w:t>cation orale, réunion islam</w:t>
      </w:r>
      <w:r w:rsidRPr="00203F0E">
        <w:t>i</w:t>
      </w:r>
      <w:r w:rsidRPr="00203F0E">
        <w:t>que, hiver 95).</w:t>
      </w:r>
    </w:p>
    <w:p w:rsidR="008D11F8" w:rsidRDefault="008D11F8" w:rsidP="008D11F8">
      <w:pPr>
        <w:pStyle w:val="Grillecouleur-Accent1"/>
      </w:pPr>
    </w:p>
    <w:p w:rsidR="008D11F8" w:rsidRDefault="008D11F8" w:rsidP="008D11F8">
      <w:pPr>
        <w:pStyle w:val="Grillecouleur-Accent1"/>
      </w:pPr>
      <w:r w:rsidRPr="00203F0E">
        <w:t>Les enfants qui naissent ici, s'adaptent à cet environnement. Il se crée entre eux des relations et des liens. Nous les grands, nos regards sont dir</w:t>
      </w:r>
      <w:r w:rsidRPr="00203F0E">
        <w:t>i</w:t>
      </w:r>
      <w:r w:rsidRPr="00203F0E">
        <w:t>gés vers nos pays natals. (homme, 40ans, chiite, indo-pakistanais, +10ans, sans travail, communication orale, réunion isl</w:t>
      </w:r>
      <w:r w:rsidRPr="00203F0E">
        <w:t>a</w:t>
      </w:r>
      <w:r w:rsidRPr="00203F0E">
        <w:t>mique,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Ce qui est en jeu, c'est bien sûr le maintien de la tradition dans la transmission inter-générationnelle. On évoque la responsabilité rel</w:t>
      </w:r>
      <w:r w:rsidRPr="00203F0E">
        <w:t>i</w:t>
      </w:r>
      <w:r w:rsidRPr="00203F0E">
        <w:t>gieuse des parents devant dieu pour les motiver à transmettre l'islam aux enfants, car ils sont le futur de l'islam.</w:t>
      </w:r>
    </w:p>
    <w:p w:rsidR="008D11F8" w:rsidRDefault="008D11F8" w:rsidP="008D11F8">
      <w:pPr>
        <w:pStyle w:val="Grillecouleur-Accent1"/>
      </w:pPr>
    </w:p>
    <w:p w:rsidR="008D11F8" w:rsidRDefault="008D11F8" w:rsidP="008D11F8">
      <w:pPr>
        <w:pStyle w:val="Grillecouleur-Accent1"/>
      </w:pPr>
      <w:r w:rsidRPr="00203F0E">
        <w:t>On n'a pas peur pour notre génération. Elle ne m'inquiète pas. Mais les générations prochaines, les jeunes et les petits m'inquiètent bea</w:t>
      </w:r>
      <w:r w:rsidRPr="00203F0E">
        <w:t>u</w:t>
      </w:r>
      <w:r w:rsidRPr="00203F0E">
        <w:t>coup, leurs vies sont en dangers. Il faut donc essayer de trouver les solutions dès aujourd'hui. Il faut avoir des centres, des organisations et des programmes qui peuvent élo</w:t>
      </w:r>
      <w:r w:rsidRPr="00203F0E">
        <w:t>i</w:t>
      </w:r>
      <w:r w:rsidRPr="00203F0E">
        <w:t>gner nos enfants de l'environnement qui les détruit et les conserver comme musulmans. Si nous ne faisons pas cela on est respons</w:t>
      </w:r>
      <w:r w:rsidRPr="00203F0E">
        <w:t>a</w:t>
      </w:r>
      <w:r w:rsidRPr="00203F0E">
        <w:t>ble devant dieu. C'est une faute envers nous-mêmes et envers nos enfants (imam, 45ans, chiite, arabe, +10ans, sans travail, prêche, mosquée, ram</w:t>
      </w:r>
      <w:r w:rsidRPr="00203F0E">
        <w:t>a</w:t>
      </w:r>
      <w:r w:rsidRPr="00203F0E">
        <w:t>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Certains leaders iront jusqu'à préférer que les musulmans s'ab</w:t>
      </w:r>
      <w:r w:rsidRPr="00203F0E">
        <w:t>s</w:t>
      </w:r>
      <w:r w:rsidRPr="00203F0E">
        <w:t>tiennent d'avoir des enfants plutôt que de risquer que ceux-ci se dét</w:t>
      </w:r>
      <w:r w:rsidRPr="00203F0E">
        <w:t>a</w:t>
      </w:r>
      <w:r w:rsidRPr="00203F0E">
        <w:t>chent de l'islam.</w:t>
      </w:r>
    </w:p>
    <w:p w:rsidR="008D11F8" w:rsidRDefault="008D11F8" w:rsidP="008D11F8">
      <w:pPr>
        <w:pStyle w:val="Grillecouleur-Accent1"/>
      </w:pPr>
    </w:p>
    <w:p w:rsidR="008D11F8" w:rsidRPr="00203F0E" w:rsidRDefault="008D11F8" w:rsidP="008D11F8">
      <w:pPr>
        <w:pStyle w:val="Grillecouleur-Accent1"/>
      </w:pPr>
      <w:r w:rsidRPr="00203F0E">
        <w:t>On n'arrive plus à dominer nos enfants. Tu ne peux plus le contr</w:t>
      </w:r>
      <w:r w:rsidRPr="00203F0E">
        <w:t>e</w:t>
      </w:r>
      <w:r w:rsidRPr="00203F0E">
        <w:t>dire. Moi lorsque je veux avoir un fils, je le veux pour qu'il dise</w:t>
      </w:r>
      <w:r>
        <w:t> :</w:t>
      </w:r>
      <w:r w:rsidRPr="00203F0E">
        <w:t xml:space="preserve"> il n'y a dieu que dieu. Je ne veux pas avoir un enfant si celui-la devient un ingrat et qu'il vit avec les ingrats. Je ne le veux pas si les ingrats le prennent et l'éloignent de l'islam et des valeurs islamiques (homme, 45ans, sunnite, indo-pakistanais, +15ans, sans travail, intervention orale, réunion islam</w:t>
      </w:r>
      <w:r w:rsidRPr="00203F0E">
        <w:t>i</w:t>
      </w:r>
      <w:r w:rsidRPr="00203F0E">
        <w:t>que, hiver 95).</w:t>
      </w:r>
    </w:p>
    <w:p w:rsidR="008D11F8" w:rsidRPr="00203F0E" w:rsidRDefault="008D11F8" w:rsidP="008D11F8">
      <w:pPr>
        <w:spacing w:before="120" w:after="120"/>
        <w:jc w:val="both"/>
      </w:pPr>
      <w:r w:rsidRPr="00203F0E">
        <w:t>La famille est donc, pour les musulmans, le premier et le plus i</w:t>
      </w:r>
      <w:r w:rsidRPr="00203F0E">
        <w:t>m</w:t>
      </w:r>
      <w:r w:rsidRPr="00203F0E">
        <w:t>portant lieu de socialisation. Elle est la fondation et le bouclier prote</w:t>
      </w:r>
      <w:r w:rsidRPr="00203F0E">
        <w:t>c</w:t>
      </w:r>
      <w:r w:rsidRPr="00203F0E">
        <w:t>teur de tout l'édifice de socialisation pour les enfants. Elle est, selon eux, le lieu qui protège contre toute infiltration et où les musulmans peuvent vire plus au moins éloigner de l'influence de la société d'a</w:t>
      </w:r>
      <w:r w:rsidRPr="00203F0E">
        <w:t>c</w:t>
      </w:r>
      <w:r w:rsidRPr="00203F0E">
        <w:t>cueil.</w:t>
      </w:r>
    </w:p>
    <w:p w:rsidR="008D11F8" w:rsidRPr="00203F0E" w:rsidRDefault="008D11F8" w:rsidP="008D11F8">
      <w:pPr>
        <w:spacing w:before="120" w:after="120"/>
        <w:jc w:val="both"/>
      </w:pPr>
    </w:p>
    <w:p w:rsidR="008D11F8" w:rsidRPr="00203F0E" w:rsidRDefault="008D11F8" w:rsidP="008D11F8">
      <w:pPr>
        <w:pStyle w:val="d"/>
      </w:pPr>
      <w:r w:rsidRPr="00203F0E">
        <w:t>d. Une inquiétude grandissante</w:t>
      </w:r>
      <w:r>
        <w:br/>
      </w:r>
      <w:r w:rsidRPr="00203F0E">
        <w:t>à l’égard de la famille traditionnelle</w:t>
      </w:r>
    </w:p>
    <w:p w:rsidR="008D11F8" w:rsidRPr="00203F0E" w:rsidRDefault="008D11F8" w:rsidP="008D11F8">
      <w:pPr>
        <w:spacing w:before="120" w:after="120"/>
        <w:jc w:val="both"/>
      </w:pPr>
      <w:r w:rsidRPr="00203F0E">
        <w:t xml:space="preserve"> </w:t>
      </w:r>
    </w:p>
    <w:p w:rsidR="008D11F8" w:rsidRPr="00203F0E" w:rsidRDefault="008D11F8" w:rsidP="008D11F8">
      <w:pPr>
        <w:spacing w:before="120" w:after="120"/>
        <w:jc w:val="both"/>
      </w:pPr>
      <w:r w:rsidRPr="00203F0E">
        <w:t>Dans le discours des leaders, nous sentons qu'il y a une inquiétude envers le destin de la famille traditionnelle musulmane telle qu'ils se la représentent. La structure de la famille musulmane, la place de la femme et son rôle, les relations homme-femme et parents-enfants sont en jeux. Les leaders voient des changements qui affectent la structure traditionnelle de la famille musulmane en contexte québécois. D'où leur résistance à ces changements et leur insistance sur l'attachement à la structure traditionnelle de la famille qu'ils véhiculent dans leur di</w:t>
      </w:r>
      <w:r w:rsidRPr="00203F0E">
        <w:t>s</w:t>
      </w:r>
      <w:r w:rsidRPr="00203F0E">
        <w:t>cours.</w:t>
      </w:r>
    </w:p>
    <w:p w:rsidR="008D11F8" w:rsidRPr="00203F0E" w:rsidRDefault="008D11F8" w:rsidP="008D11F8">
      <w:pPr>
        <w:spacing w:before="120" w:after="120"/>
        <w:jc w:val="both"/>
      </w:pPr>
      <w:r w:rsidRPr="00203F0E">
        <w:t>D'ailleurs, plusieurs chercheurs qui ont abordé la question de la famille musulmane insistent sur les changements et les transform</w:t>
      </w:r>
      <w:r w:rsidRPr="00203F0E">
        <w:t>a</w:t>
      </w:r>
      <w:r w:rsidRPr="00203F0E">
        <w:t>tions qu'elle a subis lorsqu'elle est entrée en contact avec la modernité occidentale. Djamchid Behnam parle des difficultés qui confrontent les familles musulmanes en général et les familles musulmanes ém</w:t>
      </w:r>
      <w:r w:rsidRPr="00203F0E">
        <w:t>i</w:t>
      </w:r>
      <w:r w:rsidRPr="00203F0E">
        <w:t>grées en particulier. L'auteur mentionne une catégorie spéciale qu'est "la famille musulmane émigrée" qui est, selon lui, "une réalité co</w:t>
      </w:r>
      <w:r w:rsidRPr="00203F0E">
        <w:t>m</w:t>
      </w:r>
      <w:r w:rsidRPr="00203F0E">
        <w:t>plexe de l'époque contemporaine" (1986, p. 47). Il avance que cette famille musulmane est en changement permanent parce qu'elle est e</w:t>
      </w:r>
      <w:r w:rsidRPr="00203F0E">
        <w:t>x</w:t>
      </w:r>
      <w:r w:rsidRPr="00203F0E">
        <w:t>posée à une lutte entre l'ancien et le nouveau, entre la tradition et la modernité. Ce qui a entraîné la création, au sein des familles musu</w:t>
      </w:r>
      <w:r w:rsidRPr="00203F0E">
        <w:t>l</w:t>
      </w:r>
      <w:r w:rsidRPr="00203F0E">
        <w:t>manes, de multiplicités de comportements familiaux qui sont parall</w:t>
      </w:r>
      <w:r w:rsidRPr="00203F0E">
        <w:t>è</w:t>
      </w:r>
      <w:r w:rsidRPr="00203F0E">
        <w:t>les ou contradictoires (par exemple les hommes sont ouverts à la m</w:t>
      </w:r>
      <w:r w:rsidRPr="00203F0E">
        <w:t>o</w:t>
      </w:r>
      <w:r w:rsidRPr="00203F0E">
        <w:t>dernité, mais sont en même temps attachés aux privilèges que leur a</w:t>
      </w:r>
      <w:r w:rsidRPr="00203F0E">
        <w:t>c</w:t>
      </w:r>
      <w:r w:rsidRPr="00203F0E">
        <w:t>corde la tradition islamique. Le musulman est obligé d'avoir deux t</w:t>
      </w:r>
      <w:r w:rsidRPr="00203F0E">
        <w:t>y</w:t>
      </w:r>
      <w:r w:rsidRPr="00203F0E">
        <w:t>pes de comportements différents</w:t>
      </w:r>
      <w:r>
        <w:t> :</w:t>
      </w:r>
      <w:r w:rsidRPr="00203F0E">
        <w:t xml:space="preserve"> un en famille et l'autre à l'extérieur. On observe donc un décalage entre les attitudes et le comportement</w:t>
      </w:r>
      <w:r>
        <w:t> :</w:t>
      </w:r>
      <w:r w:rsidRPr="00203F0E">
        <w:t xml:space="preserve"> les musulmans sont modélés sur une culture étrangère alors que le comportement profond reste attaché à la culture islamique). Olivier Roy parle aussi de l'influence de la modernité sur la famille musulm</w:t>
      </w:r>
      <w:r w:rsidRPr="00203F0E">
        <w:t>a</w:t>
      </w:r>
      <w:r w:rsidRPr="00203F0E">
        <w:t>ne. Selon lui, "la famille traditionnelle, patriarcale est déstructurée. Le pouvoir du fils aîné l'emporte souvent sur celui du père" (1992, p. 81).</w:t>
      </w:r>
    </w:p>
    <w:p w:rsidR="008D11F8" w:rsidRPr="00203F0E" w:rsidRDefault="008D11F8" w:rsidP="008D11F8">
      <w:pPr>
        <w:spacing w:before="120" w:after="120"/>
        <w:jc w:val="both"/>
      </w:pPr>
      <w:r w:rsidRPr="00203F0E">
        <w:t>Il est possible qu'en contexte d'immigration, la famille musulmane se transforme, s'adapte, subisse l'influence de l'environnement social et se transforme. Mais l'insistance des leaders sur cette institution et l'importance qu'ils lui accordent nous laissent penser que les chang</w:t>
      </w:r>
      <w:r w:rsidRPr="00203F0E">
        <w:t>e</w:t>
      </w:r>
      <w:r w:rsidRPr="00203F0E">
        <w:t>ments n'ont pas été si profonds et si radicaux, mais qu'ils sont suff</w:t>
      </w:r>
      <w:r w:rsidRPr="00203F0E">
        <w:t>i</w:t>
      </w:r>
      <w:r w:rsidRPr="00203F0E">
        <w:t xml:space="preserve">samment présents pour justifier une telle charge dans les interventions des leaders. </w:t>
      </w:r>
    </w:p>
    <w:p w:rsidR="008D11F8" w:rsidRPr="00203F0E" w:rsidRDefault="008D11F8" w:rsidP="008D11F8">
      <w:pPr>
        <w:spacing w:before="120" w:after="120"/>
        <w:jc w:val="both"/>
      </w:pPr>
      <w:r w:rsidRPr="00203F0E">
        <w:t>L'insistance sur la structure et le rôle de la famille traditionnelle musulmane en contexte d'immigration démontre qu'elle a encore un rôle très important à jouer. En parlant de la construction de la société musulmane européenne, F. Dassetto avance que cette construction "se réalise plus par le biais du social et du vécu que par l'idéologisation et les formes d'organisations politiques" (1996, p. 268). Il semble, selon l'auteur, que le façonnement social est grandement axé sur la famille. Nos données démontrent également que les leaders allouent une gra</w:t>
      </w:r>
      <w:r w:rsidRPr="00203F0E">
        <w:t>n</w:t>
      </w:r>
      <w:r w:rsidRPr="00203F0E">
        <w:t>de influence à la conservation de la structure de la famille traditio</w:t>
      </w:r>
      <w:r w:rsidRPr="00203F0E">
        <w:t>n</w:t>
      </w:r>
      <w:r w:rsidRPr="00203F0E">
        <w:t>nelle musulmane dans la socialisation des enfants et la transmission de l'islam. Car la faiblesse de l'impact de l'islam, due à l'inexistence d'une influence de la culture islamique sur la société globale, à l'absence de lieux de socialisation islamiques, à la faiblesse de la communauté m</w:t>
      </w:r>
      <w:r w:rsidRPr="00203F0E">
        <w:t>u</w:t>
      </w:r>
      <w:r w:rsidRPr="00203F0E">
        <w:t>sulmane, à l'inexistence de quartiers islamiques et à l'implantation nouvelle des musulmans au Québec, rendent l'exposition des musu</w:t>
      </w:r>
      <w:r w:rsidRPr="00203F0E">
        <w:t>l</w:t>
      </w:r>
      <w:r w:rsidRPr="00203F0E">
        <w:t>mans aux effets de la modernité occidentale plus accentuée et risquée. Le seul lieu qui peut se substituer à tous ces éléments, dans le contexte d'immigration au Québec, c'est la famille.</w:t>
      </w:r>
    </w:p>
    <w:p w:rsidR="008D11F8" w:rsidRPr="00203F0E" w:rsidRDefault="008D11F8" w:rsidP="008D11F8">
      <w:pPr>
        <w:spacing w:before="120" w:after="120"/>
        <w:jc w:val="both"/>
      </w:pPr>
    </w:p>
    <w:p w:rsidR="008D11F8" w:rsidRPr="00203F0E" w:rsidRDefault="008D11F8" w:rsidP="008D11F8">
      <w:pPr>
        <w:pStyle w:val="a"/>
      </w:pPr>
      <w:bookmarkStart w:id="62" w:name="These_PhD_chap_VI_2_2"/>
      <w:r>
        <w:t>6.2.2.</w:t>
      </w:r>
      <w:r w:rsidRPr="00203F0E">
        <w:t xml:space="preserve"> Le stat</w:t>
      </w:r>
      <w:r>
        <w:t>ut de la femme dans le discours</w:t>
      </w:r>
      <w:r>
        <w:br/>
      </w:r>
      <w:r w:rsidRPr="00203F0E">
        <w:t>des leaders musu</w:t>
      </w:r>
      <w:r w:rsidRPr="00203F0E">
        <w:t>l</w:t>
      </w:r>
      <w:r w:rsidRPr="00203F0E">
        <w:t>mans au Québec</w:t>
      </w:r>
    </w:p>
    <w:bookmarkEnd w:id="62"/>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Nous abordons la question du statut de la femme pour deux ra</w:t>
      </w:r>
      <w:r w:rsidRPr="00203F0E">
        <w:t>i</w:t>
      </w:r>
      <w:r w:rsidRPr="00203F0E">
        <w:t>sons. Premièrement, la femme représente, dans le discours des leaders le noyau central de la question de la famille. Deuxièmement, la m</w:t>
      </w:r>
      <w:r w:rsidRPr="00203F0E">
        <w:t>a</w:t>
      </w:r>
      <w:r w:rsidRPr="00203F0E">
        <w:t>jeure partie des obligations, des devoirs et des comportements qui sont constamment rappelés par les leaders concernent le plus souvent la femme. Par ailleurs, on sait à quel point une certaine représentation de la femme musulmane heurte la conception occidentale de l'égalité des genres. Voyons ce qu'il</w:t>
      </w:r>
      <w:r>
        <w:t xml:space="preserve"> en est chez les leaders.</w:t>
      </w:r>
      <w:r w:rsidRPr="00203F0E">
        <w:t xml:space="preserve"> </w:t>
      </w:r>
    </w:p>
    <w:p w:rsidR="008D11F8" w:rsidRPr="00203F0E" w:rsidRDefault="008D11F8" w:rsidP="008D11F8">
      <w:pPr>
        <w:spacing w:before="120" w:after="120"/>
        <w:jc w:val="both"/>
      </w:pPr>
      <w:r w:rsidRPr="00203F0E">
        <w:t>L'environnement social québécois influence le discours des leaders concernant la femme. Ce discours des leaders au Québec contient les éléments qui se retrouvent généralement dans tout discours islamique concernant la femme en islam. Mais il se déploie aussi sur un fond de confrontation avec la société d'accueil où la femme musulmane repr</w:t>
      </w:r>
      <w:r w:rsidRPr="00203F0E">
        <w:t>é</w:t>
      </w:r>
      <w:r w:rsidRPr="00203F0E">
        <w:t>sente un symbole majeur de cette confrontation. Ceci ne peut qu'i</w:t>
      </w:r>
      <w:r w:rsidRPr="00203F0E">
        <w:t>n</w:t>
      </w:r>
      <w:r w:rsidRPr="00203F0E">
        <w:t>fluencer le discours du leadership islamique. Les leaders musulmans profitent, par exemple, d'une image négative de la femme musulmane, image qui peut parfois être véhiculée dans la société d'accueil, voulant que la femme en islam soit maltraitée, soumise, que ses droits soient bafoués. Le discours des leaders aura pour but, entre autres, de réfuter cette attaque, de s'en servir pour légitimer leur leadership et leur aut</w:t>
      </w:r>
      <w:r w:rsidRPr="00203F0E">
        <w:t>o</w:t>
      </w:r>
      <w:r w:rsidRPr="00203F0E">
        <w:t>rité en jouant le rôle de défenseur de la femme et de représentant de la communauté face à l'hostili</w:t>
      </w:r>
      <w:r>
        <w:t>té présumée de l'environnement.</w:t>
      </w:r>
    </w:p>
    <w:p w:rsidR="008D11F8" w:rsidRPr="00203F0E" w:rsidRDefault="008D11F8" w:rsidP="008D11F8">
      <w:pPr>
        <w:spacing w:before="120" w:after="120"/>
        <w:jc w:val="both"/>
      </w:pPr>
      <w:r w:rsidRPr="00203F0E">
        <w:t>Concernant la femme dans le contexte québécois, les leaders pr</w:t>
      </w:r>
      <w:r w:rsidRPr="00203F0E">
        <w:t>o</w:t>
      </w:r>
      <w:r w:rsidRPr="00203F0E">
        <w:t>duisent deux genres de discours. Le premier discours est défensif et vise à répondre aux questionnements des non-musulmans sur la pos</w:t>
      </w:r>
      <w:r w:rsidRPr="00203F0E">
        <w:t>i</w:t>
      </w:r>
      <w:r w:rsidRPr="00203F0E">
        <w:t>tion de la femme chez les musulmans. Ce discours est adressé esse</w:t>
      </w:r>
      <w:r w:rsidRPr="00203F0E">
        <w:t>n</w:t>
      </w:r>
      <w:r w:rsidRPr="00203F0E">
        <w:t xml:space="preserve">tiellement à la société d'accueil, donc à </w:t>
      </w:r>
      <w:r w:rsidRPr="00203F0E">
        <w:rPr>
          <w:u w:val="single"/>
        </w:rPr>
        <w:t>l'extérieur de la communauté</w:t>
      </w:r>
      <w:r w:rsidRPr="00203F0E">
        <w:t>. Ce même discours est aussi adressé aux musulmans et musulmanes qui partagent en partie cette opinion que la femme musulmane jouit de droits moindres que l'homme. La deuxième facette du discours des leaders est essentiellement adressé aux musulmans (quoi qu'il est dir</w:t>
      </w:r>
      <w:r w:rsidRPr="00203F0E">
        <w:t>i</w:t>
      </w:r>
      <w:r w:rsidRPr="00203F0E">
        <w:t>gé parfois vers les non-musulmans). Ce discours circule essentiell</w:t>
      </w:r>
      <w:r w:rsidRPr="00203F0E">
        <w:t>e</w:t>
      </w:r>
      <w:r w:rsidRPr="00203F0E">
        <w:t>ment à l'</w:t>
      </w:r>
      <w:r w:rsidRPr="00203F0E">
        <w:rPr>
          <w:u w:val="single"/>
        </w:rPr>
        <w:t>interne de la communauté</w:t>
      </w:r>
      <w:r w:rsidRPr="00203F0E">
        <w:t>. Il est intelligible pour les musu</w:t>
      </w:r>
      <w:r w:rsidRPr="00203F0E">
        <w:t>l</w:t>
      </w:r>
      <w:r w:rsidRPr="00203F0E">
        <w:t>mans et musulmanes et est basé sur une représentation précise de la femme et de son rôle. Une représentation qui montre la femme comme étant responsable et qui doit se comporter d'une façon bien précise, conformément aux prescriptions de la religion islamique qui a été c</w:t>
      </w:r>
      <w:r w:rsidRPr="00203F0E">
        <w:t>o</w:t>
      </w:r>
      <w:r w:rsidRPr="00203F0E">
        <w:t>difiée par les leaders.</w:t>
      </w:r>
    </w:p>
    <w:p w:rsidR="008D11F8" w:rsidRPr="00203F0E" w:rsidRDefault="008D11F8" w:rsidP="008D11F8">
      <w:pPr>
        <w:spacing w:before="120" w:after="120"/>
        <w:jc w:val="both"/>
      </w:pPr>
    </w:p>
    <w:p w:rsidR="008D11F8" w:rsidRPr="00203F0E" w:rsidRDefault="008D11F8" w:rsidP="008D11F8">
      <w:pPr>
        <w:pStyle w:val="b"/>
      </w:pPr>
      <w:r w:rsidRPr="00203F0E">
        <w:t>6.2.2.1</w:t>
      </w:r>
      <w:r>
        <w:t>.</w:t>
      </w:r>
      <w:r w:rsidRPr="00203F0E">
        <w:t xml:space="preserve"> La femme musulmane “est un être libre”</w:t>
      </w:r>
    </w:p>
    <w:p w:rsidR="008D11F8" w:rsidRPr="00203F0E" w:rsidRDefault="008D11F8" w:rsidP="008D11F8">
      <w:pPr>
        <w:spacing w:before="120" w:after="120"/>
        <w:jc w:val="both"/>
      </w:pPr>
    </w:p>
    <w:p w:rsidR="008D11F8" w:rsidRPr="00203F0E" w:rsidRDefault="008D11F8" w:rsidP="008D11F8">
      <w:pPr>
        <w:pStyle w:val="d"/>
      </w:pPr>
      <w:r w:rsidRPr="00203F0E">
        <w:t xml:space="preserve">a. La liberté de la femme musulmane est idéale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discours adressé à l'extérieur, qui vise à atteindre un public la</w:t>
      </w:r>
      <w:r w:rsidRPr="00203F0E">
        <w:t>r</w:t>
      </w:r>
      <w:r w:rsidRPr="00203F0E">
        <w:t>ge composé essentiellement de non-musulmans, a pour but de démo</w:t>
      </w:r>
      <w:r w:rsidRPr="00203F0E">
        <w:t>n</w:t>
      </w:r>
      <w:r w:rsidRPr="00203F0E">
        <w:t>trer que le statut de la femme en islam est idéal. Dans ce genre de di</w:t>
      </w:r>
      <w:r w:rsidRPr="00203F0E">
        <w:t>s</w:t>
      </w:r>
      <w:r w:rsidRPr="00203F0E">
        <w:t>cours, les leaders insistent sur la liberté de la femme.</w:t>
      </w:r>
    </w:p>
    <w:p w:rsidR="008D11F8" w:rsidRPr="00203F0E" w:rsidRDefault="008D11F8" w:rsidP="008D11F8">
      <w:pPr>
        <w:spacing w:before="120" w:after="120"/>
        <w:jc w:val="both"/>
      </w:pPr>
      <w:r w:rsidRPr="00203F0E">
        <w:t>Dans une conférence sur la femme arabe</w:t>
      </w:r>
      <w:r>
        <w:t> </w:t>
      </w:r>
      <w:r>
        <w:rPr>
          <w:rStyle w:val="Appelnotedebasdep"/>
        </w:rPr>
        <w:footnoteReference w:id="58"/>
      </w:r>
      <w:r w:rsidRPr="00203F0E">
        <w:t xml:space="preserve"> qui a eu lieu dans un hôtel de Montréal, où l'assistance était composée essentiellement des femmes québécoises et arabes, une leader musulmane voilée annonce que</w:t>
      </w:r>
      <w:r>
        <w:t> :</w:t>
      </w:r>
      <w:r w:rsidRPr="00203F0E">
        <w:t xml:space="preserve"> "la femme arabe musulmane est complètement libre et elle peut faire tout ce qu'elle veut" (femme, 25ans, sunnite, arabe, +5ans, ét</w:t>
      </w:r>
      <w:r w:rsidRPr="00203F0E">
        <w:t>u</w:t>
      </w:r>
      <w:r w:rsidRPr="00203F0E">
        <w:t>diante, intervention orale, réunion publique, Centre Sheraton, pri</w:t>
      </w:r>
      <w:r w:rsidRPr="00203F0E">
        <w:t>n</w:t>
      </w:r>
      <w:r w:rsidRPr="00203F0E">
        <w:t>temps 95). Un autre leader, un  imam, raconte ce que l'islam a apporté à la femme en écrivant</w:t>
      </w:r>
      <w:r>
        <w:t> :</w:t>
      </w:r>
    </w:p>
    <w:p w:rsidR="008D11F8" w:rsidRPr="00203F0E" w:rsidRDefault="008D11F8" w:rsidP="008D11F8">
      <w:pPr>
        <w:pStyle w:val="Grillecouleur-Accent1"/>
      </w:pPr>
    </w:p>
    <w:p w:rsidR="008D11F8" w:rsidRPr="00203F0E" w:rsidRDefault="008D11F8" w:rsidP="008D11F8">
      <w:pPr>
        <w:pStyle w:val="Grillecouleur-Accent1"/>
      </w:pPr>
      <w:r w:rsidRPr="00203F0E">
        <w:t>L'émancipation de la femme arabe a été sous l'influence de l'islam. L'islam a libéré la femme et lui a donné l'indépendance intellectuelle. Dès le début de l'islam la femme a joué un rôle très important. Khad</w:t>
      </w:r>
      <w:r w:rsidRPr="00203F0E">
        <w:t>i</w:t>
      </w:r>
      <w:r w:rsidRPr="00203F0E">
        <w:t xml:space="preserve">jah fut la première qui a embrassé l'islam et qui a lutté pour répandre l'islam (imam, 40ans, sunnite, arabe, +7ans, sans travail, article, al-Miraat 02\ 10\ 94). </w:t>
      </w:r>
    </w:p>
    <w:p w:rsidR="008D11F8" w:rsidRPr="00203F0E" w:rsidRDefault="008D11F8" w:rsidP="008D11F8">
      <w:pPr>
        <w:pStyle w:val="Grillecouleur-Accent1"/>
      </w:pPr>
    </w:p>
    <w:p w:rsidR="008D11F8" w:rsidRPr="00203F0E" w:rsidRDefault="008D11F8" w:rsidP="008D11F8">
      <w:pPr>
        <w:spacing w:before="120" w:after="120"/>
        <w:jc w:val="both"/>
      </w:pPr>
      <w:r w:rsidRPr="00203F0E">
        <w:t>Dans un journal publié par un regroupement des organismes isl</w:t>
      </w:r>
      <w:r w:rsidRPr="00203F0E">
        <w:t>a</w:t>
      </w:r>
      <w:r w:rsidRPr="00203F0E">
        <w:t>miques à Montréal (en français et en anglais), un leader invoque les versets coraniques et les hadith prophétiques pour démontrer la libe</w:t>
      </w:r>
      <w:r w:rsidRPr="00203F0E">
        <w:t>r</w:t>
      </w:r>
      <w:r w:rsidRPr="00203F0E">
        <w:t>té, l'importance et le statut élevé de la femme en islam.</w:t>
      </w:r>
    </w:p>
    <w:p w:rsidR="008D11F8" w:rsidRDefault="008D11F8" w:rsidP="008D11F8">
      <w:pPr>
        <w:pStyle w:val="Grillecouleur-Accent1"/>
      </w:pPr>
    </w:p>
    <w:p w:rsidR="008D11F8" w:rsidRDefault="008D11F8" w:rsidP="008D11F8">
      <w:pPr>
        <w:pStyle w:val="Grillecouleur-Accent1"/>
      </w:pPr>
      <w:r w:rsidRPr="00203F0E">
        <w:t>Certains croient que les hommes sont supérieurs aux femmes, alors que la supériorité est liée avec le degré de la foi que nous avons envers A</w:t>
      </w:r>
      <w:r w:rsidRPr="00203F0E">
        <w:t>l</w:t>
      </w:r>
      <w:r w:rsidRPr="00203F0E">
        <w:t>lah (SWT) (Coran 49</w:t>
      </w:r>
      <w:r>
        <w:t> :</w:t>
      </w:r>
      <w:r w:rsidRPr="00203F0E">
        <w:t>13). D'autres, disent que les femmes ne peuvent, ni partir à la mosquée, ni exprimer leurs opinions en public. D'autres encore pensent que la femme n'est pas assez intelligente et de cela elle ne devrait pas être consulté dans n'importe quelle affaire. Cependant toutes ces op</w:t>
      </w:r>
      <w:r w:rsidRPr="00203F0E">
        <w:t>i</w:t>
      </w:r>
      <w:r w:rsidRPr="00203F0E">
        <w:t>nions sont ontraires à l'enseignement coranique, à l'exemple du prophète (q.p.s.s.l.) et comportements des musulmans de la première société islam</w:t>
      </w:r>
      <w:r w:rsidRPr="00203F0E">
        <w:t>i</w:t>
      </w:r>
      <w:r w:rsidRPr="00203F0E">
        <w:t>que. (</w:t>
      </w:r>
      <w:r w:rsidRPr="00203F0E">
        <w:rPr>
          <w:i/>
        </w:rPr>
        <w:t>Le Bulletin</w:t>
      </w:r>
      <w:r>
        <w:t xml:space="preserve"> v2, n25, 12fév. 1993).</w:t>
      </w:r>
    </w:p>
    <w:p w:rsidR="008D11F8" w:rsidRPr="00203F0E" w:rsidRDefault="008D11F8" w:rsidP="008D11F8">
      <w:pPr>
        <w:pStyle w:val="Grillecouleur-Accent1"/>
      </w:pPr>
    </w:p>
    <w:p w:rsidR="008D11F8" w:rsidRPr="00203F0E" w:rsidRDefault="008D11F8" w:rsidP="008D11F8">
      <w:pPr>
        <w:spacing w:before="120" w:after="120"/>
        <w:jc w:val="both"/>
      </w:pPr>
      <w:r w:rsidRPr="00203F0E">
        <w:t>Le discours dirigé vers les non musulmans est généralement ide</w:t>
      </w:r>
      <w:r w:rsidRPr="00203F0E">
        <w:t>n</w:t>
      </w:r>
      <w:r w:rsidRPr="00203F0E">
        <w:t>tique chez tous les leaders. Ils y véhiculent un statut et une image de la femme musulmane visant essentiellement à contrer une certaine image publique négative ou oppressée de la femme musulmane. Nous présentons par la suite deux discours qui ont été produits par deux leaders. Non seulement les leaders sont différents mais aussi les moyens de diffusion, les langues utilisées et l'assistance étaient diff</w:t>
      </w:r>
      <w:r w:rsidRPr="00203F0E">
        <w:t>é</w:t>
      </w:r>
      <w:r w:rsidRPr="00203F0E">
        <w:t>rents. Dans ces deux discours, les leaders essaient de contrer l'image publique de la femme musulmane, ce qui est une des fonctions pr</w:t>
      </w:r>
      <w:r w:rsidRPr="00203F0E">
        <w:t>e</w:t>
      </w:r>
      <w:r w:rsidRPr="00203F0E">
        <w:t>mières dans le discours externe du leadership islamique en contexte québécois. Ces deux discours sont typiques. Ils représentent la grande partie du discours du leadership "externe", c'est-à-dire du discours qui est adressé aux non musulmans. Ils comportent les éléments suivants</w:t>
      </w:r>
      <w:r>
        <w:t> :</w:t>
      </w:r>
      <w:r w:rsidRPr="00203F0E">
        <w:t xml:space="preserve"> a) les leaders commencent leur discours en signalant la mauvaise pe</w:t>
      </w:r>
      <w:r w:rsidRPr="00203F0E">
        <w:t>r</w:t>
      </w:r>
      <w:r w:rsidRPr="00203F0E">
        <w:t>ception de la femme musulmane par les occidentaux</w:t>
      </w:r>
      <w:r>
        <w:t> ;</w:t>
      </w:r>
      <w:r w:rsidRPr="00203F0E">
        <w:t xml:space="preserve"> 2) suivi par un aveu, ils avouent que la femme est vraiment maltraitée par les musu</w:t>
      </w:r>
      <w:r w:rsidRPr="00203F0E">
        <w:t>l</w:t>
      </w:r>
      <w:r w:rsidRPr="00203F0E">
        <w:t>mans</w:t>
      </w:r>
      <w:r>
        <w:t> ;</w:t>
      </w:r>
      <w:r w:rsidRPr="00203F0E">
        <w:t xml:space="preserve"> 3) mais elle est aussi maltraitée par les non-musulmans</w:t>
      </w:r>
      <w:r>
        <w:t> ;</w:t>
      </w:r>
      <w:r w:rsidRPr="00203F0E">
        <w:t xml:space="preserve"> 4) si les musulmans traitent la femme d'une mauvaise façon, c'est parce qu'ils n'appliquent pas les directives de l'islam concernant la femme</w:t>
      </w:r>
      <w:r>
        <w:t> ;</w:t>
      </w:r>
      <w:r w:rsidRPr="00203F0E">
        <w:t xml:space="preserve"> 5) mais si les autres, surtout les occidentaux, traitent la femme d'une mauvaise façon, c'est parce que l'idéologie occidentale elle-même, indépendamment des gens qu'ils l'appliquent, réserve à la femme o</w:t>
      </w:r>
      <w:r w:rsidRPr="00203F0E">
        <w:t>c</w:t>
      </w:r>
      <w:r w:rsidRPr="00203F0E">
        <w:t>cidentale un statut dégradant dans la société</w:t>
      </w:r>
      <w:r>
        <w:t> ;</w:t>
      </w:r>
      <w:r w:rsidRPr="00203F0E">
        <w:t xml:space="preserve"> 6) suivi d'une descri</w:t>
      </w:r>
      <w:r w:rsidRPr="00203F0E">
        <w:t>p</w:t>
      </w:r>
      <w:r w:rsidRPr="00203F0E">
        <w:t>tion détaillée d'une sombre image de la femme en occident</w:t>
      </w:r>
      <w:r>
        <w:t> ;</w:t>
      </w:r>
      <w:r w:rsidRPr="00203F0E">
        <w:t xml:space="preserve"> 7) pour s'adonner enfin à une démonstration du statut élevé que le vrai islam accorde à la femme, accompagnée par des exemples tirés de l'histoire et de l'imaginaire islamiques racontant comment le prophète et ses femmes, surtout sa première femme Khadijah, se sont comportés.</w:t>
      </w:r>
    </w:p>
    <w:p w:rsidR="008D11F8" w:rsidRPr="00203F0E" w:rsidRDefault="008D11F8" w:rsidP="008D11F8">
      <w:pPr>
        <w:spacing w:before="120" w:after="120"/>
        <w:jc w:val="both"/>
      </w:pPr>
      <w:r w:rsidRPr="00203F0E">
        <w:t>Le premier discours est produit en langue française par un leader francophone. Il a été diffusé au grand public, québécois, musulmans et autres, par une station radiophonique montréalaise. Tandis que le deuxième discours est produit par un imam arabophone. Il a été adre</w:t>
      </w:r>
      <w:r w:rsidRPr="00203F0E">
        <w:t>s</w:t>
      </w:r>
      <w:r w:rsidRPr="00203F0E">
        <w:t>sé à un groupe restreint - composé des musulmans et des non musu</w:t>
      </w:r>
      <w:r w:rsidRPr="00203F0E">
        <w:t>l</w:t>
      </w:r>
      <w:r w:rsidRPr="00203F0E">
        <w:t>mans d'origine arabe - et prononcé dans un centre culturel arabe, non islamique.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Tout d'abord, voici le discours du leader francophone</w:t>
      </w:r>
      <w:r>
        <w:t> :</w:t>
      </w:r>
    </w:p>
    <w:p w:rsidR="008D11F8" w:rsidRPr="00203F0E" w:rsidRDefault="008D11F8" w:rsidP="008D11F8">
      <w:pPr>
        <w:pStyle w:val="Grillecouleur-Accent1"/>
      </w:pPr>
    </w:p>
    <w:p w:rsidR="008D11F8" w:rsidRPr="00203F0E" w:rsidRDefault="008D11F8" w:rsidP="008D11F8">
      <w:pPr>
        <w:pStyle w:val="Grillecouleur-Accent1"/>
      </w:pPr>
      <w:r w:rsidRPr="00203F0E">
        <w:t>La femme musulmane est perçue dans le monde occidental comme une personne méprisée, soumise, souvent maltraitée par les hommes. Ils acc</w:t>
      </w:r>
      <w:r w:rsidRPr="00203F0E">
        <w:t>u</w:t>
      </w:r>
      <w:r w:rsidRPr="00203F0E">
        <w:t>sent l'islam d'être responsable de ce qu'ils appellent la domin</w:t>
      </w:r>
      <w:r w:rsidRPr="00203F0E">
        <w:t>a</w:t>
      </w:r>
      <w:r w:rsidRPr="00203F0E">
        <w:t>tion de la femme. Bien entendu cette vision est totalement fausse. C'est une vision d'incompréhension de l'islam. En effet, en islam la femme n'est pas inf</w:t>
      </w:r>
      <w:r w:rsidRPr="00203F0E">
        <w:t>é</w:t>
      </w:r>
      <w:r w:rsidRPr="00203F0E">
        <w:t>rieure à l'homme mais elle lui est en tout point égale. Dieu dans le Saint coran ne fait jamais de distinction entre la femme et l'homme et pour ce qui est de leurs droits et de leurs devoirs. Cependant dieu souligne une di</w:t>
      </w:r>
      <w:r w:rsidRPr="00203F0E">
        <w:t>f</w:t>
      </w:r>
      <w:r w:rsidRPr="00203F0E">
        <w:t>férence dans leur nature et ils ont des droits et des devoirs nuancés en rel</w:t>
      </w:r>
      <w:r w:rsidRPr="00203F0E">
        <w:t>a</w:t>
      </w:r>
      <w:r w:rsidRPr="00203F0E">
        <w:t>tion avec leur nature respective. En plus il insiste sur l'harmonie qui doit exister entre eux. Le monde occidental essaie à tout prix de faire de l'homme et de la femme deux êtres tout-à-fait identiques, alors que cela est simplement irréalisable. On voit de plus en plus des hommes et des fe</w:t>
      </w:r>
      <w:r w:rsidRPr="00203F0E">
        <w:t>m</w:t>
      </w:r>
      <w:r w:rsidRPr="00203F0E">
        <w:t>mes qui se sont perdus dans cette société dite moderne, car ils n'ont plus des repères pour les guider et tout cela se fait au nom de l'égalité. Certes la femme, qu'elle soit musulmane ou autre, a subi tout au long de l'histoire de l'humanité toutes sortes d'injustices. L'un de premier combat de l'islam fut d'ét</w:t>
      </w:r>
      <w:r w:rsidRPr="00203F0E">
        <w:t>a</w:t>
      </w:r>
      <w:r w:rsidRPr="00203F0E">
        <w:t>blir les droits fondamentaux de la femme. Mais il ne faut pas au nom de l'égalité dénaturer l'homme et la femme. Cette égalité doit tenir compte de la particularité de chaqu'un d'eux pour leur permettre un plein ép</w:t>
      </w:r>
      <w:r w:rsidRPr="00203F0E">
        <w:t>a</w:t>
      </w:r>
      <w:r w:rsidRPr="00203F0E">
        <w:t>nouissement. L'homme ne peut certes se passer de la femme et vice versa (Communication orale, émission radiophonique, Salam Montréal, juillet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discours de l'imam arabophone, comportait quelques éléments suplémentaires.</w:t>
      </w:r>
    </w:p>
    <w:p w:rsidR="008D11F8" w:rsidRDefault="008D11F8" w:rsidP="008D11F8">
      <w:pPr>
        <w:pStyle w:val="Grillecouleur-Accent1"/>
      </w:pPr>
    </w:p>
    <w:p w:rsidR="008D11F8" w:rsidRPr="00203F0E" w:rsidRDefault="008D11F8" w:rsidP="008D11F8">
      <w:pPr>
        <w:pStyle w:val="Grillecouleur-Accent1"/>
      </w:pPr>
      <w:r w:rsidRPr="00203F0E">
        <w:t>[Le statut de la femme que l'occident diffuse à propos de la femme en islam est qu'elle est emprisonnée]</w:t>
      </w:r>
      <w:r>
        <w:t>.</w:t>
      </w:r>
      <w:r w:rsidRPr="00203F0E">
        <w:t xml:space="preserve"> C'est un mensonge contre l'islam. Les immigrés ignorent le vrai islam et son histoire. Même les musu</w:t>
      </w:r>
      <w:r w:rsidRPr="00203F0E">
        <w:t>l</w:t>
      </w:r>
      <w:r w:rsidRPr="00203F0E">
        <w:t>mans et les filles de l'islam ont accepté ces rumeurs, car ils ne savent pas le vrai islam. Ils ne savent pas l'histoire de l’islam. Pour cela ils se sont éloignés de l'islam pour ne pas être refusés par la soci</w:t>
      </w:r>
      <w:r w:rsidRPr="00203F0E">
        <w:t>é</w:t>
      </w:r>
      <w:r w:rsidRPr="00203F0E">
        <w:t>té où ils vivent. Si nos filles et nos garçons étudient le coran, ils tro</w:t>
      </w:r>
      <w:r w:rsidRPr="00203F0E">
        <w:t>u</w:t>
      </w:r>
      <w:r w:rsidRPr="00203F0E">
        <w:t>veront dans les sourates de Mariam et de la Femme une insistance sur le rôle de la femme  et son importance pour l'islam. Si les sociétés occident</w:t>
      </w:r>
      <w:r w:rsidRPr="00203F0E">
        <w:t>a</w:t>
      </w:r>
      <w:r w:rsidRPr="00203F0E">
        <w:t>les avancent un point de vue qui dit que la femme est la moitié de la société, l'islam n'accepte pas cette div</w:t>
      </w:r>
      <w:r w:rsidRPr="00203F0E">
        <w:t>i</w:t>
      </w:r>
      <w:r w:rsidRPr="00203F0E">
        <w:t>sion. Il a considéré la société comme unité indivisible, où la femme repr</w:t>
      </w:r>
      <w:r w:rsidRPr="00203F0E">
        <w:t>é</w:t>
      </w:r>
      <w:r w:rsidRPr="00203F0E">
        <w:t>sente le coeur tandis que l'homme représente le corps. Si la société a deux parties, on peux v</w:t>
      </w:r>
      <w:r w:rsidRPr="00203F0E">
        <w:t>i</w:t>
      </w:r>
      <w:r w:rsidRPr="00203F0E">
        <w:t>vre avec une partie.Mais un corps sans coeur ne peux pas vivre et vice versa. Les femmes du prophète ont joué un rôle important en islam. Khadija fut la première croyante. Elle était l'intellect qui a aidé le pr</w:t>
      </w:r>
      <w:r w:rsidRPr="00203F0E">
        <w:t>o</w:t>
      </w:r>
      <w:r w:rsidRPr="00203F0E">
        <w:t>phète. Aïcha a conduit une armée contre l'imam Ali. Zainab à Karbala s'est mise debout devant les injustices des Ommaydes. Elle a secoué la S</w:t>
      </w:r>
      <w:r w:rsidRPr="00203F0E">
        <w:t>y</w:t>
      </w:r>
      <w:r w:rsidRPr="00203F0E">
        <w:t>rie toute entière. Sakina, la fille de l'imam Houssein était une référence i</w:t>
      </w:r>
      <w:r w:rsidRPr="00203F0E">
        <w:t>n</w:t>
      </w:r>
      <w:r w:rsidRPr="00203F0E">
        <w:t>tellectuelle et religieuse. Les grands poètes de l'époque la vis</w:t>
      </w:r>
      <w:r w:rsidRPr="00203F0E">
        <w:t>i</w:t>
      </w:r>
      <w:r w:rsidRPr="00203F0E">
        <w:t>taient pour puiser dans ces connaissances. Cela démontre que la femme en islam n'était pas une marionnette et qu'elle était pr</w:t>
      </w:r>
      <w:r w:rsidRPr="00203F0E">
        <w:t>é</w:t>
      </w:r>
      <w:r w:rsidRPr="00203F0E">
        <w:t>sente dans tous les domaines. Elle avait sa place et ses droits tout-à-fait comme l'homme. L'islam ne lui a prescrit le hijab que pour la pr</w:t>
      </w:r>
      <w:r w:rsidRPr="00203F0E">
        <w:t>o</w:t>
      </w:r>
      <w:r w:rsidRPr="00203F0E">
        <w:t>téger et non pas pour l'emprisonner ou l'enchaîner. Si l'homme reçoit, en héritage, plus que la femme c'est parce qu'il a une charge plus grande qu'elle dans la protection de la famille et dans l'obligation d'a</w:t>
      </w:r>
      <w:r w:rsidRPr="00203F0E">
        <w:t>s</w:t>
      </w:r>
      <w:r w:rsidRPr="00203F0E">
        <w:t>surer un niveau économique pour la famille. En ce qui concerne le divorce, que ce</w:t>
      </w:r>
      <w:r w:rsidRPr="00203F0E">
        <w:t>r</w:t>
      </w:r>
      <w:r w:rsidRPr="00203F0E">
        <w:t>tains considèrent comme une épée qui est suspendue au-dessus de la femme en prétendant qu'il donne la permission du d</w:t>
      </w:r>
      <w:r w:rsidRPr="00203F0E">
        <w:t>i</w:t>
      </w:r>
      <w:r w:rsidRPr="00203F0E">
        <w:t>vorce aux homme seulement, cela n'est pas vrai. Le char' islamique (la jurisprudence) donne à la femme la permission de se divorcer. Elle peut obtenir le divorce même si la 'isma n'est pas entre ses mains. C'est qu'on appelle dans le Fiqh islamique par le nom de khale'. C'est-à-dire que la femme s'arroge le droit de se divorcer de l'homme, même malgré lui, à condition de lui rendre une partie de l'argent qu'il a d</w:t>
      </w:r>
      <w:r w:rsidRPr="00203F0E">
        <w:t>é</w:t>
      </w:r>
      <w:r w:rsidRPr="00203F0E">
        <w:t>pensé sur elle. Mais en ce qui concerne beit al-taa' ou la maison de docilité ou d'obéissa</w:t>
      </w:r>
      <w:r w:rsidRPr="00203F0E">
        <w:t>n</w:t>
      </w:r>
      <w:r w:rsidRPr="00203F0E">
        <w:t>ce, cette chose ne se trouve que dans les têtes de certains faqihs et de certains arriérés, car la femme n'est pas une e</w:t>
      </w:r>
      <w:r w:rsidRPr="00203F0E">
        <w:t>s</w:t>
      </w:r>
      <w:r w:rsidRPr="00203F0E">
        <w:t>clave. Elle est un être humain qui a la liberté et la dignité et ses pleins droits sociaux et économiques. Pour c</w:t>
      </w:r>
      <w:r w:rsidRPr="00203F0E">
        <w:t>e</w:t>
      </w:r>
      <w:r w:rsidRPr="00203F0E">
        <w:t>la, tout ce qu'ils collent à l'islam, en ce qui concerne l'emprisonnement de la femme, est injuste. C’est une sorte d'attaque contre l'islam, contre sa c</w:t>
      </w:r>
      <w:r w:rsidRPr="00203F0E">
        <w:t>i</w:t>
      </w:r>
      <w:r w:rsidRPr="00203F0E">
        <w:t>vilisation et sa culture. Le phénomène de Harim qu'ils collent aux sociétés islamiques et arabes, remonte aux temps de la destruction de l'État des Abbassides, lors de la division du monde islamique en petits États. La de</w:t>
      </w:r>
      <w:r w:rsidRPr="00203F0E">
        <w:t>s</w:t>
      </w:r>
      <w:r w:rsidRPr="00203F0E">
        <w:t>tru</w:t>
      </w:r>
      <w:r w:rsidRPr="00203F0E">
        <w:t>c</w:t>
      </w:r>
      <w:r w:rsidRPr="00203F0E">
        <w:t>tion de l'État abbasside a entraîné le recul de l'esprit islamique. Le phénomène du Harim est actuellement très répandu en Occident où la femme est un produit de consommation, se vend et s'achète par les prix les plus bas. La pol</w:t>
      </w:r>
      <w:r w:rsidRPr="00203F0E">
        <w:t>y</w:t>
      </w:r>
      <w:r w:rsidRPr="00203F0E">
        <w:t>gamie en islam est conditionnée par plusieurs choses qui l'encerclent. En tête de ces conditions figure l'équité entre les femmes d'une mani</w:t>
      </w:r>
      <w:r w:rsidRPr="00203F0E">
        <w:t>è</w:t>
      </w:r>
      <w:r w:rsidRPr="00203F0E">
        <w:t>re très précise, ce qui rend la polygamie quasi-impossible et imprat</w:t>
      </w:r>
      <w:r w:rsidRPr="00203F0E">
        <w:t>i</w:t>
      </w:r>
      <w:r w:rsidRPr="00203F0E">
        <w:t>cable. Si on fait une enquête, nous trouverons que le pourcentage ne dépasse pas le 2% dans les sociétés islamiques et arabes. Le pourcent</w:t>
      </w:r>
      <w:r w:rsidRPr="00203F0E">
        <w:t>a</w:t>
      </w:r>
      <w:r w:rsidRPr="00203F0E">
        <w:t>ge augmente dans les localités paysannes qui demandent plus de main d'oeuvre. Tandis qu'en Occident, avoir une maîtresse est une chose fr</w:t>
      </w:r>
      <w:r w:rsidRPr="00203F0E">
        <w:t>é</w:t>
      </w:r>
      <w:r w:rsidRPr="00203F0E">
        <w:t>quente et naturelle. La polygamie vise à organiser la société en donnant à la femme ses droits comme épouse et en assurant l'avenir des enfants (imam, 50ans, sunnite, arabe, +10ans, sans emploi, conf</w:t>
      </w:r>
      <w:r w:rsidRPr="00203F0E">
        <w:t>é</w:t>
      </w:r>
      <w:r w:rsidRPr="00203F0E">
        <w:t>rence publique, été 94).</w:t>
      </w:r>
    </w:p>
    <w:p w:rsidR="008D11F8" w:rsidRPr="00203F0E" w:rsidRDefault="008D11F8" w:rsidP="008D11F8">
      <w:pPr>
        <w:spacing w:before="120" w:after="120"/>
        <w:jc w:val="both"/>
      </w:pPr>
    </w:p>
    <w:p w:rsidR="008D11F8" w:rsidRPr="00203F0E" w:rsidRDefault="008D11F8" w:rsidP="008D11F8">
      <w:pPr>
        <w:pStyle w:val="d"/>
      </w:pPr>
      <w:r w:rsidRPr="00203F0E">
        <w:t>b. La liberté de la femme non musulmane est dangereuse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discours adressé à la communauté islamique prend une allure un peu différente. Dans ce discours on parle toujours de la liberté de la femme en islam et qu'elle est aussi libre et peut faire tout ce qu'elle désire. Mais, et c'est ici que réside la différence avec le discours adressé à l'extérieur, la liberté de la femme musulmane n'est pas comme la liberté de la femme non musulmane vivant dans la société d'accueil. Les leaders s'adonnent à une différenciation e</w:t>
      </w:r>
      <w:r>
        <w:t>ntre les deux types de liberté.</w:t>
      </w:r>
    </w:p>
    <w:p w:rsidR="008D11F8" w:rsidRPr="00203F0E" w:rsidRDefault="008D11F8" w:rsidP="008D11F8">
      <w:pPr>
        <w:spacing w:before="120" w:after="120"/>
        <w:jc w:val="both"/>
      </w:pPr>
      <w:r w:rsidRPr="00203F0E">
        <w:t>La liberté observée chez la femme dans la société d'accueil fait peur aux leaders de la communauté islamique. Les leaders mènent une campagne pour enjoindre les musulmanes de rejeter ce type de liberté. Dans ce domaine, le discours d'un leader qui est venu donner des conférences dans différentes institutions islamiques du grand Mo</w:t>
      </w:r>
      <w:r w:rsidRPr="00203F0E">
        <w:t>n</w:t>
      </w:r>
      <w:r w:rsidRPr="00203F0E">
        <w:t>tréal est très éloquent. Dans une réunion organisée par un organisme islamique de Montréal, où il y avait plus de deux centaines des m</w:t>
      </w:r>
      <w:r w:rsidRPr="00203F0E">
        <w:t>u</w:t>
      </w:r>
      <w:r w:rsidRPr="00203F0E">
        <w:t>sulmans, hommes et femmes, ce leader demande d'éloigner la femme musulmane de la société d'accueil et de la différencier, dans tous les domaines, de la femme québécoise. Il demande même d'immuniser la femme musulma</w:t>
      </w:r>
      <w:r>
        <w:t>ne contre la société d'accueil.</w:t>
      </w:r>
    </w:p>
    <w:p w:rsidR="008D11F8" w:rsidRDefault="008D11F8" w:rsidP="008D11F8">
      <w:pPr>
        <w:pStyle w:val="Grillecouleur-Accent1"/>
      </w:pPr>
    </w:p>
    <w:p w:rsidR="008D11F8" w:rsidRDefault="008D11F8" w:rsidP="008D11F8">
      <w:pPr>
        <w:pStyle w:val="Grillecouleur-Accent1"/>
      </w:pPr>
      <w:r w:rsidRPr="00203F0E">
        <w:t>On a peur quand on voit une femme musulmane habillée comme la femme canadienne. Il faut faire de façon à ce que la femme s'habille selon l'islam, avec pudeur. Il faut qu'on s'éloigne de cela. Il faut i</w:t>
      </w:r>
      <w:r w:rsidRPr="00203F0E">
        <w:t>m</w:t>
      </w:r>
      <w:r w:rsidRPr="00203F0E">
        <w:t>muniser les femmes contre l'influence de la société occidentale (imam, 65ans, chiite, arabe,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liberté des femmes non musulmanes dans la société d'accueil n'est pas dangereuse pour la femme seulement. Cette liberté a surtout des impacts sur la famille et sur la moralité en général. Pour cela, ce même leader insiste sur des mesures qu'il faut prendre pour contreca</w:t>
      </w:r>
      <w:r w:rsidRPr="00203F0E">
        <w:t>r</w:t>
      </w:r>
      <w:r w:rsidRPr="00203F0E">
        <w:t>rer la brisure de la famille islamique et la dégradation de la moralité. Il appelle ses coreligionnaires à faire évoluer les institutions islamiques pour qu'elles puissent protéger les femmes musulmanes de ce qui pourrait les affecter et les détourner de l'islam et de ses principes et prescriptions. Ainsi, d'après lui, pour réaliser ce but, il ne faut pas a</w:t>
      </w:r>
      <w:r w:rsidRPr="00203F0E">
        <w:t>t</w:t>
      </w:r>
      <w:r w:rsidRPr="00203F0E">
        <w:t>tendre la visite d'un imam pour résoudre les problèmes de la comm</w:t>
      </w:r>
      <w:r w:rsidRPr="00203F0E">
        <w:t>u</w:t>
      </w:r>
      <w:r w:rsidRPr="00203F0E">
        <w:t>nauté islamique, mais</w:t>
      </w:r>
      <w:r>
        <w:t> :</w:t>
      </w:r>
      <w:r w:rsidRPr="00203F0E">
        <w:t xml:space="preserve"> “il faut que vous portiez les responsabilités de la communauté pour contrecarrer les choses dangereuses qui se pr</w:t>
      </w:r>
      <w:r w:rsidRPr="00203F0E">
        <w:t>o</w:t>
      </w:r>
      <w:r w:rsidRPr="00203F0E">
        <w:t>duisent comme la brisure de la famille et la dégradation de la moral</w:t>
      </w:r>
      <w:r w:rsidRPr="00203F0E">
        <w:t>i</w:t>
      </w:r>
      <w:r w:rsidRPr="00203F0E">
        <w:t>té” (imam. 65ans, chiite, arabe, hiver 95).</w:t>
      </w:r>
    </w:p>
    <w:p w:rsidR="008D11F8" w:rsidRPr="00203F0E" w:rsidRDefault="008D11F8" w:rsidP="008D11F8">
      <w:pPr>
        <w:spacing w:before="120" w:after="120"/>
        <w:jc w:val="both"/>
      </w:pPr>
      <w:r w:rsidRPr="00203F0E">
        <w:t>La liberté, à l'occidentale, est dangereuse aussi pour l'homme et pour la société toute entière. Cette liberté aurait un impact sur le mari. Un leader musulman s'est adonné, dans une entrevue, à analyser les causes des crimes qui sont commis contre les femmes dans la société d'accueil. Il ressort de son discours que la liberté de la femme est la cause de toutes les misères de la société. Retourner la femme à la ma</w:t>
      </w:r>
      <w:r w:rsidRPr="00203F0E">
        <w:t>i</w:t>
      </w:r>
      <w:r w:rsidRPr="00203F0E">
        <w:t>son et tous les problèmes de la société se résolvent.</w:t>
      </w:r>
    </w:p>
    <w:p w:rsidR="008D11F8" w:rsidRDefault="008D11F8" w:rsidP="008D11F8">
      <w:pPr>
        <w:pStyle w:val="Grillecouleur-Accent1"/>
      </w:pPr>
    </w:p>
    <w:p w:rsidR="008D11F8" w:rsidRDefault="008D11F8" w:rsidP="008D11F8">
      <w:pPr>
        <w:pStyle w:val="Grillecouleur-Accent1"/>
      </w:pPr>
      <w:r w:rsidRPr="00203F0E">
        <w:t>Le mari doit réagir pour éviter que sa femme tombe en danger. La loi l'empêche de réagir comme il faut. Car la femme pense qu'elle est libre de regarder avec plaisir et d'être regardée avec plaisir. Et si l'homme ne po</w:t>
      </w:r>
      <w:r w:rsidRPr="00203F0E">
        <w:t>s</w:t>
      </w:r>
      <w:r w:rsidRPr="00203F0E">
        <w:t>sède pas la possibilité de réagir, il devient fou, ce qui entraîne des probl</w:t>
      </w:r>
      <w:r w:rsidRPr="00203F0E">
        <w:t>è</w:t>
      </w:r>
      <w:r w:rsidRPr="00203F0E">
        <w:t>mes pour lui, pour les autres membres de sa famille et pour la société toute entière (homme, 30ans, chiite, arabe, +9ans, employé,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L'environnement occidental a, selon les leaders, un impact négatif qui influence les femmes musulmanes et les poussent à se comporter comme les autres femmes. Celles-ci adoptent la liberté à l'occidentale. Ainsi elles (les femmes musulmanes) osent se divorcer et se remarier librement. Ce qui est, d'après les leaders, dégradant et inacceptable. Car la femme musulmane, une fois mariée, ne doit pas quitter son m</w:t>
      </w:r>
      <w:r w:rsidRPr="00203F0E">
        <w:t>a</w:t>
      </w:r>
      <w:r w:rsidRPr="00203F0E">
        <w:t>ri, même après sa mort. Une femme leader valorise en ces termes la fidélité de la femme musulmane.</w:t>
      </w:r>
    </w:p>
    <w:p w:rsidR="008D11F8" w:rsidRDefault="008D11F8" w:rsidP="008D11F8">
      <w:pPr>
        <w:pStyle w:val="Grillecouleur-Accent1"/>
      </w:pPr>
    </w:p>
    <w:p w:rsidR="008D11F8" w:rsidRDefault="008D11F8" w:rsidP="008D11F8">
      <w:pPr>
        <w:pStyle w:val="Grillecouleur-Accent1"/>
      </w:pPr>
      <w:r w:rsidRPr="00203F0E">
        <w:t>Quand j'ai été en Californie, il y a eu une fête pour les Irakiens qui h</w:t>
      </w:r>
      <w:r w:rsidRPr="00203F0E">
        <w:t>a</w:t>
      </w:r>
      <w:r w:rsidRPr="00203F0E">
        <w:t>bitent la Californie depuis, Dieu sait combien de temps. Ils se re</w:t>
      </w:r>
      <w:r w:rsidRPr="00203F0E">
        <w:t>n</w:t>
      </w:r>
      <w:r w:rsidRPr="00203F0E">
        <w:t>contrent je crois tous les 3 mois. Le cousin de mon mari fait partie de ce groupe. On nous a présenté à toutes les familles, et chacune d'elle en était à leur troisième mariage</w:t>
      </w:r>
      <w:r>
        <w:t> !</w:t>
      </w:r>
      <w:r w:rsidRPr="00203F0E">
        <w:t xml:space="preserve"> Voici ma 3e femme. Et voici mon enfant de mon 2e mariage</w:t>
      </w:r>
      <w:r>
        <w:t> !</w:t>
      </w:r>
      <w:r w:rsidRPr="00203F0E">
        <w:t xml:space="preserve"> Ils étaient Irakiens, mais habitaient la C</w:t>
      </w:r>
      <w:r w:rsidRPr="00203F0E">
        <w:t>a</w:t>
      </w:r>
      <w:r w:rsidRPr="00203F0E">
        <w:t>lifornie. Je crois que c'est l'environnement qui les a affectés. J'ai vécu en Irak et je ne connais personne qui est divorcé. Je connais des ve</w:t>
      </w:r>
      <w:r w:rsidRPr="00203F0E">
        <w:t>u</w:t>
      </w:r>
      <w:r w:rsidRPr="00203F0E">
        <w:t>ves. Je connais beaucoup de veuves après la guerre avec l'Iran. Mais je ne connais pas de divorcées (femme, 45ans, sunnite, arabe, +20ans, sans travail, entrevue,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D'après cette même femme leader, ces choses se produisent dans la famille musulmane car les femmes musulmanes commencent à imiter les non musulmanes. Selon elle, la famille perd de l'importance quand on laisse nos bons principes et on essaie d'imiter l'autre, car "évide</w:t>
      </w:r>
      <w:r w:rsidRPr="00203F0E">
        <w:t>m</w:t>
      </w:r>
      <w:r w:rsidRPr="00203F0E">
        <w:t>ment maintenant, parce qu'ils imitent ce qui se passe dans le monde entier, surtout l'Ouest, la famille est moins importante".</w:t>
      </w:r>
    </w:p>
    <w:p w:rsidR="008D11F8" w:rsidRPr="00203F0E" w:rsidRDefault="008D11F8" w:rsidP="008D11F8">
      <w:pPr>
        <w:spacing w:before="120" w:after="120"/>
        <w:jc w:val="both"/>
      </w:pPr>
      <w:r w:rsidRPr="00203F0E">
        <w:t>Pour cela, selon les leaders, la liberté de la femme musulmane doit être différente de celle de la femme occidentale. La liberté de la fe</w:t>
      </w:r>
      <w:r w:rsidRPr="00203F0E">
        <w:t>m</w:t>
      </w:r>
      <w:r w:rsidRPr="00203F0E">
        <w:t>me musulmane doit obligatoirement être accompagnée d'une grande responsabilité. La responsabilité devient plus importante que la libe</w:t>
      </w:r>
      <w:r w:rsidRPr="00203F0E">
        <w:t>r</w:t>
      </w:r>
      <w:r w:rsidRPr="00203F0E">
        <w:t>té. Ainsi on remarque que dans le discours destiné à la communauté musulmane, il y a une insistance grandissante qui est mise sur la re</w:t>
      </w:r>
      <w:r w:rsidRPr="00203F0E">
        <w:t>s</w:t>
      </w:r>
      <w:r w:rsidRPr="00203F0E">
        <w:t>ponsabilité de la femme musulmane en contexte québécois. Les fe</w:t>
      </w:r>
      <w:r w:rsidRPr="00203F0E">
        <w:t>m</w:t>
      </w:r>
      <w:r w:rsidRPr="00203F0E">
        <w:t>mes sont mises devant leur responsabilité et cette responsabilité exige une régulation de leur comportement dans le but de protéger la famille et les enfants. Un leader les exhorte, dans un discours prononcé dans une mosquée, à se protéger et à protéger les enfants. "La femme doit devenir un membre actif de la communauté islamique. Elle doit puiser dans l'islam la force de se protéger et protéger ses enfants. Elle doit devenir un ambassadeur de l'islam, surtout que nous sommes dans ces pays, qui ne nous acceptent pas" (imam, 35ans,  chiite, arabe, sans travail, +7ans, prêche, mosquée, hiver 94).</w:t>
      </w:r>
    </w:p>
    <w:p w:rsidR="008D11F8" w:rsidRPr="00203F0E" w:rsidRDefault="008D11F8" w:rsidP="008D11F8">
      <w:pPr>
        <w:spacing w:before="120" w:after="120"/>
        <w:jc w:val="both"/>
      </w:pPr>
    </w:p>
    <w:p w:rsidR="008D11F8" w:rsidRPr="00203F0E" w:rsidRDefault="008D11F8" w:rsidP="008D11F8">
      <w:pPr>
        <w:pStyle w:val="b"/>
      </w:pPr>
      <w:r w:rsidRPr="00203F0E">
        <w:t>6.2.2.2</w:t>
      </w:r>
      <w:r>
        <w:t xml:space="preserve">. </w:t>
      </w:r>
      <w:r w:rsidRPr="00203F0E">
        <w:t>La femme m</w:t>
      </w:r>
      <w:r>
        <w:t>usulmane</w:t>
      </w:r>
      <w:r>
        <w:br/>
        <w:t>et ses responsabilités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le discours des leaders (femmes et hommes) qui est  adressé à la femme musulmane, on retrace des éléments identiques. Selon eux, la femme musulmane est certainement libre. Mais elle est avant tout responsable. Le rôle-clé qui lui a été accordé par les leaders, à savoir sa responsabilité à la maison devant sa famille et surtout devant ses enfants. Cette responsabilité implique un comportement précis qu'il faut régulariser.</w:t>
      </w:r>
    </w:p>
    <w:p w:rsidR="008D11F8" w:rsidRPr="00203F0E" w:rsidRDefault="008D11F8" w:rsidP="008D11F8">
      <w:pPr>
        <w:spacing w:before="120" w:after="120"/>
        <w:jc w:val="both"/>
      </w:pPr>
    </w:p>
    <w:p w:rsidR="008D11F8" w:rsidRPr="00203F0E" w:rsidRDefault="008D11F8" w:rsidP="008D11F8">
      <w:pPr>
        <w:pStyle w:val="d"/>
      </w:pPr>
      <w:r w:rsidRPr="00203F0E">
        <w:t>a. Le maintien de la famille et l'éducation des enfants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Pour les leaders musulmans au Québec, la division du travail est nette. On a vu que la femme, selon eux, a sa place essentiellement à la maison où elle a un rôle-clé à jouer. Le discours des leaders femmes et hommes abondent dans ce sens. Tous et toutes, même les leaders femmes les plus actives qui visent à lutter pour les droits des femmes dans le cadre de l'islam, sont d'accord sur le rôle-clé de la femme</w:t>
      </w:r>
      <w:r>
        <w:t> :</w:t>
      </w:r>
      <w:r w:rsidRPr="00203F0E">
        <w:t xml:space="preserve"> s'occuper de la maison et éduquer les enfants. La réponse d'une fe</w:t>
      </w:r>
      <w:r w:rsidRPr="00203F0E">
        <w:t>m</w:t>
      </w:r>
      <w:r w:rsidRPr="00203F0E">
        <w:t>me leader, détentrice d'un Ph.D, concernant la question des rôles de la femme et de l'homme en islam, est révélatrice à cet égard</w:t>
      </w:r>
      <w:r>
        <w:t> :</w:t>
      </w:r>
      <w:r w:rsidRPr="00203F0E">
        <w:t xml:space="preserve"> "les e</w:t>
      </w:r>
      <w:r w:rsidRPr="00203F0E">
        <w:t>n</w:t>
      </w:r>
      <w:r w:rsidRPr="00203F0E">
        <w:t>fants sont élevés par les deux. Il n'y a aucun doute. Je ne crois pas au père absent. Mais la mère est le premier guide. La mère est très impo</w:t>
      </w:r>
      <w:r w:rsidRPr="00203F0E">
        <w:t>r</w:t>
      </w:r>
      <w:r w:rsidRPr="00203F0E">
        <w:t>tante car elle donne à l'enfant un sentiment d'appartenance, d'identité. Et cela, je crois, est la chose la plus importante (femme, 30ans, sunn</w:t>
      </w:r>
      <w:r w:rsidRPr="00203F0E">
        <w:t>i</w:t>
      </w:r>
      <w:r w:rsidRPr="00203F0E">
        <w:t>te, indo-pakistanaise, +20ans, professeur, entrevue, printemps 94).</w:t>
      </w:r>
    </w:p>
    <w:p w:rsidR="008D11F8" w:rsidRPr="00203F0E" w:rsidRDefault="008D11F8" w:rsidP="008D11F8">
      <w:pPr>
        <w:spacing w:before="120" w:after="120"/>
        <w:jc w:val="both"/>
      </w:pPr>
      <w:r w:rsidRPr="00203F0E">
        <w:t xml:space="preserve">D'autres leaders essaient de faire une comparaison entre le travail de la femme à l'extérieur et à l'intérieur de la maison. Il ressort, selon leur analyse, que l'islam </w:t>
      </w:r>
      <w:r w:rsidRPr="00203F0E">
        <w:rPr>
          <w:u w:val="single"/>
        </w:rPr>
        <w:t>n'empêche pas</w:t>
      </w:r>
      <w:r w:rsidRPr="00203F0E">
        <w:t xml:space="preserve"> le travail de la femme à l'ext</w:t>
      </w:r>
      <w:r w:rsidRPr="00203F0E">
        <w:t>é</w:t>
      </w:r>
      <w:r w:rsidRPr="00203F0E">
        <w:t xml:space="preserve">rieur de la maison. Mais il </w:t>
      </w:r>
      <w:r w:rsidRPr="00203F0E">
        <w:rPr>
          <w:u w:val="single"/>
        </w:rPr>
        <w:t>honore</w:t>
      </w:r>
      <w:r w:rsidRPr="00203F0E">
        <w:t xml:space="preserve"> tous les efforts qu'elle fournit pour son foyer. C'est au moins l'opinion du rédacteur du journal islamique à Montréal.</w:t>
      </w:r>
    </w:p>
    <w:p w:rsidR="008D11F8" w:rsidRDefault="008D11F8" w:rsidP="008D11F8">
      <w:pPr>
        <w:pStyle w:val="Grillecouleur-Accent1"/>
      </w:pPr>
    </w:p>
    <w:p w:rsidR="008D11F8" w:rsidRDefault="008D11F8" w:rsidP="008D11F8">
      <w:pPr>
        <w:pStyle w:val="Grillecouleur-Accent1"/>
      </w:pPr>
      <w:r w:rsidRPr="00203F0E">
        <w:t>Chères soeurs, n'oubliez pas que l'Islam n'empêche pas la femme de travailler à l'extérieur de son foyer tant que cela ne nuit pas à sa pratique de la religion. N'oubliez pas aussi que l'Islam honore tous les efforts qu'on fou</w:t>
      </w:r>
      <w:r w:rsidRPr="00203F0E">
        <w:t>r</w:t>
      </w:r>
      <w:r w:rsidRPr="00203F0E">
        <w:t>nit pour son foyer. (</w:t>
      </w:r>
      <w:r w:rsidRPr="00203F0E">
        <w:rPr>
          <w:i/>
        </w:rPr>
        <w:t>Le Bulletin</w:t>
      </w:r>
      <w:r w:rsidRPr="00203F0E">
        <w:t xml:space="preserve">  v4, n3, mai 1994)</w:t>
      </w:r>
    </w:p>
    <w:p w:rsidR="008D11F8" w:rsidRPr="00203F0E" w:rsidRDefault="008D11F8" w:rsidP="008D11F8">
      <w:pPr>
        <w:pStyle w:val="Grillecouleur-Accent1"/>
      </w:pPr>
    </w:p>
    <w:p w:rsidR="008D11F8" w:rsidRPr="00203F0E" w:rsidRDefault="008D11F8" w:rsidP="008D11F8">
      <w:pPr>
        <w:spacing w:before="120" w:after="120"/>
        <w:jc w:val="both"/>
      </w:pPr>
      <w:r w:rsidRPr="00203F0E">
        <w:t>Dans cette situation, "la pratique de la religion" ne signifie pas les prescriptions de l'islam seulement. Mais par "pratique de la religion", il faut comprendre tout ce qui est imposé à la femme musulmane par les leaders, à savoir, le hijab, l'endogamie, la polygamie, l'interdiction de présence d'une femme avec un homme seul qui n'a pas de parenté avec elle, les limitations concernant les frequentations avant le mari</w:t>
      </w:r>
      <w:r w:rsidRPr="00203F0E">
        <w:t>a</w:t>
      </w:r>
      <w:r>
        <w:t>ge, etc.</w:t>
      </w:r>
    </w:p>
    <w:p w:rsidR="008D11F8" w:rsidRPr="00203F0E" w:rsidRDefault="008D11F8" w:rsidP="008D11F8">
      <w:pPr>
        <w:spacing w:before="120" w:after="120"/>
        <w:jc w:val="both"/>
      </w:pPr>
      <w:r w:rsidRPr="00203F0E">
        <w:t>L'importance de la femme est dans sa maison. Pour les leaders, c'est là que dieu a voulu qu'elle travaille.</w:t>
      </w:r>
    </w:p>
    <w:p w:rsidR="008D11F8" w:rsidRDefault="008D11F8" w:rsidP="008D11F8">
      <w:pPr>
        <w:pStyle w:val="Grillecouleur-Accent1"/>
      </w:pPr>
    </w:p>
    <w:p w:rsidR="008D11F8" w:rsidRDefault="008D11F8" w:rsidP="008D11F8">
      <w:pPr>
        <w:pStyle w:val="Grillecouleur-Accent1"/>
      </w:pPr>
      <w:r w:rsidRPr="00203F0E">
        <w:t>En ce qui concerne la femme, son rôle est voulu par dieu. Si que</w:t>
      </w:r>
      <w:r w:rsidRPr="00203F0E">
        <w:t>l</w:t>
      </w:r>
      <w:r w:rsidRPr="00203F0E">
        <w:t>qu'un veut changer la volonté de dieu il ne réussira pas. Regarde a</w:t>
      </w:r>
      <w:r w:rsidRPr="00203F0E">
        <w:t>u</w:t>
      </w:r>
      <w:r w:rsidRPr="00203F0E">
        <w:t>tour de toi ceux qui ont essayé de changer la volonté de dieu, où ils sont arrivés. R</w:t>
      </w:r>
      <w:r w:rsidRPr="00203F0E">
        <w:t>e</w:t>
      </w:r>
      <w:r w:rsidRPr="00203F0E">
        <w:t>garde la société canadienne où elle est arrivée. Les c</w:t>
      </w:r>
      <w:r w:rsidRPr="00203F0E">
        <w:t>a</w:t>
      </w:r>
      <w:r w:rsidRPr="00203F0E">
        <w:t>nadiens souffrent parce qu'ils ont essayé de changer l'ordre de dieu (imam, 30ans, chiite, arabe, +7ans, employé, entrevue,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Ces prédictions se répètent dans le journal de la communauté isl</w:t>
      </w:r>
      <w:r w:rsidRPr="00203F0E">
        <w:t>a</w:t>
      </w:r>
      <w:r w:rsidRPr="00203F0E">
        <w:t>mique de Montréal. Elles sont adressées à la communauté islamique et à la communauté d'accueil et sont écrites en français et anglais. Dans un commentaire sur le chômage et contre le genre de vie mené par les membres de la société québécoise, le journal analyse la situation éc</w:t>
      </w:r>
      <w:r w:rsidRPr="00203F0E">
        <w:t>o</w:t>
      </w:r>
      <w:r w:rsidRPr="00203F0E">
        <w:t>nomique. Il incite les femmes à retourner à la maison pour rétablir l’ordre social et naturel.</w:t>
      </w:r>
    </w:p>
    <w:p w:rsidR="008D11F8" w:rsidRDefault="008D11F8" w:rsidP="008D11F8">
      <w:pPr>
        <w:pStyle w:val="Grillecouleur-Accent1"/>
      </w:pPr>
    </w:p>
    <w:p w:rsidR="008D11F8" w:rsidRDefault="008D11F8" w:rsidP="008D11F8">
      <w:pPr>
        <w:pStyle w:val="Grillecouleur-Accent1"/>
      </w:pPr>
      <w:r w:rsidRPr="00203F0E">
        <w:t>Du point de vue économique, le travail des femmes n'a pas tell</w:t>
      </w:r>
      <w:r w:rsidRPr="00203F0E">
        <w:t>e</w:t>
      </w:r>
      <w:r w:rsidRPr="00203F0E">
        <w:t>ment aidé l'économie. En effet, depuis les 30 dernières années, les possibilités de trouver un emploi sont de plus en plus minces. Quand le mari et son épouse travaillent en même temps, il n'est pas toujours évident que leur s</w:t>
      </w:r>
      <w:r w:rsidRPr="00203F0E">
        <w:t>i</w:t>
      </w:r>
      <w:r w:rsidRPr="00203F0E">
        <w:t>tuation s'améliore, parce que cette situation génère de nouveaux besoins et de nouvelles dépenses comme une 2eme vo</w:t>
      </w:r>
      <w:r w:rsidRPr="00203F0E">
        <w:t>i</w:t>
      </w:r>
      <w:r w:rsidRPr="00203F0E">
        <w:t>ture pour le transport, des frais de garderie pour les enfants, plus de vêtements à acheter pour la femme, repas plus fréquents aux restaurants et plus de taxes payées au gouvern</w:t>
      </w:r>
      <w:r w:rsidRPr="00203F0E">
        <w:t>e</w:t>
      </w:r>
      <w:r w:rsidRPr="00203F0E">
        <w:t>ment à la fin de l'année</w:t>
      </w:r>
      <w:r>
        <w:t> ;</w:t>
      </w:r>
      <w:r w:rsidRPr="00203F0E">
        <w:t xml:space="preserve"> sans compter les effets négatifs sur les relations entre le mari et sa femme et sur les enfants. Aller à l'encontre des lois n</w:t>
      </w:r>
      <w:r w:rsidRPr="00203F0E">
        <w:t>a</w:t>
      </w:r>
      <w:r w:rsidRPr="00203F0E">
        <w:t xml:space="preserve">turelles peut paraître rentable au début, mais l'échec est inévitable... (Commentaire à une nouvelle du journal La PRESSE. </w:t>
      </w:r>
      <w:r w:rsidRPr="00203F0E">
        <w:rPr>
          <w:i/>
        </w:rPr>
        <w:t>Le Bulletin</w:t>
      </w:r>
      <w:r>
        <w:t>, v2, n 19, nov. 1992).</w:t>
      </w:r>
    </w:p>
    <w:p w:rsidR="008D11F8" w:rsidRPr="00203F0E" w:rsidRDefault="008D11F8" w:rsidP="008D11F8">
      <w:pPr>
        <w:pStyle w:val="Grillecouleur-Accent1"/>
      </w:pPr>
    </w:p>
    <w:p w:rsidR="008D11F8" w:rsidRPr="00203F0E" w:rsidRDefault="008D11F8" w:rsidP="008D11F8">
      <w:pPr>
        <w:spacing w:before="120" w:after="120"/>
        <w:jc w:val="both"/>
      </w:pPr>
      <w:r w:rsidRPr="00203F0E">
        <w:t>Un autre leader, lors d'une entrevue, accuse les femmes de ne pas s'acquitter de la mission pour lesquelles elles ont été créées, à savoir le maintien de la famille.</w:t>
      </w:r>
    </w:p>
    <w:p w:rsidR="008D11F8" w:rsidRDefault="008D11F8" w:rsidP="008D11F8">
      <w:pPr>
        <w:pStyle w:val="Grillecouleur-Accent1"/>
      </w:pPr>
    </w:p>
    <w:p w:rsidR="008D11F8" w:rsidRPr="00203F0E" w:rsidRDefault="008D11F8" w:rsidP="008D11F8">
      <w:pPr>
        <w:pStyle w:val="Grillecouleur-Accent1"/>
      </w:pPr>
      <w:r w:rsidRPr="00203F0E">
        <w:t>La femme est encore étrangère à sa mission. Elle ne sait pas ce que l'islam lui donne vraiment, en ce qui concerne son rôle et sa mission. Il faut insister sur le rôle de la femme pour le maintien d'une famille unie et saine et non pas comme on voit autour de nous (imam, 50ans, chiite, ar</w:t>
      </w:r>
      <w:r w:rsidRPr="00203F0E">
        <w:t>a</w:t>
      </w:r>
      <w:r w:rsidRPr="00203F0E">
        <w:t>be, +10ans, sans travail, prêche, mosquée, hiver 94).</w:t>
      </w:r>
    </w:p>
    <w:p w:rsidR="008D11F8" w:rsidRPr="00203F0E" w:rsidRDefault="008D11F8" w:rsidP="008D11F8">
      <w:pPr>
        <w:spacing w:before="120" w:after="120"/>
        <w:jc w:val="both"/>
      </w:pPr>
    </w:p>
    <w:p w:rsidR="008D11F8" w:rsidRPr="00203F0E" w:rsidRDefault="008D11F8" w:rsidP="008D11F8">
      <w:pPr>
        <w:pStyle w:val="d"/>
      </w:pPr>
      <w:r w:rsidRPr="00203F0E">
        <w:t>b. La pat</w:t>
      </w:r>
      <w:r>
        <w:t>ience et la décence,</w:t>
      </w:r>
      <w:r>
        <w:br/>
      </w:r>
      <w:r w:rsidRPr="00203F0E">
        <w:t>deux qualités de la femme musulmane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insistent sur la nécessité de régulation du comport</w:t>
      </w:r>
      <w:r w:rsidRPr="00203F0E">
        <w:t>e</w:t>
      </w:r>
      <w:r w:rsidRPr="00203F0E">
        <w:t>ment de la femme musulmane. La régulation du comportement de la femme se fait sur plusieurs plans. Sur le plan moral, les leaders d</w:t>
      </w:r>
      <w:r w:rsidRPr="00203F0E">
        <w:t>e</w:t>
      </w:r>
      <w:r w:rsidRPr="00203F0E">
        <w:t>mandent de la femme certaines qualités morales considérées comme islamiques. Ainsi une femme leader, dans une entrevue, demande à toute musulmane d'être patiente et de supporter les mauvais trait</w:t>
      </w:r>
      <w:r w:rsidRPr="00203F0E">
        <w:t>e</w:t>
      </w:r>
      <w:r w:rsidRPr="00203F0E">
        <w:t>ments. Car c'est un test. Dieu le veut, donc il faut accepter.</w:t>
      </w:r>
    </w:p>
    <w:p w:rsidR="008D11F8" w:rsidRDefault="008D11F8" w:rsidP="008D11F8">
      <w:pPr>
        <w:pStyle w:val="Grillecouleur-Accent1"/>
      </w:pPr>
    </w:p>
    <w:p w:rsidR="008D11F8" w:rsidRDefault="008D11F8" w:rsidP="008D11F8">
      <w:pPr>
        <w:pStyle w:val="Grillecouleur-Accent1"/>
      </w:pPr>
      <w:r w:rsidRPr="00203F0E">
        <w:t>C'est ce que je crois, parce que si vous ressentez Dieu, comme un bon musulman, vous ne prendrez rien à la légère. Si vous avez une chicane avec votre mari vous ne direz pas «tant pis pour lui, je vais prendre un a</w:t>
      </w:r>
      <w:r w:rsidRPr="00203F0E">
        <w:t>u</w:t>
      </w:r>
      <w:r w:rsidRPr="00203F0E">
        <w:t>tre homme». Vous passerez au travers, vous savez que c'est un test, et nous essayons plus fort. Et dans l'Est, quand nous ma</w:t>
      </w:r>
      <w:r w:rsidRPr="00203F0E">
        <w:t>r</w:t>
      </w:r>
      <w:r w:rsidRPr="00203F0E">
        <w:t>rions, c'est pour la vie. Nous ne disons pas «nous verrons si ça va marcher sinon</w:t>
      </w:r>
      <w:r>
        <w:t> !</w:t>
      </w:r>
      <w:r w:rsidRPr="00203F0E">
        <w:t>» (femme, 45ans, sunnite, arabe, +20ans, sans travail, entrevue, printemps 94).</w:t>
      </w:r>
    </w:p>
    <w:p w:rsidR="008D11F8" w:rsidRPr="00203F0E" w:rsidRDefault="008D11F8" w:rsidP="008D11F8">
      <w:pPr>
        <w:pStyle w:val="Grillecouleur-Accent1"/>
      </w:pPr>
    </w:p>
    <w:p w:rsidR="008D11F8" w:rsidRDefault="008D11F8" w:rsidP="008D11F8">
      <w:pPr>
        <w:spacing w:before="120" w:after="120"/>
        <w:jc w:val="both"/>
      </w:pPr>
      <w:r w:rsidRPr="00203F0E">
        <w:t xml:space="preserve">Cette même femme, par la suite, invite les musulmanes, s'il le faut, à souffrir un peu </w:t>
      </w:r>
      <w:r>
        <w:t>pour la famille et les enfants.</w:t>
      </w:r>
    </w:p>
    <w:p w:rsidR="008D11F8" w:rsidRPr="00203F0E" w:rsidRDefault="008D11F8" w:rsidP="008D11F8">
      <w:pPr>
        <w:pStyle w:val="Grillecouleur-Accent1"/>
      </w:pPr>
    </w:p>
    <w:p w:rsidR="008D11F8" w:rsidRPr="00203F0E" w:rsidRDefault="008D11F8" w:rsidP="008D11F8">
      <w:pPr>
        <w:pStyle w:val="Grillecouleur-Accent1"/>
      </w:pPr>
      <w:r w:rsidRPr="00203F0E">
        <w:t>je crois que je me sentirais mieux (feeling worth it) si je souffrais un peu. Mais laisser la famille survivre. Je ne suis pas égoïste. Je pe</w:t>
      </w:r>
      <w:r w:rsidRPr="00203F0E">
        <w:t>n</w:t>
      </w:r>
      <w:r w:rsidRPr="00203F0E">
        <w:t xml:space="preserve">se aux autres personnes. C'est vrai que tout le monde est égoïste, mais quand la famille est en jeu, je me dis, ça va passer, et j'attends et je prie. Et Dieu me guide et je lui demande de me donner mieux si c'est possible. </w:t>
      </w:r>
    </w:p>
    <w:p w:rsidR="008D11F8" w:rsidRPr="00203F0E" w:rsidRDefault="008D11F8" w:rsidP="008D11F8">
      <w:pPr>
        <w:pStyle w:val="Grillecouleur-Accent1"/>
      </w:pPr>
    </w:p>
    <w:p w:rsidR="008D11F8" w:rsidRPr="00203F0E" w:rsidRDefault="008D11F8" w:rsidP="008D11F8">
      <w:pPr>
        <w:spacing w:before="120" w:after="120"/>
        <w:jc w:val="both"/>
      </w:pPr>
      <w:r w:rsidRPr="00203F0E">
        <w:t>Un leader imam, dans un discours qu'il a livré aux musulmans dans une institution islamique</w:t>
      </w:r>
      <w:r>
        <w:t> </w:t>
      </w:r>
      <w:r>
        <w:rPr>
          <w:rStyle w:val="Appelnotedebasdep"/>
        </w:rPr>
        <w:footnoteReference w:id="59"/>
      </w:r>
      <w:r w:rsidRPr="00203F0E">
        <w:t>, exhorte les femmes musulmanes à se comporter avec décence.</w:t>
      </w:r>
    </w:p>
    <w:p w:rsidR="008D11F8" w:rsidRPr="00203F0E" w:rsidRDefault="008D11F8" w:rsidP="008D11F8">
      <w:pPr>
        <w:pStyle w:val="Grillecouleur-Accent1"/>
      </w:pPr>
    </w:p>
    <w:p w:rsidR="008D11F8" w:rsidRDefault="008D11F8" w:rsidP="008D11F8">
      <w:pPr>
        <w:pStyle w:val="Grillecouleur-Accent1"/>
      </w:pPr>
      <w:r w:rsidRPr="00203F0E">
        <w:t>La femme est un être humain comme l'homme. Ils se partagent l'h</w:t>
      </w:r>
      <w:r w:rsidRPr="00203F0E">
        <w:t>u</w:t>
      </w:r>
      <w:r w:rsidRPr="00203F0E">
        <w:t>manité. Dieu a voulu qu'elle soit femme pour son mari seulement et un être humain pour l'humanité. Ma décision juridique est la déce</w:t>
      </w:r>
      <w:r w:rsidRPr="00203F0E">
        <w:t>n</w:t>
      </w:r>
      <w:r w:rsidRPr="00203F0E">
        <w:t>ce dans l'habillement, la décence dans le maquillage et la décence dans la mixité avec les autres (imam, 65ans, chiite, arabe,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Il y a un phénomène général qu'on observe dans d'autres comm</w:t>
      </w:r>
      <w:r w:rsidRPr="00203F0E">
        <w:t>u</w:t>
      </w:r>
      <w:r w:rsidRPr="00203F0E">
        <w:t>nautés religieuses et ethniques. Il s'agit de l'attitude des communautés immigrées de trancher les litiges à l'intérieur de la communauté. Nous rencontrons ce même phénomène dans la communauté musulmane au Québec. Ainsi, un autre leader attire l'attention sur le fait que les femmes doivent patienter au lieu de se fier aux organismes que la s</w:t>
      </w:r>
      <w:r w:rsidRPr="00203F0E">
        <w:t>o</w:t>
      </w:r>
      <w:r w:rsidRPr="00203F0E">
        <w:t>ciété d'accueil a mis sur pied pour venir en aide aux femmes abusées. C’est un appel aux femmes musulmanes de ne pas faire confiance aux organismes de la société d'accueil et de ne pas se révolter contre les normes considérées comme islamiques en s'appuyant sur une loi non islamique qui ne leur servira à rien.</w:t>
      </w:r>
    </w:p>
    <w:p w:rsidR="008D11F8" w:rsidRDefault="008D11F8" w:rsidP="008D11F8">
      <w:pPr>
        <w:pStyle w:val="Grillecouleur-Accent1"/>
      </w:pPr>
    </w:p>
    <w:p w:rsidR="008D11F8" w:rsidRDefault="008D11F8" w:rsidP="008D11F8">
      <w:pPr>
        <w:pStyle w:val="Grillecouleur-Accent1"/>
      </w:pPr>
      <w:r w:rsidRPr="00203F0E">
        <w:t>Il y a aussi la croyance erronée de la femme, qu'en s'appuyant sur ce</w:t>
      </w:r>
      <w:r w:rsidRPr="00203F0E">
        <w:t>r</w:t>
      </w:r>
      <w:r w:rsidRPr="00203F0E">
        <w:t>tains organismes qui donnent quelques services, elle peut vivre sans son mari. Ainsi elle attend une petite faute de la part de son mari pour dema</w:t>
      </w:r>
      <w:r w:rsidRPr="00203F0E">
        <w:t>n</w:t>
      </w:r>
      <w:r w:rsidRPr="00203F0E">
        <w:t>der le divorce en s'appuyant sur ces organismes (imam, 35ans, chiite, ar</w:t>
      </w:r>
      <w:r w:rsidRPr="00203F0E">
        <w:t>a</w:t>
      </w:r>
      <w:r w:rsidRPr="00203F0E">
        <w:t>be, +7ans, sans travail, article, journal ethnique, oct.</w:t>
      </w:r>
      <w:r>
        <w:t> </w:t>
      </w:r>
      <w:r w:rsidRPr="00203F0E">
        <w:t>94).</w:t>
      </w:r>
    </w:p>
    <w:p w:rsidR="008D11F8" w:rsidRPr="00203F0E" w:rsidRDefault="008D11F8" w:rsidP="008D11F8">
      <w:pPr>
        <w:pStyle w:val="Grillecouleur-Accent1"/>
      </w:pPr>
    </w:p>
    <w:p w:rsidR="008D11F8" w:rsidRPr="00203F0E" w:rsidRDefault="008D11F8" w:rsidP="008D11F8">
      <w:pPr>
        <w:spacing w:before="120" w:after="120"/>
        <w:jc w:val="both"/>
      </w:pPr>
      <w:r w:rsidRPr="00203F0E">
        <w:t>L'appel à ne pas se fier aux organismes de la société d'accueil vise à éloigner les femmes de la société d'accueil et de ses institutions. Ce qui signifie la résolution des litiges selon l'islam et l'application des mesures islamiques en ce qui concerne le statut de la femme, le divo</w:t>
      </w:r>
      <w:r w:rsidRPr="00203F0E">
        <w:t>r</w:t>
      </w:r>
      <w:r w:rsidRPr="00203F0E">
        <w:t>ce, le mariage, l'héritage, etc.</w:t>
      </w:r>
    </w:p>
    <w:p w:rsidR="008D11F8" w:rsidRPr="00203F0E" w:rsidRDefault="008D11F8" w:rsidP="008D11F8">
      <w:pPr>
        <w:spacing w:before="120" w:after="120"/>
        <w:jc w:val="both"/>
      </w:pPr>
      <w:r w:rsidRPr="00203F0E">
        <w:t>Les discours des leaders musulmans, qu'ils soient femmes ou hommes, vont dans le même sens. En lisant, en écoutant ou en parlant avec les leaders de la communauté islamique, nous avons mentionné qu'il y ait une attaque nette contre la liberté à l'occidentale pratiquée par la femme en Occident, en général, et au Québec, en particulier. Or cette liberté est, d'après eux, la cause principale de toutes les misères qui ont frappé la société occidentale. Pour cela les leaders mènent une campagne d'avertissement qui vise à éloigner les femmes de cette c</w:t>
      </w:r>
      <w:r w:rsidRPr="00203F0E">
        <w:t>a</w:t>
      </w:r>
      <w:r w:rsidRPr="00203F0E">
        <w:t>lamité qu'est la liberté à l'occidentale.</w:t>
      </w:r>
    </w:p>
    <w:p w:rsidR="008D11F8" w:rsidRPr="00203F0E" w:rsidRDefault="008D11F8" w:rsidP="008D11F8">
      <w:pPr>
        <w:spacing w:before="120" w:after="120"/>
        <w:jc w:val="both"/>
      </w:pPr>
    </w:p>
    <w:p w:rsidR="008D11F8" w:rsidRPr="00203F0E" w:rsidRDefault="008D11F8" w:rsidP="008D11F8">
      <w:pPr>
        <w:pStyle w:val="d"/>
      </w:pPr>
      <w:r w:rsidRPr="00203F0E">
        <w:t>c. Des tensions qui s'expriment</w:t>
      </w:r>
      <w:r>
        <w:br/>
      </w:r>
      <w:r w:rsidRPr="00203F0E">
        <w:t>à l'intérieur de la communauté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Mais cette campagne, en plus de révéler l'attaque des leaders m</w:t>
      </w:r>
      <w:r w:rsidRPr="00203F0E">
        <w:t>u</w:t>
      </w:r>
      <w:r w:rsidRPr="00203F0E">
        <w:t>sulmans envers une certaine perception de la liberté, démontre l'exi</w:t>
      </w:r>
      <w:r w:rsidRPr="00203F0E">
        <w:t>s</w:t>
      </w:r>
      <w:r w:rsidRPr="00203F0E">
        <w:t>tence d'une tension qui commence à s'exprimer à l'intérieur de la communauté islamique et surtout parmi les femmes musulmanes. Le discours révèle l'influence de l'environnement. Il démontre que, dans certains cas, certaines musulmanes s'orientent vers la société d'accueil et ses institutions pour faire évoluer des conditions qu'elles jugent d</w:t>
      </w:r>
      <w:r w:rsidRPr="00203F0E">
        <w:t>é</w:t>
      </w:r>
      <w:r w:rsidRPr="00203F0E">
        <w:t>sormais insupportables.</w:t>
      </w:r>
    </w:p>
    <w:p w:rsidR="008D11F8" w:rsidRPr="00203F0E" w:rsidRDefault="008D11F8" w:rsidP="008D11F8">
      <w:pPr>
        <w:spacing w:before="120" w:after="120"/>
        <w:jc w:val="both"/>
      </w:pPr>
      <w:r w:rsidRPr="00203F0E">
        <w:t>L'analyse du discours nous permet de détecter une certaine tension qui se développe chez les femmes musulmanes par rapport aux abus de la part du mari. Les femmes musulmanes ne rejettent pas la pr</w:t>
      </w:r>
      <w:r w:rsidRPr="00203F0E">
        <w:t>i</w:t>
      </w:r>
      <w:r w:rsidRPr="00203F0E">
        <w:t>mauté des intérêts de la famille sur leurs propres intérêts et leur re</w:t>
      </w:r>
      <w:r w:rsidRPr="00203F0E">
        <w:t>s</w:t>
      </w:r>
      <w:r w:rsidRPr="00203F0E">
        <w:t>ponsabilité envers les enfants, mais elles refusent l'abus de l'homme. Elles n'acceptent plus l'abus, mais elles ont un devoir religieux devant</w:t>
      </w:r>
      <w:r>
        <w:t xml:space="preserve"> leur famille et leurs enfants.</w:t>
      </w:r>
    </w:p>
    <w:p w:rsidR="008D11F8" w:rsidRPr="00203F0E" w:rsidRDefault="008D11F8" w:rsidP="008D11F8">
      <w:pPr>
        <w:spacing w:before="120" w:after="120"/>
        <w:jc w:val="both"/>
      </w:pPr>
      <w:r w:rsidRPr="00203F0E">
        <w:t xml:space="preserve">Nous pouvons détecter cette tension dans le discours d'une femme leader qui ne tolérerait pas une relation violente et abusive de la part du mari tout en ne reniant pas son devoir religieux et sa responsabilité devant sa famille et ses enfants. En tout cas, son discours nous permet de sentir qu'elle prendrait une distance par rapport à la soumission au </w:t>
      </w:r>
      <w:r>
        <w:t>mari en cas d'abus.</w:t>
      </w:r>
    </w:p>
    <w:p w:rsidR="008D11F8" w:rsidRDefault="008D11F8" w:rsidP="008D11F8">
      <w:pPr>
        <w:pStyle w:val="Grillecouleur-Accent1"/>
      </w:pPr>
    </w:p>
    <w:p w:rsidR="008D11F8" w:rsidRDefault="008D11F8" w:rsidP="008D11F8">
      <w:pPr>
        <w:pStyle w:val="Grillecouleur-Accent1"/>
      </w:pPr>
      <w:r w:rsidRPr="00203F0E">
        <w:t>En Islam, le divorce est permis, mais après que tout ait été essayé. Mais si c'est une relation violente et abusive, oui. Personnellement, je ne tolérerais pas une telle situation. S'il y avait des enfants, ce serait un peu différent. Encore, ça dépend. Mais si j'étais abusé, je le ferais. J'espère n'être jamais dans cette situation. Mais je n'exclurais pas la possibilité de divorcer. Après avoir essayé les autres options. Et encore, on est encour</w:t>
      </w:r>
      <w:r w:rsidRPr="00203F0E">
        <w:t>a</w:t>
      </w:r>
      <w:r w:rsidRPr="00203F0E">
        <w:t>gé à essayer tout ce que l'on peut, mais si ça ne marche pas, on peut divo</w:t>
      </w:r>
      <w:r w:rsidRPr="00203F0E">
        <w:t>r</w:t>
      </w:r>
      <w:r w:rsidRPr="00203F0E">
        <w:t>cer (femme, 30ans, sunnite, indo-pakistanais, +20ans, professeure, entr</w:t>
      </w:r>
      <w:r w:rsidRPr="00203F0E">
        <w:t>e</w:t>
      </w:r>
      <w:r w:rsidRPr="00203F0E">
        <w:t>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la femme musulmane, les enfants et le mari sont très impo</w:t>
      </w:r>
      <w:r w:rsidRPr="00203F0E">
        <w:t>r</w:t>
      </w:r>
      <w:r w:rsidRPr="00203F0E">
        <w:t>tants. Ce qui ressort du discours d'un leader très actif dans les organ</w:t>
      </w:r>
      <w:r w:rsidRPr="00203F0E">
        <w:t>i</w:t>
      </w:r>
      <w:r w:rsidRPr="00203F0E">
        <w:t>sations islamiques qui insiste sur le devoir de la femme de prendre en compte ses enfants et son mari avant de se divorcer.</w:t>
      </w:r>
    </w:p>
    <w:p w:rsidR="008D11F8" w:rsidRDefault="008D11F8" w:rsidP="008D11F8">
      <w:pPr>
        <w:pStyle w:val="Grillecouleur-Accent1"/>
      </w:pPr>
    </w:p>
    <w:p w:rsidR="008D11F8" w:rsidRPr="00203F0E" w:rsidRDefault="008D11F8" w:rsidP="008D11F8">
      <w:pPr>
        <w:pStyle w:val="Grillecouleur-Accent1"/>
      </w:pPr>
      <w:r w:rsidRPr="00203F0E">
        <w:t>Les divorces sont dus à la loi qui donne à la femme le droit de prendre ses décisions</w:t>
      </w:r>
      <w:r>
        <w:t> :</w:t>
      </w:r>
      <w:r w:rsidRPr="00203F0E">
        <w:t xml:space="preserve"> de se divorcer ou de rester. La domination capitaliste a lai</w:t>
      </w:r>
      <w:r w:rsidRPr="00203F0E">
        <w:t>s</w:t>
      </w:r>
      <w:r w:rsidRPr="00203F0E">
        <w:t>sé la femme comprendre que pour vivre bien et pour vivre libre il faut fa</w:t>
      </w:r>
      <w:r w:rsidRPr="00203F0E">
        <w:t>i</w:t>
      </w:r>
      <w:r w:rsidRPr="00203F0E">
        <w:t>re tout ce qu'elle désire, sans prendre compte de son mari et de ses enfants (homme, 30ans, chiite, arabe, +10ans, employé, entrevue, hiver 95).</w:t>
      </w:r>
    </w:p>
    <w:p w:rsidR="008D11F8" w:rsidRPr="00203F0E" w:rsidRDefault="008D11F8" w:rsidP="008D11F8">
      <w:pPr>
        <w:spacing w:before="120" w:after="120"/>
        <w:jc w:val="both"/>
      </w:pPr>
    </w:p>
    <w:p w:rsidR="008D11F8" w:rsidRPr="00203F0E" w:rsidRDefault="008D11F8" w:rsidP="008D11F8">
      <w:pPr>
        <w:pStyle w:val="b"/>
      </w:pPr>
      <w:r w:rsidRPr="00203F0E">
        <w:t>6.2.2.3</w:t>
      </w:r>
      <w:r>
        <w:t>. La régulation du comportement</w:t>
      </w:r>
      <w:r>
        <w:br/>
      </w:r>
      <w:r w:rsidRPr="00203F0E">
        <w:t>de la femme musulm</w:t>
      </w:r>
      <w:r w:rsidRPr="00203F0E">
        <w:t>a</w:t>
      </w:r>
      <w:r w:rsidRPr="00203F0E">
        <w:t>n</w:t>
      </w:r>
      <w:r>
        <w:t>e et différenciation des genres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abordons ici la différenciation et la régulation du comport</w:t>
      </w:r>
      <w:r w:rsidRPr="00203F0E">
        <w:t>e</w:t>
      </w:r>
      <w:r w:rsidRPr="00203F0E">
        <w:t>ment de la femme musulmane, parce que, dans le contexte québécois, les leaders insistent beaucoup sur ces éléments, ce qui contraste avec les normes valorisées dans la société québécoise concernant l’égalité des genres. Les leaders ont l'impression que dans la société d'accueil, les femmes musulmanes sont exposées aux influences occidentales qui peuvent les éloigner de l'islam. Pour cette raison, ils les incitent à s'affirmer en se comportant d'une façon différente et en se vêtant d'une manière qui le</w:t>
      </w:r>
      <w:r>
        <w:t>s distingue des autres femmes.</w:t>
      </w:r>
    </w:p>
    <w:p w:rsidR="008D11F8" w:rsidRPr="00203F0E" w:rsidRDefault="008D11F8" w:rsidP="008D11F8">
      <w:pPr>
        <w:spacing w:before="120" w:after="120"/>
        <w:jc w:val="both"/>
      </w:pPr>
      <w:r w:rsidRPr="00203F0E">
        <w:t>La régulation du comportement de la femme musulmane en contexte québécois vise, outre l'exhortation de certains aspects m</w:t>
      </w:r>
      <w:r w:rsidRPr="00203F0E">
        <w:t>o</w:t>
      </w:r>
      <w:r w:rsidRPr="00203F0E">
        <w:t>raux considérés comme islamiques, la distinction entre la femme m</w:t>
      </w:r>
      <w:r w:rsidRPr="00203F0E">
        <w:t>u</w:t>
      </w:r>
      <w:r w:rsidRPr="00203F0E">
        <w:t>sulmane et la femme non musulmane, surtout la femme québécoise. La régulation du comportement de la femme musulmane se fait n</w:t>
      </w:r>
      <w:r w:rsidRPr="00203F0E">
        <w:t>o</w:t>
      </w:r>
      <w:r w:rsidRPr="00203F0E">
        <w:t>tamment concernant le corps et la sexualité, afin d'assurer une repr</w:t>
      </w:r>
      <w:r w:rsidRPr="00203F0E">
        <w:t>o</w:t>
      </w:r>
      <w:r w:rsidRPr="00203F0E">
        <w:t>duction des normes et des comportements distinctifs, associés à l'islam. Sur ce plan, on remarque une insistance sur les signes caract</w:t>
      </w:r>
      <w:r w:rsidRPr="00203F0E">
        <w:t>é</w:t>
      </w:r>
      <w:r w:rsidRPr="00203F0E">
        <w:t>ristiques qui soulignent l'appartenance à l'islam.</w:t>
      </w:r>
    </w:p>
    <w:p w:rsidR="008D11F8" w:rsidRPr="00203F0E" w:rsidRDefault="008D11F8" w:rsidP="008D11F8">
      <w:pPr>
        <w:spacing w:before="120" w:after="120"/>
        <w:jc w:val="both"/>
      </w:pPr>
    </w:p>
    <w:p w:rsidR="008D11F8" w:rsidRPr="00203F0E" w:rsidRDefault="008D11F8" w:rsidP="008D11F8">
      <w:pPr>
        <w:pStyle w:val="d"/>
      </w:pPr>
      <w:r w:rsidRPr="00203F0E">
        <w:t>a. Le port du hijab</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des signes caractéristiques islamiques le plus utilisé pour re</w:t>
      </w:r>
      <w:r w:rsidRPr="00203F0E">
        <w:t>n</w:t>
      </w:r>
      <w:r w:rsidRPr="00203F0E">
        <w:t>dre visible l'islam est le hijab. Il est l'exemple le plus démonstratif pour "visibiliser" l'islam. Pour les leaders, le hijab est le signe sans équivoque qui démontre l'appartenance de la femme à l'islam. Pour cela, ils insistent beaucoup sur le port du hijab et rares sont les voix qui s'élèvent contre le hijab. La quasi-totalité des leaders invitent et appellent les musulmanes à se voiler. Pour  les leaders le voile est</w:t>
      </w:r>
      <w:r>
        <w:t>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 xml:space="preserve">- </w:t>
      </w:r>
      <w:r w:rsidRPr="006A7587">
        <w:rPr>
          <w:i/>
        </w:rPr>
        <w:t>Une prescription divine obligatoire</w:t>
      </w:r>
      <w:r w:rsidRPr="00203F0E">
        <w:t>. Le port du hijab est d'abord interprété comme une prescription demandée par dieu et par le pr</w:t>
      </w:r>
      <w:r w:rsidRPr="00203F0E">
        <w:t>o</w:t>
      </w:r>
      <w:r w:rsidRPr="00203F0E">
        <w:t>phète. Les leaders utilisent le texte islamique comme source légit</w:t>
      </w:r>
      <w:r w:rsidRPr="00203F0E">
        <w:t>i</w:t>
      </w:r>
      <w:r w:rsidRPr="00203F0E">
        <w:t>mante pour convaincre tout le monde, musulman et non musulman, que le hijab fait la différence. En conférence de presse, organisée par une institution islamique qui vise la défense des musulmans, on d</w:t>
      </w:r>
      <w:r w:rsidRPr="00203F0E">
        <w:t>e</w:t>
      </w:r>
      <w:r w:rsidRPr="00203F0E">
        <w:t>mandait clairement à la femme musulmane de répondre d'abord à ce qui est considéré comme islamique. C'est-à-dire de mettre en première place les obligations que dieu a prescrit pour les musulmans avant toute prescription ou toute loi humaine. “Pour la femme musulman, le port de l'habillement islamique "Hijab" est une obligation divine. Il ne provient ni de la culture ni des traditions. Allah (Dieu) dit dans le Saint-Coran à la sourate La Lumière (An-nour)</w:t>
      </w:r>
      <w:r>
        <w:t> :</w:t>
      </w:r>
      <w:r w:rsidRPr="00203F0E">
        <w:t xml:space="preserve"> Chap. 24 versets 30 et 31” (FMC, conférence de presse, sept. 94).</w:t>
      </w:r>
    </w:p>
    <w:p w:rsidR="008D11F8" w:rsidRDefault="008D11F8" w:rsidP="008D11F8">
      <w:pPr>
        <w:spacing w:before="120" w:after="120"/>
        <w:jc w:val="both"/>
      </w:pPr>
    </w:p>
    <w:p w:rsidR="008D11F8" w:rsidRPr="00203F0E" w:rsidRDefault="008D11F8" w:rsidP="008D11F8">
      <w:pPr>
        <w:spacing w:before="120" w:after="120"/>
        <w:jc w:val="both"/>
      </w:pPr>
      <w:r w:rsidRPr="00203F0E">
        <w:t xml:space="preserve">- </w:t>
      </w:r>
      <w:r w:rsidRPr="006A7587">
        <w:rPr>
          <w:i/>
        </w:rPr>
        <w:t>Une frontière entre la "vraie" et  la "fausse" musulmane</w:t>
      </w:r>
      <w:r w:rsidRPr="00203F0E">
        <w:t>. Certains leaders ont des interprétations qui leur demandent de prendre des pos</w:t>
      </w:r>
      <w:r w:rsidRPr="00203F0E">
        <w:t>i</w:t>
      </w:r>
      <w:r w:rsidRPr="00203F0E">
        <w:t>tions fermes envers le hijab. Pour démontrer la signification du hijab, un leader n'hésite pas à taxer toute femme d'origine islamique qui ne porte pas le hijab d'incrédule. Il avance que celui qui refuse le hijab est incrédule. Le voile leur sert à ériger une frontière entre une "vraie" musulmane, une femme qui accepte les schèmes répandus de l'islam et qui suit les prescriptions considérées par les leaders comme islam</w:t>
      </w:r>
      <w:r w:rsidRPr="00203F0E">
        <w:t>i</w:t>
      </w:r>
      <w:r w:rsidRPr="00203F0E">
        <w:t>ques, et une "fausse" musulmane, une femme qui ne suit pas les inte</w:t>
      </w:r>
      <w:r w:rsidRPr="00203F0E">
        <w:t>r</w:t>
      </w:r>
      <w:r w:rsidRPr="00203F0E">
        <w:t>prétations religieuses. Voici les propos d'un leader</w:t>
      </w:r>
      <w:r>
        <w:t> :</w:t>
      </w:r>
      <w:r w:rsidRPr="00203F0E">
        <w:t xml:space="preserve"> "Le hijab est, d'après le livre, la sunna et l'ijma', un ordre pour les musulmanes. C</w:t>
      </w:r>
      <w:r w:rsidRPr="00203F0E">
        <w:t>e</w:t>
      </w:r>
      <w:r w:rsidRPr="00203F0E">
        <w:t>lui qui le refuse est incrédule d'après le consensus de ulama et des s</w:t>
      </w:r>
      <w:r w:rsidRPr="00203F0E">
        <w:t>a</w:t>
      </w:r>
      <w:r w:rsidRPr="00203F0E">
        <w:t>ges" (imam, 40ans, sunnite, arabe, +7ans, sans travail, entrevue, hiver 95).</w:t>
      </w:r>
    </w:p>
    <w:p w:rsidR="008D11F8" w:rsidRPr="00203F0E" w:rsidRDefault="008D11F8" w:rsidP="008D11F8">
      <w:pPr>
        <w:spacing w:before="120" w:after="120"/>
        <w:jc w:val="both"/>
      </w:pPr>
      <w:r w:rsidRPr="00203F0E">
        <w:t>En qualifiant d'incrédule, la femme qui ne porte pas un hijab, ce leader délimite les vrais musulmans des faux musulmans, qui sont les incrédules</w:t>
      </w:r>
      <w:r>
        <w:t> </w:t>
      </w:r>
      <w:r>
        <w:rPr>
          <w:rStyle w:val="Appelnotedebasdep"/>
        </w:rPr>
        <w:footnoteReference w:id="60"/>
      </w:r>
      <w:r w:rsidRPr="00203F0E">
        <w:t>. Ensuite il introduit le hijab comme critère pour cette délimitation. Le hijab est nettement associé à l'identité islamique. D'a</w:t>
      </w:r>
      <w:r w:rsidRPr="00203F0E">
        <w:t>u</w:t>
      </w:r>
      <w:r w:rsidRPr="00203F0E">
        <w:t>tres leaders iront jusqu'à considérer le hijab comme un élément esse</w:t>
      </w:r>
      <w:r w:rsidRPr="00203F0E">
        <w:t>n</w:t>
      </w:r>
      <w:r w:rsidRPr="00203F0E">
        <w:t>tiel de l'islam, voire un pilier</w:t>
      </w:r>
      <w:r>
        <w:t> </w:t>
      </w:r>
      <w:r>
        <w:rPr>
          <w:rStyle w:val="Appelnotedebasdep"/>
        </w:rPr>
        <w:footnoteReference w:id="61"/>
      </w:r>
      <w:r w:rsidRPr="00203F0E">
        <w:t xml:space="preserve"> additionnel de l'islam prescrit par dieu pour la femme musulmane</w:t>
      </w:r>
      <w:r>
        <w:t> :</w:t>
      </w:r>
      <w:r w:rsidRPr="00203F0E">
        <w:t xml:space="preserve"> "L'islam n'est pas seulement r</w:t>
      </w:r>
      <w:r w:rsidRPr="00203F0E">
        <w:t>e</w:t>
      </w:r>
      <w:r w:rsidRPr="00203F0E">
        <w:t>ligion il est aussi mode de vie et politique. En tant que mode de vie le hijab est une partie de l'islam" (homme, 35ans, sunnite, arabe, +8ans, pr</w:t>
      </w:r>
      <w:r w:rsidRPr="00203F0E">
        <w:t>o</w:t>
      </w:r>
      <w:r w:rsidRPr="00203F0E">
        <w:t>fesseur, intervention orale, conférence publique, UQAM, dec. 94).</w:t>
      </w:r>
    </w:p>
    <w:p w:rsidR="008D11F8" w:rsidRPr="00203F0E" w:rsidRDefault="008D11F8" w:rsidP="008D11F8">
      <w:pPr>
        <w:spacing w:before="120" w:after="120"/>
        <w:jc w:val="both"/>
      </w:pPr>
      <w:r w:rsidRPr="00203F0E">
        <w:t>Les leaders imposent donc d'abord leur interprétation de l'islam aux musulmans, surtout aux femmes musulmanes en faisant du hijab une prescription obligatoire. Mais ils ne se limitent pas aux musu</w:t>
      </w:r>
      <w:r w:rsidRPr="00203F0E">
        <w:t>l</w:t>
      </w:r>
      <w:r w:rsidRPr="00203F0E">
        <w:t>mans. Ils visent l'élargissement de leur champ d'influence en essayant d'imposer cette même interprétation de l'islam à tout le monde, m</w:t>
      </w:r>
      <w:r w:rsidRPr="00203F0E">
        <w:t>u</w:t>
      </w:r>
      <w:r w:rsidRPr="00203F0E">
        <w:t>sulmans et non musulmans. C'est-à-dire qu'ils veulent s'assurer d'une reconnaissance officielle, de la part des non musulmans, que le hijab est une "prescription religieuse" de l'islam. Ainsi dans une réunion pour les leaders musulmans à Montréal, l'un d'eux exige de ses confr</w:t>
      </w:r>
      <w:r w:rsidRPr="00203F0E">
        <w:t>è</w:t>
      </w:r>
      <w:r w:rsidRPr="00203F0E">
        <w:t>res, de présenter aux responsables de la société québécoise une fatwa, c'est-à-dire une décision juridique, demandant l'obligation aux fe</w:t>
      </w:r>
      <w:r w:rsidRPr="00203F0E">
        <w:t>m</w:t>
      </w:r>
      <w:r w:rsidRPr="00203F0E">
        <w:t>mes musulmanes de porter le hijab. La société d'accueil doit, elle au</w:t>
      </w:r>
      <w:r w:rsidRPr="00203F0E">
        <w:t>s</w:t>
      </w:r>
      <w:r w:rsidRPr="00203F0E">
        <w:t>si, comprendre que les lois de dieu ont la primauté sur les autres. “Il faut présenter aux responsables québécois une fatwa commune de la part de tous les leaders musulmans ici, où on démontre que le port du hijab est pour les femmes musulmanes une prescription religieuse et un ordre de dieu” (homme, 40ans, sunnite, arabe, +8ans, marchand, intervention orale, réunion islamique, jan.95).</w:t>
      </w:r>
    </w:p>
    <w:p w:rsidR="008D11F8" w:rsidRDefault="008D11F8" w:rsidP="008D11F8">
      <w:pPr>
        <w:spacing w:before="120" w:after="120"/>
        <w:jc w:val="both"/>
      </w:pPr>
    </w:p>
    <w:p w:rsidR="008D11F8" w:rsidRPr="00203F0E" w:rsidRDefault="008D11F8" w:rsidP="008D11F8">
      <w:pPr>
        <w:spacing w:before="120" w:after="120"/>
        <w:jc w:val="both"/>
      </w:pPr>
      <w:r w:rsidRPr="00203F0E">
        <w:t xml:space="preserve">-  </w:t>
      </w:r>
      <w:r w:rsidRPr="006A7587">
        <w:rPr>
          <w:i/>
        </w:rPr>
        <w:t>Un signe de "visibilisation" de l'islam immigré</w:t>
      </w:r>
      <w:r w:rsidRPr="00203F0E">
        <w:t>. Le hijab ne sert pas seulement à faire une distinction entre la "vraie" et la "fausse" musulmane. Il sert aussi à faire une nette distinction entre les musu</w:t>
      </w:r>
      <w:r w:rsidRPr="00203F0E">
        <w:t>l</w:t>
      </w:r>
      <w:r w:rsidRPr="00203F0E">
        <w:t>manes et les non musulmanes. Cette différence doit sauter aux yeux. Elle est basée sur des normes valorisées et des signes considérés comme islamiques qui marquent l'appartenance à la communauté islamique, qui accentuent la "visibilisation" de l'islam dans l'espace et qui soulignent la différenciation entre les musulmans et les non m</w:t>
      </w:r>
      <w:r w:rsidRPr="00203F0E">
        <w:t>u</w:t>
      </w:r>
      <w:r w:rsidRPr="00203F0E">
        <w:t>sulmans. Or dans un contexte d'immigration où les musulmans vivent en minorité dans une société démocratique, libérale et multiculturelle, le hijab est, avant d'être un signe de l'appartenance à l'islam ou un acte de foi, la marque la plus nette pour afficher l'islam et révéler son exi</w:t>
      </w:r>
      <w:r w:rsidRPr="00203F0E">
        <w:t>s</w:t>
      </w:r>
      <w:r w:rsidRPr="00203F0E">
        <w:t>tence publique. Il est le marqueur social par excellence de l'identité islamique.</w:t>
      </w:r>
    </w:p>
    <w:p w:rsidR="008D11F8" w:rsidRPr="00203F0E" w:rsidRDefault="008D11F8" w:rsidP="008D11F8">
      <w:pPr>
        <w:spacing w:before="120" w:after="120"/>
        <w:jc w:val="both"/>
      </w:pPr>
      <w:r w:rsidRPr="00203F0E">
        <w:t>Un leader musulman, dans un article publié dans un journal en la</w:t>
      </w:r>
      <w:r w:rsidRPr="00203F0E">
        <w:t>n</w:t>
      </w:r>
      <w:r w:rsidRPr="00203F0E">
        <w:t>gue arabe, fait du voile le signe de l'identité islamique. Il invoque la liberté reconnue à tous dans la société d'accueil pour demander aux femmes musulmanes de se voiler pour se démarquer. Selon un leader, "dans la société canadienne où la personne est libre de choisir le mode de la vie qui le convient, la femme musulmane a choisi le hijab parce que cela reflète le choix de l'islam comme identité" (imam, 40ans, sunnite, arabe, sans travail, +7ans, entrevue, hiver 95).</w:t>
      </w:r>
    </w:p>
    <w:p w:rsidR="008D11F8" w:rsidRPr="00203F0E" w:rsidRDefault="008D11F8" w:rsidP="008D11F8">
      <w:pPr>
        <w:spacing w:before="120" w:after="120"/>
        <w:jc w:val="both"/>
      </w:pPr>
      <w:r w:rsidRPr="00203F0E">
        <w:t>Les aspects religieux et identitaires sont ici intimement liés. Dans une conférence organisée par l'ISNA, Islamic Society of North Am</w:t>
      </w:r>
      <w:r w:rsidRPr="00203F0E">
        <w:t>e</w:t>
      </w:r>
      <w:r w:rsidRPr="00203F0E">
        <w:t>rica à Montréal</w:t>
      </w:r>
      <w:r>
        <w:t> </w:t>
      </w:r>
      <w:r>
        <w:rPr>
          <w:rStyle w:val="Appelnotedebasdep"/>
        </w:rPr>
        <w:footnoteReference w:id="62"/>
      </w:r>
      <w:r w:rsidRPr="00203F0E">
        <w:t>, un leader musulman de renommée internationale parle du hijab comme étant l'unique symbole de l'islam. Il compare le dévoilement de la femme à la destruction de l'islam. "Derrière la v</w:t>
      </w:r>
      <w:r w:rsidRPr="00203F0E">
        <w:t>o</w:t>
      </w:r>
      <w:r w:rsidRPr="00203F0E">
        <w:t>lonté de dévoiler la femme en France, il y a une volonté de détruire l'islam" (homme, 40ans, sunnite, arabe, professeur, communication orale, réunion islamique, oct. 1994). Le terme volonté utilisé par ce leader, nous transporte dans les champs politique et idéologique. Dans son discours, il prête à la société française, dont une partie s'était pr</w:t>
      </w:r>
      <w:r w:rsidRPr="00203F0E">
        <w:t>o</w:t>
      </w:r>
      <w:r w:rsidRPr="00203F0E">
        <w:t>noncée contre le port du voile, une intention politique contre l'islam. Cependant, il y a beaucoup de gens qui sont contre le port du voile, mais qui ne sont pas nécessairement contre l'islam. De même, no</w:t>
      </w:r>
      <w:r w:rsidRPr="00203F0E">
        <w:t>m</w:t>
      </w:r>
      <w:r w:rsidRPr="00203F0E">
        <w:t>breux sont les musulmans croyants qui sont contre le port du voile, mais pas contre l'islam. Pourtant, toute réserve exprimée par une pe</w:t>
      </w:r>
      <w:r w:rsidRPr="00203F0E">
        <w:t>r</w:t>
      </w:r>
      <w:r w:rsidRPr="00203F0E">
        <w:t>sonne sur le port du voile devient politiquement aux yeux des reve</w:t>
      </w:r>
      <w:r w:rsidRPr="00203F0E">
        <w:t>n</w:t>
      </w:r>
      <w:r w:rsidRPr="00203F0E">
        <w:t xml:space="preserve">dicateurs, une volonté de détruire l'islam. </w:t>
      </w:r>
    </w:p>
    <w:p w:rsidR="008D11F8" w:rsidRPr="00203F0E" w:rsidRDefault="008D11F8" w:rsidP="008D11F8">
      <w:pPr>
        <w:spacing w:before="120" w:after="120"/>
        <w:jc w:val="both"/>
      </w:pPr>
      <w:r w:rsidRPr="00203F0E">
        <w:t>S'ils accusent l'Occident de faire du voile un combat pour détruire l'islam, cela signifie que les leaders passent aussi par le voile pour construire l'islam. Dans leur discours, ils établissent un rapport idé</w:t>
      </w:r>
      <w:r w:rsidRPr="00203F0E">
        <w:t>o</w:t>
      </w:r>
      <w:r w:rsidRPr="00203F0E">
        <w:t>logique et politique avec la société d'accueil. Ils veulent construire l'islam à partir de certains signes visibles et veulent que la société d'accueil les acceptent comme tels. Refuser ces signes veut dire, selon eux, refuser l'islam. Foi personnelle et construction sociale de l'ident</w:t>
      </w:r>
      <w:r w:rsidRPr="00203F0E">
        <w:t>i</w:t>
      </w:r>
      <w:r w:rsidRPr="00203F0E">
        <w:t>té so</w:t>
      </w:r>
      <w:r>
        <w:t>nt ici inextricablement liées.</w:t>
      </w:r>
    </w:p>
    <w:p w:rsidR="008D11F8" w:rsidRPr="00203F0E" w:rsidRDefault="008D11F8" w:rsidP="008D11F8">
      <w:pPr>
        <w:spacing w:before="120" w:after="120"/>
        <w:jc w:val="both"/>
      </w:pPr>
    </w:p>
    <w:p w:rsidR="008D11F8" w:rsidRPr="00203F0E" w:rsidRDefault="008D11F8" w:rsidP="008D11F8">
      <w:pPr>
        <w:spacing w:before="120" w:after="120"/>
        <w:jc w:val="both"/>
      </w:pPr>
      <w:r>
        <w:t xml:space="preserve">- </w:t>
      </w:r>
      <w:r w:rsidRPr="006A7587">
        <w:rPr>
          <w:i/>
        </w:rPr>
        <w:t>Un instrument moral pour la sauvegarde de la femme</w:t>
      </w:r>
      <w:r w:rsidRPr="00203F0E">
        <w:t>. Hormis l'appartenance de la femme à l'islam, le voile représente un choix m</w:t>
      </w:r>
      <w:r w:rsidRPr="00203F0E">
        <w:t>o</w:t>
      </w:r>
      <w:r w:rsidRPr="00203F0E">
        <w:t>ral de la femme musulmane. Un choix qui recouvre une conception de l'acceptable et de l'inacceptable et indique sa prédisposition à se co</w:t>
      </w:r>
      <w:r w:rsidRPr="00203F0E">
        <w:t>m</w:t>
      </w:r>
      <w:r w:rsidRPr="00203F0E">
        <w:t>porter ou à accepter une certaine normativité de son comportement, associée au port du voile. La régulation des comportements des m</w:t>
      </w:r>
      <w:r w:rsidRPr="00203F0E">
        <w:t>u</w:t>
      </w:r>
      <w:r w:rsidRPr="00203F0E">
        <w:t>sulmans et surtout des femmes musulmanes, notamment en ce qui a trait au corps et à la sexualité, vise essentiellement à assurer une r</w:t>
      </w:r>
      <w:r w:rsidRPr="00203F0E">
        <w:t>e</w:t>
      </w:r>
      <w:r w:rsidRPr="00203F0E">
        <w:t>production des normes morales distinctives qui rendent visi</w:t>
      </w:r>
      <w:r>
        <w:t>bles l'islam et les musulmans.</w:t>
      </w:r>
    </w:p>
    <w:p w:rsidR="008D11F8" w:rsidRPr="00203F0E" w:rsidRDefault="008D11F8" w:rsidP="008D11F8">
      <w:pPr>
        <w:spacing w:before="120" w:after="120"/>
        <w:jc w:val="both"/>
      </w:pPr>
      <w:r w:rsidRPr="00203F0E">
        <w:t>Dans le journal islamique publié par un regroupement d'organi</w:t>
      </w:r>
      <w:r w:rsidRPr="00203F0E">
        <w:t>s</w:t>
      </w:r>
      <w:r w:rsidRPr="00203F0E">
        <w:t>mes islamiques, l'article d'une femme leader nous révèle l'état d'âme des musulmanes voilées. Selon cette femme leader, le hijab est "l'o</w:t>
      </w:r>
      <w:r w:rsidRPr="00203F0E">
        <w:t>c</w:t>
      </w:r>
      <w:r w:rsidRPr="00203F0E">
        <w:t>casion de me faire proche du paradis", elle nous démontre sa prédi</w:t>
      </w:r>
      <w:r w:rsidRPr="00203F0E">
        <w:t>s</w:t>
      </w:r>
      <w:r w:rsidRPr="00203F0E">
        <w:t xml:space="preserve">position à se battre et même à mourir </w:t>
      </w:r>
      <w:r>
        <w:t>pour défendre le port du hijab.</w:t>
      </w:r>
    </w:p>
    <w:p w:rsidR="008D11F8" w:rsidRDefault="008D11F8" w:rsidP="008D11F8">
      <w:pPr>
        <w:pStyle w:val="Grillecouleur-Accent1"/>
      </w:pPr>
    </w:p>
    <w:p w:rsidR="008D11F8" w:rsidRDefault="008D11F8" w:rsidP="008D11F8">
      <w:pPr>
        <w:pStyle w:val="Grillecouleur-Accent1"/>
      </w:pPr>
      <w:r w:rsidRPr="00203F0E">
        <w:t>[Quand] je lis de l'interdiction du foulard islamique en France et même ici à l'école secondaire Louis Riel, ma réaction première était celle de c</w:t>
      </w:r>
      <w:r w:rsidRPr="00203F0E">
        <w:t>o</w:t>
      </w:r>
      <w:r w:rsidRPr="00203F0E">
        <w:t>lère. Je n'ai pas pu croire que mes soeurs étaient gardées en dehors de l'école pour le fait simple d'avoir porté le hijab, et cela m'avait rendue f</w:t>
      </w:r>
      <w:r w:rsidRPr="00203F0E">
        <w:t>u</w:t>
      </w:r>
      <w:r w:rsidRPr="00203F0E">
        <w:t>rieuse que la discrimination si évidente prenait place juste devant nos yeux. Mais je dois avouer que je m'étais aussi effrayée car je savais co</w:t>
      </w:r>
      <w:r w:rsidRPr="00203F0E">
        <w:t>m</w:t>
      </w:r>
      <w:r w:rsidRPr="00203F0E">
        <w:t>me porteuse du hijab, je peux devenir, bien facile qu'eux, une cible pour ceux qui sont hostiles à l'Islam. Ce dont je ne me suis pas rendue compte, c'est que s'il y aura jamais un jour ou je ferais face à l'adversité à cause de mon hijab, je ne devrais pas y réfléchir comme quelque chose à craindre, mais plutôt comme test d'Allah et l'occasion de me faire plus proche du paradis. (femme, su</w:t>
      </w:r>
      <w:r w:rsidRPr="00203F0E">
        <w:t>n</w:t>
      </w:r>
      <w:r w:rsidRPr="00203F0E">
        <w:t xml:space="preserve">nite, indo-pakistanaise, article, </w:t>
      </w:r>
      <w:r w:rsidRPr="00203F0E">
        <w:rPr>
          <w:i/>
        </w:rPr>
        <w:t>Le Bulletin</w:t>
      </w:r>
      <w:r w:rsidRPr="00203F0E">
        <w:t>, oct. 94).</w:t>
      </w:r>
    </w:p>
    <w:p w:rsidR="008D11F8" w:rsidRPr="00203F0E" w:rsidRDefault="008D11F8" w:rsidP="008D11F8">
      <w:pPr>
        <w:pStyle w:val="Grillecouleur-Accent1"/>
      </w:pPr>
    </w:p>
    <w:p w:rsidR="008D11F8" w:rsidRPr="00203F0E" w:rsidRDefault="008D11F8" w:rsidP="008D11F8">
      <w:pPr>
        <w:spacing w:before="120" w:after="120"/>
        <w:jc w:val="both"/>
      </w:pPr>
      <w:r w:rsidRPr="00203F0E">
        <w:t>L'existence dans une société où les femmes sont obligées de sortir et d'avoir des contacts avec les hommes, justifie, pour les leaders l'exigence du port du hijab. Dans la société, surtout en contexte imm</w:t>
      </w:r>
      <w:r w:rsidRPr="00203F0E">
        <w:t>i</w:t>
      </w:r>
      <w:r w:rsidRPr="00203F0E">
        <w:t>gré, c'est par le biais du hijab, comme élément pour conserver la pur</w:t>
      </w:r>
      <w:r w:rsidRPr="00203F0E">
        <w:t>e</w:t>
      </w:r>
      <w:r w:rsidRPr="00203F0E">
        <w:t>té, qu'on évite la souillure de la femme musulmane. La femme m</w:t>
      </w:r>
      <w:r w:rsidRPr="00203F0E">
        <w:t>u</w:t>
      </w:r>
      <w:r w:rsidRPr="00203F0E">
        <w:t>sulmane doit observer les prescriptions considérées comme islam</w:t>
      </w:r>
      <w:r w:rsidRPr="00203F0E">
        <w:t>i</w:t>
      </w:r>
      <w:r w:rsidRPr="00203F0E">
        <w:t>ques, à savoir de ne pas se trouver dans un endroit, seule avec un homme. Cette opinion n'est pas seulement le fait des hommes, mais est partagée par les femmes leaders</w:t>
      </w:r>
      <w:r>
        <w:t> :</w:t>
      </w:r>
    </w:p>
    <w:p w:rsidR="008D11F8" w:rsidRPr="00203F0E" w:rsidRDefault="008D11F8" w:rsidP="008D11F8">
      <w:pPr>
        <w:pStyle w:val="Grillecouleur-Accent1"/>
      </w:pPr>
    </w:p>
    <w:p w:rsidR="008D11F8" w:rsidRPr="00203F0E" w:rsidRDefault="008D11F8" w:rsidP="008D11F8">
      <w:pPr>
        <w:pStyle w:val="Grillecouleur-Accent1"/>
      </w:pPr>
      <w:r w:rsidRPr="00203F0E">
        <w:t>Moi, avant de porter le voile, j'ai travaillé à Montréal Trust. Toute la journée j'étais avec les hommes. Seule, j'étais avec eux. Je leur ai montré les maisons et les appartements à vendre. Mais après que je me suis voilée, je pensais que c'est contre la religion d'être seule avec un homme. J'ai d</w:t>
      </w:r>
      <w:r w:rsidRPr="00203F0E">
        <w:t>e</w:t>
      </w:r>
      <w:r w:rsidRPr="00203F0E">
        <w:t>mandé à Dieu de me trouver un autre travail. Et Dieu m'a trouvé un tr</w:t>
      </w:r>
      <w:r w:rsidRPr="00203F0E">
        <w:t>a</w:t>
      </w:r>
      <w:r w:rsidRPr="00203F0E">
        <w:t>vail, dans une organisation islamique, M.C.Q. Le président du M.C.Q. m'a demandé pour aller travailler chez eux, sans que je fasse aucun effort de ma part. Car Dieu sait que mon intention est bonne (femme, 45ans, sunn</w:t>
      </w:r>
      <w:r w:rsidRPr="00203F0E">
        <w:t>i</w:t>
      </w:r>
      <w:r w:rsidRPr="00203F0E">
        <w:t>te, arabe, +20ans, sans travail, entrevue,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Un leader, bien établi au Québec depuis plus d'une vingtaine d'a</w:t>
      </w:r>
      <w:r w:rsidRPr="00203F0E">
        <w:t>n</w:t>
      </w:r>
      <w:r w:rsidRPr="00203F0E">
        <w:t>nées, avouait sa crainte de voir se reproduire ici une nouvelle "Bo</w:t>
      </w:r>
      <w:r w:rsidRPr="00203F0E">
        <w:t>s</w:t>
      </w:r>
      <w:r w:rsidRPr="00203F0E">
        <w:t>nie". Il faisait allusion à ce qu'il appelait une attaque contre les m</w:t>
      </w:r>
      <w:r w:rsidRPr="00203F0E">
        <w:t>u</w:t>
      </w:r>
      <w:r w:rsidRPr="00203F0E">
        <w:t>sulmans, surtout en ce qui concerne le port du voile.</w:t>
      </w:r>
    </w:p>
    <w:p w:rsidR="008D11F8" w:rsidRDefault="008D11F8" w:rsidP="008D11F8">
      <w:pPr>
        <w:pStyle w:val="Grillecouleur-Accent1"/>
      </w:pPr>
    </w:p>
    <w:p w:rsidR="008D11F8" w:rsidRPr="00277BEB" w:rsidRDefault="008D11F8" w:rsidP="008D11F8">
      <w:pPr>
        <w:pStyle w:val="Grillecouleur-Accent1"/>
      </w:pPr>
      <w:r w:rsidRPr="00203F0E">
        <w:t xml:space="preserve">La CEQ se trompe en interdisant le hijab. Nous les musulmans, en tout cas moi, je veux et je dois vivre comme musulman. Sinon, si je n'arrive pas, on a le cas de la Bosnie devant nous. Ils veulent nous chasser et faire avec nous ce qu'ils font avec les bosniaques (homme, 50ans, </w:t>
      </w:r>
      <w:r w:rsidRPr="00277BEB">
        <w:t>sunnite, ar</w:t>
      </w:r>
      <w:r w:rsidRPr="00277BEB">
        <w:t>a</w:t>
      </w:r>
      <w:r w:rsidRPr="00277BEB">
        <w:t>be, +20ans, professeur, intervention orale, réunion publique, mai 95).</w:t>
      </w:r>
    </w:p>
    <w:p w:rsidR="008D11F8" w:rsidRPr="00203F0E" w:rsidRDefault="008D11F8" w:rsidP="008D11F8">
      <w:pPr>
        <w:spacing w:before="120" w:after="120"/>
        <w:jc w:val="both"/>
      </w:pPr>
    </w:p>
    <w:p w:rsidR="008D11F8" w:rsidRPr="00203F0E" w:rsidRDefault="008D11F8" w:rsidP="008D11F8">
      <w:pPr>
        <w:spacing w:before="120" w:after="120"/>
        <w:jc w:val="both"/>
      </w:pPr>
      <w:r>
        <w:t xml:space="preserve">- </w:t>
      </w:r>
      <w:r w:rsidRPr="006A7587">
        <w:rPr>
          <w:i/>
        </w:rPr>
        <w:t>Un remède contre les maux de la société occidentale</w:t>
      </w:r>
      <w:r w:rsidRPr="00203F0E">
        <w:t>. Le hijab devient, pour un autre leader, un instrument de moralité pour sauver la femme. Il est le remède pour les maladies qui frappent la société d'a</w:t>
      </w:r>
      <w:r w:rsidRPr="00203F0E">
        <w:t>c</w:t>
      </w:r>
      <w:r w:rsidRPr="00203F0E">
        <w:t xml:space="preserve">cueil et "le Canada et les autres pays européens doivent l'adopter pour éliminer les viols qui sont nombreux dans ces sociétés" (imam, 40ans, sunnite, arabe, sans travail, +7ans, entrevue, hiver 96). </w:t>
      </w:r>
    </w:p>
    <w:p w:rsidR="008D11F8" w:rsidRPr="00203F0E" w:rsidRDefault="008D11F8" w:rsidP="008D11F8">
      <w:pPr>
        <w:spacing w:before="120" w:after="120"/>
        <w:jc w:val="both"/>
      </w:pPr>
      <w:r w:rsidRPr="00203F0E">
        <w:t>Le hijab est perçu comme une ordonnance religieuse, quelles que soient les interprétations contradictoires à ce sujet. Pour les leaders, tous les gens qui se plaignent du déclin des valeurs morales doivent l'adopter. Le voile devient un remède contre les maux de la société occidentale. L'opinion de l'ICNA (Islamic Cercle of North America), exprimé dans un tract distribué lors d'une réunion pour les musulmans à Montréal, est clair</w:t>
      </w:r>
      <w:r>
        <w:t> :</w:t>
      </w:r>
      <w:r w:rsidRPr="00203F0E">
        <w:t xml:space="preserve"> "L'Église Catholique doit comprendre qu'elle ne peut pas décourager le port de hijab alors qu'elle se lamente sur le d</w:t>
      </w:r>
      <w:r w:rsidRPr="00203F0E">
        <w:t>é</w:t>
      </w:r>
      <w:r w:rsidRPr="00203F0E">
        <w:t>clin des valeurs morales des jeunes (Brochure, ICNA, janvier, 1995). D'autres leaders avancent aussi des propos semblables</w:t>
      </w:r>
      <w:r>
        <w:t> :</w:t>
      </w:r>
      <w:r w:rsidRPr="00203F0E">
        <w:t xml:space="preserve"> "Le hijab est pour contrecarrer l'instinct de l'homme" (imam, 40ans, sunnite, arabe, sans travail, +7ans, entrevue, hiver 96). </w:t>
      </w:r>
    </w:p>
    <w:p w:rsidR="008D11F8" w:rsidRPr="00203F0E" w:rsidRDefault="008D11F8" w:rsidP="008D11F8">
      <w:pPr>
        <w:spacing w:before="120" w:after="120"/>
        <w:jc w:val="both"/>
      </w:pPr>
    </w:p>
    <w:p w:rsidR="008D11F8" w:rsidRPr="00203F0E" w:rsidRDefault="008D11F8" w:rsidP="008D11F8">
      <w:pPr>
        <w:spacing w:before="120" w:after="120"/>
        <w:jc w:val="both"/>
      </w:pPr>
      <w:r>
        <w:t xml:space="preserve">- </w:t>
      </w:r>
      <w:r w:rsidRPr="006A7587">
        <w:rPr>
          <w:i/>
        </w:rPr>
        <w:t>Un instrument pour asexuer la femme</w:t>
      </w:r>
      <w:r w:rsidRPr="00203F0E">
        <w:t>. Lors d'un colloque</w:t>
      </w:r>
      <w:r>
        <w:t> </w:t>
      </w:r>
      <w:r>
        <w:rPr>
          <w:rStyle w:val="Appelnotedebasdep"/>
        </w:rPr>
        <w:footnoteReference w:id="63"/>
      </w:r>
      <w:r>
        <w:t xml:space="preserve"> </w:t>
      </w:r>
      <w:r w:rsidRPr="00203F0E">
        <w:t>qui s'est déroulé à Montréal, une femme leader, convertie à l'islam, exige de la femme musulmane un certain "look", une norme précise conce</w:t>
      </w:r>
      <w:r w:rsidRPr="00203F0E">
        <w:t>r</w:t>
      </w:r>
      <w:r w:rsidRPr="00203F0E">
        <w:t>nant le vernis à ongles et les talons. Elle déclare</w:t>
      </w:r>
      <w:r>
        <w:t> :</w:t>
      </w:r>
      <w:r w:rsidRPr="00203F0E">
        <w:t xml:space="preserve"> "Je vois des contr</w:t>
      </w:r>
      <w:r w:rsidRPr="00203F0E">
        <w:t>a</w:t>
      </w:r>
      <w:r w:rsidRPr="00203F0E">
        <w:t>dictions</w:t>
      </w:r>
      <w:r>
        <w:t> :</w:t>
      </w:r>
      <w:r w:rsidRPr="00203F0E">
        <w:t xml:space="preserve"> ça me choque quand je vois une femme voilée avec des t</w:t>
      </w:r>
      <w:r w:rsidRPr="00203F0E">
        <w:t>a</w:t>
      </w:r>
      <w:r w:rsidRPr="00203F0E">
        <w:t>lons, du vernis. Il faut se couvrir pour s'asexuer" (femme, québécoise, convertie, sunnite, professeur, communication orale, réunion publ</w:t>
      </w:r>
      <w:r w:rsidRPr="00203F0E">
        <w:t>i</w:t>
      </w:r>
      <w:r w:rsidRPr="00203F0E">
        <w:t>que, mai 95). Dans une émission radiophonique islamique en langue française, diffusée pour la communauté islamique du grand Montréal, cette incitation, à ce que la femme musulmane devienne asexuée par le port du hijab, revient</w:t>
      </w:r>
      <w:r>
        <w:t> :</w:t>
      </w:r>
      <w:r w:rsidRPr="00203F0E">
        <w:t xml:space="preserve"> "On se couvre pour devenir asexuer, l'ho</w:t>
      </w:r>
      <w:r w:rsidRPr="00203F0E">
        <w:t>m</w:t>
      </w:r>
      <w:r w:rsidRPr="00203F0E">
        <w:t>me aussi doit être aussi asexué" (femme, québécoise, convertie, sunn</w:t>
      </w:r>
      <w:r w:rsidRPr="00203F0E">
        <w:t>i</w:t>
      </w:r>
      <w:r w:rsidRPr="00203F0E">
        <w:t>te, professeur, intervention orale, émission radiophonique, Salam Mo</w:t>
      </w:r>
      <w:r w:rsidRPr="00203F0E">
        <w:t>n</w:t>
      </w:r>
      <w:r w:rsidRPr="00203F0E">
        <w:t>tréal, juin 95). Asexuer la femme est aussi l'opinion d'une autre femme leader qui nous a expliqué dans une entrevue, le but qu'elle vise par le port du voile</w:t>
      </w:r>
      <w:r>
        <w:t> :</w:t>
      </w:r>
    </w:p>
    <w:p w:rsidR="008D11F8" w:rsidRPr="00203F0E" w:rsidRDefault="008D11F8" w:rsidP="008D11F8">
      <w:pPr>
        <w:pStyle w:val="Grillecouleur-Accent1"/>
      </w:pPr>
    </w:p>
    <w:p w:rsidR="008D11F8" w:rsidRPr="00203F0E" w:rsidRDefault="008D11F8" w:rsidP="008D11F8">
      <w:pPr>
        <w:pStyle w:val="Grillecouleur-Accent1"/>
      </w:pPr>
      <w:r w:rsidRPr="00203F0E">
        <w:t>Oui, mais l'habit islamique est pour nous important. Il lui donne le re</w:t>
      </w:r>
      <w:r w:rsidRPr="00203F0E">
        <w:t>s</w:t>
      </w:r>
      <w:r w:rsidRPr="00203F0E">
        <w:t>pect pour la femme. Le hijab aide la femme à être fière. Il lui pe</w:t>
      </w:r>
      <w:r w:rsidRPr="00203F0E">
        <w:t>r</w:t>
      </w:r>
      <w:r w:rsidRPr="00203F0E">
        <w:t>met de devenir égale à l'homme. Il permet de considérer la femme, non pas à ca</w:t>
      </w:r>
      <w:r w:rsidRPr="00203F0E">
        <w:t>u</w:t>
      </w:r>
      <w:r w:rsidRPr="00203F0E">
        <w:t>se de sa beauté, mais à cause de sa connaissance. Nous voulons que l'homme nous regarde comme il regarde un autre homme. La seule pe</w:t>
      </w:r>
      <w:r w:rsidRPr="00203F0E">
        <w:t>r</w:t>
      </w:r>
      <w:r w:rsidRPr="00203F0E">
        <w:t>sonne, qui peut nous regarder et nous considérer comme femme et qui peut nous désirer, c'est celui qui nous protège et qui est responsable de nous (femme, 45ans, sunnite, arabe, +20ans, sans travail, entrevue, pri</w:t>
      </w:r>
      <w:r w:rsidRPr="00203F0E">
        <w:t>n</w:t>
      </w:r>
      <w:r w:rsidRPr="00203F0E">
        <w:t>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En ce qui concerne le port du hijab au Québec, il faut faire une nuance. Tout en insistant sur le hijab comme une prescription rel</w:t>
      </w:r>
      <w:r w:rsidRPr="00203F0E">
        <w:t>i</w:t>
      </w:r>
      <w:r w:rsidRPr="00203F0E">
        <w:t>gieuse pour débarrasser la société de tous les malheurs, les leaders vont toutefois tolérer que des femmes soient musulmanes sans porter le hijab. C'est-à-dire que tous les leaders font du hijab un critère d'a</w:t>
      </w:r>
      <w:r w:rsidRPr="00203F0E">
        <w:t>p</w:t>
      </w:r>
      <w:r w:rsidRPr="00203F0E">
        <w:t>partenance à l'islam. Mais leurs positions envers le hijab sont contr</w:t>
      </w:r>
      <w:r w:rsidRPr="00203F0E">
        <w:t>e</w:t>
      </w:r>
      <w:r w:rsidRPr="00203F0E">
        <w:t>versées. Les leaders acceptent une femme non voilée. Certaines fe</w:t>
      </w:r>
      <w:r w:rsidRPr="00203F0E">
        <w:t>m</w:t>
      </w:r>
      <w:r w:rsidRPr="00203F0E">
        <w:t>mes non voilées sont même des filles d'imams québécois. On peut voir des femmes musulmanes non voilées dans les réunions organ</w:t>
      </w:r>
      <w:r w:rsidRPr="00203F0E">
        <w:t>i</w:t>
      </w:r>
      <w:r w:rsidRPr="00203F0E">
        <w:t>sées par la communauté.</w:t>
      </w:r>
    </w:p>
    <w:p w:rsidR="008D11F8" w:rsidRPr="00203F0E" w:rsidRDefault="008D11F8" w:rsidP="008D11F8">
      <w:pPr>
        <w:spacing w:before="120" w:after="120"/>
        <w:jc w:val="both"/>
      </w:pPr>
      <w:r w:rsidRPr="00203F0E">
        <w:t>Il est vrai que, bon gré mal gré, les leaders doivent bien accepter dans la réalité qu'une femme soit musulmane et non voilée, mais dans leurs discours officiels ils refusent cette réalité. Le hijab reste le sy</w:t>
      </w:r>
      <w:r w:rsidRPr="00203F0E">
        <w:t>m</w:t>
      </w:r>
      <w:r w:rsidRPr="00203F0E">
        <w:t>bole de la femme musulmane. Ils ne cessent ainsi de répéter et d'e</w:t>
      </w:r>
      <w:r w:rsidRPr="00203F0E">
        <w:t>x</w:t>
      </w:r>
      <w:r w:rsidRPr="00203F0E">
        <w:t xml:space="preserve">horter les musulmanes à se voiler.  </w:t>
      </w:r>
    </w:p>
    <w:p w:rsidR="008D11F8" w:rsidRPr="00203F0E" w:rsidRDefault="008D11F8" w:rsidP="008D11F8">
      <w:pPr>
        <w:spacing w:before="120" w:after="120"/>
        <w:jc w:val="both"/>
      </w:pPr>
    </w:p>
    <w:p w:rsidR="008D11F8" w:rsidRPr="00203F0E" w:rsidRDefault="008D11F8" w:rsidP="008D11F8">
      <w:pPr>
        <w:pStyle w:val="d"/>
      </w:pPr>
      <w:r w:rsidRPr="00203F0E">
        <w:t>b. La séparation entre les femmes et les hommes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musulmans au Québec visent aussi la régulation de la sexualité des musulmans et surtout des musulmanes, un peu comme les autorités catholiques, il y a à peine quelques décennies, le faisaient à l'égard des croyants catholiques. La régulation de la sexualité se r</w:t>
      </w:r>
      <w:r w:rsidRPr="00203F0E">
        <w:t>é</w:t>
      </w:r>
      <w:r w:rsidRPr="00203F0E">
        <w:t>alise d'abord par la séparation entre les femmes et les hommes. Cette non mixité est sans cesse rappelée dans le discours des leaders m</w:t>
      </w:r>
      <w:r w:rsidRPr="00203F0E">
        <w:t>u</w:t>
      </w:r>
      <w:r w:rsidRPr="00203F0E">
        <w:t>sulmans québécois. Les leaders l'exigent partout et dans tous les d</w:t>
      </w:r>
      <w:r w:rsidRPr="00203F0E">
        <w:t>o</w:t>
      </w:r>
      <w:r w:rsidRPr="00203F0E">
        <w:t>maines. C'est une façon de conserver la femme intacte et pure en l'éloignant de l'homme. Cette séparation commence dès les premières années, dans les différentes sphères sociales. Cette non mixité est e</w:t>
      </w:r>
      <w:r w:rsidRPr="00203F0E">
        <w:t>f</w:t>
      </w:r>
      <w:r w:rsidRPr="00203F0E">
        <w:t>fectuée dans le mouvement scout musulman, dans différentes activités sociales pour les jeunes et bien entendu, dans les écoles musulmanes. La non mixité est même explicitement une caractéristique de prom</w:t>
      </w:r>
      <w:r w:rsidRPr="00203F0E">
        <w:t>o</w:t>
      </w:r>
      <w:r w:rsidRPr="00203F0E">
        <w:t>tion de ces écoles par les responsables auprès des parents musulmans.</w:t>
      </w:r>
    </w:p>
    <w:p w:rsidR="008D11F8" w:rsidRPr="00203F0E" w:rsidRDefault="008D11F8" w:rsidP="008D11F8">
      <w:pPr>
        <w:spacing w:before="120" w:after="120"/>
        <w:jc w:val="both"/>
      </w:pPr>
      <w:r w:rsidRPr="00203F0E">
        <w:t>La non mixité n'est pas seulement exigée pour les petits, mais aussi pour les adultes. C'est bien sûr la femme qui doit être "protégée" des hommes et des étrangers. Même les femmes leaders partagent cet avis. Dans une entrevue avec une femme-leader, celle-ci nous a confié</w:t>
      </w:r>
      <w:r>
        <w:t> :</w:t>
      </w:r>
    </w:p>
    <w:p w:rsidR="008D11F8" w:rsidRDefault="008D11F8" w:rsidP="008D11F8">
      <w:pPr>
        <w:pStyle w:val="Grillecouleur-Accent1"/>
      </w:pPr>
    </w:p>
    <w:p w:rsidR="008D11F8" w:rsidRDefault="008D11F8" w:rsidP="008D11F8">
      <w:pPr>
        <w:pStyle w:val="Grillecouleur-Accent1"/>
      </w:pPr>
      <w:r w:rsidRPr="00203F0E">
        <w:t>En islam on a des limites. Une des ces limites est que la femme ne peut pas exister avec un étranger, seule, dans un endroit privé. Car le diable s</w:t>
      </w:r>
      <w:r w:rsidRPr="00203F0E">
        <w:t>e</w:t>
      </w:r>
      <w:r w:rsidRPr="00203F0E">
        <w:t>ra le troisième. Et il les séduit et les pousse à faire des choses inaccept</w:t>
      </w:r>
      <w:r w:rsidRPr="00203F0E">
        <w:t>a</w:t>
      </w:r>
      <w:r w:rsidRPr="00203F0E">
        <w:t>bles, même si tu es pieux et tu as peur de dieu. Enfin de compte nous sommes des humains et on peut commettre des fautes (femme, 45ans, sunnite, arabe, +20ans, sans travail, entrevue, pri</w:t>
      </w:r>
      <w:r w:rsidRPr="00203F0E">
        <w:t>n</w:t>
      </w:r>
      <w:r w:rsidRPr="00203F0E">
        <w:t>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Nous remarquons dans cette citation que la protection des femmes n'est assurée qu'en érigeant des limites à la liberté de circuler social</w:t>
      </w:r>
      <w:r w:rsidRPr="00203F0E">
        <w:t>e</w:t>
      </w:r>
      <w:r w:rsidRPr="00203F0E">
        <w:t>ment. Selon les leaders, la femme est libre, mais cette liberté est lim</w:t>
      </w:r>
      <w:r w:rsidRPr="00203F0E">
        <w:t>i</w:t>
      </w:r>
      <w:r w:rsidRPr="00203F0E">
        <w:t>tée. Ainsi la conception de la liberté inclut celle de la limite. Car l'a</w:t>
      </w:r>
      <w:r w:rsidRPr="00203F0E">
        <w:t>b</w:t>
      </w:r>
      <w:r w:rsidRPr="00203F0E">
        <w:t>sence de contraites et de limites fait que la liberté dégénère dans le chaos et l'anarchie. Donc, une liberté bien assumée est la liberté de l'islam qui a des contraintes. Dans le contexte d'immigration et en l'absence d'instances contraignantes de l'extérieur qui protégeraient la femme, les leaders musulmans demandent que la liberté de la femme soit limitée. Ils insistent sur l'auto-censure, faite par la femme musu</w:t>
      </w:r>
      <w:r w:rsidRPr="00203F0E">
        <w:t>l</w:t>
      </w:r>
      <w:r w:rsidRPr="00203F0E">
        <w:t xml:space="preserve">mane elle-même, qui se réalise en auto-limitant ses contacts avec le monde extérieur. C'est-à-dire isoler la femme, la voiler et la cacher à la maison. </w:t>
      </w:r>
    </w:p>
    <w:p w:rsidR="008D11F8" w:rsidRPr="00203F0E" w:rsidRDefault="008D11F8" w:rsidP="008D11F8">
      <w:pPr>
        <w:spacing w:before="120" w:after="120"/>
        <w:jc w:val="both"/>
      </w:pPr>
    </w:p>
    <w:p w:rsidR="008D11F8" w:rsidRPr="00203F0E" w:rsidRDefault="008D11F8" w:rsidP="008D11F8">
      <w:pPr>
        <w:pStyle w:val="d"/>
      </w:pPr>
      <w:r w:rsidRPr="00203F0E">
        <w:t xml:space="preserve">c.  L'interdiction de la fréquentation amoureuse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Une autre forme de régulation de la sexualité se fait par le biais de l'interdiction de la fréquentation amoureuse et de la relation sexuelle avant le mariage. Pour cela "la fréquentation n'est pas une bonne ch</w:t>
      </w:r>
      <w:r w:rsidRPr="00203F0E">
        <w:t>o</w:t>
      </w:r>
      <w:r w:rsidRPr="00203F0E">
        <w:t>se. Nous n'avons pas de relations de couple avant le mariage [rel</w:t>
      </w:r>
      <w:r w:rsidRPr="00203F0E">
        <w:t>a</w:t>
      </w:r>
      <w:r w:rsidRPr="00203F0E">
        <w:t>tionships] (femme, 45ans, sunnite, arabe, +20ans, sans travail, entr</w:t>
      </w:r>
      <w:r w:rsidRPr="00203F0E">
        <w:t>e</w:t>
      </w:r>
      <w:r w:rsidRPr="00203F0E">
        <w:t>vue, printemps 94). Les leaders, hommes et femmes, rappellent cette interdiction. Une femme leader écrit dans le journal publié par un groupe islamique que les "fréquentations de sexe opposé sont interd</w:t>
      </w:r>
      <w:r w:rsidRPr="00203F0E">
        <w:t>i</w:t>
      </w:r>
      <w:r w:rsidRPr="00203F0E">
        <w:t>tes</w:t>
      </w:r>
      <w:r>
        <w:t> ?</w:t>
      </w:r>
      <w:r w:rsidRPr="00203F0E">
        <w:t xml:space="preserve"> Cela est évident pour certains d'entre nous, mais trop de musu</w:t>
      </w:r>
      <w:r w:rsidRPr="00203F0E">
        <w:t>l</w:t>
      </w:r>
      <w:r w:rsidRPr="00203F0E">
        <w:t>mans l'ignorent" (femme, sunnite, indo-pakistanaise, article, Le Bull</w:t>
      </w:r>
      <w:r w:rsidRPr="00203F0E">
        <w:t>e</w:t>
      </w:r>
      <w:r w:rsidRPr="00203F0E">
        <w:t>tion v4, n10, déc.1994). Mais dans le contexte social québécois, lor</w:t>
      </w:r>
      <w:r w:rsidRPr="00203F0E">
        <w:t>s</w:t>
      </w:r>
      <w:r w:rsidRPr="00203F0E">
        <w:t>que le contrôle des comportements des enfants devient difficile, les parents sont invités à doubler leurs efforts. Une femme leader suggère fortement certaines mesures</w:t>
      </w:r>
      <w:r>
        <w:t> :</w:t>
      </w:r>
      <w:r w:rsidRPr="00203F0E">
        <w:t xml:space="preserve"> "que les rencontres entre les jeunes aient lieu à la maison, sous surveillance des parents" (femme, 50ans, chiite, arabe, sans travail, +10ans, entrevue, printemps 95).</w:t>
      </w:r>
    </w:p>
    <w:p w:rsidR="008D11F8" w:rsidRPr="00203F0E" w:rsidRDefault="008D11F8" w:rsidP="008D11F8">
      <w:pPr>
        <w:spacing w:before="120" w:after="120"/>
        <w:jc w:val="both"/>
      </w:pPr>
      <w:r w:rsidRPr="00203F0E">
        <w:t>Les leaders hommes sont également contre les fréquentations amoureuses. Un leader nous a révélé dans une entrevue ses angoisses concernant sa fille. Il avoue la limite de sa patience envers le compo</w:t>
      </w:r>
      <w:r w:rsidRPr="00203F0E">
        <w:t>r</w:t>
      </w:r>
      <w:r w:rsidRPr="00203F0E">
        <w:t>tement de sa fille. Pour lui, si sa fille en vient à se comporter comme les filles québécoises, il serait prêt de quitter le Québec</w:t>
      </w:r>
      <w:r>
        <w:t> :</w:t>
      </w:r>
      <w:r w:rsidRPr="00203F0E">
        <w:t xml:space="preserve"> "quand je sens que ma fille va se comporter comme le comportement des filles québécoises, avoir un chum ou autre, cela est le plus grand motif de quitter ce pays" (homme, 45ans, chiite, arabe, +8ans, professeur, e</w:t>
      </w:r>
      <w:r w:rsidRPr="00203F0E">
        <w:t>n</w:t>
      </w:r>
      <w:r w:rsidRPr="00203F0E">
        <w:t xml:space="preserve">trevue, printemps 95). </w:t>
      </w:r>
    </w:p>
    <w:p w:rsidR="008D11F8" w:rsidRPr="00203F0E" w:rsidRDefault="008D11F8" w:rsidP="008D11F8">
      <w:pPr>
        <w:spacing w:before="120" w:after="120"/>
        <w:jc w:val="both"/>
      </w:pPr>
      <w:r>
        <w:br w:type="page"/>
      </w:r>
    </w:p>
    <w:p w:rsidR="008D11F8" w:rsidRPr="00203F0E" w:rsidRDefault="008D11F8" w:rsidP="008D11F8">
      <w:pPr>
        <w:pStyle w:val="d"/>
      </w:pPr>
      <w:r w:rsidRPr="00203F0E">
        <w:t>d.  L'insistance sur le mariage endogame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régulation du comportement des musulmanes se fait aussi par l'insistance sur le mariage endogame religieux, prescription explicite dans l'islam. La position des leaders musulmans et des gens qui se d</w:t>
      </w:r>
      <w:r w:rsidRPr="00203F0E">
        <w:t>i</w:t>
      </w:r>
      <w:r w:rsidRPr="00203F0E">
        <w:t>sent musulmans, coïncide parfaitement avec les normes et les valeurs légiférées par le fiqh, la jurisprudence islamique, et véhiculées par les leaders musulmans. L'endogamie étant un élément primordial aidant à conserver et renforcer l'identité religieuse, tandis que l'exogamie étant "non plus la reproduction du même, de l'identique, mais la destruction - du moins apparente - d'un social existant en même temps que la construction, la production objective d'un social différent" (Barbara, 1980, p. 65). Dans leur discours les leaders privilégient et insistent sur le maintien de l'endogamie, tandis que l'exogamie est refusée. Pl</w:t>
      </w:r>
      <w:r w:rsidRPr="00203F0E">
        <w:t>u</w:t>
      </w:r>
      <w:r w:rsidRPr="00203F0E">
        <w:t>sieurs leaders acceptent qu'un musulman se marie avec une femme non-musulmane, mais tous sont, d'une manière catégorique, contre le mariage d'une musulmane avec un non-musulman. Les raisons de ce</w:t>
      </w:r>
      <w:r w:rsidRPr="00203F0E">
        <w:t>t</w:t>
      </w:r>
      <w:r w:rsidRPr="00203F0E">
        <w:t>te situation découlent de la position de la femme dans la tradition islamique qui donne à l'homme une primauté sur la femme.</w:t>
      </w:r>
    </w:p>
    <w:p w:rsidR="008D11F8" w:rsidRPr="00203F0E" w:rsidRDefault="008D11F8" w:rsidP="008D11F8">
      <w:pPr>
        <w:spacing w:before="120" w:after="120"/>
        <w:jc w:val="both"/>
      </w:pPr>
      <w:r w:rsidRPr="00203F0E">
        <w:t>C'est dans ce contexte que les leaders insistent sur cette norme islamique. Un leader explique les limites qu'il ne peut pas dépasser. Il ne peut pas accepter "l'autre" comme membre de sa famille. Il "refuse le mariage mixte. Je veux que ma fille et mon fils se marient avec une personne de notre religion" ((homme, 45ans, chiite, arabe, +8ans, pr</w:t>
      </w:r>
      <w:r w:rsidRPr="00203F0E">
        <w:t>o</w:t>
      </w:r>
      <w:r w:rsidRPr="00203F0E">
        <w:t>fesseur, entrevue, printemps 95). C'est aussi l'opinion d'une femme leader publiée dans le journal islamique. Les leaders femmes sont g</w:t>
      </w:r>
      <w:r w:rsidRPr="00203F0E">
        <w:t>é</w:t>
      </w:r>
      <w:r w:rsidRPr="00203F0E">
        <w:t>néralement contre le mariage mixte pour les deux genres. Pour elle, le mariage du musulman avec une non musulmane affecte les enfants car il les prive du soutien indispensable de la femme qui a un rôle-clé dans l'éducation des enfants. Selon elle, "partager sa vie avec une pe</w:t>
      </w:r>
      <w:r w:rsidRPr="00203F0E">
        <w:t>r</w:t>
      </w:r>
      <w:r w:rsidRPr="00203F0E">
        <w:t>sonne qui n'a pas les mêmes croyances ou valeurs ... peut non seul</w:t>
      </w:r>
      <w:r w:rsidRPr="00203F0E">
        <w:t>e</w:t>
      </w:r>
      <w:r w:rsidRPr="00203F0E">
        <w:t xml:space="preserve">ment nous porter préjudice, mais également [cela n'est] pas pratique. Un tel choix prive le musulman du soutien si nécessaire de son épouse et, ce qui est encore plus grave, les enfants sont ceux qui souffrent le plus de cette situation" (femme, sunnite, indo-pakistanaise, article, </w:t>
      </w:r>
      <w:r w:rsidRPr="00203F0E">
        <w:rPr>
          <w:i/>
        </w:rPr>
        <w:t>Le Bulletin</w:t>
      </w:r>
      <w:r w:rsidRPr="00203F0E">
        <w:t>, v4, n3, juin 1994). Finalement, l'argument de la normativité religieuse se présente comme incontournable. L'endogamie religieuse est "une obligation dans ma religion" (femme, 30ans, sunnite, indo-pakistanaise, +20ans, professeur, +20ans, entrevue, printemps 94).</w:t>
      </w:r>
    </w:p>
    <w:p w:rsidR="008D11F8" w:rsidRPr="00203F0E" w:rsidRDefault="008D11F8" w:rsidP="008D11F8">
      <w:pPr>
        <w:spacing w:before="120" w:after="120"/>
        <w:jc w:val="both"/>
      </w:pPr>
      <w:r w:rsidRPr="00203F0E">
        <w:t>L'assentiment exprimé par des femmes leaders montre qu'elles i</w:t>
      </w:r>
      <w:r w:rsidRPr="00203F0E">
        <w:t>n</w:t>
      </w:r>
      <w:r w:rsidRPr="00203F0E">
        <w:t>tériorisent la place dominante que l'homme occupe dans la famille. Selon une femme leader "en Islam, un homme peut marier une non</w:t>
      </w:r>
      <w:r w:rsidRPr="00203F0E">
        <w:noBreakHyphen/>
        <w:t>musulmane, parce que nous croyons qu'un homme est le chef de la famille" (femme, 45ans, sunnite, arabe, +20ans, sans travail, entr</w:t>
      </w:r>
      <w:r w:rsidRPr="00203F0E">
        <w:t>e</w:t>
      </w:r>
      <w:r w:rsidRPr="00203F0E">
        <w:t xml:space="preserve">vue, printemps 94). </w:t>
      </w:r>
    </w:p>
    <w:p w:rsidR="008D11F8" w:rsidRPr="00203F0E" w:rsidRDefault="008D11F8" w:rsidP="008D11F8">
      <w:pPr>
        <w:spacing w:before="120" w:after="120"/>
        <w:jc w:val="both"/>
      </w:pPr>
      <w:r w:rsidRPr="00203F0E">
        <w:t>Bien sûr, plusieurs religions prônent l'endogamie, la non mixité e</w:t>
      </w:r>
      <w:r w:rsidRPr="00203F0E">
        <w:t>n</w:t>
      </w:r>
      <w:r w:rsidRPr="00203F0E">
        <w:t>tre les filles et les garçons et la limitation de relation amoureuse avant le mariage. Il existe des règles, dans le catholicisme par exemple, qui veulent que lorsqu'un catholique marie une non catholique, le mariage est accepté dans la mesure où la non catholique accepte le catholici</w:t>
      </w:r>
      <w:r w:rsidRPr="00203F0E">
        <w:t>s</w:t>
      </w:r>
      <w:r w:rsidRPr="00203F0E">
        <w:t>me et que les enfants seront élevés comme catholiques. Mais dans le cas de l'islam en terre d'immigration, ce sont là des signes de l'appa</w:t>
      </w:r>
      <w:r w:rsidRPr="00203F0E">
        <w:t>r</w:t>
      </w:r>
      <w:r w:rsidRPr="00203F0E">
        <w:t>tenance à l'islam et même des cas d'exclusion de la communauté en cas de non respect. C'est l'utilisation et le recours à ces variables co</w:t>
      </w:r>
      <w:r w:rsidRPr="00203F0E">
        <w:t>m</w:t>
      </w:r>
      <w:r w:rsidRPr="00203F0E">
        <w:t>portementales, dans le discours des leaders, qui fait la différence. Dans le cas des musulmans, les leaders veulent rendre les musulmans conscients de leur appartenance à l'islam et que cela paraisse dans leurs comportements sociaux.</w:t>
      </w:r>
    </w:p>
    <w:p w:rsidR="008D11F8" w:rsidRPr="00203F0E" w:rsidRDefault="008D11F8" w:rsidP="008D11F8">
      <w:pPr>
        <w:spacing w:before="120" w:after="120"/>
        <w:jc w:val="both"/>
      </w:pPr>
      <w:r w:rsidRPr="00203F0E">
        <w:t>Dans le discours des leaders en contexte d'immigration, les efforts doivent être explicitement dirigés vers une plus grande visibilité. Les leaders sélectionnent les comportements et les normes qu'ils jugent "islamiques". Ils les mettent en valeur par rapport au sentiment d'a</w:t>
      </w:r>
      <w:r w:rsidRPr="00203F0E">
        <w:t>p</w:t>
      </w:r>
      <w:r w:rsidRPr="00203F0E">
        <w:t>partenance à l'islam et la visibilisation de cette appartenance. Ils ont recours à et utilisent l'islam comme code de normativité des compo</w:t>
      </w:r>
      <w:r w:rsidRPr="00203F0E">
        <w:t>r</w:t>
      </w:r>
      <w:r w:rsidRPr="00203F0E">
        <w:t>tements sociaux. Même l'exhortation à la prière et la bonté sont valor</w:t>
      </w:r>
      <w:r w:rsidRPr="00203F0E">
        <w:t>i</w:t>
      </w:r>
      <w:r w:rsidRPr="00203F0E">
        <w:t>sées dans la mesure où cela aide à nourrir le sentiment d'appartenance à l'islam, à le faire apparaître et à le différencier des autres. Il semble que les leaders tendent à faire de l'islam, un islam de codes et de no</w:t>
      </w:r>
      <w:r w:rsidRPr="00203F0E">
        <w:t>r</w:t>
      </w:r>
      <w:r w:rsidRPr="00203F0E">
        <w:t>mes encadrant le comportement.</w:t>
      </w:r>
    </w:p>
    <w:p w:rsidR="008D11F8" w:rsidRPr="00203F0E" w:rsidRDefault="008D11F8" w:rsidP="008D11F8">
      <w:pPr>
        <w:spacing w:before="120" w:after="120"/>
        <w:jc w:val="both"/>
      </w:pPr>
      <w:r>
        <w:br w:type="page"/>
      </w:r>
    </w:p>
    <w:p w:rsidR="008D11F8" w:rsidRPr="00203F0E" w:rsidRDefault="008D11F8" w:rsidP="008D11F8">
      <w:pPr>
        <w:pStyle w:val="a"/>
      </w:pPr>
      <w:bookmarkStart w:id="63" w:name="These_PhD_chap_VI_2_3"/>
      <w:r w:rsidRPr="00203F0E">
        <w:t>6.2.3</w:t>
      </w:r>
      <w:r>
        <w:t>.</w:t>
      </w:r>
      <w:r w:rsidRPr="00203F0E">
        <w:t xml:space="preserve"> Sommaire</w:t>
      </w:r>
    </w:p>
    <w:bookmarkEnd w:id="63"/>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Default="008D11F8" w:rsidP="008D11F8">
      <w:pPr>
        <w:spacing w:before="120" w:after="120"/>
        <w:jc w:val="both"/>
      </w:pPr>
      <w:r w:rsidRPr="00203F0E">
        <w:t>La normativité et les schèmes culturels islamiques que les leaders véhiculent dans leur discours et qu'ils veulent que les femmes et tous leurs coreligionnaires valorisent entrent potentiellement en conflit avec les valeurs d'égalité et de liberté, du moins telles qu'elles sont valorisées dans la société d'accueil. À de multiples occasions, comme le cas du débat sur le hijab par exemple, les revendications acquises par les femmes sur l'égalité et la liberté ont pris l'avant scène même du côté des leaders musulmans. Tout cela a fait ressortir qu'il y a une stratégie adoptée par les leaders pour maintenir la communauté m</w:t>
      </w:r>
      <w:r w:rsidRPr="00203F0E">
        <w:t>u</w:t>
      </w:r>
      <w:r w:rsidRPr="00203F0E">
        <w:t>sulmane. Ils veulent construire une communauté unie, munie de toutes les institutions nécessaires à son fonctionnement. Dans cette stratégie de visibilisation, la femme occupe une place importante et entre à l'i</w:t>
      </w:r>
      <w:r w:rsidRPr="00203F0E">
        <w:t>n</w:t>
      </w:r>
      <w:r w:rsidRPr="00203F0E">
        <w:t>térieur de plusieurs conceptions stratégiques  pour la survie de  l'islam. Nous verrons les retombées de tous ces éléments dans les stratégies d'intégration que les leaders exhortent leurs coreligionnaires à adopter.</w:t>
      </w:r>
    </w:p>
    <w:p w:rsidR="008D11F8" w:rsidRPr="00203F0E" w:rsidRDefault="008D11F8" w:rsidP="008D11F8">
      <w:pPr>
        <w:spacing w:before="120" w:after="120"/>
        <w:jc w:val="both"/>
      </w:pPr>
    </w:p>
    <w:p w:rsidR="008D11F8" w:rsidRPr="00203F0E" w:rsidRDefault="008D11F8" w:rsidP="008D11F8">
      <w:pPr>
        <w:pStyle w:val="planche"/>
      </w:pPr>
      <w:bookmarkStart w:id="64" w:name="These_PhD_chap_VI_3"/>
      <w:r w:rsidRPr="00203F0E">
        <w:t>6.3</w:t>
      </w:r>
      <w:r>
        <w:t>.</w:t>
      </w:r>
      <w:r w:rsidRPr="00203F0E">
        <w:t xml:space="preserve"> L</w:t>
      </w:r>
      <w:r>
        <w:t>'INTÉGRATION ET LA CONSTRUCTION</w:t>
      </w:r>
      <w:r>
        <w:br/>
      </w:r>
      <w:r w:rsidRPr="00203F0E">
        <w:t>DE L'ISL</w:t>
      </w:r>
      <w:r w:rsidRPr="00203F0E">
        <w:t>A</w:t>
      </w:r>
      <w:r w:rsidRPr="00203F0E">
        <w:t>MI</w:t>
      </w:r>
      <w:r>
        <w:t>TÉ DANS LE DISCOURS</w:t>
      </w:r>
      <w:r>
        <w:br/>
      </w:r>
      <w:r w:rsidRPr="00203F0E">
        <w:t>DES LE</w:t>
      </w:r>
      <w:r w:rsidRPr="00203F0E">
        <w:t>A</w:t>
      </w:r>
      <w:r>
        <w:t>DERS MUSULMANS</w:t>
      </w:r>
      <w:r>
        <w:br/>
      </w:r>
      <w:r w:rsidRPr="00203F0E">
        <w:t>AU QUÉBEC</w:t>
      </w:r>
    </w:p>
    <w:bookmarkEnd w:id="64"/>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Dans les chapitres précédents nous avons analysé un certain no</w:t>
      </w:r>
      <w:r w:rsidRPr="00203F0E">
        <w:t>m</w:t>
      </w:r>
      <w:r w:rsidRPr="00203F0E">
        <w:t>bre de variables religieuses auxquelles ont recours les leaders rel</w:t>
      </w:r>
      <w:r w:rsidRPr="00203F0E">
        <w:t>i</w:t>
      </w:r>
      <w:r w:rsidRPr="00203F0E">
        <w:t>gieux et l'interprétation qu'ils proposent à leurs coreligionnaires. Dans ce chapitre, nous essaierons de cerner quels types de liens s'établissent entre les variables religieuses et la conception de l'intégration mise de l'avant par les leaders. Ainsi, nous aborderons la conception de l'int</w:t>
      </w:r>
      <w:r w:rsidRPr="00203F0E">
        <w:t>é</w:t>
      </w:r>
      <w:r w:rsidRPr="00203F0E">
        <w:t>gration telle qu'elle est véhiculée par les leaders de la communauté musulmane en  dégageant les éléments composant cette conception. Nous recourons à certaines catégories d'analyse comme le but de la participation des musulmans dans les organismes de la société d'a</w:t>
      </w:r>
      <w:r w:rsidRPr="00203F0E">
        <w:t>c</w:t>
      </w:r>
      <w:r w:rsidRPr="00203F0E">
        <w:t>cueil, la construction et l'institutionnalisation de l'islam québécois, la valorisation et l'ampleur du communautarisme islamique que les le</w:t>
      </w:r>
      <w:r w:rsidRPr="00203F0E">
        <w:t>a</w:t>
      </w:r>
      <w:r w:rsidRPr="00203F0E">
        <w:t>ders nourrissent. Ceci nous permettra de soulever une réflexion anal</w:t>
      </w:r>
      <w:r w:rsidRPr="00203F0E">
        <w:t>y</w:t>
      </w:r>
      <w:r w:rsidRPr="00203F0E">
        <w:t>tique sur le ty</w:t>
      </w:r>
      <w:r>
        <w:t>pe de communautarisme valorisé.</w:t>
      </w:r>
    </w:p>
    <w:p w:rsidR="008D11F8" w:rsidRPr="00203F0E" w:rsidRDefault="008D11F8" w:rsidP="008D11F8">
      <w:pPr>
        <w:spacing w:before="120" w:after="120"/>
        <w:jc w:val="both"/>
      </w:pPr>
      <w:r w:rsidRPr="00203F0E">
        <w:t>Tout d'abord, nous décrirons certains traits qui distinguent la pop</w:t>
      </w:r>
      <w:r w:rsidRPr="00203F0E">
        <w:t>u</w:t>
      </w:r>
      <w:r w:rsidRPr="00203F0E">
        <w:t xml:space="preserve">lation islamique de Montréal par rapport à celle qui se retrouve dans d'autres contextes occidentaux, plus particulièrement la France et la Grande-Bretagne. </w:t>
      </w:r>
    </w:p>
    <w:p w:rsidR="008D11F8" w:rsidRPr="00203F0E" w:rsidRDefault="008D11F8" w:rsidP="008D11F8">
      <w:pPr>
        <w:spacing w:before="120" w:after="120"/>
        <w:jc w:val="both"/>
      </w:pPr>
    </w:p>
    <w:p w:rsidR="008D11F8" w:rsidRPr="00203F0E" w:rsidRDefault="008D11F8" w:rsidP="008D11F8">
      <w:pPr>
        <w:pStyle w:val="a"/>
      </w:pPr>
      <w:bookmarkStart w:id="65" w:name="These_PhD_chap_VI_3_1"/>
      <w:r w:rsidRPr="00203F0E">
        <w:t>6.3.1</w:t>
      </w:r>
      <w:r>
        <w:t>.</w:t>
      </w:r>
      <w:r w:rsidRPr="00203F0E">
        <w:t xml:space="preserve"> </w:t>
      </w:r>
      <w:r>
        <w:t>La spécificité de la population</w:t>
      </w:r>
      <w:r>
        <w:br/>
      </w:r>
      <w:r w:rsidRPr="00203F0E">
        <w:t>musulmane à Mo</w:t>
      </w:r>
      <w:r w:rsidRPr="00203F0E">
        <w:t>n</w:t>
      </w:r>
      <w:r w:rsidRPr="00203F0E">
        <w:t>tréal</w:t>
      </w:r>
    </w:p>
    <w:bookmarkEnd w:id="65"/>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Les populations originaires des pays où l'islam est majoritaire sont fort diversifiées. L'islam, étant une religion mondiale, est répandu sur tous les continents. La langue du pays d'accueil, les relations histor</w:t>
      </w:r>
      <w:r w:rsidRPr="00203F0E">
        <w:t>i</w:t>
      </w:r>
      <w:r w:rsidRPr="00203F0E">
        <w:t>ques du pays d'accueil avec les pays d'où proviennent les musulmans ont un certain impact sur le processus migratoire des musulmans. Voyons comment cela se traduit.</w:t>
      </w:r>
    </w:p>
    <w:p w:rsidR="008D11F8" w:rsidRPr="00203F0E" w:rsidRDefault="008D11F8" w:rsidP="008D11F8">
      <w:pPr>
        <w:spacing w:before="120" w:after="120"/>
        <w:jc w:val="both"/>
      </w:pPr>
    </w:p>
    <w:p w:rsidR="008D11F8" w:rsidRPr="00203F0E" w:rsidRDefault="008D11F8" w:rsidP="008D11F8">
      <w:pPr>
        <w:pStyle w:val="b"/>
      </w:pPr>
      <w:r w:rsidRPr="00203F0E">
        <w:t>6.3.1.1</w:t>
      </w:r>
      <w:r>
        <w:t>.</w:t>
      </w:r>
      <w:r w:rsidRPr="00203F0E">
        <w:t xml:space="preserve"> Une population diversifiée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population islamique au Québec est composée principalement de deux contingents essentiels</w:t>
      </w:r>
      <w:r>
        <w:t> :</w:t>
      </w:r>
      <w:r w:rsidRPr="00203F0E">
        <w:t xml:space="preserve"> les ressortissants des pays arabes (L</w:t>
      </w:r>
      <w:r w:rsidRPr="00203F0E">
        <w:t>i</w:t>
      </w:r>
      <w:r w:rsidRPr="00203F0E">
        <w:t>ban, Algérie, Tunisie, Maroc) majoritairement francophones et les ressortissants de l'aire indo-pakistanaise (Pakistan, Inde) principal</w:t>
      </w:r>
      <w:r w:rsidRPr="00203F0E">
        <w:t>e</w:t>
      </w:r>
      <w:r w:rsidRPr="00203F0E">
        <w:t>ment anglophones. Les pays francophones qui reçoivent des imm</w:t>
      </w:r>
      <w:r w:rsidRPr="00203F0E">
        <w:t>i</w:t>
      </w:r>
      <w:r w:rsidRPr="00203F0E">
        <w:t>grants attirent plus les immigrants francophones, tandis que les pays anglophones qui reçoivent des immigrants attirent principalement les immigrants anglophones. Pour cela, la population canadienne frança</w:t>
      </w:r>
      <w:r w:rsidRPr="00203F0E">
        <w:t>i</w:t>
      </w:r>
      <w:r w:rsidRPr="00203F0E">
        <w:t>se accueillent des musulmans majoritairement francophones et la p</w:t>
      </w:r>
      <w:r w:rsidRPr="00203F0E">
        <w:t>o</w:t>
      </w:r>
      <w:r w:rsidRPr="00203F0E">
        <w:t>pulation canadienne anglaise accueillent des musulmans majoritair</w:t>
      </w:r>
      <w:r w:rsidRPr="00203F0E">
        <w:t>e</w:t>
      </w:r>
      <w:r>
        <w:t>ment anglophones.</w:t>
      </w:r>
    </w:p>
    <w:p w:rsidR="008D11F8" w:rsidRPr="00203F0E" w:rsidRDefault="008D11F8" w:rsidP="008D11F8">
      <w:pPr>
        <w:spacing w:before="120" w:after="120"/>
        <w:jc w:val="both"/>
      </w:pPr>
      <w:r w:rsidRPr="00203F0E">
        <w:t>La spécificité de la société québécoise où l'on retrouve, bien sûr, une forte majorité francophone, mais aussi une minorité anglophone, établie de longue date et disposant d'institutions économiques et cult</w:t>
      </w:r>
      <w:r w:rsidRPr="00203F0E">
        <w:t>u</w:t>
      </w:r>
      <w:r w:rsidRPr="00203F0E">
        <w:t>relles, fait qu'elle attire une immigration plus diversifiée qu'un pays monolinguistique. Ainsi, la population musulmane du Québec est plus diversifiée, de point de vue linguistique et ethnique, que celles que l'on retrouve dans les autres pays occidentaux ou même dans d'autres provinces canadiennes. La population musulmane de Grande-Bretagne, est surtout d'origine sud-asiatique (Menski, 1995). Celle de la France est surtout d'origine maghrébine. Quant à la population m</w:t>
      </w:r>
      <w:r w:rsidRPr="00203F0E">
        <w:t>u</w:t>
      </w:r>
      <w:r w:rsidRPr="00203F0E">
        <w:t>sulmane immigrante en République Allemande, elle est représentée par un grand pourcentage de musulmans d'origine turque</w:t>
      </w:r>
      <w:r>
        <w:t> </w:t>
      </w:r>
      <w:r>
        <w:rPr>
          <w:rStyle w:val="Appelnotedebasdep"/>
        </w:rPr>
        <w:footnoteReference w:id="64"/>
      </w:r>
      <w:r w:rsidRPr="00203F0E">
        <w:t>. En ce qui concerne le Québec, et compte tenu du bilinguisme qui n'existe rée</w:t>
      </w:r>
      <w:r w:rsidRPr="00203F0E">
        <w:t>l</w:t>
      </w:r>
      <w:r w:rsidRPr="00203F0E">
        <w:t>lement au Canada qu'à Montréal, l'immigration islamique dans cette métropole provient de divers pays. Ainsi nous pouvons dire que la population musulmane au Québec est divisée en deux parties</w:t>
      </w:r>
      <w:r>
        <w:t> :</w:t>
      </w:r>
      <w:r w:rsidRPr="00203F0E">
        <w:t xml:space="preserve"> franc</w:t>
      </w:r>
      <w:r w:rsidRPr="00203F0E">
        <w:t>o</w:t>
      </w:r>
      <w:r w:rsidRPr="00203F0E">
        <w:t>phone et anglophone. Concernant l’origine nationale, nous pouvons aussi diviser la population musulmane du Québec en deux grandes parties qui correspondent à la division linguistique. La première est composée des musulmans arabes (d'origine maghrébine - une partie des musulmans maghrébins est berbère -, libanaise, egyptienne, etc.). La deuxième partie, la plus anciennement installée, est indo-pakistanaise</w:t>
      </w:r>
      <w:r>
        <w:t> </w:t>
      </w:r>
      <w:r>
        <w:rPr>
          <w:rStyle w:val="Appelnotedebasdep"/>
        </w:rPr>
        <w:footnoteReference w:id="65"/>
      </w:r>
      <w:r w:rsidRPr="00203F0E">
        <w:t>. En plus, compte tenu d'un taux important d'immigr</w:t>
      </w:r>
      <w:r w:rsidRPr="00203F0E">
        <w:t>a</w:t>
      </w:r>
      <w:r w:rsidRPr="00203F0E">
        <w:t>tion en provenance de certains pays comme le Liban et l'Iran, le pou</w:t>
      </w:r>
      <w:r w:rsidRPr="00203F0E">
        <w:t>r</w:t>
      </w:r>
      <w:r w:rsidRPr="00203F0E">
        <w:t>centage des musulmans chiites dans la population musulmane mo</w:t>
      </w:r>
      <w:r w:rsidRPr="00203F0E">
        <w:t>n</w:t>
      </w:r>
      <w:r w:rsidRPr="00203F0E">
        <w:t>tréalaise est plus élevé que ce pourcentage dans les autres pays du monde</w:t>
      </w:r>
      <w:r>
        <w:t> </w:t>
      </w:r>
      <w:r>
        <w:rPr>
          <w:rStyle w:val="Appelnotedebasdep"/>
        </w:rPr>
        <w:footnoteReference w:id="66"/>
      </w:r>
      <w:r>
        <w:t>.</w:t>
      </w:r>
    </w:p>
    <w:p w:rsidR="008D11F8" w:rsidRPr="00203F0E" w:rsidRDefault="008D11F8" w:rsidP="008D11F8">
      <w:pPr>
        <w:spacing w:before="120" w:after="120"/>
        <w:jc w:val="both"/>
      </w:pPr>
      <w:r w:rsidRPr="00203F0E">
        <w:t>La diversification liée à l'origine nationale, à la langue et à la réf</w:t>
      </w:r>
      <w:r w:rsidRPr="00203F0E">
        <w:t>é</w:t>
      </w:r>
      <w:r w:rsidRPr="00203F0E">
        <w:t>rence doctrinale des musulmans québécois font que la situation se pr</w:t>
      </w:r>
      <w:r w:rsidRPr="00203F0E">
        <w:t>é</w:t>
      </w:r>
      <w:r w:rsidRPr="00203F0E">
        <w:t>sente différemment ici par rapport aux autres pays du monde où il y a immigration islamique. Pour certains auteurs, les origines nationales ou doctrinales et consécutivement l'histoire particulière des sous-groupes, influencent la conception de l'intégration (J. Cesari, W. Menski, etc.). D'après les chercheurs qui ont étudié cette question, les musulmans originaires du Maghreb qui sont installés en France, compte tenu de leur expérience historique négative avec les Français concernant la domination coloniale, sont plus enclins à prendre di</w:t>
      </w:r>
      <w:r w:rsidRPr="00203F0E">
        <w:t>s</w:t>
      </w:r>
      <w:r w:rsidRPr="00203F0E">
        <w:t>tance de la société française en affirmant leur identité islamique (C</w:t>
      </w:r>
      <w:r w:rsidRPr="00203F0E">
        <w:t>e</w:t>
      </w:r>
      <w:r w:rsidRPr="00203F0E">
        <w:t>sari, 1990).</w:t>
      </w:r>
    </w:p>
    <w:p w:rsidR="008D11F8" w:rsidRPr="00203F0E" w:rsidRDefault="008D11F8" w:rsidP="008D11F8">
      <w:pPr>
        <w:spacing w:before="120" w:after="120"/>
        <w:jc w:val="both"/>
      </w:pPr>
      <w:r w:rsidRPr="00203F0E">
        <w:t>Le Québec n'a pas un passé colonial et les musulmans québécois n'ont pas l'expérience historique coloniale de leurs coreligionnaires qui vivent avec les Français ou les Britanniques. La diversité d'origine de la population islamique au Québec fait que leur relation avec l'autre est aussi diversifiée. Les musulmans d'origine maghrébine (algériens, marocains et tunisiens) sont des ressortissants des pays où les musu</w:t>
      </w:r>
      <w:r w:rsidRPr="00203F0E">
        <w:t>l</w:t>
      </w:r>
      <w:r w:rsidRPr="00203F0E">
        <w:t>mans sont majoritaires. L'État est dirigé par des personnes officiell</w:t>
      </w:r>
      <w:r w:rsidRPr="00203F0E">
        <w:t>e</w:t>
      </w:r>
      <w:r w:rsidRPr="00203F0E">
        <w:t>ment musulmanes malgré les contestations des islamistes qui ne r</w:t>
      </w:r>
      <w:r w:rsidRPr="00203F0E">
        <w:t>e</w:t>
      </w:r>
      <w:r w:rsidRPr="00203F0E">
        <w:t>connaissent pas la légitimité religieuse de ces dirigeants. Dans ces s</w:t>
      </w:r>
      <w:r w:rsidRPr="00203F0E">
        <w:t>o</w:t>
      </w:r>
      <w:r w:rsidRPr="00203F0E">
        <w:t>ciétés, c'est l'autre, le non musulman, qui est en situation de minorité. Pour les musulmans d'origine libanaise, la situation est plus compl</w:t>
      </w:r>
      <w:r w:rsidRPr="00203F0E">
        <w:t>i</w:t>
      </w:r>
      <w:r w:rsidRPr="00203F0E">
        <w:t>quée. Ceux-ci vivaient dans une société multiconfessionnelle, comp</w:t>
      </w:r>
      <w:r w:rsidRPr="00203F0E">
        <w:t>o</w:t>
      </w:r>
      <w:r w:rsidRPr="00203F0E">
        <w:t>sée à la base des associations indépendantes séparées de l'État. Cette situation nationale avait pour effet de faire primer les identités ethn</w:t>
      </w:r>
      <w:r w:rsidRPr="00203F0E">
        <w:t>i</w:t>
      </w:r>
      <w:r w:rsidRPr="00203F0E">
        <w:t>ques, confessionnelles ou familiales sur l'identité nationale. En plus, les musulmans libanais sont habitués à vivre pleinement leur islam près des non musulmans, qui avaient pratiquement tous les pouvoirs, surtout politiques et économiques, entre leurs mains. Tandis que la situation des musulmans pakistanais est devenue, dans l'après-guerre, plus proche de celle des musulmans maghrébins. C'est-à-dire qu'ils sont les dirigeants du pays et que c'est le non musulman qui est en s</w:t>
      </w:r>
      <w:r w:rsidRPr="00203F0E">
        <w:t>i</w:t>
      </w:r>
      <w:r w:rsidRPr="00203F0E">
        <w:t>tuation de minorité. Tandis que les circonstances dans lesquelles v</w:t>
      </w:r>
      <w:r w:rsidRPr="00203F0E">
        <w:t>i</w:t>
      </w:r>
      <w:r w:rsidRPr="00203F0E">
        <w:t>vaient et vivent encore les musulmans indiens sont plus proches de celles de leurs confrères libanais. C'est-à-dire qu'ils vivent avec les non musulmans, qui détiennent le pouvoir.</w:t>
      </w:r>
    </w:p>
    <w:p w:rsidR="008D11F8" w:rsidRPr="00203F0E" w:rsidRDefault="008D11F8" w:rsidP="008D11F8">
      <w:pPr>
        <w:spacing w:before="120" w:after="120"/>
        <w:jc w:val="both"/>
      </w:pPr>
      <w:r w:rsidRPr="00203F0E">
        <w:t>Ainsi, nous observons une diversité dans l'origine et l'expérience historique de la population islamique de Montréal. Mais nos observ</w:t>
      </w:r>
      <w:r w:rsidRPr="00203F0E">
        <w:t>a</w:t>
      </w:r>
      <w:r w:rsidRPr="00203F0E">
        <w:t>tions démontrent toutefois qu'en contexte d'immigration au Québec, l'origine ethnique et l'expérience historique des leaders n'est pas une variable déterminante de la conception de l'intégration. La diversité de la communauté musulmane de Montréal ne semble pas affecter gra</w:t>
      </w:r>
      <w:r w:rsidRPr="00203F0E">
        <w:t>n</w:t>
      </w:r>
      <w:r w:rsidRPr="00203F0E">
        <w:t>dement le discours des leaders. C'est-à-dire que l'origine ethnique du leader ne détermine pas de façon significative sa conception de l'int</w:t>
      </w:r>
      <w:r w:rsidRPr="00203F0E">
        <w:t>é</w:t>
      </w:r>
      <w:r w:rsidRPr="00203F0E">
        <w:t>gration. Le concept d'intégration dans le discours des leaders musu</w:t>
      </w:r>
      <w:r w:rsidRPr="00203F0E">
        <w:t>l</w:t>
      </w:r>
      <w:r w:rsidRPr="00203F0E">
        <w:t>mans au Québec s'avère être plus influencé par l'expérience des autres collègues musulmans oeuvrant dans les pays occidentaux d'immigr</w:t>
      </w:r>
      <w:r w:rsidRPr="00203F0E">
        <w:t>a</w:t>
      </w:r>
      <w:r w:rsidRPr="00203F0E">
        <w:t>tion que par leur origine ethnique.</w:t>
      </w:r>
    </w:p>
    <w:p w:rsidR="008D11F8" w:rsidRPr="00203F0E" w:rsidRDefault="008D11F8" w:rsidP="008D11F8">
      <w:pPr>
        <w:spacing w:before="120" w:after="120"/>
        <w:jc w:val="both"/>
      </w:pPr>
      <w:r w:rsidRPr="00203F0E">
        <w:t>Nous avons mentionné la faiblesse du leadership de la communa</w:t>
      </w:r>
      <w:r w:rsidRPr="00203F0E">
        <w:t>u</w:t>
      </w:r>
      <w:r w:rsidRPr="00203F0E">
        <w:t>té musulmane au Québec, due à l'immigration récente des musulmans, à la diversité ethnique, nationale et doctrinale des musulmans, à la faiblesse organisationnelle, à certaines caractéristiques de l'islam lui-même, comme, par exemple, l'inexistence d'une hiérarchie islamique et sa façon d'établir une relation directe entre le croyant et dieu. Il semble que cette faiblesse a un impact dans l'élaboration du concept d'intégration véhiculé dans le discours des leaders musulmans. Cette faiblesse est un obstacle devant l'émergence d'un leadership islamique créatif, vraiment représentatif, capable de trancher et de gérer les questions qui se posent devant la communauté musulmane québéco</w:t>
      </w:r>
      <w:r w:rsidRPr="00203F0E">
        <w:t>i</w:t>
      </w:r>
      <w:r w:rsidRPr="00203F0E">
        <w:t>se, y compri</w:t>
      </w:r>
      <w:r>
        <w:t>s la question de l'intégration.</w:t>
      </w:r>
    </w:p>
    <w:p w:rsidR="008D11F8" w:rsidRPr="00203F0E" w:rsidRDefault="008D11F8" w:rsidP="008D11F8">
      <w:pPr>
        <w:spacing w:before="120" w:after="120"/>
        <w:jc w:val="both"/>
      </w:pPr>
      <w:r w:rsidRPr="00203F0E">
        <w:t>Ainsi pour résoudre les problèmes de la communauté, les leaders musulmans du Québec sont toujours en quête d'une aide de l'extérieur. Cette aide de l'extérieur devient extrêmement importante pour eux. Ce qui va avoir des effets sur la relation avec l'étranger. Les liens se ti</w:t>
      </w:r>
      <w:r w:rsidRPr="00203F0E">
        <w:t>s</w:t>
      </w:r>
      <w:r w:rsidRPr="00203F0E">
        <w:t>sent de plus en plus avec l'islam dans le monde et font que le discours des leaders musulmans au Québec, n'est pas un discours tout à fait indépendant du discours islamique général répandu dans les comm</w:t>
      </w:r>
      <w:r w:rsidRPr="00203F0E">
        <w:t>u</w:t>
      </w:r>
      <w:r w:rsidRPr="00203F0E">
        <w:t>nautés musulmanes des pays occidentaux. D'ailleurs, certains org</w:t>
      </w:r>
      <w:r w:rsidRPr="00203F0E">
        <w:t>a</w:t>
      </w:r>
      <w:r w:rsidRPr="00203F0E">
        <w:t>nismes islamiques internationaux, à l'instar de la Ligue Islamique Mondiale, semblent vouloir influencer les groupes musulmans dans les pays d'immigration et tendent vers un organisme mondial qui vei</w:t>
      </w:r>
      <w:r w:rsidRPr="00203F0E">
        <w:t>l</w:t>
      </w:r>
      <w:r w:rsidRPr="00203F0E">
        <w:t xml:space="preserve">lerait à l'établissement d'un islam le plus univoque possible à travers le monde. </w:t>
      </w:r>
    </w:p>
    <w:p w:rsidR="008D11F8" w:rsidRPr="00203F0E" w:rsidRDefault="008D11F8" w:rsidP="008D11F8">
      <w:pPr>
        <w:spacing w:before="120" w:after="120"/>
        <w:jc w:val="both"/>
      </w:pPr>
      <w:r>
        <w:br w:type="page"/>
      </w:r>
    </w:p>
    <w:p w:rsidR="008D11F8" w:rsidRPr="00203F0E" w:rsidRDefault="008D11F8" w:rsidP="008D11F8">
      <w:pPr>
        <w:pStyle w:val="b"/>
      </w:pPr>
      <w:r w:rsidRPr="00203F0E">
        <w:t>6.3.1.2</w:t>
      </w:r>
      <w:r>
        <w:t>.</w:t>
      </w:r>
      <w:r w:rsidRPr="00203F0E">
        <w:t xml:space="preserve"> Les influences des expériences</w:t>
      </w:r>
      <w:r>
        <w:br/>
        <w:t>britannique et française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examinons ici les liens entre la conception de l'intégration chez les leaders québécois et les conceptions prévalant chez leurs c</w:t>
      </w:r>
      <w:r w:rsidRPr="00203F0E">
        <w:t>o</w:t>
      </w:r>
      <w:r w:rsidRPr="00203F0E">
        <w:t xml:space="preserve">religionnaires français et britanniques, car celles-ci semblent avoir ici une grande influence sur le leadership québécois. </w:t>
      </w:r>
    </w:p>
    <w:p w:rsidR="008D11F8" w:rsidRPr="00203F0E" w:rsidRDefault="008D11F8" w:rsidP="008D11F8">
      <w:pPr>
        <w:spacing w:before="120" w:after="120"/>
        <w:jc w:val="both"/>
      </w:pPr>
      <w:r w:rsidRPr="00203F0E">
        <w:t>Le concept d'intégration élaboré et répandu actuellement par les leaders dans les pays occidentaux oscille sur un continuum dont le point minimal est bien défini tandis que le point maximal est insaisi</w:t>
      </w:r>
      <w:r w:rsidRPr="00203F0E">
        <w:t>s</w:t>
      </w:r>
      <w:r w:rsidRPr="00203F0E">
        <w:t>sable et dépend de la conjoncture. La base minimale est l'intégration communautaire des musulmans "en tant que collectivité religieuse" (Dassetto, 1995a, p. 124) et non pas une intégration sur une base ind</w:t>
      </w:r>
      <w:r w:rsidRPr="00203F0E">
        <w:t>i</w:t>
      </w:r>
      <w:r w:rsidRPr="00203F0E">
        <w:t>viduelle. Quant au point maximal du spectre des attitudes, il est ouvert sur toutes les possibilités dont celle-là même d'islamiser la société to</w:t>
      </w:r>
      <w:r w:rsidRPr="00203F0E">
        <w:t>u</w:t>
      </w:r>
      <w:r w:rsidRPr="00203F0E">
        <w:t>te entière, ce qui représente pour certains leaders une option à ne pas éliminer. Le chercheur Bassam Tibi parle de cette option en analysant l'islam en Europe. Il divise l'islam européen en deux catégories</w:t>
      </w:r>
      <w:r>
        <w:t> :</w:t>
      </w:r>
      <w:r w:rsidRPr="00203F0E">
        <w:t xml:space="preserve"> l'"euro-islam" et l'"islam-ghetto". Selon lui, si l'"euro-islam", qui s</w:t>
      </w:r>
      <w:r w:rsidRPr="00203F0E">
        <w:t>i</w:t>
      </w:r>
      <w:r w:rsidRPr="00203F0E">
        <w:t>gnifie l'accommodation de l'islam à la vie dans une société démocrat</w:t>
      </w:r>
      <w:r w:rsidRPr="00203F0E">
        <w:t>i</w:t>
      </w:r>
      <w:r w:rsidRPr="00203F0E">
        <w:t>que libérale, échoue, on se dirige vers un "islam-ghetto" qui signifie "le refus de l'intégration, l'incapacité de s'insérer dans un cadre plur</w:t>
      </w:r>
      <w:r w:rsidRPr="00203F0E">
        <w:t>a</w:t>
      </w:r>
      <w:r w:rsidRPr="00203F0E">
        <w:t>liste et de se considérer comme une communauté religieuse parmi d'autres" (Tibi, 1995, p. 231).</w:t>
      </w:r>
    </w:p>
    <w:p w:rsidR="008D11F8" w:rsidRPr="00203F0E" w:rsidRDefault="008D11F8" w:rsidP="008D11F8">
      <w:pPr>
        <w:spacing w:before="120" w:after="120"/>
        <w:jc w:val="both"/>
      </w:pPr>
      <w:r w:rsidRPr="00203F0E">
        <w:t>Actuellement la stratégie des leaders musulmans est d'emprunter une tendance visant de plus en plus la création d'institutions islam</w:t>
      </w:r>
      <w:r w:rsidRPr="00203F0E">
        <w:t>i</w:t>
      </w:r>
      <w:r w:rsidRPr="00203F0E">
        <w:t>ques sur la scène publique dans les pays occidentaux. Les leaders m</w:t>
      </w:r>
      <w:r w:rsidRPr="00203F0E">
        <w:t>u</w:t>
      </w:r>
      <w:r w:rsidRPr="00203F0E">
        <w:t>sulmans de la Grande-Bretagne sont les meneurs à ce chapitre. En Grande-Bretagne, certains leaders ont même opté pour la création d'un parlement proprement islamique qui s'occuperait des affaires des m</w:t>
      </w:r>
      <w:r w:rsidRPr="00203F0E">
        <w:t>u</w:t>
      </w:r>
      <w:r w:rsidRPr="00203F0E">
        <w:t>sulmans britanniques.</w:t>
      </w:r>
    </w:p>
    <w:p w:rsidR="008D11F8" w:rsidRPr="00203F0E" w:rsidRDefault="008D11F8" w:rsidP="008D11F8">
      <w:pPr>
        <w:spacing w:before="120" w:after="120"/>
        <w:jc w:val="both"/>
      </w:pPr>
      <w:r w:rsidRPr="00203F0E">
        <w:t>Compte tenu de leur origine nationale et de leur répartition en le</w:t>
      </w:r>
      <w:r w:rsidRPr="00203F0E">
        <w:t>a</w:t>
      </w:r>
      <w:r w:rsidRPr="00203F0E">
        <w:t>ders arabes qui viennent essentiellement des pays de la francophonie et en leaders pakistanais qui sont originaires des pays anglophones, les leaders musulmans au Québec sont en relations étroites avec leurs confrères de France et de Grande-Bretagne. Les premiers connaissent l'expérience des musulmans en France et ont des liens avec ceux-ci, tandis que les derniers connaissent l'expérience de leurs confrères qui sont actifs en Angleterre et sont en contact avec eux.</w:t>
      </w:r>
    </w:p>
    <w:p w:rsidR="008D11F8" w:rsidRPr="00203F0E" w:rsidRDefault="008D11F8" w:rsidP="008D11F8">
      <w:pPr>
        <w:spacing w:before="120" w:after="120"/>
        <w:jc w:val="both"/>
      </w:pPr>
      <w:r w:rsidRPr="00203F0E">
        <w:t>D'après nos observations, nous avons constaté que l'influence des leaders actifs en Grande-Bretagne sur leurs confrères au Québec est plus accentuée que celle des leaders musulmans français. Les leaders musulmans en Grande-Bretagne ont un concept de la société, basé sur un modèle communautaire qui divise la société en communautés rel</w:t>
      </w:r>
      <w:r w:rsidRPr="00203F0E">
        <w:t>i</w:t>
      </w:r>
      <w:r w:rsidRPr="00203F0E">
        <w:t>gieuses qui auraient la possibilité de gérer les affaires de leurs me</w:t>
      </w:r>
      <w:r w:rsidRPr="00203F0E">
        <w:t>m</w:t>
      </w:r>
      <w:r w:rsidRPr="00203F0E">
        <w:t>bres comme elles le désirent. Selon Menski, les musulmans britann</w:t>
      </w:r>
      <w:r w:rsidRPr="00203F0E">
        <w:t>i</w:t>
      </w:r>
      <w:r w:rsidRPr="00203F0E">
        <w:t>ques "ont développé et façonné une stratégie de contact minimal avec l'État. Ils vivent en Grande-Bretagne, mais dans leur propre monde, sur lequel ils ont une bien plus grande emprise" (Menski, 1995, p. 139).</w:t>
      </w:r>
    </w:p>
    <w:p w:rsidR="008D11F8" w:rsidRPr="00203F0E" w:rsidRDefault="008D11F8" w:rsidP="008D11F8">
      <w:pPr>
        <w:spacing w:before="120" w:after="120"/>
        <w:jc w:val="both"/>
      </w:pPr>
      <w:r w:rsidRPr="00203F0E">
        <w:t>Nous pensons que cette option du "contact minimal" des musu</w:t>
      </w:r>
      <w:r w:rsidRPr="00203F0E">
        <w:t>l</w:t>
      </w:r>
      <w:r w:rsidRPr="00203F0E">
        <w:t>mans avec une société non islamique est valorisée par les leaders m</w:t>
      </w:r>
      <w:r w:rsidRPr="00203F0E">
        <w:t>u</w:t>
      </w:r>
      <w:r w:rsidRPr="00203F0E">
        <w:t>sulmans, quel que soit le contexte national et politique dans lequel ils se retrouvent. Elle est plus répandue parmi les leaders musulmans dans tous les pays occidentaux où il y a des communautés musulm</w:t>
      </w:r>
      <w:r w:rsidRPr="00203F0E">
        <w:t>a</w:t>
      </w:r>
      <w:r w:rsidRPr="00203F0E">
        <w:t>nes minoritoires. D'ailleurs, cette compréhension est plus proche et correspond plus à la compréhension islamique traditionnelle de la s</w:t>
      </w:r>
      <w:r w:rsidRPr="00203F0E">
        <w:t>o</w:t>
      </w:r>
      <w:r w:rsidRPr="00203F0E">
        <w:t>ciété où le monde est divisé selon l'appartenance religieuse. Les le</w:t>
      </w:r>
      <w:r w:rsidRPr="00203F0E">
        <w:t>a</w:t>
      </w:r>
      <w:r w:rsidRPr="00203F0E">
        <w:t>ders indo-pakistanais qui connaissent plus que les autres l'expérience de l'islam en Grande-Bretagne en profitent donc pour mener une ca</w:t>
      </w:r>
      <w:r w:rsidRPr="00203F0E">
        <w:t>m</w:t>
      </w:r>
      <w:r w:rsidRPr="00203F0E">
        <w:t>pagne d'incitation à adopter ce modèle pour les autres communautés musulmanes. Ce sont d'ailleurs les leaders musulmans québécois d'origine indo-pakistanaise qui sont les initiateurs de la fondation des organismes islamiques tel le tribunal de la charia, les écoles islam</w:t>
      </w:r>
      <w:r w:rsidRPr="00203F0E">
        <w:t>i</w:t>
      </w:r>
      <w:r w:rsidRPr="00203F0E">
        <w:t xml:space="preserve">ques, le village islamique, etc. </w:t>
      </w:r>
    </w:p>
    <w:p w:rsidR="008D11F8" w:rsidRPr="00203F0E" w:rsidRDefault="008D11F8" w:rsidP="008D11F8">
      <w:pPr>
        <w:spacing w:before="120" w:after="120"/>
        <w:jc w:val="both"/>
      </w:pPr>
      <w:r w:rsidRPr="00203F0E">
        <w:t>Plusieurs variables interviennent pour accorder une telle prépond</w:t>
      </w:r>
      <w:r w:rsidRPr="00203F0E">
        <w:t>é</w:t>
      </w:r>
      <w:r w:rsidRPr="00203F0E">
        <w:t xml:space="preserve">rance du discours des leaders musulmans pakistanais sur l'ensemble du discours du leadership islamique au Québec. a) </w:t>
      </w:r>
      <w:r w:rsidRPr="0077419F">
        <w:rPr>
          <w:i/>
        </w:rPr>
        <w:t>Premièrement</w:t>
      </w:r>
      <w:r w:rsidRPr="00203F0E">
        <w:t>, l'ancienneté de l'implantation des musulmans québécois d'origine p</w:t>
      </w:r>
      <w:r w:rsidRPr="00203F0E">
        <w:t>a</w:t>
      </w:r>
      <w:r w:rsidRPr="00203F0E">
        <w:t>kistanaise au Québec confère à ses leaders une certaine notoriété hi</w:t>
      </w:r>
      <w:r w:rsidRPr="00203F0E">
        <w:t>s</w:t>
      </w:r>
      <w:r w:rsidRPr="00203F0E">
        <w:t>torique (la vague migratoire des musulmans d'origine indo-pakistanaise fut la première. Elle a été suivie par des vagues libanaise, iranienne et irakienne. On assiste actuellement à une vague algérie</w:t>
      </w:r>
      <w:r w:rsidRPr="00203F0E">
        <w:t>n</w:t>
      </w:r>
      <w:r w:rsidRPr="00203F0E">
        <w:t xml:space="preserve">ne). b) </w:t>
      </w:r>
      <w:r w:rsidRPr="0077419F">
        <w:rPr>
          <w:i/>
        </w:rPr>
        <w:t>Deuxièment</w:t>
      </w:r>
      <w:r w:rsidRPr="00203F0E">
        <w:t>, les leaders d'origine pakistanaise ont des connai</w:t>
      </w:r>
      <w:r w:rsidRPr="00203F0E">
        <w:t>s</w:t>
      </w:r>
      <w:r w:rsidRPr="00203F0E">
        <w:t>sances plus avancées de l'expérience migratoire des musulmans dans les pays occidentaux, qu'ils ont acquises par le biais de l'expérience des musulmans en Grande-Bretagne (la langue anglaise et l'origine indo-pakistanaise sont communes, ce qui crée des relations très étro</w:t>
      </w:r>
      <w:r w:rsidRPr="00203F0E">
        <w:t>i</w:t>
      </w:r>
      <w:r w:rsidRPr="00203F0E">
        <w:t xml:space="preserve">tes entre eux). c) </w:t>
      </w:r>
      <w:r w:rsidRPr="0077419F">
        <w:rPr>
          <w:i/>
        </w:rPr>
        <w:t>Enfin</w:t>
      </w:r>
      <w:r w:rsidRPr="00203F0E">
        <w:t>, les ressemblances entre les politiques can</w:t>
      </w:r>
      <w:r w:rsidRPr="00203F0E">
        <w:t>a</w:t>
      </w:r>
      <w:r w:rsidRPr="00203F0E">
        <w:t>diennes et celles des britanniques en matière d'intégration favorisent chez les leaders musulmans d'origine pakistanaise la tendance à r</w:t>
      </w:r>
      <w:r w:rsidRPr="00203F0E">
        <w:t>e</w:t>
      </w:r>
      <w:r w:rsidRPr="00203F0E">
        <w:t>produire au Québec ce qui passe en Grande-Bretagne (les politiques tant anglaise que canadienne et québécoise sont permissives envers l'institutionnalisation des groupes dans la société, ce qui joue au profit de la vision communautaire de l'intégration qu'ont les leaders musu</w:t>
      </w:r>
      <w:r w:rsidRPr="00203F0E">
        <w:t>l</w:t>
      </w:r>
      <w:r w:rsidRPr="00203F0E">
        <w:t>mans, comme nous l'avons déjà souligné plus tôt).</w:t>
      </w:r>
    </w:p>
    <w:p w:rsidR="008D11F8" w:rsidRPr="00203F0E" w:rsidRDefault="008D11F8" w:rsidP="008D11F8">
      <w:pPr>
        <w:spacing w:before="120" w:after="120"/>
        <w:jc w:val="both"/>
      </w:pPr>
      <w:r w:rsidRPr="00203F0E">
        <w:t>Par contre, les leaders musulmans québécois d'origine arabe sont plutôt francophones (surtout les libanais et les maghrébins). Ils ont plus de connaissance concernant l'expérience française, qu'ils consid</w:t>
      </w:r>
      <w:r w:rsidRPr="00203F0E">
        <w:t>è</w:t>
      </w:r>
      <w:r w:rsidRPr="00203F0E">
        <w:t>rent comme désagréable (la question du voile et son interdiction, par exemple). Les lois françaises en matière d'immigration, de citoyenneté et d'intégration sont différentes de celles qui existent au Canada et au Québec. La politique française est assimilationniste, ce qui est mal vu par les musulmans. Les leaders musulmans d'origine arabe dénoncent cette conception de l'intégration de type assimilationniste à la frança</w:t>
      </w:r>
      <w:r w:rsidRPr="00203F0E">
        <w:t>i</w:t>
      </w:r>
      <w:r w:rsidRPr="00203F0E">
        <w:t xml:space="preserve">se. Pour cela, ils préfèrent nettement arrimer leur discours avec celui de leurs confrères pakistanais qui sont plus aptes et plus expérimentés dans ce domaine. </w:t>
      </w:r>
    </w:p>
    <w:p w:rsidR="008D11F8" w:rsidRPr="00203F0E" w:rsidRDefault="008D11F8" w:rsidP="008D11F8">
      <w:pPr>
        <w:spacing w:before="120" w:after="120"/>
        <w:jc w:val="both"/>
      </w:pPr>
      <w:r w:rsidRPr="00203F0E">
        <w:t>La situation nationale Québec-Canada n'est pas sans influencer la perception des acteurs sociaux que sont les leaders. La polémique permanente autour de la question nationale et les revendications d'une large partie de la population québécoise qui espère l'indépendance ne peuvent qu'influencer les groupes minoritaires dans la société québ</w:t>
      </w:r>
      <w:r w:rsidRPr="00203F0E">
        <w:t>é</w:t>
      </w:r>
      <w:r w:rsidRPr="00203F0E">
        <w:t>coise. Ainsi les différents groupes sur le sol québécois parlent de la séparation. Les premières nations, les amérindiens veulent se séparer du Canada et du Québec. Les deuxièmes nations, ou les nations fond</w:t>
      </w:r>
      <w:r w:rsidRPr="00203F0E">
        <w:t>a</w:t>
      </w:r>
      <w:r w:rsidRPr="00203F0E">
        <w:t>trices, veulent aussi se séparer palorisant ici les francophones et les anglophones. Donc, pourquoi les "troisièmes nations", c'est-à-dire les minorités communautaires, ne se séparraient-elles pas</w:t>
      </w:r>
      <w:r>
        <w:t> ?</w:t>
      </w:r>
    </w:p>
    <w:p w:rsidR="008D11F8" w:rsidRPr="00203F0E" w:rsidRDefault="008D11F8" w:rsidP="008D11F8">
      <w:pPr>
        <w:spacing w:before="120" w:after="120"/>
        <w:jc w:val="both"/>
      </w:pPr>
      <w:r w:rsidRPr="00203F0E">
        <w:t>Les leaders musulmans semblent donc profiter avec aisance d'une perspective répandue au Québec, différente certes dans ses fond</w:t>
      </w:r>
      <w:r w:rsidRPr="00203F0E">
        <w:t>e</w:t>
      </w:r>
      <w:r w:rsidRPr="00203F0E">
        <w:t>ments, mais transposée au profit d'une vision communautariste. Cette situation n'est pas unique pour le Québec. Elle est proche de celle qui existe en Belgique où la question de séparation est omniprésente sur la scène politique. En Belgique, selon F. Dassetto (1995a, p. 124), "il serait difficile de dénoncer les musulmans qui voudraient penser leur propre séparation" tant que la question de séparation est toujours pr</w:t>
      </w:r>
      <w:r w:rsidRPr="00203F0E">
        <w:t>é</w:t>
      </w:r>
      <w:r w:rsidRPr="00203F0E">
        <w:t>sente dans la société belge.</w:t>
      </w:r>
    </w:p>
    <w:p w:rsidR="008D11F8" w:rsidRPr="00203F0E" w:rsidRDefault="008D11F8" w:rsidP="008D11F8">
      <w:pPr>
        <w:spacing w:before="120" w:after="120"/>
        <w:jc w:val="both"/>
      </w:pPr>
    </w:p>
    <w:p w:rsidR="008D11F8" w:rsidRPr="00203F0E" w:rsidRDefault="008D11F8" w:rsidP="008D11F8">
      <w:pPr>
        <w:pStyle w:val="a"/>
      </w:pPr>
      <w:bookmarkStart w:id="66" w:name="These_PhD_chap_VI_3_2"/>
      <w:r w:rsidRPr="00203F0E">
        <w:t>6.3.2</w:t>
      </w:r>
      <w:r>
        <w:t>.</w:t>
      </w:r>
      <w:r w:rsidRPr="00203F0E">
        <w:t xml:space="preserve"> La conception de l'intégration </w:t>
      </w:r>
      <w:r>
        <w:br/>
        <w:t>c</w:t>
      </w:r>
      <w:r w:rsidRPr="00203F0E">
        <w:t>hez les leaders m</w:t>
      </w:r>
      <w:r w:rsidRPr="00203F0E">
        <w:t>u</w:t>
      </w:r>
      <w:r w:rsidRPr="00203F0E">
        <w:t xml:space="preserve">sulmans à Montréal </w:t>
      </w:r>
    </w:p>
    <w:bookmarkEnd w:id="66"/>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Dans un chapitre précédent, nous avons parlé des politiques can</w:t>
      </w:r>
      <w:r w:rsidRPr="00203F0E">
        <w:t>a</w:t>
      </w:r>
      <w:r w:rsidRPr="00203F0E">
        <w:t>diennes et québécoises d'intégration. Nous avons mentionné aussi que la façon dont le Québec conçoit, au moins sur le plan théorique, l'int</w:t>
      </w:r>
      <w:r w:rsidRPr="00203F0E">
        <w:t>é</w:t>
      </w:r>
      <w:r w:rsidRPr="00203F0E">
        <w:t>gration de ses nouveaux citoyens, diffère de celle qui est conçue par le Canada. Or il semble aussi que les leaders musulmans au Québec ont leur propre point de vue. Ils interprètent les politiques d'intégration canadienne et québécoise d'une manière différente de la lettre ou de l'esprit de ces politiques.</w:t>
      </w:r>
    </w:p>
    <w:p w:rsidR="008D11F8" w:rsidRPr="00203F0E" w:rsidRDefault="008D11F8" w:rsidP="008D11F8">
      <w:pPr>
        <w:spacing w:before="120" w:after="120"/>
        <w:jc w:val="both"/>
      </w:pPr>
      <w:r w:rsidRPr="00203F0E">
        <w:t>Nous analyserons la manière dont les leaders conçoivent ces pol</w:t>
      </w:r>
      <w:r w:rsidRPr="00203F0E">
        <w:t>i</w:t>
      </w:r>
      <w:r w:rsidRPr="00203F0E">
        <w:t>tiques et à quelle politique ils donnent leur préférence, pour ensuite analyser les éléments qu'ils introduisent dans le concept d'intégr</w:t>
      </w:r>
      <w:r>
        <w:t>ation tel qu'ils le conçoivent.</w:t>
      </w:r>
    </w:p>
    <w:p w:rsidR="008D11F8" w:rsidRDefault="008D11F8" w:rsidP="008D11F8">
      <w:pPr>
        <w:spacing w:before="120" w:after="120"/>
        <w:jc w:val="both"/>
      </w:pPr>
    </w:p>
    <w:p w:rsidR="008D11F8" w:rsidRPr="00203F0E" w:rsidRDefault="008D11F8" w:rsidP="008D11F8">
      <w:pPr>
        <w:pStyle w:val="b"/>
      </w:pPr>
      <w:r w:rsidRPr="00203F0E">
        <w:t>6.3.2.1</w:t>
      </w:r>
      <w:r>
        <w:t>.</w:t>
      </w:r>
      <w:r w:rsidRPr="00203F0E">
        <w:t xml:space="preserve"> La percepti</w:t>
      </w:r>
      <w:r>
        <w:t>on des politiques d'intégration</w:t>
      </w:r>
      <w:r>
        <w:br/>
      </w:r>
      <w:r w:rsidRPr="00203F0E">
        <w:t>canadienne et québécoise</w:t>
      </w:r>
      <w:r>
        <w:t> :</w:t>
      </w:r>
      <w:r w:rsidRPr="00203F0E">
        <w:t xml:space="preserve"> une certaine confusion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des indicateurs qui nous informe sur la conception d'intégration chez les leaders musulmans est leur perception des politiques d'int</w:t>
      </w:r>
      <w:r w:rsidRPr="00203F0E">
        <w:t>é</w:t>
      </w:r>
      <w:r w:rsidRPr="00203F0E">
        <w:t>gration menées par les gouvernements canadien et québécois ainsi que leur appréciation des Chartes des droits et des libertés de la personne, tant canadienne que québécoise. Il s'agit notamment de cerner leur appréciation des politiques menées par les institutions gouverneme</w:t>
      </w:r>
      <w:r w:rsidRPr="00203F0E">
        <w:t>n</w:t>
      </w:r>
      <w:r w:rsidRPr="00203F0E">
        <w:t>tales qui encadrent les rapports sociaux entre les groupes dans la s</w:t>
      </w:r>
      <w:r w:rsidRPr="00203F0E">
        <w:t>o</w:t>
      </w:r>
      <w:r w:rsidRPr="00203F0E">
        <w:t xml:space="preserve">ciété ainsi que leur appréciation des Chartes afin de cerner comment cette perception peut influencer leur conception de l'intégration. </w:t>
      </w:r>
    </w:p>
    <w:p w:rsidR="008D11F8" w:rsidRPr="00203F0E" w:rsidRDefault="008D11F8" w:rsidP="008D11F8">
      <w:pPr>
        <w:spacing w:before="120" w:after="120"/>
        <w:jc w:val="both"/>
      </w:pPr>
      <w:r w:rsidRPr="00203F0E">
        <w:t>Pour les leaders musulmans, la politique officielle du multicultur</w:t>
      </w:r>
      <w:r w:rsidRPr="00203F0E">
        <w:t>a</w:t>
      </w:r>
      <w:r w:rsidRPr="00203F0E">
        <w:t>lisme canadien et la Charte canadienne des droits et des libertés de la personne sont largement valorisées. On relève dans le discours une tendance générale à la "louange" de ces politiqu</w:t>
      </w:r>
      <w:r>
        <w:t>es officielles et de la Charte.</w:t>
      </w:r>
    </w:p>
    <w:p w:rsidR="008D11F8" w:rsidRDefault="008D11F8" w:rsidP="008D11F8">
      <w:pPr>
        <w:pStyle w:val="Grillecouleur-Accent1"/>
      </w:pPr>
    </w:p>
    <w:p w:rsidR="008D11F8" w:rsidRDefault="008D11F8" w:rsidP="008D11F8">
      <w:pPr>
        <w:pStyle w:val="Grillecouleur-Accent1"/>
      </w:pPr>
      <w:r w:rsidRPr="00203F0E">
        <w:t>Les caractéristiques du régime canadien nous sont confortables, utiles. Elles servent nos intérêts (homme, 40ans, sunnite, arabe, pr</w:t>
      </w:r>
      <w:r w:rsidRPr="00203F0E">
        <w:t>o</w:t>
      </w:r>
      <w:r w:rsidRPr="00203F0E">
        <w:t>fesseur, +15ans, communication orale, réunion islamique, mai 96).</w:t>
      </w:r>
    </w:p>
    <w:p w:rsidR="008D11F8" w:rsidRPr="00203F0E" w:rsidRDefault="008D11F8" w:rsidP="008D11F8">
      <w:pPr>
        <w:pStyle w:val="Grillecouleur-Accent1"/>
      </w:pPr>
    </w:p>
    <w:p w:rsidR="008D11F8" w:rsidRPr="00203F0E" w:rsidRDefault="008D11F8" w:rsidP="008D11F8">
      <w:pPr>
        <w:spacing w:before="120" w:after="120"/>
        <w:jc w:val="both"/>
      </w:pPr>
      <w:r w:rsidRPr="00203F0E">
        <w:t>Les politiques québécoises sont également grandement</w:t>
      </w:r>
      <w:r>
        <w:t xml:space="preserve"> appréciées dans leur discours.</w:t>
      </w:r>
    </w:p>
    <w:p w:rsidR="008D11F8" w:rsidRDefault="008D11F8" w:rsidP="008D11F8">
      <w:pPr>
        <w:pStyle w:val="Grillecouleur-Accent1"/>
      </w:pPr>
    </w:p>
    <w:p w:rsidR="008D11F8" w:rsidRDefault="008D11F8" w:rsidP="008D11F8">
      <w:pPr>
        <w:pStyle w:val="Grillecouleur-Accent1"/>
      </w:pPr>
      <w:r w:rsidRPr="00203F0E">
        <w:t>Le Québec avec son multiculturalisme (sic) est un modèle digne d'être exporté au monde entier. Je crois personnellement qu'il y a dans ce Qu</w:t>
      </w:r>
      <w:r w:rsidRPr="00203F0E">
        <w:t>é</w:t>
      </w:r>
      <w:r w:rsidRPr="00203F0E">
        <w:t>bec si accueillant encore beaucoup de place pour la diversité ethnique et religieuse et qu'il y a toujours moyen d'accommoder toutes les différences. (homme, 40ans, sunnite, arabe, +8ans, marchand, art</w:t>
      </w:r>
      <w:r w:rsidRPr="00203F0E">
        <w:t>i</w:t>
      </w:r>
      <w:r w:rsidRPr="00203F0E">
        <w:t xml:space="preserve">cle, </w:t>
      </w:r>
      <w:r w:rsidRPr="00203F0E">
        <w:rPr>
          <w:i/>
        </w:rPr>
        <w:t>Le Bulletin</w:t>
      </w:r>
      <w:r>
        <w:t xml:space="preserve"> v5 n2 avril 1995).</w:t>
      </w:r>
    </w:p>
    <w:p w:rsidR="008D11F8" w:rsidRPr="00203F0E" w:rsidRDefault="008D11F8" w:rsidP="008D11F8">
      <w:pPr>
        <w:pStyle w:val="Grillecouleur-Accent1"/>
      </w:pPr>
    </w:p>
    <w:p w:rsidR="008D11F8" w:rsidRDefault="008D11F8" w:rsidP="008D11F8">
      <w:pPr>
        <w:pStyle w:val="Grillecouleur-Accent1"/>
      </w:pPr>
      <w:r w:rsidRPr="00203F0E">
        <w:t>La charte du Québec est bonne et ne contredit pas la moralité islam</w:t>
      </w:r>
      <w:r w:rsidRPr="00203F0E">
        <w:t>i</w:t>
      </w:r>
      <w:r w:rsidRPr="00203F0E">
        <w:t>que. La communauté musulmane tient fermement à préserver son identité tout en se conformant aux chartes et au respect de la légalité (FMC, conf</w:t>
      </w:r>
      <w:r w:rsidRPr="00203F0E">
        <w:t>é</w:t>
      </w:r>
      <w:r w:rsidRPr="00203F0E">
        <w:t>rence de presse, sep. 1994).</w:t>
      </w:r>
    </w:p>
    <w:p w:rsidR="008D11F8" w:rsidRPr="00203F0E" w:rsidRDefault="008D11F8" w:rsidP="008D11F8">
      <w:pPr>
        <w:pStyle w:val="Grillecouleur-Accent1"/>
      </w:pPr>
    </w:p>
    <w:p w:rsidR="008D11F8" w:rsidRPr="00203F0E" w:rsidRDefault="008D11F8" w:rsidP="008D11F8">
      <w:pPr>
        <w:spacing w:before="120" w:after="120"/>
        <w:jc w:val="both"/>
      </w:pPr>
      <w:r w:rsidRPr="00203F0E">
        <w:t>Nous devons faire une nuance concernant les leaders musulmans et leur acceptation de la Charte. Si les leaders voient que la Charte est bonne, cela ne veut pas dire qu'ils acceptent toute la Charte intégral</w:t>
      </w:r>
      <w:r w:rsidRPr="00203F0E">
        <w:t>e</w:t>
      </w:r>
      <w:r w:rsidRPr="00203F0E">
        <w:t>ment, qu'ils la placent au-dessus des préceptes de l'islam et qu'ils o</w:t>
      </w:r>
      <w:r w:rsidRPr="00203F0E">
        <w:t>u</w:t>
      </w:r>
      <w:r w:rsidRPr="00203F0E">
        <w:t>blient leurs préceptes islamiques. Or, nous avons vu, en parlant du texte sacré de l'islam, les caractères qu'ils lui accordent. Pour eux, le coran tel qu'ils l'interprètent (avec ses devoirs, ses lois, ses prescri</w:t>
      </w:r>
      <w:r w:rsidRPr="00203F0E">
        <w:t>p</w:t>
      </w:r>
      <w:r w:rsidRPr="00203F0E">
        <w:t>tions et sa moralité) prime sur tous les autres devoirs, lois et moralité. Ainsi, ils acceptent les dispositions de la Charte qui ne sont pas en conflit avec les préceptes islamiques et qui ne contredisent pas les dispositions de l'islam, tel qu'ils le comprennent. Ils font recours à la Charte notamment pour les bénéfices qu'elle leur accorde, surtout en ce qui concerne la liberté, l'égalité et les droits qui servent au renfo</w:t>
      </w:r>
      <w:r w:rsidRPr="00203F0E">
        <w:t>r</w:t>
      </w:r>
      <w:r w:rsidRPr="00203F0E">
        <w:t>cement de leur communauté et dans les efforts qu'ils déploient pour la visibilisation de l'islam, comme ce fut le cas lors de la polémique concernant le voile islamique dans les écoles de CÉCM. D'ailleurs, il faut signaler que la citation, ci-haut rapportée, est tirée d'une conf</w:t>
      </w:r>
      <w:r w:rsidRPr="00203F0E">
        <w:t>é</w:t>
      </w:r>
      <w:r w:rsidRPr="00203F0E">
        <w:t>rence de presse, d'où cette ouverture que nous remarquons dans le di</w:t>
      </w:r>
      <w:r w:rsidRPr="00203F0E">
        <w:t>s</w:t>
      </w:r>
      <w:r w:rsidRPr="00203F0E">
        <w:t>cours de ce leader. En outre, la compréhension de la politique québ</w:t>
      </w:r>
      <w:r w:rsidRPr="00203F0E">
        <w:t>é</w:t>
      </w:r>
      <w:r w:rsidRPr="00203F0E">
        <w:t>coise par les leaders musulmans, démontre chez eux une confusion entre la politique d'intégration du Québec et celle du Canada. Dans la pratique, le Québec aide les minorités à faire valoir leurs spécificités et subventionne parfois des activités ethniques. Cela poussent les le</w:t>
      </w:r>
      <w:r w:rsidRPr="00203F0E">
        <w:t>a</w:t>
      </w:r>
      <w:r w:rsidRPr="00203F0E">
        <w:t>ders à interpréter la politique officielle québécoise en matière d'int</w:t>
      </w:r>
      <w:r w:rsidRPr="00203F0E">
        <w:t>é</w:t>
      </w:r>
      <w:r w:rsidRPr="00203F0E">
        <w:t>gration comme étant une valorisation de la mosaïque multiculturelle. Il y a deux niveaux d'appréciation de la situation au Québec par les leaders musulmans</w:t>
      </w:r>
      <w:r>
        <w:t> :</w:t>
      </w:r>
      <w:r w:rsidRPr="00203F0E">
        <w:t xml:space="preserve"> premièrement, une conception idéale reposant sur leur interprétation et leur compréhension, et, deuxièmement, une évaluation négative en ce qui a trait à l'application concrète, par les re</w:t>
      </w:r>
      <w:r w:rsidRPr="00203F0E">
        <w:t>s</w:t>
      </w:r>
      <w:r w:rsidRPr="00203F0E">
        <w:t>ponsables québécois, de cette conception valorisée par les leaders.</w:t>
      </w:r>
    </w:p>
    <w:p w:rsidR="008D11F8" w:rsidRPr="00203F0E" w:rsidRDefault="008D11F8" w:rsidP="008D11F8">
      <w:pPr>
        <w:spacing w:before="120" w:after="120"/>
        <w:jc w:val="both"/>
      </w:pPr>
      <w:r w:rsidRPr="00203F0E">
        <w:t>Les leaders musulmans acceptent les organisations de la société d'accueil qui s'arriment avec la visée fédérale multiculturelle. Cela touche les institutions gouvernementales, les partis politiques, les o</w:t>
      </w:r>
      <w:r w:rsidRPr="00203F0E">
        <w:t>r</w:t>
      </w:r>
      <w:r w:rsidRPr="00203F0E">
        <w:t>ganismes primaires et même les communautés et les individus qui ont des orientations fédéralistes. Les appréciations des leaders de la co</w:t>
      </w:r>
      <w:r w:rsidRPr="00203F0E">
        <w:t>m</w:t>
      </w:r>
      <w:r w:rsidRPr="00203F0E">
        <w:t>munauté musulmane sont adressées principalement à la loi du mult</w:t>
      </w:r>
      <w:r w:rsidRPr="00203F0E">
        <w:t>i</w:t>
      </w:r>
      <w:r w:rsidRPr="00203F0E">
        <w:t>culturalisme canadien plutôt qu'aux lois québécoises. Si certaines lois québécoises en matière d'intégration sont acceptées, c'est notamment parce qu'elles s'accordent et s'arriment avec les lois du multicultur</w:t>
      </w:r>
      <w:r w:rsidRPr="00203F0E">
        <w:t>a</w:t>
      </w:r>
      <w:r>
        <w:t>lisme canadien.</w:t>
      </w:r>
    </w:p>
    <w:p w:rsidR="008D11F8" w:rsidRPr="00203F0E" w:rsidRDefault="008D11F8" w:rsidP="008D11F8">
      <w:pPr>
        <w:spacing w:before="120" w:after="120"/>
        <w:jc w:val="both"/>
      </w:pPr>
      <w:r w:rsidRPr="00203F0E">
        <w:t>La politique québécoise d'intégration est perçue comme potentie</w:t>
      </w:r>
      <w:r w:rsidRPr="00203F0E">
        <w:t>l</w:t>
      </w:r>
      <w:r w:rsidRPr="00203F0E">
        <w:t>lement limitative de la tendance au communautarisme valorisée par les leaders musulmans, nonobstant que le Québec se défend bien d'être multiculturel. L'attitude des leaders musulmans à l'égard du r</w:t>
      </w:r>
      <w:r w:rsidRPr="00203F0E">
        <w:t>e</w:t>
      </w:r>
      <w:r w:rsidRPr="00203F0E">
        <w:t>ferendum concernant la souveraineté du Québec est révélatrice de leur position envers les politiques québécoises officielles. La majorité des leaders s'est rangée derrière les forces du "NON" qui confrontaient la souveraineté du Québec. Une citation tirée d'un article écrit par un leader et qui a été publié dans un journal appartenant à un groupe d’organismes islamiques au Québec, témoingne</w:t>
      </w:r>
      <w:r>
        <w:t> :</w:t>
      </w:r>
    </w:p>
    <w:p w:rsidR="008D11F8" w:rsidRDefault="008D11F8" w:rsidP="008D11F8">
      <w:pPr>
        <w:pStyle w:val="Grillecouleur-Accent1"/>
      </w:pPr>
    </w:p>
    <w:p w:rsidR="008D11F8" w:rsidRPr="00203F0E" w:rsidRDefault="008D11F8" w:rsidP="008D11F8">
      <w:pPr>
        <w:pStyle w:val="Grillecouleur-Accent1"/>
      </w:pPr>
      <w:r w:rsidRPr="00203F0E">
        <w:t>Dans un monde très instable, le Canada a montré au cours des derni</w:t>
      </w:r>
      <w:r w:rsidRPr="00203F0E">
        <w:t>è</w:t>
      </w:r>
      <w:r w:rsidRPr="00203F0E">
        <w:t>res décades, qu'un pays peut croître et prospérer tout en maintenant un haut niveau de libertés individuelles et collectives, et en même temps pe</w:t>
      </w:r>
      <w:r w:rsidRPr="00203F0E">
        <w:t>r</w:t>
      </w:r>
      <w:r w:rsidRPr="00203F0E">
        <w:t>mettre à plusieurs cultures de coexister dans une atmosphère de tolérance et d'acceptation. Ce modèle a été mis en jeu le 30 octobre, durant le réf</w:t>
      </w:r>
      <w:r w:rsidRPr="00203F0E">
        <w:t>é</w:t>
      </w:r>
      <w:r w:rsidRPr="00203F0E">
        <w:t>rendum pour la souveraineté du Québec, et a échappé de justesse à la de</w:t>
      </w:r>
      <w:r w:rsidRPr="00203F0E">
        <w:t>s</w:t>
      </w:r>
      <w:r w:rsidRPr="00203F0E">
        <w:t xml:space="preserve">truction (homme, 35ans, sunnite, arabe, +10ans, ingénieur, article, </w:t>
      </w:r>
      <w:r w:rsidRPr="00203F0E">
        <w:rPr>
          <w:i/>
        </w:rPr>
        <w:t>Le Bu</w:t>
      </w:r>
      <w:r w:rsidRPr="00203F0E">
        <w:rPr>
          <w:i/>
        </w:rPr>
        <w:t>l</w:t>
      </w:r>
      <w:r w:rsidRPr="00203F0E">
        <w:rPr>
          <w:i/>
        </w:rPr>
        <w:t>letin</w:t>
      </w:r>
      <w:r w:rsidRPr="00203F0E">
        <w:t>, v5, n9, nov.1995).</w:t>
      </w:r>
    </w:p>
    <w:p w:rsidR="008D11F8" w:rsidRPr="00203F0E" w:rsidRDefault="008D11F8" w:rsidP="008D11F8">
      <w:pPr>
        <w:pStyle w:val="Grillecouleur-Accent1"/>
      </w:pPr>
    </w:p>
    <w:p w:rsidR="008D11F8" w:rsidRPr="00203F0E" w:rsidRDefault="008D11F8" w:rsidP="008D11F8">
      <w:pPr>
        <w:spacing w:before="120" w:after="120"/>
        <w:jc w:val="both"/>
      </w:pPr>
      <w:r w:rsidRPr="00203F0E">
        <w:t>D'autres leaders ont aussi manifesté ouvertement leur contentement "religieux" et politique suite à la victoire du "NON". Ils ont rédigé des articles qui ont été publiés dans les journaux ethniques. Voilà l'article d'un leader d'origine arabe qui était publié après le référendum. Il commence par l'évocation des citations et des anecdotes islamiques pour lui donner plus de crédibilité.</w:t>
      </w:r>
    </w:p>
    <w:p w:rsidR="008D11F8" w:rsidRDefault="008D11F8" w:rsidP="008D11F8">
      <w:pPr>
        <w:pStyle w:val="Grillecouleur-Accent1"/>
      </w:pPr>
    </w:p>
    <w:p w:rsidR="008D11F8" w:rsidRPr="00203F0E" w:rsidRDefault="008D11F8" w:rsidP="008D11F8">
      <w:pPr>
        <w:pStyle w:val="Grillecouleur-Accent1"/>
      </w:pPr>
      <w:r w:rsidRPr="00203F0E">
        <w:t>Au nom de dieu le très miséricordieux, le tout miséricordieux. L'imam Ali Ibn Abi Taleb a dit</w:t>
      </w:r>
      <w:r>
        <w:t> :</w:t>
      </w:r>
      <w:r w:rsidRPr="00203F0E">
        <w:t xml:space="preserve"> "Personne ne peut cacher une chose, sans qu'elle soit apparente sur son visage et qu'elle soit divulguée par un lapsus"</w:t>
      </w:r>
      <w:r>
        <w:t> </w:t>
      </w:r>
      <w:r>
        <w:rPr>
          <w:rStyle w:val="Appelnotedebasdep"/>
        </w:rPr>
        <w:footnoteReference w:id="67"/>
      </w:r>
      <w:r w:rsidRPr="00203F0E">
        <w:t>. Ainsi, étant une personne qui occupe une position rel</w:t>
      </w:r>
      <w:r w:rsidRPr="00203F0E">
        <w:t>i</w:t>
      </w:r>
      <w:r w:rsidRPr="00203F0E">
        <w:t>gieuse je bénis la victoire de l'unité canadienne. (imam, 35ans, chiite, arabe, +7ans, sans tr</w:t>
      </w:r>
      <w:r w:rsidRPr="00203F0E">
        <w:t>a</w:t>
      </w:r>
      <w:r w:rsidRPr="00203F0E">
        <w:t>vail, article, al-Miraat, nov, 1995).</w:t>
      </w:r>
    </w:p>
    <w:p w:rsidR="008D11F8" w:rsidRPr="00203F0E" w:rsidRDefault="008D11F8" w:rsidP="008D11F8">
      <w:pPr>
        <w:spacing w:before="120" w:after="120"/>
        <w:jc w:val="both"/>
      </w:pPr>
      <w:r>
        <w:br w:type="page"/>
      </w:r>
    </w:p>
    <w:p w:rsidR="008D11F8" w:rsidRPr="00203F0E" w:rsidRDefault="008D11F8" w:rsidP="008D11F8">
      <w:pPr>
        <w:pStyle w:val="b"/>
      </w:pPr>
      <w:r w:rsidRPr="00203F0E">
        <w:t>6.3.2.2</w:t>
      </w:r>
      <w:r>
        <w:t xml:space="preserve">. </w:t>
      </w:r>
      <w:r w:rsidRPr="00203F0E">
        <w:t>Criti</w:t>
      </w:r>
      <w:r>
        <w:t>que de la politique officielle</w:t>
      </w:r>
      <w:r>
        <w:br/>
      </w:r>
      <w:r w:rsidRPr="00203F0E">
        <w:t>québécoise d'intégr</w:t>
      </w:r>
      <w:r w:rsidRPr="00203F0E">
        <w:t>a</w:t>
      </w:r>
      <w:r w:rsidRPr="00203F0E">
        <w:t>tion</w:t>
      </w:r>
    </w:p>
    <w:p w:rsidR="008D11F8" w:rsidRPr="00203F0E" w:rsidRDefault="008D11F8" w:rsidP="008D11F8">
      <w:pPr>
        <w:spacing w:before="120" w:after="120"/>
        <w:jc w:val="both"/>
      </w:pPr>
    </w:p>
    <w:p w:rsidR="008D11F8" w:rsidRPr="00203F0E" w:rsidRDefault="008D11F8" w:rsidP="008D11F8">
      <w:pPr>
        <w:pStyle w:val="d"/>
      </w:pPr>
      <w:r w:rsidRPr="00203F0E">
        <w:t>6.3.2.2.1</w:t>
      </w:r>
      <w:r>
        <w:t>.</w:t>
      </w:r>
      <w:r w:rsidRPr="00203F0E">
        <w:t xml:space="preserve"> Un modèle trop </w:t>
      </w:r>
      <w:r>
        <w:t>éloigné</w:t>
      </w:r>
      <w:r>
        <w:br/>
      </w:r>
      <w:r w:rsidRPr="00203F0E">
        <w:t>du multiculturalisme c</w:t>
      </w:r>
      <w:r w:rsidRPr="00203F0E">
        <w:t>a</w:t>
      </w:r>
      <w:r w:rsidRPr="00203F0E">
        <w:t>nadien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L'adhésion des leaders musulmans québécois aux lois fédérales multiculturelles, avant d'être influencée par une conjoncture politique locale relative au référendum ou à d'autres causes sporadiques comme la question du voile par exemple, est due à des principes fondame</w:t>
      </w:r>
      <w:r w:rsidRPr="00203F0E">
        <w:t>n</w:t>
      </w:r>
      <w:r w:rsidRPr="00203F0E">
        <w:t>taux et au leadershi</w:t>
      </w:r>
      <w:r>
        <w:t>p islamique québécois lui-même.</w:t>
      </w:r>
    </w:p>
    <w:p w:rsidR="008D11F8" w:rsidRPr="00203F0E" w:rsidRDefault="008D11F8" w:rsidP="008D11F8">
      <w:pPr>
        <w:spacing w:before="120" w:after="120"/>
        <w:jc w:val="both"/>
      </w:pPr>
      <w:r w:rsidRPr="00203F0E">
        <w:t>D'abord le multiculturalisme semble, selon leur perception, plus apte à permettre à la communauté musulmane de maintenir une ident</w:t>
      </w:r>
      <w:r w:rsidRPr="00203F0E">
        <w:t>i</w:t>
      </w:r>
      <w:r w:rsidRPr="00203F0E">
        <w:t>té religieuse spécifique. Il répond à leur attente et correspond à un concept de la société civile comme étant une entité divisée en religion, où chaque religion peut gérer par elle-même ses affaires et ses me</w:t>
      </w:r>
      <w:r w:rsidRPr="00203F0E">
        <w:t>m</w:t>
      </w:r>
      <w:r w:rsidRPr="00203F0E">
        <w:t>bres. D'ailleurs l'auteur Neil Bisoondath a illustré comment le mult</w:t>
      </w:r>
      <w:r w:rsidRPr="00203F0E">
        <w:t>i</w:t>
      </w:r>
      <w:r w:rsidRPr="00203F0E">
        <w:t>culturalisme canadien encourage la création des ghettos ethniques, culturels et religieux (1995).</w:t>
      </w:r>
    </w:p>
    <w:p w:rsidR="008D11F8" w:rsidRPr="00203F0E" w:rsidRDefault="008D11F8" w:rsidP="008D11F8">
      <w:pPr>
        <w:spacing w:before="120" w:after="120"/>
        <w:jc w:val="both"/>
      </w:pPr>
      <w:r w:rsidRPr="00203F0E">
        <w:t>Cette perception du Canada par les leaders musulmans n'est pas basée sur une expérience ou une connaissance de la réalité canadie</w:t>
      </w:r>
      <w:r w:rsidRPr="00203F0E">
        <w:t>n</w:t>
      </w:r>
      <w:r w:rsidRPr="00203F0E">
        <w:t>ne. Au Canada, hors Québec, les musulmans n'ont pas plus d'instit</w:t>
      </w:r>
      <w:r w:rsidRPr="00203F0E">
        <w:t>u</w:t>
      </w:r>
      <w:r w:rsidRPr="00203F0E">
        <w:t>tions et d'organismes islamiques qu'au Québec. Les droits et les libe</w:t>
      </w:r>
      <w:r w:rsidRPr="00203F0E">
        <w:t>r</w:t>
      </w:r>
      <w:r w:rsidRPr="00203F0E">
        <w:t>tés reconnus dans les autres provinces canadiennes ne sont pas diff</w:t>
      </w:r>
      <w:r w:rsidRPr="00203F0E">
        <w:t>é</w:t>
      </w:r>
      <w:r w:rsidRPr="00203F0E">
        <w:t>rents de ceux qu'ils ont au Québec. Mais malgré cela et parce que les leaders perçoivent le Québec comme potentiellement limitatif, ils s'a</w:t>
      </w:r>
      <w:r w:rsidRPr="00203F0E">
        <w:t>s</w:t>
      </w:r>
      <w:r w:rsidRPr="00203F0E">
        <w:t>socient aux courants fédéralistes. Ils collaborent parfois avec d'autres organisations, bien qu'ils considèrent celles-ci idéologiquement non pas comme des alliées, mais plutôt comme des ennemies des musu</w:t>
      </w:r>
      <w:r w:rsidRPr="00203F0E">
        <w:t>l</w:t>
      </w:r>
      <w:r w:rsidRPr="00203F0E">
        <w:t>mans (nous pensons ici aux organisations juives de Montréal) et ce pour faire obstacle aux courants souverainistes.</w:t>
      </w:r>
    </w:p>
    <w:p w:rsidR="008D11F8" w:rsidRPr="00203F0E" w:rsidRDefault="008D11F8" w:rsidP="008D11F8">
      <w:pPr>
        <w:spacing w:before="120" w:after="120"/>
        <w:jc w:val="both"/>
      </w:pPr>
      <w:r w:rsidRPr="00203F0E">
        <w:t>Un autre élément pousse les leaders musulmans à défendre le mu</w:t>
      </w:r>
      <w:r w:rsidRPr="00203F0E">
        <w:t>l</w:t>
      </w:r>
      <w:r w:rsidRPr="00203F0E">
        <w:t>ticulturalisme face à la politique québécoise. Il s'agit de la spécificité du leadership islamique au Québec</w:t>
      </w:r>
      <w:r>
        <w:t> :</w:t>
      </w:r>
      <w:r w:rsidRPr="00203F0E">
        <w:t xml:space="preserve"> ancienneté des leaders pakist</w:t>
      </w:r>
      <w:r w:rsidRPr="00203F0E">
        <w:t>a</w:t>
      </w:r>
      <w:r w:rsidRPr="00203F0E">
        <w:t>nais, anglophones liés à l'expérience des leaders musulmans en Gra</w:t>
      </w:r>
      <w:r w:rsidRPr="00203F0E">
        <w:t>n</w:t>
      </w:r>
      <w:r w:rsidRPr="00203F0E">
        <w:t>de-Bretagne. Ce leadership est influencé aussi par un autre discours anglophone au Québec qui se veut défenseur des minorités non fra</w:t>
      </w:r>
      <w:r w:rsidRPr="00203F0E">
        <w:t>n</w:t>
      </w:r>
      <w:r w:rsidRPr="00203F0E">
        <w:t>çaises, par l’expérience des musulmans en France considérée comme décourageante et par le rapprochement établi entre la France et le Québec.</w:t>
      </w:r>
    </w:p>
    <w:p w:rsidR="008D11F8" w:rsidRPr="00203F0E" w:rsidRDefault="008D11F8" w:rsidP="008D11F8">
      <w:pPr>
        <w:spacing w:before="120" w:after="120"/>
        <w:jc w:val="both"/>
      </w:pPr>
    </w:p>
    <w:p w:rsidR="008D11F8" w:rsidRPr="00203F0E" w:rsidRDefault="008D11F8" w:rsidP="008D11F8">
      <w:pPr>
        <w:pStyle w:val="d"/>
      </w:pPr>
      <w:r w:rsidRPr="00203F0E">
        <w:t>6.3.2.2.2</w:t>
      </w:r>
      <w:r>
        <w:t>.</w:t>
      </w:r>
      <w:r w:rsidRPr="00203F0E">
        <w:t xml:space="preserve"> Un modèle trop proche du modèle français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Tous ces éléments font que l'imaginaire islamique des leaders m</w:t>
      </w:r>
      <w:r w:rsidRPr="00203F0E">
        <w:t>u</w:t>
      </w:r>
      <w:r w:rsidRPr="00203F0E">
        <w:t>sulmans au Québec se nourrit par des idées voulant que la politique du Québec et les points de vue des Québécois, tant sur le plan du gouve</w:t>
      </w:r>
      <w:r w:rsidRPr="00203F0E">
        <w:t>r</w:t>
      </w:r>
      <w:r w:rsidRPr="00203F0E">
        <w:t>nement qu'à celui de la population, sont, en ce qui concerne l'intégr</w:t>
      </w:r>
      <w:r w:rsidRPr="00203F0E">
        <w:t>a</w:t>
      </w:r>
      <w:r w:rsidRPr="00203F0E">
        <w:t>tion, grandement influencés par la France et les Français. Or, la polit</w:t>
      </w:r>
      <w:r w:rsidRPr="00203F0E">
        <w:t>i</w:t>
      </w:r>
      <w:r w:rsidRPr="00203F0E">
        <w:t>que française en matière d'intégration n'est pas appréciée par les le</w:t>
      </w:r>
      <w:r w:rsidRPr="00203F0E">
        <w:t>a</w:t>
      </w:r>
      <w:r w:rsidRPr="00203F0E">
        <w:t>ders musulmans, puisqu'elle vise l'assimilation de leurs coreligionna</w:t>
      </w:r>
      <w:r w:rsidRPr="00203F0E">
        <w:t>i</w:t>
      </w:r>
      <w:r w:rsidRPr="00203F0E">
        <w:t>res musulmans français. Le discours d'un leader francophone, à la su</w:t>
      </w:r>
      <w:r w:rsidRPr="00203F0E">
        <w:t>i</w:t>
      </w:r>
      <w:r w:rsidRPr="00203F0E">
        <w:t>te de l'information qui lui a été transmise par les leaders musulmans français, fait le bilan annuel de l'islam dans le monde en affirmant que</w:t>
      </w:r>
      <w:r>
        <w:t> :</w:t>
      </w:r>
      <w:r w:rsidRPr="00203F0E">
        <w:t xml:space="preserve"> "En France, c'était l'année où des imams et des musulmans ont été expulsés pour avoir exprimé leur opinion dans un pays, défenseur de la liberté d'expression" (homme, 40ans, sunnite, arabe, +8ans, ma</w:t>
      </w:r>
      <w:r w:rsidRPr="00203F0E">
        <w:t>r</w:t>
      </w:r>
      <w:r w:rsidRPr="00203F0E">
        <w:t>chand, communication orale, émission radiophonique, Salam Mo</w:t>
      </w:r>
      <w:r w:rsidRPr="00203F0E">
        <w:t>n</w:t>
      </w:r>
      <w:r w:rsidRPr="00203F0E">
        <w:t>tréal, fév.1995).</w:t>
      </w:r>
    </w:p>
    <w:p w:rsidR="008D11F8" w:rsidRPr="00203F0E" w:rsidRDefault="008D11F8" w:rsidP="008D11F8">
      <w:pPr>
        <w:spacing w:before="120" w:after="120"/>
        <w:jc w:val="both"/>
      </w:pPr>
      <w:r w:rsidRPr="00203F0E">
        <w:t xml:space="preserve">Ce même leader, dans le même bilan, parle ensuite de la situation des musulmans au Québec. Il mentionne l'influence extérieur sur le Québec, sous-entendant par cette expression la France et les Français.  </w:t>
      </w:r>
    </w:p>
    <w:p w:rsidR="008D11F8" w:rsidRDefault="008D11F8" w:rsidP="008D11F8">
      <w:pPr>
        <w:pStyle w:val="Grillecouleur-Accent1"/>
      </w:pPr>
    </w:p>
    <w:p w:rsidR="008D11F8" w:rsidRDefault="008D11F8" w:rsidP="008D11F8">
      <w:pPr>
        <w:pStyle w:val="Grillecouleur-Accent1"/>
      </w:pPr>
      <w:r w:rsidRPr="00203F0E">
        <w:t xml:space="preserve">Notre communauté a dû faire des défis énormes pour répondre aux préjugés venus d'ailleurs, ainsi que l'interdiction du port du </w:t>
      </w:r>
      <w:r w:rsidRPr="00203F0E">
        <w:rPr>
          <w:i/>
        </w:rPr>
        <w:t>hijab</w:t>
      </w:r>
      <w:r w:rsidRPr="00203F0E">
        <w:t xml:space="preserve"> dans ce</w:t>
      </w:r>
      <w:r w:rsidRPr="00203F0E">
        <w:t>r</w:t>
      </w:r>
      <w:r w:rsidRPr="00203F0E">
        <w:t>taines écoles et la remise en question des droits d'expression rel</w:t>
      </w:r>
      <w:r w:rsidRPr="00203F0E">
        <w:t>i</w:t>
      </w:r>
      <w:r>
        <w:t>gieuse.</w:t>
      </w:r>
    </w:p>
    <w:p w:rsidR="008D11F8" w:rsidRPr="00203F0E" w:rsidRDefault="008D11F8" w:rsidP="008D11F8">
      <w:pPr>
        <w:pStyle w:val="Grillecouleur-Accent1"/>
      </w:pPr>
    </w:p>
    <w:p w:rsidR="008D11F8" w:rsidRPr="00203F0E" w:rsidRDefault="008D11F8" w:rsidP="008D11F8">
      <w:pPr>
        <w:spacing w:before="120" w:after="120"/>
        <w:jc w:val="both"/>
      </w:pPr>
      <w:r w:rsidRPr="00203F0E">
        <w:t>L'idée générale partagée par la majorité des leaders musulmans au Québec, est que "la tendance générale au Québec est de ne pas acce</w:t>
      </w:r>
      <w:r w:rsidRPr="00203F0E">
        <w:t>p</w:t>
      </w:r>
      <w:r w:rsidRPr="00203F0E">
        <w:t>ter ceux qui ne veulent pas vivre comme eux" (homme, 40ans, sunn</w:t>
      </w:r>
      <w:r w:rsidRPr="00203F0E">
        <w:t>i</w:t>
      </w:r>
      <w:r w:rsidRPr="00203F0E">
        <w:t>te, arabe, employé, +10ans, communication orale, réunion islamique, juin 95). Les leaders pensent qu'à cette tendance appartient la majorité des Québécois, indépendamment de la fonction et de la position soci</w:t>
      </w:r>
      <w:r w:rsidRPr="00203F0E">
        <w:t>a</w:t>
      </w:r>
      <w:r w:rsidRPr="00203F0E">
        <w:t>le qu'ils occupent. Même les hommes politiques et les hauts fonctio</w:t>
      </w:r>
      <w:r w:rsidRPr="00203F0E">
        <w:t>n</w:t>
      </w:r>
      <w:r w:rsidRPr="00203F0E">
        <w:t>naires québécois, selon eux, n'échappent pas à cette tendance. C'est de cette façon que les propos du premier ministre du Québec, Jacques Parizeau qui a justifié la perte du referendum sur la souveraineté par le vote ethnique et l'argent, ont été interprétés par les leaders musulmans. D'autres officiels du gouvernement sont également critiqués, pour leur position éloignée du multiculturalisme et visant à ne pas permettre à la communauté musulmane de fonder ses propres institutions. C'est n</w:t>
      </w:r>
      <w:r w:rsidRPr="00203F0E">
        <w:t>o</w:t>
      </w:r>
      <w:r w:rsidRPr="00203F0E">
        <w:t>tamment le cas des responsables au ministre de l'éducation qui ont résisté longtemps à un projet qui visait la fondation d'une écol</w:t>
      </w:r>
      <w:r>
        <w:t>e pour la communauté musulmane.</w:t>
      </w:r>
      <w:r w:rsidRPr="00203F0E">
        <w:t xml:space="preserve"> </w:t>
      </w:r>
    </w:p>
    <w:p w:rsidR="008D11F8" w:rsidRDefault="008D11F8" w:rsidP="008D11F8">
      <w:pPr>
        <w:pStyle w:val="Grillecouleur-Accent1"/>
      </w:pPr>
    </w:p>
    <w:p w:rsidR="008D11F8" w:rsidRDefault="008D11F8" w:rsidP="008D11F8">
      <w:pPr>
        <w:pStyle w:val="Grillecouleur-Accent1"/>
      </w:pPr>
      <w:r w:rsidRPr="00203F0E">
        <w:t>Ils ont été contre ce projet, surtout qu'ils ont su que les musulmans sont en train de fonder une autre école islamique à Montréal. Ils m'ont dit littéralement</w:t>
      </w:r>
      <w:r>
        <w:t> :</w:t>
      </w:r>
      <w:r w:rsidRPr="00203F0E">
        <w:t xml:space="preserve"> qu'est-ce que vous voulez de nous. Vous voulez transporter l'islam à ce pays (homme, 40ans, chiite, arabe, +15ans, professeur, co</w:t>
      </w:r>
      <w:r w:rsidRPr="00203F0E">
        <w:t>m</w:t>
      </w:r>
      <w:r w:rsidRPr="00203F0E">
        <w:t>munication orale</w:t>
      </w:r>
      <w:r>
        <w:t>, réunion islamique, hiver 96).</w:t>
      </w:r>
    </w:p>
    <w:p w:rsidR="008D11F8" w:rsidRPr="00203F0E" w:rsidRDefault="008D11F8" w:rsidP="008D11F8">
      <w:pPr>
        <w:pStyle w:val="Grillecouleur-Accent1"/>
      </w:pPr>
    </w:p>
    <w:p w:rsidR="008D11F8" w:rsidRPr="00203F0E" w:rsidRDefault="008D11F8" w:rsidP="008D11F8">
      <w:pPr>
        <w:spacing w:before="120" w:after="120"/>
        <w:jc w:val="both"/>
      </w:pPr>
      <w:r w:rsidRPr="00203F0E">
        <w:t>Les organismes et les autres responsables québécois, surtout dans des institutions comme la CEQ, la CECM</w:t>
      </w:r>
      <w:r>
        <w:t> </w:t>
      </w:r>
      <w:r>
        <w:rPr>
          <w:rStyle w:val="Appelnotedebasdep"/>
        </w:rPr>
        <w:footnoteReference w:id="68"/>
      </w:r>
      <w:r w:rsidRPr="00203F0E">
        <w:t>, sont aussi dénoncés par les leaders musulmans. Ils sont critiqués à cause de la politique d'int</w:t>
      </w:r>
      <w:r w:rsidRPr="00203F0E">
        <w:t>é</w:t>
      </w:r>
      <w:r w:rsidRPr="00203F0E">
        <w:t>gration qu'ils mènent dans les institutions scolaires et qui vise, à leur avis, à assimiler "à la française" les musulmans et à supprimer leur liberté d'afficher leur appartenance à l'islam.</w:t>
      </w:r>
    </w:p>
    <w:p w:rsidR="008D11F8" w:rsidRDefault="008D11F8" w:rsidP="008D11F8">
      <w:pPr>
        <w:pStyle w:val="Grillecouleur-Accent1"/>
      </w:pPr>
    </w:p>
    <w:p w:rsidR="008D11F8" w:rsidRPr="00203F0E" w:rsidRDefault="008D11F8" w:rsidP="008D11F8">
      <w:pPr>
        <w:pStyle w:val="Grillecouleur-Accent1"/>
      </w:pPr>
      <w:r w:rsidRPr="00203F0E">
        <w:t>La CEQ se trompe en interdisant le hijab. Nous les musulmans, en tout cas moi, je veux et je dois vivre comme musulman. Si non, si je n'arrive pas, on a le cas de la Bosnie devant nous. Ils veulent nous chasser et faire avec nous ce qu'ils font avec les bosniaques (homme, 50ans, sunnite, ar</w:t>
      </w:r>
      <w:r w:rsidRPr="00203F0E">
        <w:t>a</w:t>
      </w:r>
      <w:r w:rsidRPr="00203F0E">
        <w:t>be, +20ans, professeur, intervention orale, réunion publique, mai 950).</w:t>
      </w:r>
    </w:p>
    <w:p w:rsidR="008D11F8" w:rsidRPr="00203F0E" w:rsidRDefault="008D11F8" w:rsidP="008D11F8">
      <w:pPr>
        <w:spacing w:before="120" w:after="120"/>
        <w:jc w:val="both"/>
      </w:pPr>
      <w:r>
        <w:br w:type="page"/>
      </w:r>
    </w:p>
    <w:p w:rsidR="008D11F8" w:rsidRPr="00203F0E" w:rsidRDefault="008D11F8" w:rsidP="008D11F8">
      <w:pPr>
        <w:pStyle w:val="b"/>
      </w:pPr>
      <w:r w:rsidRPr="00203F0E">
        <w:t>6.3.2.3</w:t>
      </w:r>
      <w:r>
        <w:t>.</w:t>
      </w:r>
      <w:r w:rsidRPr="00203F0E">
        <w:t xml:space="preserve"> Louange aux politiques </w:t>
      </w:r>
      <w:r>
        <w:br/>
      </w:r>
      <w:r w:rsidRPr="00203F0E">
        <w:t>du multiculturalisme canadien</w:t>
      </w:r>
    </w:p>
    <w:p w:rsidR="008D11F8" w:rsidRPr="00203F0E" w:rsidRDefault="008D11F8" w:rsidP="008D11F8">
      <w:pPr>
        <w:spacing w:before="120" w:after="120"/>
        <w:jc w:val="both"/>
      </w:pPr>
    </w:p>
    <w:p w:rsidR="008D11F8" w:rsidRPr="00203F0E" w:rsidRDefault="008D11F8" w:rsidP="008D11F8">
      <w:pPr>
        <w:pStyle w:val="d"/>
      </w:pPr>
      <w:r w:rsidRPr="00203F0E">
        <w:t>6.3.2.3.1</w:t>
      </w:r>
      <w:r>
        <w:t>.</w:t>
      </w:r>
      <w:r w:rsidRPr="00203F0E">
        <w:t xml:space="preserve"> Une garantie extensive d'accommodements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défense du multiculturalisme canadien s'avère être un but i</w:t>
      </w:r>
      <w:r w:rsidRPr="00203F0E">
        <w:t>m</w:t>
      </w:r>
      <w:r w:rsidRPr="00203F0E">
        <w:t>portant pour les leaders musulmans au Québec. À première vue, ce multiculturalisme est le contraire, de ce qu'ils appellent la politique d'assimilation des musulmans qui serait valorisée, selon eux, par le groupe majoritaire dans la société québécoise, à savoir le groupe fra</w:t>
      </w:r>
      <w:r w:rsidRPr="00203F0E">
        <w:t>n</w:t>
      </w:r>
      <w:r w:rsidRPr="00203F0E">
        <w:t>cophone.</w:t>
      </w:r>
    </w:p>
    <w:p w:rsidR="008D11F8" w:rsidRPr="00203F0E" w:rsidRDefault="008D11F8" w:rsidP="008D11F8">
      <w:pPr>
        <w:spacing w:before="120" w:after="120"/>
        <w:jc w:val="both"/>
      </w:pPr>
      <w:r w:rsidRPr="00203F0E">
        <w:t>Le multiculturalisme tel qu'ils le conçoivent et le défendent est un multiculturalisme qui leur permet de vivre selon les lois islamiques, de pratiquer et de défendre l'islam. Ils sont prêts à encourager et à supporter tout organisme qui s'arrime avec leurs opinions. Pour eux, la Charte des droits et le Parti Libéral Québécois sont dans un même p</w:t>
      </w:r>
      <w:r w:rsidRPr="00203F0E">
        <w:t>a</w:t>
      </w:r>
      <w:r w:rsidRPr="00203F0E">
        <w:t>nier, parce qu'ils appuient très bien, l'une et l'autre, leurs opinions. Dans une lettre adressée à monsieur Daniel Jonhson, signée par un groupe des leaders musulmans de la communauté musulmane de Montréal nous lisons les propos suivants</w:t>
      </w:r>
      <w:r>
        <w:t> :</w:t>
      </w:r>
    </w:p>
    <w:p w:rsidR="008D11F8" w:rsidRPr="00203F0E" w:rsidRDefault="008D11F8" w:rsidP="008D11F8">
      <w:pPr>
        <w:pStyle w:val="Grillecouleur-Accent1"/>
      </w:pPr>
    </w:p>
    <w:p w:rsidR="008D11F8" w:rsidRPr="00203F0E" w:rsidRDefault="008D11F8" w:rsidP="008D11F8">
      <w:pPr>
        <w:pStyle w:val="Grillecouleur-Accent1"/>
      </w:pPr>
      <w:r w:rsidRPr="00203F0E">
        <w:t>La majorité des nouveaux Québécois adoptent le Parti Libéral pour ses positions multiculturelles. La politique du Parti est d'accommoder les di</w:t>
      </w:r>
      <w:r w:rsidRPr="00203F0E">
        <w:t>f</w:t>
      </w:r>
      <w:r w:rsidRPr="00203F0E">
        <w:t>férentes ethnies et les différentes religions tout en défendant les droits de ces divers groupes. La politique du Parti Libéral qui accommode et respe</w:t>
      </w:r>
      <w:r w:rsidRPr="00203F0E">
        <w:t>c</w:t>
      </w:r>
      <w:r w:rsidRPr="00203F0E">
        <w:t>te les différents groupes religieux tout en leur garanti</w:t>
      </w:r>
      <w:r w:rsidRPr="00203F0E">
        <w:t>s</w:t>
      </w:r>
      <w:r w:rsidRPr="00203F0E">
        <w:t>sant le droit à leur pratique religieuse sans avoir à s'inquiéter  (</w:t>
      </w:r>
      <w:r w:rsidRPr="00203F0E">
        <w:rPr>
          <w:i/>
        </w:rPr>
        <w:t>Le Bu</w:t>
      </w:r>
      <w:r w:rsidRPr="00203F0E">
        <w:rPr>
          <w:i/>
        </w:rPr>
        <w:t>l</w:t>
      </w:r>
      <w:r w:rsidRPr="00203F0E">
        <w:rPr>
          <w:i/>
        </w:rPr>
        <w:t>letin</w:t>
      </w:r>
      <w:r w:rsidRPr="00203F0E">
        <w:t xml:space="preserve"> v5, n2, avril 95).</w:t>
      </w:r>
    </w:p>
    <w:p w:rsidR="008D11F8" w:rsidRPr="00203F0E" w:rsidRDefault="008D11F8" w:rsidP="008D11F8">
      <w:pPr>
        <w:pStyle w:val="Grillecouleur-Accent1"/>
      </w:pPr>
    </w:p>
    <w:p w:rsidR="008D11F8" w:rsidRDefault="008D11F8" w:rsidP="008D11F8">
      <w:pPr>
        <w:pStyle w:val="Grillecouleur-Accent1"/>
      </w:pPr>
      <w:r w:rsidRPr="00203F0E">
        <w:t>Nous sommes satisfaits de la décision de la Commission des Droits de la Personne relativement aux droits et privilèges qui se rapportent à la pr</w:t>
      </w:r>
      <w:r w:rsidRPr="00203F0E">
        <w:t>a</w:t>
      </w:r>
      <w:r w:rsidRPr="00203F0E">
        <w:t>tique religieuse. Cette décision permettra aux musulmanes ainsi qu'à d'a</w:t>
      </w:r>
      <w:r w:rsidRPr="00203F0E">
        <w:t>u</w:t>
      </w:r>
      <w:r w:rsidRPr="00203F0E">
        <w:t>tres groupes de préserver leur identité religieuse. La clarific</w:t>
      </w:r>
      <w:r w:rsidRPr="00203F0E">
        <w:t>a</w:t>
      </w:r>
      <w:r w:rsidRPr="00203F0E">
        <w:t xml:space="preserve">tion de la commission contribuera au maintien d'une société où règne la tolérance (Homme, sunnite, arabe, </w:t>
      </w:r>
      <w:r w:rsidRPr="00203F0E">
        <w:rPr>
          <w:i/>
        </w:rPr>
        <w:t>Le Bulletin</w:t>
      </w:r>
      <w:r>
        <w:t xml:space="preserve"> v5, n1, mars 1995).</w:t>
      </w:r>
    </w:p>
    <w:p w:rsidR="008D11F8" w:rsidRPr="00203F0E" w:rsidRDefault="008D11F8" w:rsidP="008D11F8">
      <w:pPr>
        <w:pStyle w:val="Grillecouleur-Accent1"/>
      </w:pPr>
    </w:p>
    <w:p w:rsidR="008D11F8" w:rsidRPr="00203F0E" w:rsidRDefault="008D11F8" w:rsidP="008D11F8">
      <w:pPr>
        <w:spacing w:before="120" w:after="120"/>
        <w:jc w:val="both"/>
      </w:pPr>
      <w:r w:rsidRPr="00203F0E">
        <w:t>"Garantir le droit à la pratique religieuse sans avoir à s'inquiéter" s'avère être l'élément principal pour lequel les leaders défendent le multiculturalisme canadien. C'est ce qu'ils attendent de ce multicult</w:t>
      </w:r>
      <w:r w:rsidRPr="00203F0E">
        <w:t>u</w:t>
      </w:r>
      <w:r w:rsidRPr="00203F0E">
        <w:t>ralisme auquel ils sont très attachés et qu'ils défendent en le préférant à la politique d'intégration québécoise. Or ils conçoivent, comme nous avons expliqué en parlant de la spécificité du leadership islamique au Québec, que la politique d'intégration québécoise est influencée par la France, donc elle est selon eux assimilassionniste.</w:t>
      </w:r>
    </w:p>
    <w:p w:rsidR="008D11F8" w:rsidRPr="00203F0E" w:rsidRDefault="008D11F8" w:rsidP="008D11F8">
      <w:pPr>
        <w:spacing w:before="120" w:after="120"/>
        <w:jc w:val="both"/>
      </w:pPr>
    </w:p>
    <w:p w:rsidR="008D11F8" w:rsidRPr="00203F0E" w:rsidRDefault="008D11F8" w:rsidP="008D11F8">
      <w:pPr>
        <w:pStyle w:val="d"/>
      </w:pPr>
      <w:r w:rsidRPr="00203F0E">
        <w:t>6.3.2.3.2</w:t>
      </w:r>
      <w:r>
        <w:t>.</w:t>
      </w:r>
      <w:r w:rsidRPr="00203F0E">
        <w:t xml:space="preserve">  Une double définition des pratiques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Mais quelle signification donnent-ils à la phrase "garantir le droit à la pratique religieuse sans avoir à s'inquiéter"</w:t>
      </w:r>
      <w:r>
        <w:t> ?</w:t>
      </w:r>
      <w:r w:rsidRPr="00203F0E">
        <w:t xml:space="preserve"> L'interprétation de la "pratique religieuse" s'avère être très ambiguë et non précisée, donc elle dépend de la conjoncture socio-politique ou du contexte dans l</w:t>
      </w:r>
      <w:r w:rsidRPr="00203F0E">
        <w:t>e</w:t>
      </w:r>
      <w:r w:rsidRPr="00203F0E">
        <w:t>quel on la définit. Dans la catégorie "pratique religieuse" peuvent e</w:t>
      </w:r>
      <w:r w:rsidRPr="00203F0E">
        <w:t>n</w:t>
      </w:r>
      <w:r w:rsidRPr="00203F0E">
        <w:t>trer des réalités très différentes. Les unes, comme les cinq piliers de l'islam, sont connues, limitées et plus ou moins acceptées par tout le monde même si elles sont relativement très peu observées par les m</w:t>
      </w:r>
      <w:r w:rsidRPr="00203F0E">
        <w:t>u</w:t>
      </w:r>
      <w:r w:rsidRPr="00203F0E">
        <w:t>sulmans. D'autres sont mal définies et sujet de polémique parmi les musulmans, comme par exemple le droit de se mêler dans les affaires des autres ou l'imposition du port du vo</w:t>
      </w:r>
      <w:r>
        <w:t>ile pour les femmes.</w:t>
      </w:r>
    </w:p>
    <w:p w:rsidR="008D11F8" w:rsidRPr="00203F0E" w:rsidRDefault="008D11F8" w:rsidP="008D11F8">
      <w:pPr>
        <w:spacing w:before="120" w:after="120"/>
        <w:jc w:val="both"/>
      </w:pPr>
      <w:r w:rsidRPr="00203F0E">
        <w:t>Il semble que dans le discours des leaders musulmans adressé aux non musulmans, les pratiques religieuses exigées par l'islam et que le multiculturalisme devrait garantir, sont limitées à quelques pratiques. Tandis que dans leur discours, adressé à la communauté musulmane, leur stratégie est autre. Les leaders associent une gamme très étendue de comportements à ce qu'ils désignent comme "pratique religieuse" obligatoire. C'est une double mesure, une stratégie utilisée par les le</w:t>
      </w:r>
      <w:r w:rsidRPr="00203F0E">
        <w:t>a</w:t>
      </w:r>
      <w:r w:rsidRPr="00203F0E">
        <w:t>ders de la communauté musulmane au Québec. Elle vise, d'une part, en insistant publiquement sur des pratiques religieuses islamiques r</w:t>
      </w:r>
      <w:r w:rsidRPr="00203F0E">
        <w:t>e</w:t>
      </w:r>
      <w:r w:rsidRPr="00203F0E">
        <w:t>connues et acceptées, à démontrer à la société d'accueil la modestie des revendications de la communauté musulmane, la possibilité et la facilité de satisfaire et la compatibilité de ces revendications avec les lois et les chartes. Mais, d'autre part, le répertoire des pratiques rel</w:t>
      </w:r>
      <w:r w:rsidRPr="00203F0E">
        <w:t>i</w:t>
      </w:r>
      <w:r w:rsidRPr="00203F0E">
        <w:t>gieuses élargies qu'ils dressent devant leurs coreligionnaires vise su</w:t>
      </w:r>
      <w:r w:rsidRPr="00203F0E">
        <w:t>r</w:t>
      </w:r>
      <w:r w:rsidRPr="00203F0E">
        <w:t>tout, par la multiplication des pratiques religieuses, l'attachement des musulmans à l'islam et à la communauté musulmane, la visibilisation de l'islam sur la place publique, la différenciation des musulmans avec les non musulmans, la construction et l'unification de la communauté musulmane. Ce qui se traduit par le renforcement de la communauté musulmane au Québec, une condition nécessaire pour, élever par la suite la barre des revendications islamiques dem</w:t>
      </w:r>
      <w:r>
        <w:t>andées de la société d'accueil.</w:t>
      </w:r>
    </w:p>
    <w:p w:rsidR="008D11F8" w:rsidRPr="00203F0E" w:rsidRDefault="008D11F8" w:rsidP="008D11F8">
      <w:pPr>
        <w:spacing w:before="120" w:after="120"/>
        <w:jc w:val="both"/>
      </w:pPr>
      <w:r w:rsidRPr="00203F0E">
        <w:t>Nous avons vu dans les chapitres précédents, dont celui sur les prescriptions et les obligations aussi bien que dans le chapitre sur la place du coran et de la sunna, que les leaders musulmans au Québec dressent un répertoire bien riche des pratiques religieuses et des post</w:t>
      </w:r>
      <w:r w:rsidRPr="00203F0E">
        <w:t>u</w:t>
      </w:r>
      <w:r w:rsidRPr="00203F0E">
        <w:t>lats qu'ils affirment comme étant islamiques. Ce répertoire est comp</w:t>
      </w:r>
      <w:r w:rsidRPr="00203F0E">
        <w:t>o</w:t>
      </w:r>
      <w:r w:rsidRPr="00203F0E">
        <w:t>sé à la fois des obligations, des prescriptions et des devoirs, des piliers de l'islam, du port du voile, du mariage endogame, de la construction des institutions islamiques, de l'appel à l'islam, de l'amitié entre les musulmans, de la défense de la communauté musulmane, de la non mixité entre les filles et les garçons, etc. La plupart des injonctions des leaders sont associées au coran dont l'autorité recouvre des éléments aussi variés que ceux ayant trait à la communauté musulmane, à la définition de l'autre, à la tolérance envers l'autre, à la sécularité et la séparation entre le religieux et le laïc.</w:t>
      </w:r>
    </w:p>
    <w:p w:rsidR="008D11F8" w:rsidRPr="00203F0E" w:rsidRDefault="008D11F8" w:rsidP="008D11F8">
      <w:pPr>
        <w:spacing w:before="120" w:after="120"/>
        <w:jc w:val="both"/>
      </w:pPr>
      <w:r w:rsidRPr="00203F0E">
        <w:t>Ces "postulats" sont évoqués et acceptés d'ailleurs par une majorité écrasante de leaders musulmans au Québec. Ils demandent à leurs c</w:t>
      </w:r>
      <w:r w:rsidRPr="00203F0E">
        <w:t>o</w:t>
      </w:r>
      <w:r w:rsidRPr="00203F0E">
        <w:t>religionnaires de les accepter eux aussi comme étant des vérités div</w:t>
      </w:r>
      <w:r w:rsidRPr="00203F0E">
        <w:t>i</w:t>
      </w:r>
      <w:r w:rsidRPr="00203F0E">
        <w:t>nes absolues et des lois divines qu'il faut suivre, quel que soit le contexte social et juridique où ils se trouvent. Ces postulats, qui d</w:t>
      </w:r>
      <w:r w:rsidRPr="00203F0E">
        <w:t>e</w:t>
      </w:r>
      <w:r w:rsidRPr="00203F0E">
        <w:t>viennent des devoirs, ont des conséquences sur l'intégration et la vie commune dans une société démocratique et  multiculturelle. L'appl</w:t>
      </w:r>
      <w:r w:rsidRPr="00203F0E">
        <w:t>i</w:t>
      </w:r>
      <w:r w:rsidRPr="00203F0E">
        <w:t>cation de tous ces devoirs et ces prescriptions qu'ils dressent devant leurs coreligionnaires, favorise un communautarisme de repli et une relation limitée avec les non musulmans. Les pratiques religieuses élargies que les leaders revendiquent de leurs coreligionnaires dépa</w:t>
      </w:r>
      <w:r w:rsidRPr="00203F0E">
        <w:t>s</w:t>
      </w:r>
      <w:r w:rsidRPr="00203F0E">
        <w:t>sent largement la conception du multicuturalisme canadien, mais ces leaders  défendent celui-ci car il constitue une garantie pour celles-là.</w:t>
      </w:r>
    </w:p>
    <w:p w:rsidR="008D11F8" w:rsidRDefault="008D11F8" w:rsidP="008D11F8">
      <w:pPr>
        <w:pStyle w:val="Grillecouleur-Accent1"/>
      </w:pPr>
    </w:p>
    <w:p w:rsidR="008D11F8" w:rsidRPr="00203F0E" w:rsidRDefault="008D11F8" w:rsidP="008D11F8">
      <w:pPr>
        <w:pStyle w:val="Grillecouleur-Accent1"/>
      </w:pPr>
      <w:r w:rsidRPr="00203F0E">
        <w:t>L'islam est la loi que dieu a choisi pour l'homme sur terre. Notre obl</w:t>
      </w:r>
      <w:r w:rsidRPr="00203F0E">
        <w:t>i</w:t>
      </w:r>
      <w:r w:rsidRPr="00203F0E">
        <w:t>gation est de respecter tous les ordres de dieu. Les lois civiles qui vont avec les ordres de dieu sont acceptées. Les lois civiles qui contredisent ou qui entrent en conflits avec les ordres divins sont ref</w:t>
      </w:r>
      <w:r w:rsidRPr="00203F0E">
        <w:t>u</w:t>
      </w:r>
      <w:r w:rsidRPr="00203F0E">
        <w:t>sées (homme, 35ans, sunnite, arabe, +8ans, professeur, conférence publique, UQAM, dec.94).</w:t>
      </w:r>
    </w:p>
    <w:p w:rsidR="008D11F8" w:rsidRDefault="008D11F8" w:rsidP="008D11F8">
      <w:pPr>
        <w:pStyle w:val="Grillecouleur-Accent1"/>
      </w:pPr>
    </w:p>
    <w:p w:rsidR="008D11F8" w:rsidRPr="00203F0E" w:rsidRDefault="008D11F8" w:rsidP="008D11F8">
      <w:pPr>
        <w:pStyle w:val="Grillecouleur-Accent1"/>
      </w:pPr>
      <w:r w:rsidRPr="00203F0E">
        <w:t>L'intégration est de s'intégrer mais en conservant nos spécificités et en vivant selon nos méthodes (homme, 40ans, sunnite, arabe, +10ans, e</w:t>
      </w:r>
      <w:r w:rsidRPr="00203F0E">
        <w:t>m</w:t>
      </w:r>
      <w:r w:rsidRPr="00203F0E">
        <w:t>ployé, communication orale, réunion islamique, juin 95).</w:t>
      </w:r>
    </w:p>
    <w:p w:rsidR="008D11F8" w:rsidRPr="00203F0E" w:rsidRDefault="008D11F8" w:rsidP="008D11F8">
      <w:pPr>
        <w:spacing w:before="120" w:after="120"/>
        <w:jc w:val="both"/>
      </w:pPr>
    </w:p>
    <w:p w:rsidR="008D11F8" w:rsidRPr="00203F0E" w:rsidRDefault="008D11F8" w:rsidP="008D11F8">
      <w:pPr>
        <w:pStyle w:val="b"/>
      </w:pPr>
      <w:r w:rsidRPr="00203F0E">
        <w:t>6.3.2.4</w:t>
      </w:r>
      <w:r>
        <w:t>. Des critiques aux médias</w:t>
      </w:r>
      <w:r>
        <w:br/>
      </w:r>
      <w:r w:rsidRPr="00203F0E">
        <w:t>et aux acteurs sociaux</w:t>
      </w:r>
    </w:p>
    <w:p w:rsidR="008D11F8" w:rsidRPr="00203F0E" w:rsidRDefault="008D11F8" w:rsidP="008D11F8">
      <w:pPr>
        <w:spacing w:before="120" w:after="120"/>
        <w:jc w:val="both"/>
      </w:pPr>
    </w:p>
    <w:p w:rsidR="008D11F8" w:rsidRPr="00203F0E" w:rsidRDefault="008D11F8" w:rsidP="008D11F8">
      <w:pPr>
        <w:pStyle w:val="d"/>
      </w:pPr>
      <w:r w:rsidRPr="00203F0E">
        <w:t>6.3.2.4.1</w:t>
      </w:r>
      <w:r>
        <w:t>.</w:t>
      </w:r>
      <w:r w:rsidRPr="00203F0E">
        <w:t xml:space="preserve"> À l'égard du Québec</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Un aspect de la réalité sociale au Québec est l'expérience d'une m</w:t>
      </w:r>
      <w:r w:rsidRPr="00203F0E">
        <w:t>i</w:t>
      </w:r>
      <w:r w:rsidRPr="00203F0E">
        <w:t>norité anglophone bien organisée et largement fédéraliste. Cette min</w:t>
      </w:r>
      <w:r w:rsidRPr="00203F0E">
        <w:t>o</w:t>
      </w:r>
      <w:r w:rsidRPr="00203F0E">
        <w:t>rité possède des institutions, des organismes et des médias influents. La conjoncture politique canado-québécoise fait que les médias a</w:t>
      </w:r>
      <w:r w:rsidRPr="00203F0E">
        <w:t>n</w:t>
      </w:r>
      <w:r w:rsidRPr="00203F0E">
        <w:t>glophones ne cessent de décrire le Québec comme étant une société où les droits individuels sont restreints au nom de la sauvegarde de certains caractères culturels français. Ils décrivent aussi le Québec comme une société où les minorités ethniques et religieuses ont moins de droits collectifs par rapport aux droits qui leur sont assurés par le Canada. Bien que ce soit là une affaire de "perception" et parfois m</w:t>
      </w:r>
      <w:r w:rsidRPr="00203F0E">
        <w:t>ê</w:t>
      </w:r>
      <w:r w:rsidRPr="00203F0E">
        <w:t>me, de stratégie politique, cette évaluation n'est pas sans influence sur les musulmans et surtout sur le leadership islamique dont une bonne partie est anglophone et sympathise avec les Québécois anglophones.</w:t>
      </w:r>
    </w:p>
    <w:p w:rsidR="008D11F8" w:rsidRPr="00203F0E" w:rsidRDefault="008D11F8" w:rsidP="008D11F8">
      <w:pPr>
        <w:spacing w:before="120" w:after="120"/>
        <w:jc w:val="both"/>
      </w:pPr>
      <w:r w:rsidRPr="00203F0E">
        <w:t>Les critiques des leaders musulmans n'épargnent ni les politiques québécoises officielles, ni les organisations gouvernementales et para-gouvernementales pour leur politique concernant l'intégration. Mais les critiques les plus virulentes sont adressées aux médias québécois, surtout francophones. Les leaders musulmans francophones ne sont pas plus positifs à l'égard des médias francophones que leurs confrères anglophones - pour les raisons indiquées précédemment, où nous avons démontré la primauté des leaders musulmans anglophones et l'influence des leaders d'outre-mer, surtout les leaders musulmans br</w:t>
      </w:r>
      <w:r w:rsidRPr="00203F0E">
        <w:t>i</w:t>
      </w:r>
      <w:r w:rsidRPr="00203F0E">
        <w:t>tanniques - dans leur attitude envers les médias francophones. Que</w:t>
      </w:r>
      <w:r w:rsidRPr="00203F0E">
        <w:t>l</w:t>
      </w:r>
      <w:r w:rsidRPr="00203F0E">
        <w:t>ques remarques de leaders musulmans francophones illustrent d'ai</w:t>
      </w:r>
      <w:r w:rsidRPr="00203F0E">
        <w:t>l</w:t>
      </w:r>
      <w:r w:rsidRPr="00203F0E">
        <w:t>leurs leur suspicion à l'égard des médias francophones.</w:t>
      </w:r>
    </w:p>
    <w:p w:rsidR="008D11F8" w:rsidRDefault="008D11F8" w:rsidP="008D11F8">
      <w:pPr>
        <w:pStyle w:val="Grillecouleur-Accent1"/>
      </w:pPr>
    </w:p>
    <w:p w:rsidR="008D11F8" w:rsidRPr="00203F0E" w:rsidRDefault="008D11F8" w:rsidP="008D11F8">
      <w:pPr>
        <w:pStyle w:val="Grillecouleur-Accent1"/>
      </w:pPr>
      <w:r w:rsidRPr="00203F0E">
        <w:t>Je ne peux que me poser cette question</w:t>
      </w:r>
      <w:r>
        <w:t> :</w:t>
      </w:r>
      <w:r w:rsidRPr="00203F0E">
        <w:t xml:space="preserve"> pourquoi les musulmans sont toujours la cible des médias, des athées, des laïques extrémistes et des éc</w:t>
      </w:r>
      <w:r w:rsidRPr="00203F0E">
        <w:t>o</w:t>
      </w:r>
      <w:r w:rsidRPr="00203F0E">
        <w:t>les catholiques</w:t>
      </w:r>
      <w:r>
        <w:t> ?</w:t>
      </w:r>
      <w:r w:rsidRPr="00203F0E">
        <w:t xml:space="preserve"> Est-ce dû à l'échec de la laïcisation des écoles en France et de l'inefficacité des efforts d'intégrer les jeunes m</w:t>
      </w:r>
      <w:r w:rsidRPr="00203F0E">
        <w:t>u</w:t>
      </w:r>
      <w:r w:rsidRPr="00203F0E">
        <w:t>sulmans</w:t>
      </w:r>
      <w:r>
        <w:t> ?</w:t>
      </w:r>
      <w:r w:rsidRPr="00203F0E">
        <w:t xml:space="preserve"> Est-ce dû au désespoir des laïques qui rêvent de pouvoir e</w:t>
      </w:r>
      <w:r w:rsidRPr="00203F0E">
        <w:t>x</w:t>
      </w:r>
      <w:r w:rsidRPr="00203F0E">
        <w:t>clure toute autre vision ou mode de vie autre que le leur</w:t>
      </w:r>
      <w:r>
        <w:t> ?</w:t>
      </w:r>
      <w:r w:rsidRPr="00203F0E">
        <w:t xml:space="preserve"> Est-ce une réaction contre l'expansio</w:t>
      </w:r>
      <w:r w:rsidRPr="00203F0E">
        <w:t>n</w:t>
      </w:r>
      <w:r w:rsidRPr="00203F0E">
        <w:t>nisme de l'islam vu l'échec de bien d'autres religions</w:t>
      </w:r>
      <w:r>
        <w:t> ?</w:t>
      </w:r>
      <w:r w:rsidRPr="00203F0E">
        <w:t xml:space="preserve"> (homme, 40ans, sunnite, arabe, +8ans, marchand, article, </w:t>
      </w:r>
      <w:r w:rsidRPr="00203F0E">
        <w:rPr>
          <w:i/>
        </w:rPr>
        <w:t>Le Bulletin</w:t>
      </w:r>
      <w:r w:rsidRPr="00203F0E">
        <w:t xml:space="preserve"> v5 n2 avril 1995).</w:t>
      </w:r>
    </w:p>
    <w:p w:rsidR="008D11F8" w:rsidRDefault="008D11F8" w:rsidP="008D11F8">
      <w:pPr>
        <w:pStyle w:val="Grillecouleur-Accent1"/>
      </w:pPr>
    </w:p>
    <w:p w:rsidR="008D11F8" w:rsidRPr="00203F0E" w:rsidRDefault="008D11F8" w:rsidP="008D11F8">
      <w:pPr>
        <w:pStyle w:val="Grillecouleur-Accent1"/>
      </w:pPr>
      <w:r w:rsidRPr="00203F0E">
        <w:t>Au Québec, on devrait s'attendre à des attaques, car les médias sont étroitement liés aux médias en France (homme, 40ans, sunnite, arabe, 40ans, professeur, +15ans, intervention orale, réunion islamique, mai 96).</w:t>
      </w:r>
    </w:p>
    <w:p w:rsidR="008D11F8" w:rsidRDefault="008D11F8" w:rsidP="008D11F8">
      <w:pPr>
        <w:pStyle w:val="Grillecouleur-Accent1"/>
      </w:pPr>
    </w:p>
    <w:p w:rsidR="008D11F8" w:rsidRDefault="008D11F8" w:rsidP="008D11F8">
      <w:pPr>
        <w:pStyle w:val="Grillecouleur-Accent1"/>
      </w:pPr>
      <w:r w:rsidRPr="00203F0E">
        <w:t>La scène montréalaise est remplie d'inconvénients et les médias [fra</w:t>
      </w:r>
      <w:r w:rsidRPr="00203F0E">
        <w:t>n</w:t>
      </w:r>
      <w:r w:rsidRPr="00203F0E">
        <w:t>cophones] sont contre les communautés (homme, 40ans, sunnite, arabe, +10ans, employé, communication orale, réunion islamique,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Québécois francophones sont aussi la cible de critiques. Les leaders leur prêtent une perspective assimilationniste envers les m</w:t>
      </w:r>
      <w:r w:rsidRPr="00203F0E">
        <w:t>u</w:t>
      </w:r>
      <w:r w:rsidRPr="00203F0E">
        <w:t>sulmans et les autres minorités. La polémique autour du refus d'une jeune musulmane voilée de l'école Louis Riel a été une occasion de stigmatiser l'attitude des Québécois.</w:t>
      </w:r>
    </w:p>
    <w:p w:rsidR="008D11F8" w:rsidRDefault="008D11F8" w:rsidP="008D11F8">
      <w:pPr>
        <w:pStyle w:val="Grillecouleur-Accent1"/>
      </w:pPr>
    </w:p>
    <w:p w:rsidR="008D11F8" w:rsidRPr="00203F0E" w:rsidRDefault="008D11F8" w:rsidP="008D11F8">
      <w:pPr>
        <w:pStyle w:val="Grillecouleur-Accent1"/>
      </w:pPr>
      <w:r w:rsidRPr="00203F0E">
        <w:t>Les gens ici parlent beaucoup de l'intégration, mais ce qu'ils ve</w:t>
      </w:r>
      <w:r w:rsidRPr="00203F0E">
        <w:t>u</w:t>
      </w:r>
      <w:r w:rsidRPr="00203F0E">
        <w:t>lent réellement c'est l'assimilation (femme, 25ans, sunnite, arabe, +5ans, ét</w:t>
      </w:r>
      <w:r w:rsidRPr="00203F0E">
        <w:t>u</w:t>
      </w:r>
      <w:r w:rsidRPr="00203F0E">
        <w:t>diante, intervention orale, réunion publique, printemps 95).</w:t>
      </w:r>
    </w:p>
    <w:p w:rsidR="008D11F8" w:rsidRDefault="008D11F8" w:rsidP="008D11F8">
      <w:pPr>
        <w:pStyle w:val="Grillecouleur-Accent1"/>
      </w:pPr>
    </w:p>
    <w:p w:rsidR="008D11F8" w:rsidRDefault="008D11F8" w:rsidP="008D11F8">
      <w:pPr>
        <w:pStyle w:val="Grillecouleur-Accent1"/>
      </w:pPr>
      <w:r w:rsidRPr="00203F0E">
        <w:t>Au Québec nous voulons s'intégrer mais ils ne veulent pas nous acce</w:t>
      </w:r>
      <w:r w:rsidRPr="00203F0E">
        <w:t>p</w:t>
      </w:r>
      <w:r w:rsidRPr="00203F0E">
        <w:t>ter (homme, 40ans, sunnite, arabe, +8ans, marchand, interve</w:t>
      </w:r>
      <w:r w:rsidRPr="00203F0E">
        <w:t>n</w:t>
      </w:r>
      <w:r w:rsidRPr="00203F0E">
        <w:t>tion orale, réunion publique, printemps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critiques adressées aux médias et aux  organisations franco-québécoises peuvent s'expliquer par le jeu des perceptions qui entrent en ligne de compte dans tout rapport politique stratégique. C'est aux Québécois qu'ils présentent leurs revendications. Ils vivent et oeuvrent au Québec dans une société qu'ils présentent comme étant assimil</w:t>
      </w:r>
      <w:r w:rsidRPr="00203F0E">
        <w:t>a</w:t>
      </w:r>
      <w:r w:rsidRPr="00203F0E">
        <w:t>tionniste et influencée par l'attitude française à l'égard des musulmans de la France et leur intégration, donc non accueillante aux revendic</w:t>
      </w:r>
      <w:r w:rsidRPr="00203F0E">
        <w:t>a</w:t>
      </w:r>
      <w:r w:rsidRPr="00203F0E">
        <w:t>tions islamiques qui visent la conservation de leur spécificité religie</w:t>
      </w:r>
      <w:r w:rsidRPr="00203F0E">
        <w:t>u</w:t>
      </w:r>
      <w:r w:rsidRPr="00203F0E">
        <w:t>se.</w:t>
      </w:r>
    </w:p>
    <w:p w:rsidR="008D11F8" w:rsidRPr="00203F0E" w:rsidRDefault="008D11F8" w:rsidP="008D11F8">
      <w:pPr>
        <w:spacing w:before="120" w:after="120"/>
        <w:jc w:val="both"/>
      </w:pPr>
    </w:p>
    <w:p w:rsidR="008D11F8" w:rsidRPr="00203F0E" w:rsidRDefault="008D11F8" w:rsidP="008D11F8">
      <w:pPr>
        <w:pStyle w:val="d"/>
      </w:pPr>
      <w:r w:rsidRPr="00203F0E">
        <w:t>6.3.2.4.2</w:t>
      </w:r>
      <w:r>
        <w:t>.</w:t>
      </w:r>
      <w:r w:rsidRPr="00203F0E">
        <w:t xml:space="preserve">  À l'égard du Canada</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fait, les critiques qu'ils adressent aux médias québécois sont r</w:t>
      </w:r>
      <w:r w:rsidRPr="00203F0E">
        <w:t>e</w:t>
      </w:r>
      <w:r w:rsidRPr="00203F0E">
        <w:t>lativement indépendantes de la conjoncture politico-légale. Le mult</w:t>
      </w:r>
      <w:r w:rsidRPr="00203F0E">
        <w:t>i</w:t>
      </w:r>
      <w:r w:rsidRPr="00203F0E">
        <w:t>culturalisme canadien est perçu et considéré, par les leaders musu</w:t>
      </w:r>
      <w:r w:rsidRPr="00203F0E">
        <w:t>l</w:t>
      </w:r>
      <w:r w:rsidRPr="00203F0E">
        <w:t>mans au Québec, comme étant un système politico-légal plus favor</w:t>
      </w:r>
      <w:r w:rsidRPr="00203F0E">
        <w:t>a</w:t>
      </w:r>
      <w:r w:rsidRPr="00203F0E">
        <w:t>ble aux minorités que le système québécois. Ils critiquent quand m</w:t>
      </w:r>
      <w:r w:rsidRPr="00203F0E">
        <w:t>ê</w:t>
      </w:r>
      <w:r w:rsidRPr="00203F0E">
        <w:t>me la situation des musulmans au Canada. En parlant de l'environn</w:t>
      </w:r>
      <w:r w:rsidRPr="00203F0E">
        <w:t>e</w:t>
      </w:r>
      <w:r w:rsidRPr="00203F0E">
        <w:t>ment au Canada en général, certains leaders considèrent que les m</w:t>
      </w:r>
      <w:r w:rsidRPr="00203F0E">
        <w:t>u</w:t>
      </w:r>
      <w:r w:rsidRPr="00203F0E">
        <w:t>sulmans travaillent dans un environnement hostile. "Nous travaillons dans un environnement ennemi" (homme, 40ans, sunnite, arabe, +10ans, employé, communication orale, réunion islamique, jan. 1995), déclara un de ces leaders dans une réunion des leaders musu</w:t>
      </w:r>
      <w:r w:rsidRPr="00203F0E">
        <w:t>l</w:t>
      </w:r>
      <w:r w:rsidRPr="00203F0E">
        <w:t xml:space="preserve">mans, réunis pour parler de l'unité islamique. </w:t>
      </w:r>
    </w:p>
    <w:p w:rsidR="008D11F8" w:rsidRPr="00203F0E" w:rsidRDefault="008D11F8" w:rsidP="008D11F8">
      <w:pPr>
        <w:spacing w:before="120" w:after="120"/>
        <w:jc w:val="both"/>
      </w:pPr>
      <w:r w:rsidRPr="00203F0E">
        <w:t>Quand les leaders musulmans font l'éloge du Canada pour son att</w:t>
      </w:r>
      <w:r w:rsidRPr="00203F0E">
        <w:t>i</w:t>
      </w:r>
      <w:r w:rsidRPr="00203F0E">
        <w:t>tude à l'égard des musulmans, cela se place généralement en contexte polémique contre le Québec. Mais quand ils abordent la question de l'intégration des musulmans dans la société canadienne ou même "en général" dans la société occidentale, celles-ci ne sont jamais assez a</w:t>
      </w:r>
      <w:r w:rsidRPr="00203F0E">
        <w:t>c</w:t>
      </w:r>
      <w:r w:rsidRPr="00203F0E">
        <w:t>cueillantes.</w:t>
      </w:r>
    </w:p>
    <w:p w:rsidR="008D11F8" w:rsidRPr="00203F0E" w:rsidRDefault="008D11F8" w:rsidP="008D11F8">
      <w:pPr>
        <w:spacing w:before="120" w:after="120"/>
        <w:jc w:val="both"/>
      </w:pPr>
      <w:r w:rsidRPr="00203F0E">
        <w:t>Le rapport avec la société canadienne reste du même type, soit d</w:t>
      </w:r>
      <w:r w:rsidRPr="00203F0E">
        <w:t>é</w:t>
      </w:r>
      <w:r w:rsidRPr="00203F0E">
        <w:t>fensif. Ils favorisent une politique multiculturelle dans la mesure où celle-ci leur semble plus apte à laisser la communauté musulmane d</w:t>
      </w:r>
      <w:r w:rsidRPr="00203F0E">
        <w:t>é</w:t>
      </w:r>
      <w:r w:rsidRPr="00203F0E">
        <w:t>ployer des stratégie défensives à l'égard de toute tentative d'accultur</w:t>
      </w:r>
      <w:r w:rsidRPr="00203F0E">
        <w:t>a</w:t>
      </w:r>
      <w:r w:rsidRPr="00203F0E">
        <w:t>tion et d'assimilation de l'islam dans cette même société. La majorité des leaders musulmans signale la difficulté de vivre dans un pays comme le Canada et ce, malgré le multiculturalisme qu'ils favorisent, en principe.</w:t>
      </w:r>
    </w:p>
    <w:p w:rsidR="008D11F8" w:rsidRDefault="008D11F8" w:rsidP="008D11F8">
      <w:pPr>
        <w:pStyle w:val="Grillecouleur-Accent1"/>
      </w:pPr>
    </w:p>
    <w:p w:rsidR="008D11F8" w:rsidRDefault="008D11F8" w:rsidP="008D11F8">
      <w:pPr>
        <w:pStyle w:val="Grillecouleur-Accent1"/>
      </w:pPr>
      <w:r w:rsidRPr="00203F0E">
        <w:t>Vivre au Canada est, sans contredit, difficile pour nous, les musu</w:t>
      </w:r>
      <w:r w:rsidRPr="00203F0E">
        <w:t>l</w:t>
      </w:r>
      <w:r w:rsidRPr="00203F0E">
        <w:t>mans. Nous sommes entourés de non-musulmans, de nombreux détra</w:t>
      </w:r>
      <w:r w:rsidRPr="00203F0E">
        <w:t>c</w:t>
      </w:r>
      <w:r w:rsidRPr="00203F0E">
        <w:t xml:space="preserve">teurs et d'une immoralité très répandue (femme, sunnite, indo-pakistanaise, article, </w:t>
      </w:r>
      <w:r w:rsidRPr="00203F0E">
        <w:rPr>
          <w:i/>
        </w:rPr>
        <w:t>Le Bulletin</w:t>
      </w:r>
      <w:r w:rsidRPr="00203F0E">
        <w:t>, v4,n7, sept 1994).</w:t>
      </w:r>
    </w:p>
    <w:p w:rsidR="008D11F8" w:rsidRPr="00203F0E" w:rsidRDefault="008D11F8" w:rsidP="008D11F8">
      <w:pPr>
        <w:pStyle w:val="Grillecouleur-Accent1"/>
      </w:pPr>
    </w:p>
    <w:p w:rsidR="008D11F8" w:rsidRPr="00203F0E" w:rsidRDefault="008D11F8" w:rsidP="008D11F8">
      <w:pPr>
        <w:spacing w:before="120" w:after="120"/>
        <w:jc w:val="both"/>
      </w:pPr>
      <w:r w:rsidRPr="00203F0E">
        <w:t>Les critiques que les leaders musulmans adressent au multicultur</w:t>
      </w:r>
      <w:r w:rsidRPr="00203F0E">
        <w:t>a</w:t>
      </w:r>
      <w:r w:rsidRPr="00203F0E">
        <w:t>lisme canadien proviennent souvent de certains leaders musulmans canadiens</w:t>
      </w:r>
      <w:r>
        <w:t> </w:t>
      </w:r>
      <w:r>
        <w:rPr>
          <w:rStyle w:val="Appelnotedebasdep"/>
        </w:rPr>
        <w:footnoteReference w:id="69"/>
      </w:r>
      <w:r>
        <w:t xml:space="preserve"> </w:t>
      </w:r>
      <w:r w:rsidRPr="00203F0E">
        <w:t>qui viennent régulièrement des autres provinces et de la littérature des organismes islamiques pancanadiens qui est distribuée au Québec. Les revendications dont témoignent ces productions d</w:t>
      </w:r>
      <w:r w:rsidRPr="00203F0E">
        <w:t>é</w:t>
      </w:r>
      <w:r w:rsidRPr="00203F0E">
        <w:t>bordent le cadre des options d'intégration, qu'elles soient québécoises ou canadiennes. L'appel d'un leader musulman canadien qui est venu à Montréal pour promouvoir l'unité de la communauté musulmane qu</w:t>
      </w:r>
      <w:r w:rsidRPr="00203F0E">
        <w:t>é</w:t>
      </w:r>
      <w:r w:rsidRPr="00203F0E">
        <w:t>bécoise illustre la conception de l'intégration qu'ils conçoivent. L'int</w:t>
      </w:r>
      <w:r w:rsidRPr="00203F0E">
        <w:t>é</w:t>
      </w:r>
      <w:r w:rsidRPr="00203F0E">
        <w:t>gration se réalise, selon un de ces leaders</w:t>
      </w:r>
      <w:r>
        <w:t> :</w:t>
      </w:r>
      <w:r w:rsidRPr="00203F0E">
        <w:t xml:space="preserve"> "en changeant l'autre et en le rendant musulman" (communication orale, réunion islamique, ja</w:t>
      </w:r>
      <w:r w:rsidRPr="00203F0E">
        <w:t>n</w:t>
      </w:r>
      <w:r>
        <w:t>vier 95).</w:t>
      </w:r>
    </w:p>
    <w:p w:rsidR="008D11F8" w:rsidRPr="00203F0E" w:rsidRDefault="008D11F8" w:rsidP="008D11F8">
      <w:pPr>
        <w:spacing w:before="120" w:after="120"/>
        <w:jc w:val="both"/>
      </w:pPr>
      <w:r w:rsidRPr="00203F0E">
        <w:t>Nous trouvons cette même idée dans la littérature islamique p</w:t>
      </w:r>
      <w:r w:rsidRPr="00203F0E">
        <w:t>u</w:t>
      </w:r>
      <w:r w:rsidRPr="00203F0E">
        <w:t>bliée au Canada. Ainsi, entre les revendications déclarées d'une org</w:t>
      </w:r>
      <w:r w:rsidRPr="00203F0E">
        <w:t>a</w:t>
      </w:r>
      <w:r w:rsidRPr="00203F0E">
        <w:t>nisation islamique pan-canadienne nous trouvons</w:t>
      </w:r>
      <w:r>
        <w:t> :</w:t>
      </w:r>
      <w:r w:rsidRPr="00203F0E">
        <w:t xml:space="preserve"> "avoir le droit d'e</w:t>
      </w:r>
      <w:r w:rsidRPr="00203F0E">
        <w:t>x</w:t>
      </w:r>
      <w:r w:rsidRPr="00203F0E">
        <w:t>horter le bien et d'interdire le mal, de répandre les renseignements de l'islam" (Brochure ditribuée lors d'une réunion islamique par l'I</w:t>
      </w:r>
      <w:r w:rsidRPr="00203F0E">
        <w:t>S</w:t>
      </w:r>
      <w:r w:rsidRPr="00203F0E">
        <w:t>NA, oct. 1994). C'est-à-dire avoir le droit de se mêler dans les affaires des autres en leur interdisant tout ce qui ne correspond pas aux prescri</w:t>
      </w:r>
      <w:r w:rsidRPr="00203F0E">
        <w:t>p</w:t>
      </w:r>
      <w:r w:rsidRPr="00203F0E">
        <w:t>tions et aux devoirs islamiques.</w:t>
      </w:r>
    </w:p>
    <w:p w:rsidR="008D11F8" w:rsidRPr="00203F0E" w:rsidRDefault="008D11F8" w:rsidP="008D11F8">
      <w:pPr>
        <w:spacing w:before="120" w:after="120"/>
        <w:jc w:val="both"/>
      </w:pPr>
      <w:r w:rsidRPr="00203F0E">
        <w:t>On a également les discours de certains leaders qui viennent de l'extérieur du Canada, surtout de l'Europe, pour nous livrer des propos semblables à ce qu'on entend chez les leaders musulmans québécois.</w:t>
      </w:r>
    </w:p>
    <w:p w:rsidR="008D11F8" w:rsidRDefault="008D11F8" w:rsidP="008D11F8">
      <w:pPr>
        <w:pStyle w:val="Grillecouleur-Accent1"/>
      </w:pPr>
    </w:p>
    <w:p w:rsidR="008D11F8" w:rsidRPr="00203F0E" w:rsidRDefault="008D11F8" w:rsidP="008D11F8">
      <w:pPr>
        <w:pStyle w:val="Grillecouleur-Accent1"/>
      </w:pPr>
      <w:r w:rsidRPr="00203F0E">
        <w:t>Nous ne pouvons pas concilier l'Occident et l'Islam. C'est imposs</w:t>
      </w:r>
      <w:r w:rsidRPr="00203F0E">
        <w:t>i</w:t>
      </w:r>
      <w:r w:rsidRPr="00203F0E">
        <w:t>ble. Car l'Occident invite les gens à goûter aux plaisirs tandis que l'islam invite les gens à travailler pour le monde qui viendra. Les femmes, l'alcool, les cinémas doivent être remplacés par l'amour de dieu (homme, 40ans, sunn</w:t>
      </w:r>
      <w:r w:rsidRPr="00203F0E">
        <w:t>i</w:t>
      </w:r>
      <w:r w:rsidRPr="00203F0E">
        <w:t>te, arabe, professeur, communication ora</w:t>
      </w:r>
      <w:r>
        <w:t>le, réunion islamique,oct. 94).</w:t>
      </w:r>
    </w:p>
    <w:p w:rsidR="008D11F8" w:rsidRDefault="008D11F8" w:rsidP="008D11F8">
      <w:pPr>
        <w:pStyle w:val="Grillecouleur-Accent1"/>
      </w:pPr>
    </w:p>
    <w:p w:rsidR="008D11F8" w:rsidRPr="00203F0E" w:rsidRDefault="008D11F8" w:rsidP="008D11F8">
      <w:pPr>
        <w:pStyle w:val="Grillecouleur-Accent1"/>
      </w:pPr>
      <w:r w:rsidRPr="00203F0E">
        <w:t>L'environnement social dans lequel nous vivons est totalement loin de celui qu'on devrait vivre (homme, 35ans, sunnite, professeur, communic</w:t>
      </w:r>
      <w:r w:rsidRPr="00203F0E">
        <w:t>a</w:t>
      </w:r>
      <w:r w:rsidRPr="00203F0E">
        <w:t>tion orale, réunion islamique, oct.94).</w:t>
      </w:r>
    </w:p>
    <w:p w:rsidR="008D11F8" w:rsidRDefault="008D11F8" w:rsidP="008D11F8">
      <w:pPr>
        <w:pStyle w:val="Grillecouleur-Accent1"/>
      </w:pPr>
    </w:p>
    <w:p w:rsidR="008D11F8" w:rsidRDefault="008D11F8" w:rsidP="008D11F8">
      <w:pPr>
        <w:pStyle w:val="Grillecouleur-Accent1"/>
      </w:pPr>
      <w:r w:rsidRPr="00203F0E">
        <w:t>C'est l'islam qui est seul capable de faire cette liaison entre le modern</w:t>
      </w:r>
      <w:r w:rsidRPr="00203F0E">
        <w:t>i</w:t>
      </w:r>
      <w:r w:rsidRPr="00203F0E">
        <w:t>té et la spiritualité. Les gouvernements occidentaux ne sont pas capables de faire cette liaison (homme, 40ans, sunnite, arabe, professeur, commun</w:t>
      </w:r>
      <w:r w:rsidRPr="00203F0E">
        <w:t>i</w:t>
      </w:r>
      <w:r w:rsidRPr="00203F0E">
        <w:t>cation orale, émission radiophonique, Salam Montréal, mars 1996).</w:t>
      </w:r>
    </w:p>
    <w:p w:rsidR="008D11F8" w:rsidRPr="00203F0E" w:rsidRDefault="008D11F8" w:rsidP="008D11F8">
      <w:pPr>
        <w:pStyle w:val="Grillecouleur-Accent1"/>
      </w:pPr>
    </w:p>
    <w:p w:rsidR="008D11F8" w:rsidRPr="00203F0E" w:rsidRDefault="008D11F8" w:rsidP="008D11F8">
      <w:pPr>
        <w:spacing w:before="120" w:after="120"/>
        <w:jc w:val="both"/>
      </w:pPr>
      <w:r w:rsidRPr="00203F0E">
        <w:t>Ces discours et ces citations illustrent bien le point de vue des le</w:t>
      </w:r>
      <w:r w:rsidRPr="00203F0E">
        <w:t>a</w:t>
      </w:r>
      <w:r w:rsidRPr="00203F0E">
        <w:t>ders musulmans québécois concernant la vie et l'intégration dans une société occidentale. Pour une majorité des leaders musulmans, qu'ils soient québécois, canadiens ou autres, la société occidentale est i</w:t>
      </w:r>
      <w:r w:rsidRPr="00203F0E">
        <w:t>n</w:t>
      </w:r>
      <w:r w:rsidRPr="00203F0E">
        <w:t>compatible avec l'islam. Cette société est critiquée, quel que soit le contexte. Ces discours illustrent également l'attitude stratégique des leaders</w:t>
      </w:r>
      <w:r>
        <w:t> :</w:t>
      </w:r>
      <w:r w:rsidRPr="00203F0E">
        <w:t xml:space="preserve"> opposer des options politiques afin de tirer de maximum d'avantages de chacune. </w:t>
      </w:r>
    </w:p>
    <w:p w:rsidR="008D11F8" w:rsidRPr="00203F0E" w:rsidRDefault="008D11F8" w:rsidP="008D11F8">
      <w:pPr>
        <w:spacing w:before="120" w:after="120"/>
        <w:jc w:val="both"/>
      </w:pPr>
    </w:p>
    <w:p w:rsidR="008D11F8" w:rsidRPr="00203F0E" w:rsidRDefault="008D11F8" w:rsidP="008D11F8">
      <w:pPr>
        <w:pStyle w:val="a"/>
      </w:pPr>
      <w:bookmarkStart w:id="67" w:name="These_PhD_chap_VI_3_3"/>
      <w:r w:rsidRPr="00203F0E">
        <w:t>6.3.3</w:t>
      </w:r>
      <w:r>
        <w:t>.</w:t>
      </w:r>
      <w:r w:rsidRPr="00203F0E">
        <w:t xml:space="preserve"> Les éléments composant la conception</w:t>
      </w:r>
      <w:r>
        <w:br/>
      </w:r>
      <w:r w:rsidRPr="00203F0E">
        <w:t>de l'intégr</w:t>
      </w:r>
      <w:r w:rsidRPr="00203F0E">
        <w:t>a</w:t>
      </w:r>
      <w:r w:rsidRPr="00203F0E">
        <w:t>tion chez les leaders musulmans</w:t>
      </w:r>
    </w:p>
    <w:bookmarkEnd w:id="67"/>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Le discours des leaders musulmans s'articule autour de certains concepts, puisés dans les politiques officielles, mais dont l'interprét</w:t>
      </w:r>
      <w:r w:rsidRPr="00203F0E">
        <w:t>a</w:t>
      </w:r>
      <w:r w:rsidRPr="00203F0E">
        <w:t>tion révèle leur conception de l'intégration. Des questions comme la citoyenneté, le retour au pays d'origine, l'appel à l'islam, la constru</w:t>
      </w:r>
      <w:r w:rsidRPr="00203F0E">
        <w:t>c</w:t>
      </w:r>
      <w:r w:rsidRPr="00203F0E">
        <w:t>tion et l'institutionnalisation de l'islam, la relation avec l'autre, le r</w:t>
      </w:r>
      <w:r w:rsidRPr="00203F0E">
        <w:t>e</w:t>
      </w:r>
      <w:r w:rsidRPr="00203F0E">
        <w:t>gard envers les politiques canadienne et québécoise etc., se retrouvent dans un répertoire islamique commun, véhiculé par les leaders. Les leaders musulmans insistent dans le discours qu'ils véhiculent sur ces éléments significatifs. Ils nous révèlent quel type d'intégration ils v</w:t>
      </w:r>
      <w:r w:rsidRPr="00203F0E">
        <w:t>a</w:t>
      </w:r>
      <w:r w:rsidRPr="00203F0E">
        <w:t xml:space="preserve">lorisent auprès de leurs coreligionnaires. </w:t>
      </w:r>
    </w:p>
    <w:p w:rsidR="008D11F8" w:rsidRPr="00203F0E" w:rsidRDefault="008D11F8" w:rsidP="008D11F8">
      <w:pPr>
        <w:spacing w:before="120" w:after="120"/>
        <w:jc w:val="both"/>
      </w:pPr>
      <w:r w:rsidRPr="00203F0E">
        <w:t>Nous examinerons maintenant ce que recouvre pour les leaders, ces différentes catégories discursives qui sont impliquées dans leur conception de l'intégration.</w:t>
      </w:r>
    </w:p>
    <w:p w:rsidR="008D11F8" w:rsidRPr="00203F0E" w:rsidRDefault="008D11F8" w:rsidP="008D11F8">
      <w:pPr>
        <w:spacing w:before="120" w:after="120"/>
        <w:jc w:val="both"/>
      </w:pPr>
      <w:r>
        <w:br w:type="page"/>
      </w:r>
    </w:p>
    <w:p w:rsidR="008D11F8" w:rsidRPr="00203F0E" w:rsidRDefault="008D11F8" w:rsidP="008D11F8">
      <w:pPr>
        <w:pStyle w:val="b"/>
      </w:pPr>
      <w:r w:rsidRPr="00203F0E">
        <w:t>6.3.3.1</w:t>
      </w:r>
      <w:r>
        <w:t>. Citoyenneté et identité</w:t>
      </w:r>
    </w:p>
    <w:p w:rsidR="008D11F8" w:rsidRPr="00203F0E" w:rsidRDefault="008D11F8" w:rsidP="008D11F8">
      <w:pPr>
        <w:spacing w:before="120" w:after="120"/>
        <w:jc w:val="both"/>
      </w:pPr>
    </w:p>
    <w:p w:rsidR="008D11F8" w:rsidRPr="00203F0E" w:rsidRDefault="008D11F8" w:rsidP="008D11F8">
      <w:pPr>
        <w:pStyle w:val="d"/>
      </w:pPr>
      <w:r w:rsidRPr="00203F0E">
        <w:t>6.3.3.1.1</w:t>
      </w:r>
      <w:r>
        <w:t>.</w:t>
      </w:r>
      <w:r w:rsidRPr="00203F0E">
        <w:t xml:space="preserve"> Citoyenneté ... communautarienne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 xml:space="preserve">Le lien entre l'appartenance à la communauté de foi (la </w:t>
      </w:r>
      <w:r w:rsidRPr="00203F0E">
        <w:rPr>
          <w:i/>
        </w:rPr>
        <w:t>umma</w:t>
      </w:r>
      <w:r w:rsidRPr="00203F0E">
        <w:t>) et l'appartenance à la communauté territoriale est en relation étroite avec la question de l'intégration. Dans le passé, il y avait sans doute des musulmans qui, en tant que visiteurs, travailleurs, étudiants, diplom</w:t>
      </w:r>
      <w:r w:rsidRPr="00203F0E">
        <w:t>a</w:t>
      </w:r>
      <w:r w:rsidRPr="00203F0E">
        <w:t>tes ou autres, visitaient et vivaient dans les pays européens pour une durée plus ou moins limitée. Il y avait aussi, mais en nombre plus re</w:t>
      </w:r>
      <w:r w:rsidRPr="00203F0E">
        <w:t>s</w:t>
      </w:r>
      <w:r w:rsidRPr="00203F0E">
        <w:t>treint, des musulmans qui obtenaient la citoyenneté de pays occide</w:t>
      </w:r>
      <w:r w:rsidRPr="00203F0E">
        <w:t>n</w:t>
      </w:r>
      <w:r w:rsidRPr="00203F0E">
        <w:t>taux dans lesquels ils vivaient. Mais l'immigration massive des m</w:t>
      </w:r>
      <w:r w:rsidRPr="00203F0E">
        <w:t>u</w:t>
      </w:r>
      <w:r w:rsidRPr="00203F0E">
        <w:t>sulmans vers les pays occidentaux est un phénomène nouveau. Je pa</w:t>
      </w:r>
      <w:r w:rsidRPr="00203F0E">
        <w:t>r</w:t>
      </w:r>
      <w:r w:rsidRPr="00203F0E">
        <w:t>le ici de l'expérience selon laquelle les musulmans quittent leur pays d'origine pour immigrer ailleurs dans un pays occidental. Avec leurs femmes et leurs enfants ,ils visent à obtenir la citoyenneté de ce pays et à y s'installer, si ce n'est pas pour toujours, c'est au moins pour une longue durée.</w:t>
      </w:r>
    </w:p>
    <w:p w:rsidR="008D11F8" w:rsidRPr="00203F0E" w:rsidRDefault="008D11F8" w:rsidP="008D11F8">
      <w:pPr>
        <w:spacing w:before="120" w:after="120"/>
        <w:jc w:val="both"/>
      </w:pPr>
      <w:r w:rsidRPr="00203F0E">
        <w:t>Autre que le statut juridique, la citoyenneté comporte aussi un a</w:t>
      </w:r>
      <w:r w:rsidRPr="00203F0E">
        <w:t>s</w:t>
      </w:r>
      <w:r w:rsidRPr="00203F0E">
        <w:t>pect identificatoire et participatif (Pagé, 1996). Mais, la conception de citoyenneté que les leaders musulmans véhiculent parmi leurs corel</w:t>
      </w:r>
      <w:r w:rsidRPr="00203F0E">
        <w:t>i</w:t>
      </w:r>
      <w:r w:rsidRPr="00203F0E">
        <w:t>gionnaires ne rejoint pas cette conception théorique qu'on accorde g</w:t>
      </w:r>
      <w:r w:rsidRPr="00203F0E">
        <w:t>é</w:t>
      </w:r>
      <w:r w:rsidRPr="00203F0E">
        <w:t>néralem</w:t>
      </w:r>
      <w:r>
        <w:t>ent à la notion de citoyenneté.</w:t>
      </w:r>
    </w:p>
    <w:p w:rsidR="008D11F8" w:rsidRPr="00203F0E" w:rsidRDefault="008D11F8" w:rsidP="008D11F8">
      <w:pPr>
        <w:spacing w:before="120" w:after="120"/>
        <w:jc w:val="both"/>
      </w:pPr>
      <w:r w:rsidRPr="00203F0E">
        <w:t xml:space="preserve">Devenir un citoyen canadien veut dire accepter de se soumettre sous la juridiction des lois canadiennes, y être reconnu sujet de droits et participer à la société canadienne. Pour les leaders musulmans, cela veut dire accepter la juridiction d'un régime profane et l'allégeance à ce régime. Ce qui est inacceptable par la majorité des leaders, et ce dans la tradition d'interprétation des préceptes islamiques. Or, pour les leaders, les musulmans ne doivent accepter que les lois divines qui priment sur toutes les autres. Le musulman "n'obéit pas aux humains pour déplaire à Allah" (femme, 30ans, sunnite, indo-pakistanaise, +20ans, professeur, article, </w:t>
      </w:r>
      <w:r w:rsidRPr="00203F0E">
        <w:rPr>
          <w:i/>
        </w:rPr>
        <w:t>Le Bulletin</w:t>
      </w:r>
      <w:r w:rsidRPr="00203F0E">
        <w:t xml:space="preserve"> V.3, N 22, février 1994). Pui</w:t>
      </w:r>
      <w:r w:rsidRPr="00203F0E">
        <w:t>s</w:t>
      </w:r>
      <w:r w:rsidRPr="00203F0E">
        <w:t>que "le coran est la loi révélée, il doit avoir la primauté sur toutes les autres lois. Le coran doit remplir nos idées, doit dicter nos comport</w:t>
      </w:r>
      <w:r w:rsidRPr="00203F0E">
        <w:t>e</w:t>
      </w:r>
      <w:r w:rsidRPr="00203F0E">
        <w:t>ments et nos croyances" (imam, 35ans, chiite, arabe, +7ans, sans tr</w:t>
      </w:r>
      <w:r w:rsidRPr="00203F0E">
        <w:t>a</w:t>
      </w:r>
      <w:r w:rsidRPr="00203F0E">
        <w:t>vail, communication orale, conférence publique, oct.94).</w:t>
      </w:r>
    </w:p>
    <w:p w:rsidR="008D11F8" w:rsidRPr="00203F0E" w:rsidRDefault="008D11F8" w:rsidP="008D11F8">
      <w:pPr>
        <w:spacing w:before="120" w:after="120"/>
        <w:jc w:val="both"/>
      </w:pPr>
      <w:r w:rsidRPr="00203F0E">
        <w:t>Les leaders musulmans adoptent une vision "traditionnelle" de l'islam qu'ils véhiculent parmi leurs coreligionnaires. Selon cette v</w:t>
      </w:r>
      <w:r w:rsidRPr="00203F0E">
        <w:t>i</w:t>
      </w:r>
      <w:r w:rsidRPr="00203F0E">
        <w:t>sion, le musulman est d'abord et avant tout un membre de la umma, la communauté musulmane mondiale</w:t>
      </w:r>
      <w:r>
        <w:t> </w:t>
      </w:r>
      <w:r>
        <w:rPr>
          <w:rStyle w:val="Appelnotedebasdep"/>
        </w:rPr>
        <w:footnoteReference w:id="70"/>
      </w:r>
      <w:r w:rsidRPr="00203F0E">
        <w:t>.</w:t>
      </w:r>
    </w:p>
    <w:p w:rsidR="008D11F8" w:rsidRDefault="008D11F8" w:rsidP="008D11F8">
      <w:pPr>
        <w:pStyle w:val="Grillecouleur-Accent1"/>
      </w:pPr>
    </w:p>
    <w:p w:rsidR="008D11F8" w:rsidRDefault="008D11F8" w:rsidP="008D11F8">
      <w:pPr>
        <w:pStyle w:val="Grillecouleur-Accent1"/>
      </w:pPr>
      <w:r w:rsidRPr="00203F0E">
        <w:t>Ceux qui disent que les musulmans forment une partie du monde et qu'ils doivent marcher sur le chemin que les autres ont établi, nous leur d</w:t>
      </w:r>
      <w:r w:rsidRPr="00203F0E">
        <w:t>i</w:t>
      </w:r>
      <w:r w:rsidRPr="00203F0E">
        <w:t>sons non. Nous sommes une communauté différente (homme, 30ans, su</w:t>
      </w:r>
      <w:r w:rsidRPr="00203F0E">
        <w:t>n</w:t>
      </w:r>
      <w:r w:rsidRPr="00203F0E">
        <w:t>nite, arabe, +5ans, sans travail, intervention orale, mosquée, juin 96).</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musulmans au Québec, le rôle de la communauté musulmane est bien précis. Il est puisé dans la définition traditionnelle de la communauté musulmane qui se résume par la commanderie du bien et l'interdiction du mal ainsi que par l'appel à l'islam.</w:t>
      </w:r>
    </w:p>
    <w:p w:rsidR="008D11F8" w:rsidRDefault="008D11F8" w:rsidP="008D11F8">
      <w:pPr>
        <w:pStyle w:val="Grillecouleur-Accent1"/>
      </w:pPr>
    </w:p>
    <w:p w:rsidR="008D11F8" w:rsidRPr="00203F0E" w:rsidRDefault="008D11F8" w:rsidP="008D11F8">
      <w:pPr>
        <w:pStyle w:val="Grillecouleur-Accent1"/>
      </w:pPr>
      <w:r w:rsidRPr="00203F0E">
        <w:t>Nous sommes fiers d'appartenir à une umma qui ne fait pas de fa</w:t>
      </w:r>
      <w:r w:rsidRPr="00203F0E">
        <w:t>u</w:t>
      </w:r>
      <w:r w:rsidRPr="00203F0E">
        <w:t>te et ne transgresse pas le haram (homme, 50ans, sunnite, arabe, +10ans, sans travail, intervention orale, mosquée, juin 96).</w:t>
      </w:r>
    </w:p>
    <w:p w:rsidR="008D11F8" w:rsidRDefault="008D11F8" w:rsidP="008D11F8">
      <w:pPr>
        <w:pStyle w:val="Grillecouleur-Accent1"/>
      </w:pPr>
    </w:p>
    <w:p w:rsidR="008D11F8" w:rsidRPr="00203F0E" w:rsidRDefault="008D11F8" w:rsidP="008D11F8">
      <w:pPr>
        <w:pStyle w:val="Grillecouleur-Accent1"/>
      </w:pPr>
      <w:r w:rsidRPr="00203F0E">
        <w:t>Notre problème est un problème d'identité. Nos étudiants étudient les sciences qui n'ajoutent rien à leur compréhension. On a perdu nos jeunes et nos richesses car on laisse tomber les liens entre nous et on laisse to</w:t>
      </w:r>
      <w:r w:rsidRPr="00203F0E">
        <w:t>m</w:t>
      </w:r>
      <w:r w:rsidRPr="00203F0E">
        <w:t>ber notre identité</w:t>
      </w:r>
      <w:r>
        <w:t> :</w:t>
      </w:r>
      <w:r w:rsidRPr="00203F0E">
        <w:t xml:space="preserve"> l'identité de la umma qui ordonne le connu et interdit le méconnu (homme, 30ans, sunnite, arabe, +5ans, sans travail, intervention orale, mosquée, juin 96). </w:t>
      </w:r>
    </w:p>
    <w:p w:rsidR="008D11F8" w:rsidRDefault="008D11F8" w:rsidP="008D11F8">
      <w:pPr>
        <w:pStyle w:val="Grillecouleur-Accent1"/>
      </w:pPr>
    </w:p>
    <w:p w:rsidR="008D11F8" w:rsidRDefault="008D11F8" w:rsidP="008D11F8">
      <w:pPr>
        <w:pStyle w:val="Grillecouleur-Accent1"/>
      </w:pPr>
      <w:r w:rsidRPr="00203F0E">
        <w:t>Nous comme musulmans nous devrons être unis pour qu'on puisse o</w:t>
      </w:r>
      <w:r w:rsidRPr="00203F0E">
        <w:t>b</w:t>
      </w:r>
      <w:r w:rsidRPr="00203F0E">
        <w:t>tenir nos droits et réaliser nos buts, pour qu'on puisse vivre comme des musulmans selon l'islam, s'habiller en musulmans, faire nos pri</w:t>
      </w:r>
      <w:r w:rsidRPr="00203F0E">
        <w:t>è</w:t>
      </w:r>
      <w:r w:rsidRPr="00203F0E">
        <w:t>res, vivre notre islam partout dans les écoles, les lieux de travail, les usines etc... Pour qu'on puisse accomplir nos devoirs à savoir la poss</w:t>
      </w:r>
      <w:r w:rsidRPr="00203F0E">
        <w:t>i</w:t>
      </w:r>
      <w:r w:rsidRPr="00203F0E">
        <w:t>bilité de prêcher l'islam, car tout musulman est un DA'IYA (une pe</w:t>
      </w:r>
      <w:r w:rsidRPr="00203F0E">
        <w:t>r</w:t>
      </w:r>
      <w:r w:rsidRPr="00203F0E">
        <w:t>sonne qui appelle à l'islam). La dawa est un devoir, une obligation pour le musulman (homme, 55ans, sunnite, indo-pakistanais, +20ans, professeur, communication or</w:t>
      </w:r>
      <w:r w:rsidRPr="00203F0E">
        <w:t>a</w:t>
      </w:r>
      <w:r w:rsidRPr="00203F0E">
        <w:t>le, réunion islamique,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Cette vision traditionnelle considère le musulman comme étant membre d'un groupe avec des frontières définies par dieu et son pr</w:t>
      </w:r>
      <w:r w:rsidRPr="00203F0E">
        <w:t>o</w:t>
      </w:r>
      <w:r w:rsidRPr="00203F0E">
        <w:t xml:space="preserve">phète, selon le texte coranique et le corpus des hadiths prophétiques, interprétés et délimités par les </w:t>
      </w:r>
      <w:r w:rsidRPr="00203F0E">
        <w:rPr>
          <w:i/>
        </w:rPr>
        <w:t>uléma</w:t>
      </w:r>
      <w:r w:rsidRPr="00203F0E">
        <w:t>. Cela veut dire que pour le m</w:t>
      </w:r>
      <w:r w:rsidRPr="00203F0E">
        <w:t>u</w:t>
      </w:r>
      <w:r w:rsidRPr="00203F0E">
        <w:t>sulman, l'appartenance à la communauté musulmane est première. Les critères religieux priment sur des critères territoriaux ou politiques.</w:t>
      </w:r>
    </w:p>
    <w:p w:rsidR="008D11F8" w:rsidRPr="00203F0E" w:rsidRDefault="008D11F8" w:rsidP="008D11F8">
      <w:pPr>
        <w:spacing w:before="120" w:after="120"/>
        <w:jc w:val="both"/>
      </w:pPr>
    </w:p>
    <w:p w:rsidR="008D11F8" w:rsidRPr="00203F0E" w:rsidRDefault="008D11F8" w:rsidP="008D11F8">
      <w:pPr>
        <w:pStyle w:val="d"/>
      </w:pPr>
      <w:r w:rsidRPr="00203F0E">
        <w:t>6.3.3.1.2</w:t>
      </w:r>
      <w:r>
        <w:t>.</w:t>
      </w:r>
      <w:r w:rsidRPr="00203F0E">
        <w:t xml:space="preserve"> Une m</w:t>
      </w:r>
      <w:r>
        <w:t>atrice identitaire</w:t>
      </w:r>
      <w:r>
        <w:br/>
      </w:r>
      <w:r w:rsidRPr="00203F0E">
        <w:t>transcendant les différe</w:t>
      </w:r>
      <w:r w:rsidRPr="00203F0E">
        <w:t>n</w:t>
      </w:r>
      <w:r w:rsidRPr="00203F0E">
        <w:t>ces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L'appartenance à la communauté musulmane confère une identité que se donne l'individu qui se considère d'abord et avant tout comme un musulman, ce qui ne sera pas sans effet sur la conception de la c</w:t>
      </w:r>
      <w:r w:rsidRPr="00203F0E">
        <w:t>i</w:t>
      </w:r>
      <w:r w:rsidRPr="00203F0E">
        <w:t>toyenneté. Il suit le même processus que celui qui produit l'identific</w:t>
      </w:r>
      <w:r w:rsidRPr="00203F0E">
        <w:t>a</w:t>
      </w:r>
      <w:r w:rsidRPr="00203F0E">
        <w:t>tion ethnique, et ce malgré la différence existant entre les variables religieuse et ethnique. En général, la religion "peut faire partie de la définition d'identité ethnique ou nationale ou vice versa" (Martiniello, 1995, p. 86). La religion coïncide parfois avec l'ethnie. Pour ce qui est de l'islam, la communauté musulmane se lie par la foi et se définit e</w:t>
      </w:r>
      <w:r w:rsidRPr="00203F0E">
        <w:t>s</w:t>
      </w:r>
      <w:r w:rsidRPr="00203F0E">
        <w:t>sentiellement par la profession de cette foi. La profession de cette foi est "une déclaration indispensable pour appartenir à l'</w:t>
      </w:r>
      <w:r w:rsidRPr="00203F0E">
        <w:rPr>
          <w:i/>
        </w:rPr>
        <w:t>umma islamya</w:t>
      </w:r>
      <w:r w:rsidRPr="00203F0E">
        <w:t xml:space="preserve"> [communauté musulmane]" (El Moubaraki, 1989, p. 134). La co</w:t>
      </w:r>
      <w:r w:rsidRPr="00203F0E">
        <w:t>m</w:t>
      </w:r>
      <w:r w:rsidRPr="00203F0E">
        <w:t>munauté musulmane est "une communauté de croyants qui dépasse en taille la communauté ethnique" (Martiniello, 1995, p. 87). Elle est composée des personnes qui privilégient l'appartenance religieuse m</w:t>
      </w:r>
      <w:r w:rsidRPr="00203F0E">
        <w:t>u</w:t>
      </w:r>
      <w:r w:rsidRPr="00203F0E">
        <w:t>sulmane plutôt que l'appartenance basée sur l'ethnique ou le territ</w:t>
      </w:r>
      <w:r w:rsidRPr="00203F0E">
        <w:t>o</w:t>
      </w:r>
      <w:r w:rsidRPr="00203F0E">
        <w:t>rial</w:t>
      </w:r>
      <w:r>
        <w:t> </w:t>
      </w:r>
      <w:r>
        <w:rPr>
          <w:rStyle w:val="Appelnotedebasdep"/>
        </w:rPr>
        <w:footnoteReference w:id="71"/>
      </w:r>
      <w:r w:rsidRPr="00203F0E">
        <w:t>. En ce sens l'islam ne préconise les frontières géographiques et ethniques que comme des frontières temporaires qui sont appelées à tomber au profit des frontières de la communauté musulmane, basée sur la foi.</w:t>
      </w:r>
    </w:p>
    <w:p w:rsidR="008D11F8" w:rsidRPr="00203F0E" w:rsidRDefault="008D11F8" w:rsidP="008D11F8">
      <w:pPr>
        <w:spacing w:before="120" w:after="120"/>
        <w:jc w:val="both"/>
      </w:pPr>
      <w:r w:rsidRPr="00203F0E">
        <w:t>Quand les leaders musulmans québécois parlent, ils font passer l'appartenance à l'islam devant toutes les appartenances ethniques. Cependant, dans la réalité, nous pouvons voir que plusieurs lieux de culte et organisations culturelles islamiques sont o</w:t>
      </w:r>
      <w:r>
        <w:t>rganisés sur une base ethnique.</w:t>
      </w:r>
    </w:p>
    <w:p w:rsidR="008D11F8" w:rsidRPr="00203F0E" w:rsidRDefault="008D11F8" w:rsidP="008D11F8">
      <w:pPr>
        <w:spacing w:before="120" w:after="120"/>
        <w:jc w:val="both"/>
      </w:pPr>
      <w:r w:rsidRPr="00203F0E">
        <w:t>L'identité est conçue par les leaders musulmans au Québec de f</w:t>
      </w:r>
      <w:r w:rsidRPr="00203F0E">
        <w:t>a</w:t>
      </w:r>
      <w:r w:rsidRPr="00203F0E">
        <w:t>çon semblable à ce qui se passe dans les sociétés où les musulmans représentent une minorité vivant dans une société non islamique. C'est une nouvelle expérience que la littérature islamique classique n'a pas traité. Car selon les chercheurs qui étudient la question de l'islam en situation minoritaire</w:t>
      </w:r>
      <w:r>
        <w:t> :</w:t>
      </w:r>
    </w:p>
    <w:p w:rsidR="008D11F8" w:rsidRPr="00203F0E" w:rsidRDefault="008D11F8" w:rsidP="008D11F8">
      <w:pPr>
        <w:pStyle w:val="Grillecouleur-Accent1"/>
      </w:pPr>
    </w:p>
    <w:p w:rsidR="008D11F8" w:rsidRPr="00203F0E" w:rsidRDefault="008D11F8" w:rsidP="008D11F8">
      <w:pPr>
        <w:pStyle w:val="Grillecouleur-Accent1"/>
      </w:pPr>
      <w:r w:rsidRPr="00203F0E">
        <w:t>Les interprètes de la loi n'ont pas encore traité d'un problème sans pr</w:t>
      </w:r>
      <w:r w:rsidRPr="00203F0E">
        <w:t>é</w:t>
      </w:r>
      <w:r w:rsidRPr="00203F0E">
        <w:t>cédent dans l'histoire</w:t>
      </w:r>
      <w:r>
        <w:t> :</w:t>
      </w:r>
      <w:r w:rsidRPr="00203F0E">
        <w:t xml:space="preserve"> celui des rapports entre musulmans et non-musulmans, dans une situation née non pas de la nécessité, mais du départ d'une minorité musulmane, venue s'installer volontairement dans des pays non musulmans (Schnapper, 1992, p. 182).</w:t>
      </w:r>
    </w:p>
    <w:p w:rsidR="008D11F8" w:rsidRPr="00203F0E" w:rsidRDefault="008D11F8" w:rsidP="008D11F8">
      <w:pPr>
        <w:spacing w:before="120" w:after="120"/>
        <w:jc w:val="both"/>
      </w:pPr>
    </w:p>
    <w:p w:rsidR="008D11F8" w:rsidRPr="00203F0E" w:rsidRDefault="008D11F8" w:rsidP="008D11F8">
      <w:pPr>
        <w:pStyle w:val="d"/>
      </w:pPr>
      <w:r w:rsidRPr="00203F0E">
        <w:t>6.3.3.1.3</w:t>
      </w:r>
      <w:r>
        <w:t>.</w:t>
      </w:r>
      <w:r w:rsidRPr="00203F0E">
        <w:t xml:space="preserve"> Une catégorisation sociale "religieuse"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musulmans procèdent à une catégorisation sociale r</w:t>
      </w:r>
      <w:r w:rsidRPr="00203F0E">
        <w:t>e</w:t>
      </w:r>
      <w:r w:rsidRPr="00203F0E">
        <w:t>posant sur des critères religieux et non pas sur des critères raciaux, économiques ou autres.</w:t>
      </w:r>
    </w:p>
    <w:p w:rsidR="008D11F8" w:rsidRDefault="008D11F8" w:rsidP="008D11F8">
      <w:pPr>
        <w:pStyle w:val="Grillecouleur-Accent1"/>
      </w:pPr>
    </w:p>
    <w:p w:rsidR="008D11F8" w:rsidRDefault="008D11F8" w:rsidP="008D11F8">
      <w:pPr>
        <w:pStyle w:val="Grillecouleur-Accent1"/>
      </w:pPr>
      <w:r w:rsidRPr="00203F0E">
        <w:t>Les jeunes musulmans en Amérique doivent oublier tout ce qui les lie avec leurs patries et leurs nations. Il faut qu'ils s'attachent seul</w:t>
      </w:r>
      <w:r w:rsidRPr="00203F0E">
        <w:t>e</w:t>
      </w:r>
      <w:r w:rsidRPr="00203F0E">
        <w:t>ment à l'islam. Il faut qu'ils soient des musulmans seulement. Pas d'identification par la langue, ni par la nation, ni par la terre. L'islam est la seule identité. Tout ce que l'islam dit nous l'acceptons. Tout ce que l'islam refuse nous r</w:t>
      </w:r>
      <w:r w:rsidRPr="00203F0E">
        <w:t>e</w:t>
      </w:r>
      <w:r w:rsidRPr="00203F0E">
        <w:t>fusons. L'islam doit nous unir et rien d'autre (imam, 35ans, sunnite, arabe, +5ans, sans travail, communication or</w:t>
      </w:r>
      <w:r w:rsidRPr="00203F0E">
        <w:t>a</w:t>
      </w:r>
      <w:r w:rsidRPr="00203F0E">
        <w:t>le, réunion islamique,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Le faible attachement à la nationalité civile se reflète sur la terre québécoise par une identification à la communauté musulmane qui prime sur l'identification à la nouvelle société. Les frontières islam</w:t>
      </w:r>
      <w:r w:rsidRPr="00203F0E">
        <w:t>i</w:t>
      </w:r>
      <w:r w:rsidRPr="00203F0E">
        <w:t>ques ne sont pas géographiques, mais sont basées sur la foi.</w:t>
      </w:r>
    </w:p>
    <w:p w:rsidR="008D11F8" w:rsidRDefault="008D11F8" w:rsidP="008D11F8">
      <w:pPr>
        <w:pStyle w:val="Grillecouleur-Accent1"/>
      </w:pPr>
    </w:p>
    <w:p w:rsidR="008D11F8" w:rsidRDefault="008D11F8" w:rsidP="008D11F8">
      <w:pPr>
        <w:pStyle w:val="Grillecouleur-Accent1"/>
      </w:pPr>
      <w:r w:rsidRPr="00203F0E">
        <w:t>ICNA considère les musulmans vivant en Amérique du Nord comme une partie intégrale de la ummah islammiya, la communauté musulmane. L'organisation vise à comprendre et à aider les musu</w:t>
      </w:r>
      <w:r w:rsidRPr="00203F0E">
        <w:t>l</w:t>
      </w:r>
      <w:r w:rsidRPr="00203F0E">
        <w:t>mans dans tout le monde (Brochure distribuée par l'ICNA lors d'une réunion islamique, ja</w:t>
      </w:r>
      <w:r w:rsidRPr="00203F0E">
        <w:t>n</w:t>
      </w:r>
      <w:r w:rsidRPr="00203F0E">
        <w:t>vier 95).</w:t>
      </w:r>
    </w:p>
    <w:p w:rsidR="008D11F8" w:rsidRPr="00203F0E" w:rsidRDefault="008D11F8" w:rsidP="008D11F8">
      <w:pPr>
        <w:pStyle w:val="Grillecouleur-Accent1"/>
      </w:pPr>
    </w:p>
    <w:p w:rsidR="008D11F8" w:rsidRPr="00203F0E" w:rsidRDefault="008D11F8" w:rsidP="008D11F8">
      <w:pPr>
        <w:spacing w:before="120" w:after="120"/>
        <w:jc w:val="both"/>
      </w:pPr>
      <w:r w:rsidRPr="00203F0E">
        <w:t>Théoriquement, les leaders exhortent leurs coreligionnaires à dév</w:t>
      </w:r>
      <w:r w:rsidRPr="00203F0E">
        <w:t>e</w:t>
      </w:r>
      <w:r w:rsidRPr="00203F0E">
        <w:t xml:space="preserve">lopper leur sentiment d'appartenance à cette communauté. Qu'il vive au Québec ou au Pakistan, ça n'a pas d'importance dans le discours, il faut que le musulman développe le sentiment d'appartenance à la </w:t>
      </w:r>
      <w:r w:rsidRPr="00203F0E">
        <w:rPr>
          <w:i/>
        </w:rPr>
        <w:t>u</w:t>
      </w:r>
      <w:r w:rsidRPr="00203F0E">
        <w:rPr>
          <w:i/>
        </w:rPr>
        <w:t>m</w:t>
      </w:r>
      <w:r w:rsidRPr="00203F0E">
        <w:rPr>
          <w:i/>
        </w:rPr>
        <w:t>ma</w:t>
      </w:r>
      <w:r w:rsidRPr="00203F0E">
        <w:t>, la communauté musulmane. Pour cela, ce qui se passe dans n'i</w:t>
      </w:r>
      <w:r w:rsidRPr="00203F0E">
        <w:t>m</w:t>
      </w:r>
      <w:r w:rsidRPr="00203F0E">
        <w:t>porte quel pays islamique de l'océan Indien à l'Atlantique concerne les musulmans québécois. Ce qui se passe en Afghanistan ou dans les te</w:t>
      </w:r>
      <w:r w:rsidRPr="00203F0E">
        <w:t>r</w:t>
      </w:r>
      <w:r w:rsidRPr="00203F0E">
        <w:t>ritoires palestiniens occupés, les préoccupent habituellement plus que ce qui se passe à Sept-Îles ou  même à Montréal.</w:t>
      </w:r>
    </w:p>
    <w:p w:rsidR="008D11F8" w:rsidRDefault="008D11F8" w:rsidP="008D11F8">
      <w:pPr>
        <w:pStyle w:val="Grillecouleur-Accent1"/>
      </w:pPr>
    </w:p>
    <w:p w:rsidR="008D11F8" w:rsidRDefault="008D11F8" w:rsidP="008D11F8">
      <w:pPr>
        <w:pStyle w:val="Grillecouleur-Accent1"/>
      </w:pPr>
      <w:r w:rsidRPr="00203F0E">
        <w:t>Le monde musulman est aujourd'hui triste. Cette tragédie s'est pa</w:t>
      </w:r>
      <w:r w:rsidRPr="00203F0E">
        <w:t>s</w:t>
      </w:r>
      <w:r w:rsidRPr="00203F0E">
        <w:t>sée et a rendu triste tout vrai musulman. Ce n'est pas la première et elle ne sera pas la dernière. Elle démontre la division, la déchirure du monde islam</w:t>
      </w:r>
      <w:r w:rsidRPr="00203F0E">
        <w:t>i</w:t>
      </w:r>
      <w:r w:rsidRPr="00203F0E">
        <w:t>que. Tous, vous avez entendu ce qui s'est passé à H</w:t>
      </w:r>
      <w:r w:rsidRPr="00203F0E">
        <w:t>e</w:t>
      </w:r>
      <w:r w:rsidRPr="00203F0E">
        <w:t>bron, lorsque les juifs ont tué des innocents qui étaient en train de prier (homme, 50ans, chiite, 15ans, sans travail, intervention orale, mosquée,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On peut parler d'un internationalisme islamique que l'on détecte à plusieurs indices. Des événements, comme le massacre d'un village islamique près de Sarajevo, mobilisent les musulmans québécois et le poussent à organiser des manifestations. Les leaders oeuvrant dans les multiples organisations islamiques au Québec se concurrencent (la concurrence n'est pas sur le plan idéologique ou théorique, mais elle est pour l'augmentation de leur prestige et de leur autorité)  pour l'o</w:t>
      </w:r>
      <w:r w:rsidRPr="00203F0E">
        <w:t>r</w:t>
      </w:r>
      <w:r w:rsidRPr="00203F0E">
        <w:t xml:space="preserve">ganisation des activités dénonçant ces événements. </w:t>
      </w:r>
    </w:p>
    <w:p w:rsidR="008D11F8" w:rsidRDefault="008D11F8" w:rsidP="008D11F8">
      <w:pPr>
        <w:pStyle w:val="Grillecouleur-Accent1"/>
      </w:pPr>
    </w:p>
    <w:p w:rsidR="008D11F8" w:rsidRPr="00203F0E" w:rsidRDefault="008D11F8" w:rsidP="008D11F8">
      <w:pPr>
        <w:pStyle w:val="Grillecouleur-Accent1"/>
      </w:pPr>
      <w:r w:rsidRPr="00203F0E">
        <w:t>Il faut aussi être [le musulman] actif sur la scène internationale pour protéger les minorités musulmanes même si elles se trouvent en Bosnie, en Bormie ou en Viêt</w:t>
      </w:r>
      <w:r w:rsidRPr="00203F0E">
        <w:noBreakHyphen/>
        <w:t xml:space="preserve">nam (homme, 35ans, chiite, arabe, +10ans, sans travail, intervention orale, mosquée, hiver 95).  </w:t>
      </w:r>
    </w:p>
    <w:p w:rsidR="008D11F8" w:rsidRDefault="008D11F8" w:rsidP="008D11F8">
      <w:pPr>
        <w:pStyle w:val="Grillecouleur-Accent1"/>
      </w:pPr>
    </w:p>
    <w:p w:rsidR="008D11F8" w:rsidRDefault="008D11F8" w:rsidP="008D11F8">
      <w:pPr>
        <w:pStyle w:val="Grillecouleur-Accent1"/>
      </w:pPr>
      <w:r w:rsidRPr="00203F0E">
        <w:t>La Palestine a continué d'être la cause centrale de la nation musulm</w:t>
      </w:r>
      <w:r w:rsidRPr="00203F0E">
        <w:t>a</w:t>
      </w:r>
      <w:r w:rsidRPr="00203F0E">
        <w:t xml:space="preserve">ne. Jérusalem et </w:t>
      </w:r>
      <w:r w:rsidRPr="00203F0E">
        <w:rPr>
          <w:i/>
        </w:rPr>
        <w:t>al-aqsa</w:t>
      </w:r>
      <w:r w:rsidRPr="00203F0E">
        <w:t xml:space="preserve"> [mosquée à Jérusalem] sont dans nos coeurs et nos esprits pour toujours (homme, 40ans, sunnite, arabe, +10ans, ma</w:t>
      </w:r>
      <w:r w:rsidRPr="00203F0E">
        <w:t>r</w:t>
      </w:r>
      <w:r w:rsidRPr="00203F0E">
        <w:t>chand, communication orale, émission radiophonique, Salam Montréal, février 1995).</w:t>
      </w:r>
    </w:p>
    <w:p w:rsidR="008D11F8" w:rsidRPr="00203F0E" w:rsidRDefault="008D11F8" w:rsidP="008D11F8">
      <w:pPr>
        <w:pStyle w:val="Grillecouleur-Accent1"/>
      </w:pPr>
    </w:p>
    <w:p w:rsidR="008D11F8" w:rsidRPr="00203F0E" w:rsidRDefault="008D11F8" w:rsidP="008D11F8">
      <w:pPr>
        <w:spacing w:before="120" w:after="120"/>
        <w:jc w:val="both"/>
      </w:pPr>
      <w:r w:rsidRPr="00203F0E">
        <w:t>Une cause sociale ou communautaire au Québec mobilise rarement les leaders musulmans. Leurs discours et leurs exhortations conce</w:t>
      </w:r>
      <w:r w:rsidRPr="00203F0E">
        <w:t>r</w:t>
      </w:r>
      <w:r w:rsidRPr="00203F0E">
        <w:t>nent la défense de l'islam et des revendications de type religieux. Par exemple, les réformes de l'assurance-chômage et de l'aide sociale, qui mobilisent une bonne partie de la population québécoise, ne touchent pas les leaders musulmans, dont une bonne partie de leurs coreligio</w:t>
      </w:r>
      <w:r w:rsidRPr="00203F0E">
        <w:t>n</w:t>
      </w:r>
      <w:r w:rsidRPr="00203F0E">
        <w:t>na</w:t>
      </w:r>
      <w:r>
        <w:t>ires est pourtant bénéficiaire.</w:t>
      </w:r>
    </w:p>
    <w:p w:rsidR="008D11F8" w:rsidRPr="00203F0E" w:rsidRDefault="008D11F8" w:rsidP="008D11F8">
      <w:pPr>
        <w:spacing w:before="120" w:after="120"/>
        <w:jc w:val="both"/>
      </w:pPr>
      <w:r w:rsidRPr="00203F0E">
        <w:t>Le fait de ne pas inciter les musulmans à s'occuper des causes qui intéressent toute la société et privilégier fortement les causes propr</w:t>
      </w:r>
      <w:r w:rsidRPr="00203F0E">
        <w:t>e</w:t>
      </w:r>
      <w:r w:rsidRPr="00203F0E">
        <w:t>ment islamiques, a des grandes conséquences sur le plan social. Cela éloigne le musulman du milieu dans lequel il vit, l'invite à se soustra</w:t>
      </w:r>
      <w:r w:rsidRPr="00203F0E">
        <w:t>i</w:t>
      </w:r>
      <w:r w:rsidRPr="00203F0E">
        <w:t>re à une participation sociale et l'attache à une communauté particuli</w:t>
      </w:r>
      <w:r w:rsidRPr="00203F0E">
        <w:t>è</w:t>
      </w:r>
      <w:r w:rsidRPr="00203F0E">
        <w:t>re. Une telle attitude ne favorise pas les liens qui pourraient se dév</w:t>
      </w:r>
      <w:r w:rsidRPr="00203F0E">
        <w:t>e</w:t>
      </w:r>
      <w:r w:rsidRPr="00203F0E">
        <w:t>lopper avec leurs concitoyens non musulmans. Cela crée entre les m</w:t>
      </w:r>
      <w:r w:rsidRPr="00203F0E">
        <w:t>u</w:t>
      </w:r>
      <w:r w:rsidRPr="00203F0E">
        <w:t>sulmans et les autres individus de la société un fossé. Les leaders te</w:t>
      </w:r>
      <w:r w:rsidRPr="00203F0E">
        <w:t>n</w:t>
      </w:r>
      <w:r w:rsidRPr="00203F0E">
        <w:t>tent de décourager les différentes tentations de rapprochement avec des non musulmans et favorisent les liens entre les musulmans.</w:t>
      </w:r>
    </w:p>
    <w:p w:rsidR="008D11F8" w:rsidRDefault="008D11F8" w:rsidP="008D11F8">
      <w:pPr>
        <w:pStyle w:val="Grillecouleur-Accent1"/>
      </w:pPr>
    </w:p>
    <w:p w:rsidR="008D11F8" w:rsidRDefault="008D11F8" w:rsidP="008D11F8">
      <w:pPr>
        <w:pStyle w:val="Grillecouleur-Accent1"/>
      </w:pPr>
      <w:r w:rsidRPr="00203F0E">
        <w:t>Le musulman doit être fidèle à l'islam et à ses frères. C'est avec les musulmans que tu dois être fidèle. Tu les recherches partout près de toi et loin de toi. C'est vers eux que premièrement ta fidélité et ton amour do</w:t>
      </w:r>
      <w:r w:rsidRPr="00203F0E">
        <w:t>i</w:t>
      </w:r>
      <w:r w:rsidRPr="00203F0E">
        <w:t>vent être orientés. Il faut que si une femme demande une aide, même si e</w:t>
      </w:r>
      <w:r w:rsidRPr="00203F0E">
        <w:t>l</w:t>
      </w:r>
      <w:r w:rsidRPr="00203F0E">
        <w:t>le est à Jakarta, il faut se déplacer de l'Arabie saoudite pour l'aider. Le m</w:t>
      </w:r>
      <w:r w:rsidRPr="00203F0E">
        <w:t>u</w:t>
      </w:r>
      <w:r w:rsidRPr="00203F0E">
        <w:t>sulman doit avoir ses pensées avec les musulmans partout. Ses mots, ses préoccupations, ses pensées doivent être orie</w:t>
      </w:r>
      <w:r w:rsidRPr="00203F0E">
        <w:t>n</w:t>
      </w:r>
      <w:r w:rsidRPr="00203F0E">
        <w:t>tés vers les musulmans (homme, 30ans, sunnite, arabe, +5ans, communication orale, mosquée, a</w:t>
      </w:r>
      <w:r w:rsidRPr="00203F0E">
        <w:t>u</w:t>
      </w:r>
      <w:r w:rsidRPr="00203F0E">
        <w:t>tomne 95).</w:t>
      </w:r>
    </w:p>
    <w:p w:rsidR="008D11F8" w:rsidRPr="00203F0E" w:rsidRDefault="008D11F8" w:rsidP="008D11F8">
      <w:pPr>
        <w:pStyle w:val="Grillecouleur-Accent1"/>
      </w:pPr>
    </w:p>
    <w:p w:rsidR="008D11F8" w:rsidRPr="00203F0E" w:rsidRDefault="008D11F8" w:rsidP="008D11F8">
      <w:pPr>
        <w:spacing w:before="120" w:after="120"/>
        <w:jc w:val="both"/>
      </w:pPr>
      <w:r w:rsidRPr="00203F0E">
        <w:t>Cette stratégie, visant à faire primer l'appartenance religieuse sur l'appartenance politique sert d'abord le leadership lui-même, qui se place alors comme la principale autorité de référence pour les musu</w:t>
      </w:r>
      <w:r w:rsidRPr="00203F0E">
        <w:t>l</w:t>
      </w:r>
      <w:r w:rsidRPr="00203F0E">
        <w:t>mans. Elle sert également une volonté de renforcement communauta</w:t>
      </w:r>
      <w:r w:rsidRPr="00203F0E">
        <w:t>i</w:t>
      </w:r>
      <w:r w:rsidRPr="00203F0E">
        <w:t xml:space="preserve">re. </w:t>
      </w:r>
    </w:p>
    <w:p w:rsidR="008D11F8" w:rsidRPr="00203F0E" w:rsidRDefault="008D11F8" w:rsidP="008D11F8">
      <w:pPr>
        <w:spacing w:before="120" w:after="120"/>
        <w:jc w:val="both"/>
      </w:pPr>
      <w:r>
        <w:br w:type="page"/>
      </w:r>
    </w:p>
    <w:p w:rsidR="008D11F8" w:rsidRPr="00203F0E" w:rsidRDefault="008D11F8" w:rsidP="008D11F8">
      <w:pPr>
        <w:pStyle w:val="b"/>
      </w:pPr>
      <w:r w:rsidRPr="00203F0E">
        <w:t>6.3.3.2</w:t>
      </w:r>
      <w:r>
        <w:t>.</w:t>
      </w:r>
      <w:r w:rsidRPr="00203F0E">
        <w:t xml:space="preserve"> Les </w:t>
      </w:r>
      <w:r>
        <w:t>relations avec la umma mondiale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abordons la question des relations entre les leaders musu</w:t>
      </w:r>
      <w:r w:rsidRPr="00203F0E">
        <w:t>l</w:t>
      </w:r>
      <w:r w:rsidRPr="00203F0E">
        <w:t>mans d'ici et d'ailleurs, parce que ces relations ont un impact direct sur le discours du leadership islamique au Québec concernant l'intégration des musulmans. L'idée de Felice Dassetto qui traite de l'islam en E</w:t>
      </w:r>
      <w:r w:rsidRPr="00203F0E">
        <w:t>u</w:t>
      </w:r>
      <w:r w:rsidRPr="00203F0E">
        <w:t>rope et Belgique et qui veut que "comme partout en Europe, le devenir de l'islam mondial détermine assez fortement le devenir de l'islam l</w:t>
      </w:r>
      <w:r w:rsidRPr="00203F0E">
        <w:t>o</w:t>
      </w:r>
      <w:r w:rsidRPr="00203F0E">
        <w:t>cal en Belgique" (1995b, p. 103), s'applique aussi pour le Québec. Des relations se tissent entre les musulmans québécois avec l'étranger. Ces relations sont très étroites au Québec, à cause de la faiblesse instit</w:t>
      </w:r>
      <w:r w:rsidRPr="00203F0E">
        <w:t>u</w:t>
      </w:r>
      <w:r w:rsidRPr="00203F0E">
        <w:t xml:space="preserve">tionnelle et de l'implantation relativement récente des musulmans. Le va-et-vient de l'argent, des personnes, de l'expertise, des </w:t>
      </w:r>
      <w:r w:rsidRPr="00203F0E">
        <w:rPr>
          <w:i/>
        </w:rPr>
        <w:t>fatwa</w:t>
      </w:r>
      <w:r w:rsidRPr="00203F0E">
        <w:t xml:space="preserve"> (déc</w:t>
      </w:r>
      <w:r w:rsidRPr="00203F0E">
        <w:t>i</w:t>
      </w:r>
      <w:r w:rsidRPr="00203F0E">
        <w:t>sions juridiques) et des publications de toutes sortes sont choses co</w:t>
      </w:r>
      <w:r w:rsidRPr="00203F0E">
        <w:t>u</w:t>
      </w:r>
      <w:r w:rsidRPr="00203F0E">
        <w:t>rantes entre le Québec et les pays à majorité islamique.</w:t>
      </w:r>
    </w:p>
    <w:p w:rsidR="008D11F8" w:rsidRPr="00203F0E" w:rsidRDefault="008D11F8" w:rsidP="008D11F8">
      <w:pPr>
        <w:spacing w:before="120" w:after="120"/>
        <w:jc w:val="both"/>
      </w:pPr>
    </w:p>
    <w:p w:rsidR="008D11F8" w:rsidRPr="00203F0E" w:rsidRDefault="008D11F8" w:rsidP="008D11F8">
      <w:pPr>
        <w:pStyle w:val="d"/>
      </w:pPr>
      <w:r w:rsidRPr="00203F0E">
        <w:t>6.3.3.2.1</w:t>
      </w:r>
      <w:r>
        <w:t>.</w:t>
      </w:r>
      <w:r w:rsidRPr="00203F0E">
        <w:t xml:space="preserve"> L'appui financier extérieur</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les pays à majorité islamique, la satisfaction des besoins des musulmans par l'État est une demande habituelle de la part des m</w:t>
      </w:r>
      <w:r w:rsidRPr="00203F0E">
        <w:t>u</w:t>
      </w:r>
      <w:r w:rsidRPr="00203F0E">
        <w:t>sulmans. Les chercheurs mentionnent que "lorsqu'il s'agira de con</w:t>
      </w:r>
      <w:r w:rsidRPr="00203F0E">
        <w:t>s</w:t>
      </w:r>
      <w:r w:rsidRPr="00203F0E">
        <w:t>truire des mosquées, d'organiser des systèmes d'abattage rituel des animaux, de régler la vie scolaire à respecter les croyances du groupe, d'instituer des lieux de prière dans la vie de travail, c'est aux représe</w:t>
      </w:r>
      <w:r w:rsidRPr="00203F0E">
        <w:t>n</w:t>
      </w:r>
      <w:r w:rsidRPr="00203F0E">
        <w:t>tants de l'État qu'on s'adressera" (Leveau, Wihtol de Wenden et Kepel, 1987, p. 767). Mais dans un pays comme le Québec, où la satisfaction des besoins de la communauté musulmane se trouve suspendue au vouloir des non-musulmans, l'État ne satisfait pas les besoins fina</w:t>
      </w:r>
      <w:r w:rsidRPr="00203F0E">
        <w:t>n</w:t>
      </w:r>
      <w:r w:rsidRPr="00203F0E">
        <w:t>ciers des musulmans. Les musulmans s'adressent à l'étranger pour chercher de l'appui financier. Plusieurs personnes, organismes ou États étrangers subventionnent financièrement certains leaders, org</w:t>
      </w:r>
      <w:r w:rsidRPr="00203F0E">
        <w:t>a</w:t>
      </w:r>
      <w:r w:rsidRPr="00203F0E">
        <w:t>nismes ou activi</w:t>
      </w:r>
      <w:r>
        <w:t>tés des musulmans québécois.</w:t>
      </w:r>
    </w:p>
    <w:p w:rsidR="008D11F8" w:rsidRDefault="008D11F8" w:rsidP="008D11F8">
      <w:pPr>
        <w:pStyle w:val="Grillecouleur-Accent1"/>
      </w:pPr>
    </w:p>
    <w:p w:rsidR="008D11F8" w:rsidRDefault="008D11F8" w:rsidP="008D11F8">
      <w:pPr>
        <w:pStyle w:val="Grillecouleur-Accent1"/>
      </w:pPr>
      <w:r w:rsidRPr="00203F0E">
        <w:t>L'argent que nous avions ne suffisait pas. Mais récemment un frère du Golf a fait un don de 152 mille dollars canadiens. Et on a ramassé une somme de 13 mille dollars en Afrique de frères musulmans qui vivent là-bas (homme, 50ans, chiite, arabe, marchand, +10ans, communication or</w:t>
      </w:r>
      <w:r w:rsidRPr="00203F0E">
        <w:t>a</w:t>
      </w:r>
      <w:r w:rsidRPr="00203F0E">
        <w:t>le</w:t>
      </w:r>
      <w:r>
        <w:t>, réunion islamique, hiver 96).</w:t>
      </w:r>
    </w:p>
    <w:p w:rsidR="008D11F8" w:rsidRPr="00203F0E" w:rsidRDefault="008D11F8" w:rsidP="008D11F8">
      <w:pPr>
        <w:pStyle w:val="Grillecouleur-Accent1"/>
      </w:pPr>
    </w:p>
    <w:p w:rsidR="008D11F8" w:rsidRDefault="008D11F8" w:rsidP="008D11F8">
      <w:pPr>
        <w:pStyle w:val="Grillecouleur-Accent1"/>
      </w:pPr>
      <w:r w:rsidRPr="00203F0E">
        <w:t>Ceux qui ont promis de financer ont actuellement des difficultés fina</w:t>
      </w:r>
      <w:r w:rsidRPr="00203F0E">
        <w:t>n</w:t>
      </w:r>
      <w:r w:rsidRPr="00203F0E">
        <w:t>cières. Après avoir donné un million de dollars, ils ont cessé. On n'a pas plus d'argent pour continuer. Pour continuer il nous faut l'aide et le support de la communauté (homme, 40ans, chiite, arabe, +15ans, professeur, communication orale, réunion islamique, mars 94).</w:t>
      </w:r>
    </w:p>
    <w:p w:rsidR="008D11F8" w:rsidRPr="00203F0E" w:rsidRDefault="008D11F8" w:rsidP="008D11F8">
      <w:pPr>
        <w:pStyle w:val="Grillecouleur-Accent1"/>
      </w:pPr>
    </w:p>
    <w:p w:rsidR="008D11F8" w:rsidRPr="00203F0E" w:rsidRDefault="008D11F8" w:rsidP="008D11F8">
      <w:pPr>
        <w:spacing w:before="120" w:after="120"/>
        <w:jc w:val="both"/>
      </w:pPr>
      <w:r w:rsidRPr="00203F0E">
        <w:t>Ce ne sont pas seulement les projets organisés par les leaders m</w:t>
      </w:r>
      <w:r w:rsidRPr="00203F0E">
        <w:t>u</w:t>
      </w:r>
      <w:r w:rsidRPr="00203F0E">
        <w:t xml:space="preserve">sulmans qui sont subventionnés. Certains leaders, surtout des imams, reçoivent leurs salaires de l'étranger, de l'Iran, du Pakistan, de </w:t>
      </w:r>
      <w:r w:rsidRPr="00203F0E">
        <w:rPr>
          <w:i/>
        </w:rPr>
        <w:t>dour al-fatwa</w:t>
      </w:r>
      <w:r w:rsidRPr="00203F0E">
        <w:t xml:space="preserve">  (les instances religieuses officielles dans les pyas d’origine), et spécifiquement de l'Arabie Saoudite et des pays du Golf Persique. Ainsi plusieurs riches Émirs des pays pétroliers font des dons pour construire ou pour venir en aide à certains organismes qui fonctio</w:t>
      </w:r>
      <w:r w:rsidRPr="00203F0E">
        <w:t>n</w:t>
      </w:r>
      <w:r w:rsidRPr="00203F0E">
        <w:t>nent au Québec.</w:t>
      </w:r>
    </w:p>
    <w:p w:rsidR="008D11F8" w:rsidRDefault="008D11F8" w:rsidP="008D11F8">
      <w:pPr>
        <w:pStyle w:val="Grillecouleur-Accent1"/>
      </w:pPr>
    </w:p>
    <w:p w:rsidR="008D11F8" w:rsidRPr="00203F0E" w:rsidRDefault="008D11F8" w:rsidP="008D11F8">
      <w:pPr>
        <w:pStyle w:val="Grillecouleur-Accent1"/>
      </w:pPr>
      <w:r w:rsidRPr="00203F0E">
        <w:t>Au commencement, lorsqu'on a fondé le centre, l'Arabie Saoudite nous a financé. Les dépenses annuelles du centre sont de million de dollars. On ramasse ce budget par le recueil des fonds (femme, 45ans, sunnite, arabe, +20ans, sans travail, entrevue, mars 93).</w:t>
      </w:r>
    </w:p>
    <w:p w:rsidR="008D11F8" w:rsidRDefault="008D11F8" w:rsidP="008D11F8">
      <w:pPr>
        <w:pStyle w:val="Grillecouleur-Accent1"/>
      </w:pPr>
    </w:p>
    <w:p w:rsidR="008D11F8" w:rsidRPr="00203F0E" w:rsidRDefault="008D11F8" w:rsidP="008D11F8">
      <w:pPr>
        <w:pStyle w:val="Grillecouleur-Accent1"/>
      </w:pPr>
      <w:r w:rsidRPr="00203F0E">
        <w:t>"L'imam a six enfants, c'est normal qu'il reçoive un salaire pour le se</w:t>
      </w:r>
      <w:r w:rsidRPr="00203F0E">
        <w:t>r</w:t>
      </w:r>
      <w:r w:rsidRPr="00203F0E">
        <w:t>vice qu'il donne", en précisant cependant que l'argent ne vient pas dire</w:t>
      </w:r>
      <w:r w:rsidRPr="00203F0E">
        <w:t>c</w:t>
      </w:r>
      <w:r w:rsidRPr="00203F0E">
        <w:t>tement de l'Arabie Saoudite, mais de la Ligue islamique mondiale, "un o</w:t>
      </w:r>
      <w:r w:rsidRPr="00203F0E">
        <w:t>r</w:t>
      </w:r>
      <w:r w:rsidRPr="00203F0E">
        <w:t>ganisme reconnu par l'ONU et subventionné par les États musulmans dont l'Arabie Saoudite", dit-il. "L'imam Fawaz n'est pas le seul à être payé par la Ligue", ajoute M. Benzakour. "Il y a trois ou quatre imams dans cette situation à Montréal" (entretien, La Presse 01\02\92).</w:t>
      </w:r>
    </w:p>
    <w:p w:rsidR="008D11F8" w:rsidRPr="00203F0E" w:rsidRDefault="008D11F8" w:rsidP="008D11F8">
      <w:pPr>
        <w:spacing w:before="120" w:after="120"/>
        <w:jc w:val="both"/>
      </w:pPr>
    </w:p>
    <w:p w:rsidR="008D11F8" w:rsidRPr="00203F0E" w:rsidRDefault="008D11F8" w:rsidP="008D11F8">
      <w:pPr>
        <w:pStyle w:val="d"/>
      </w:pPr>
      <w:r w:rsidRPr="00203F0E">
        <w:t>6.3.3.2.2</w:t>
      </w:r>
      <w:r>
        <w:t>.</w:t>
      </w:r>
      <w:r w:rsidRPr="00203F0E">
        <w:t xml:space="preserve"> Appui théorique et politique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relations ne sont pas uniquement financières. Les relations d'appui idéologique et théologique sont très étroites. Au Québec exi</w:t>
      </w:r>
      <w:r w:rsidRPr="00203F0E">
        <w:t>s</w:t>
      </w:r>
      <w:r w:rsidRPr="00203F0E">
        <w:t>tent plusieurs groupes et organisations islamiques. Les leaders de ces groupes se concurrencent non pas pour présenter un nouveau islam qui pourrait s'ouvrir à la modernité, mais pour gagner l'appui des m</w:t>
      </w:r>
      <w:r w:rsidRPr="00203F0E">
        <w:t>u</w:t>
      </w:r>
      <w:r w:rsidRPr="00203F0E">
        <w:t>sulmans et augmenter leur prestige et leur autorité. Chacun de ces groupes se proclame d'un islam international qui se base sur la foi, partagée par ses membres. Les membres des groupes, indépenda</w:t>
      </w:r>
      <w:r w:rsidRPr="00203F0E">
        <w:t>m</w:t>
      </w:r>
      <w:r w:rsidRPr="00203F0E">
        <w:t>ment des territoires où ils existent, sont en lien étroit avec ceux qui partagent la même foi. Les guides et les chefs spirituels des groupes qui sont au Québec peuvent habiter - plusieurs parmi eux habitent e</w:t>
      </w:r>
      <w:r w:rsidRPr="00203F0E">
        <w:t>f</w:t>
      </w:r>
      <w:r w:rsidRPr="00203F0E">
        <w:t>fectivement - à l'extérieur. Ainsi, les directives et les décisions jurid</w:t>
      </w:r>
      <w:r w:rsidRPr="00203F0E">
        <w:t>i</w:t>
      </w:r>
      <w:r w:rsidRPr="00203F0E">
        <w:t xml:space="preserve">ques concernant la vie des musulmans ici au Québec, les </w:t>
      </w:r>
      <w:r w:rsidRPr="00203F0E">
        <w:rPr>
          <w:i/>
        </w:rPr>
        <w:t>Fatwa</w:t>
      </w:r>
      <w:r w:rsidRPr="00203F0E">
        <w:t xml:space="preserve"> vie</w:t>
      </w:r>
      <w:r w:rsidRPr="00203F0E">
        <w:t>n</w:t>
      </w:r>
      <w:r w:rsidRPr="00203F0E">
        <w:t xml:space="preserve">nent de l'extérieur. Un Québécois chiite qui imite </w:t>
      </w:r>
      <w:r w:rsidRPr="00203F0E">
        <w:rPr>
          <w:i/>
        </w:rPr>
        <w:t>Ayat-allah Chirazi</w:t>
      </w:r>
      <w:r w:rsidRPr="00203F0E">
        <w:t xml:space="preserve"> - un grand théologien, une source d'imitation pour les chiites - quelle que soit sa nation ou sa langue, prend ses ordres de Londres, où le si</w:t>
      </w:r>
      <w:r w:rsidRPr="00203F0E">
        <w:t>è</w:t>
      </w:r>
      <w:r w:rsidRPr="00203F0E">
        <w:t>ge social de cet organisme est basé. Selon un leader musulman, "pour trancher une question religieuse qui émerge au Québec, les musu</w:t>
      </w:r>
      <w:r w:rsidRPr="00203F0E">
        <w:t>l</w:t>
      </w:r>
      <w:r w:rsidRPr="00203F0E">
        <w:t xml:space="preserve">mans se basent sur une </w:t>
      </w:r>
      <w:r w:rsidRPr="00203F0E">
        <w:rPr>
          <w:i/>
        </w:rPr>
        <w:t>fatwa</w:t>
      </w:r>
      <w:r w:rsidRPr="00203F0E">
        <w:t xml:space="preserve">, décidé à Karatchi au Pakistan ou en Iran ou à l'Azhar en Égypte" (homme, 50ans, sunnite, indo-pakistanais, réunion islamique, janvier 95). C'est ce qui s'est passé lorsqu'il y a eu une polémique entre les musulmans sur la question de la direction qu'il faut adopter lors des prières. Des </w:t>
      </w:r>
      <w:r w:rsidRPr="00203F0E">
        <w:rPr>
          <w:i/>
        </w:rPr>
        <w:t>fatwas</w:t>
      </w:r>
      <w:r w:rsidRPr="00203F0E">
        <w:t>, décisions juridiques de l'</w:t>
      </w:r>
      <w:r w:rsidRPr="00203F0E">
        <w:rPr>
          <w:i/>
        </w:rPr>
        <w:t xml:space="preserve">Azhar </w:t>
      </w:r>
      <w:r w:rsidRPr="00203F0E">
        <w:t>ont été édictées, à la demande de certains leaders musulmans québécois, pour déterminer la direction de La Mecque pour les M</w:t>
      </w:r>
      <w:r w:rsidRPr="00203F0E">
        <w:t>u</w:t>
      </w:r>
      <w:r w:rsidRPr="00203F0E">
        <w:t>sulmans qué</w:t>
      </w:r>
      <w:r>
        <w:t>bécois, lors de leurs prières.</w:t>
      </w:r>
    </w:p>
    <w:p w:rsidR="008D11F8" w:rsidRPr="00203F0E" w:rsidRDefault="008D11F8" w:rsidP="008D11F8">
      <w:pPr>
        <w:spacing w:before="120" w:after="120"/>
        <w:jc w:val="both"/>
      </w:pPr>
      <w:r w:rsidRPr="00203F0E">
        <w:t>Les relations avec l'extérieur se tissent pour servir plusieurs obje</w:t>
      </w:r>
      <w:r w:rsidRPr="00203F0E">
        <w:t>c</w:t>
      </w:r>
      <w:r w:rsidRPr="00203F0E">
        <w:t>tifs. Certains imams ou représentants des organismes islamiques qui existent au Québec, entreprennent des visites à l'étranger ou envoient leurs représentants pour ramasser l'argent à l'étranger afin de subve</w:t>
      </w:r>
      <w:r w:rsidRPr="00203F0E">
        <w:t>n</w:t>
      </w:r>
      <w:r w:rsidRPr="00203F0E">
        <w:t>tionner leurs activités au Québec (acheter un bâtiment pour une mo</w:t>
      </w:r>
      <w:r w:rsidRPr="00203F0E">
        <w:t>s</w:t>
      </w:r>
      <w:r w:rsidRPr="00203F0E">
        <w:t>quée, louer un appartement, aider les nécessiteux, faire de la prop</w:t>
      </w:r>
      <w:r w:rsidRPr="00203F0E">
        <w:t>a</w:t>
      </w:r>
      <w:r w:rsidRPr="00203F0E">
        <w:t>gande, fonder une école, etc.). D'autres leaders les utilisent même pour améliorer leur position sur la scène islamique à Montréal. Il semble que pour renforcer leur position parmi leurs coreligionnaires, les le</w:t>
      </w:r>
      <w:r w:rsidRPr="00203F0E">
        <w:t>a</w:t>
      </w:r>
      <w:r w:rsidRPr="00203F0E">
        <w:t>ders musulmans se basent certes sur leur connaissance en matière de religion ou en matière d'interprétation du texte religieux. Mais ils se basent aussi sur les relations avec des représentants charismatiques d'ailleurs et sur des relations avec des organisations mondiales ou n</w:t>
      </w:r>
      <w:r w:rsidRPr="00203F0E">
        <w:t>a</w:t>
      </w:r>
      <w:r w:rsidRPr="00203F0E">
        <w:t>tionales dans d'autres pays. Dans notre enquête, nous avons remarqué que des imams se préparent à l'extérieur pour assumer cette fonction, pour ensuite être envoyés au Québec.</w:t>
      </w:r>
    </w:p>
    <w:p w:rsidR="008D11F8" w:rsidRDefault="008D11F8" w:rsidP="008D11F8">
      <w:pPr>
        <w:pStyle w:val="Grillecouleur-Accent1"/>
      </w:pPr>
    </w:p>
    <w:p w:rsidR="008D11F8" w:rsidRDefault="008D11F8" w:rsidP="008D11F8">
      <w:pPr>
        <w:pStyle w:val="Grillecouleur-Accent1"/>
      </w:pPr>
      <w:r w:rsidRPr="00203F0E">
        <w:t>On demande à dieu de nous aider pour faire le bien. Nous sommes e</w:t>
      </w:r>
      <w:r w:rsidRPr="00203F0E">
        <w:t>n</w:t>
      </w:r>
      <w:r w:rsidRPr="00203F0E">
        <w:t>voyés pour fonder un centre pour dar al-fatwa, pour que ce centre devie</w:t>
      </w:r>
      <w:r w:rsidRPr="00203F0E">
        <w:t>n</w:t>
      </w:r>
      <w:r w:rsidRPr="00203F0E">
        <w:t>ne un porte-parole permanent pour les musulmans qui séjou</w:t>
      </w:r>
      <w:r w:rsidRPr="00203F0E">
        <w:t>r</w:t>
      </w:r>
      <w:r w:rsidRPr="00203F0E">
        <w:t>nent dans ce pays. On vise aussi à devenir une référence officielle qui solutionne les problèmes que ce pays pose devant nous (imam, 30, sunnite, arabe, -1ans, sans travail, entrevue, hiver 96).</w:t>
      </w:r>
    </w:p>
    <w:p w:rsidR="008D11F8" w:rsidRPr="00203F0E" w:rsidRDefault="008D11F8" w:rsidP="008D11F8">
      <w:pPr>
        <w:pStyle w:val="Grillecouleur-Accent1"/>
      </w:pPr>
    </w:p>
    <w:p w:rsidR="008D11F8" w:rsidRDefault="008D11F8" w:rsidP="008D11F8">
      <w:pPr>
        <w:pStyle w:val="Grillecouleur-Accent1"/>
      </w:pPr>
      <w:r w:rsidRPr="00203F0E">
        <w:t>Le but est de coordonner et planifier avec tous les organismes islam</w:t>
      </w:r>
      <w:r w:rsidRPr="00203F0E">
        <w:t>i</w:t>
      </w:r>
      <w:r w:rsidRPr="00203F0E">
        <w:t>ques, les mosquées, les centres islamiques et autres organisations islam</w:t>
      </w:r>
      <w:r w:rsidRPr="00203F0E">
        <w:t>i</w:t>
      </w:r>
      <w:r w:rsidRPr="00203F0E">
        <w:t>ques pour atteindre l'objectif de créer une communauté plus forte, plus unie, pour créer en Amérique du nord la meilleure umma basée sur le c</w:t>
      </w:r>
      <w:r w:rsidRPr="00203F0E">
        <w:t>o</w:t>
      </w:r>
      <w:r w:rsidRPr="00203F0E">
        <w:t>ran et les hadiths du prophète (homme, sunnite, arabe, communication or</w:t>
      </w:r>
      <w:r w:rsidRPr="00203F0E">
        <w:t>a</w:t>
      </w:r>
      <w:r w:rsidRPr="00203F0E">
        <w:t>le, émission radiophonique, Salam Mo</w:t>
      </w:r>
      <w:r w:rsidRPr="00203F0E">
        <w:t>n</w:t>
      </w:r>
      <w:r>
        <w:t>tréal, août 95).</w:t>
      </w:r>
    </w:p>
    <w:p w:rsidR="008D11F8" w:rsidRPr="00203F0E" w:rsidRDefault="008D11F8" w:rsidP="008D11F8">
      <w:pPr>
        <w:pStyle w:val="Grillecouleur-Accent1"/>
      </w:pPr>
    </w:p>
    <w:p w:rsidR="008D11F8" w:rsidRPr="00203F0E" w:rsidRDefault="008D11F8" w:rsidP="008D11F8">
      <w:pPr>
        <w:spacing w:before="120" w:after="120"/>
        <w:jc w:val="both"/>
      </w:pPr>
      <w:r w:rsidRPr="00203F0E">
        <w:t>Des prédicateurs et imams ont visité le Québec pour faire la prop</w:t>
      </w:r>
      <w:r w:rsidRPr="00203F0E">
        <w:t>a</w:t>
      </w:r>
      <w:r w:rsidRPr="00203F0E">
        <w:t>gande, pour mener des réunions avec leurs disciples et pour échanger leurs expériences. Durant les colloques, les réunions et les fêtes qui se célèbrent au Québec, des invités de l'étranger sont venus pour donner des conférences, pour guider les prières, ou prononcer</w:t>
      </w:r>
      <w:r>
        <w:t xml:space="preserve"> des prêches dans les mosquées.</w:t>
      </w:r>
    </w:p>
    <w:p w:rsidR="008D11F8" w:rsidRDefault="008D11F8" w:rsidP="008D11F8">
      <w:pPr>
        <w:pStyle w:val="Grillecouleur-Accent1"/>
      </w:pPr>
    </w:p>
    <w:p w:rsidR="008D11F8" w:rsidRDefault="008D11F8" w:rsidP="008D11F8">
      <w:pPr>
        <w:pStyle w:val="Grillecouleur-Accent1"/>
      </w:pPr>
      <w:r w:rsidRPr="00203F0E">
        <w:t>Depuis trois ans nous nous sommes réunis. On a essayé de fonder une école. On a trouvé que les possibilités matérielles dans ce temps-là ne sont pas suffisantes. Nous nous sommes adressés vers une fond</w:t>
      </w:r>
      <w:r w:rsidRPr="00203F0E">
        <w:t>a</w:t>
      </w:r>
      <w:r w:rsidRPr="00203F0E">
        <w:t>tion islamique. Ils ont envoyé un représentant qui a étudié la nécessité de fonder une école à Montréal. Londres, où se trouve le siège de l'o</w:t>
      </w:r>
      <w:r w:rsidRPr="00203F0E">
        <w:t>r</w:t>
      </w:r>
      <w:r w:rsidRPr="00203F0E">
        <w:t>ganisation, a accepté de nous aider. Ils ont désigné cinq personnes en charge et un support matériel (homme, 40ans, chiite, arabe, +15ans, professeur, communication orale, réunion islamique, mars 94).</w:t>
      </w:r>
    </w:p>
    <w:p w:rsidR="008D11F8" w:rsidRPr="00203F0E" w:rsidRDefault="008D11F8" w:rsidP="008D11F8">
      <w:pPr>
        <w:pStyle w:val="Grillecouleur-Accent1"/>
      </w:pPr>
    </w:p>
    <w:p w:rsidR="008D11F8" w:rsidRPr="00203F0E" w:rsidRDefault="008D11F8" w:rsidP="008D11F8">
      <w:pPr>
        <w:spacing w:before="120" w:after="120"/>
        <w:jc w:val="both"/>
      </w:pPr>
      <w:r w:rsidRPr="00203F0E">
        <w:t>Des représentants de d'autres provinces canadiennes, des États-unis et de l'étranger visitent le Québec pour promouvoir l'unité de la co</w:t>
      </w:r>
      <w:r w:rsidRPr="00203F0E">
        <w:t>m</w:t>
      </w:r>
      <w:r w:rsidRPr="00203F0E">
        <w:t>munauté musulmane au Québec. Des imams et des représentants des communautés musulmanes visitent les autres provinces, les États-Unis et l'étranger, pour essayer de consolider l'unité de la communauté m</w:t>
      </w:r>
      <w:r w:rsidRPr="00203F0E">
        <w:t>u</w:t>
      </w:r>
      <w:r w:rsidRPr="00203F0E">
        <w:t>sulmane et pour résoudre les conflits de représentation qui existent au sein de cette communauté.</w:t>
      </w:r>
    </w:p>
    <w:p w:rsidR="008D11F8" w:rsidRDefault="008D11F8" w:rsidP="008D11F8">
      <w:pPr>
        <w:pStyle w:val="Grillecouleur-Accent1"/>
      </w:pPr>
    </w:p>
    <w:p w:rsidR="008D11F8" w:rsidRDefault="008D11F8" w:rsidP="008D11F8">
      <w:pPr>
        <w:pStyle w:val="Grillecouleur-Accent1"/>
      </w:pPr>
      <w:r w:rsidRPr="00203F0E">
        <w:t>J'ai assisté à la conférence annuelle sur l'islam à Ohao. Il y avait 10</w:t>
      </w:r>
      <w:r>
        <w:t>,</w:t>
      </w:r>
      <w:r w:rsidRPr="00203F0E">
        <w:t>000 participants, des musulmans de l'Amérique du Nord. Le progra</w:t>
      </w:r>
      <w:r w:rsidRPr="00203F0E">
        <w:t>m</w:t>
      </w:r>
      <w:r w:rsidRPr="00203F0E">
        <w:t>me était très chargé. Il y avait des conférences sur les études islamiques, les aspects légaux, sociaux, les relations dans la famille islamique, le dév</w:t>
      </w:r>
      <w:r w:rsidRPr="00203F0E">
        <w:t>e</w:t>
      </w:r>
      <w:r w:rsidRPr="00203F0E">
        <w:t>loppement communautaire, les cours islamiques, les services sociaux, les crises de la pauvreté due à la famine, en Bosnie en Cachemire, Palestine. Une autre conférence était centrée sur le principe de la dawa, introduction à la source des hadiths, les choses fondamentales dans le tafsir. Les conf</w:t>
      </w:r>
      <w:r w:rsidRPr="00203F0E">
        <w:t>é</w:t>
      </w:r>
      <w:r w:rsidRPr="00203F0E">
        <w:t>renciers viennent du Kowait (homme, 60ans, sunnite, indo-pakistanais, +20ans, employé, comm</w:t>
      </w:r>
      <w:r w:rsidRPr="00203F0E">
        <w:t>u</w:t>
      </w:r>
      <w:r w:rsidRPr="00203F0E">
        <w:t>nication orale, émission radiophoniqu</w:t>
      </w:r>
      <w:r>
        <w:t>e, Salam Montréal, août 1995).</w:t>
      </w:r>
    </w:p>
    <w:p w:rsidR="008D11F8" w:rsidRPr="00203F0E" w:rsidRDefault="008D11F8" w:rsidP="008D11F8">
      <w:pPr>
        <w:pStyle w:val="Grillecouleur-Accent1"/>
      </w:pPr>
    </w:p>
    <w:p w:rsidR="008D11F8" w:rsidRPr="00203F0E" w:rsidRDefault="008D11F8" w:rsidP="008D11F8">
      <w:pPr>
        <w:spacing w:before="120" w:after="120"/>
        <w:jc w:val="both"/>
      </w:pPr>
      <w:r w:rsidRPr="00203F0E">
        <w:t>Des livres, des brochures, des journaux et d'autres outils de prédi</w:t>
      </w:r>
      <w:r w:rsidRPr="00203F0E">
        <w:t>c</w:t>
      </w:r>
      <w:r w:rsidRPr="00203F0E">
        <w:t>tion, d'origine non québécoise, ont été distribués et se distrib</w:t>
      </w:r>
      <w:r>
        <w:t>uent constamment au Québec.</w:t>
      </w:r>
    </w:p>
    <w:p w:rsidR="008D11F8" w:rsidRPr="00203F0E" w:rsidRDefault="008D11F8" w:rsidP="008D11F8">
      <w:pPr>
        <w:spacing w:before="120" w:after="120"/>
        <w:jc w:val="both"/>
      </w:pPr>
      <w:r w:rsidRPr="00203F0E">
        <w:t>Tous ces types des relations nous rappellent le schéma traditionnel islamique qui a été élaboré par les théologiens musulmans. Selon ce schéma le monde est divisé en deux</w:t>
      </w:r>
      <w:r>
        <w:t> :</w:t>
      </w:r>
      <w:r w:rsidRPr="00203F0E">
        <w:t xml:space="preserve"> le territoire de la guerre ou dar al-harb, et le territoire de la paix ou dar al-islam. Les leaders musu</w:t>
      </w:r>
      <w:r w:rsidRPr="00203F0E">
        <w:t>l</w:t>
      </w:r>
      <w:r w:rsidRPr="00203F0E">
        <w:t>mans tissent les liens les plus variés avec les territoires de l'islam, d'où ils reçoivent l'argent, l'expertise, les idées, etc., et appellent leurs cor</w:t>
      </w:r>
      <w:r w:rsidRPr="00203F0E">
        <w:t>e</w:t>
      </w:r>
      <w:r w:rsidRPr="00203F0E">
        <w:t>ligionnaires à faire de même et d'établir le minimum de liens avec les autres territoires</w:t>
      </w:r>
    </w:p>
    <w:p w:rsidR="008D11F8" w:rsidRPr="00203F0E" w:rsidRDefault="008D11F8" w:rsidP="008D11F8">
      <w:pPr>
        <w:spacing w:before="120" w:after="120"/>
        <w:jc w:val="both"/>
      </w:pPr>
      <w:r w:rsidRPr="00203F0E">
        <w:t>L'intégration est affectée par cette division du monde. Si un leader musulman conçoit et adopte une conception du monde comme divisé en islamique et non islamique, il incite ses coreligionnaires à n'avoir de relations qu'avec les musulmans, d'ici et d'ailleurs,  et les exhorte à entretenir le minimum de relations avec le non musulman. Or cette division du monde, ainsi valorisée, ne favorise guère l'intégration la plus élémentaire. Nos données rejoignent celles d'autres auteurs eur</w:t>
      </w:r>
      <w:r w:rsidRPr="00203F0E">
        <w:t>o</w:t>
      </w:r>
      <w:r w:rsidRPr="00203F0E">
        <w:t>péens</w:t>
      </w:r>
      <w:r>
        <w:t> :</w:t>
      </w:r>
      <w:r w:rsidRPr="00203F0E">
        <w:t xml:space="preserve"> la division du monde est considérée comme un obstacle m</w:t>
      </w:r>
      <w:r w:rsidRPr="00203F0E">
        <w:t>a</w:t>
      </w:r>
      <w:r w:rsidRPr="00203F0E">
        <w:t>jeur à l'intégration des musulmans. Bassam Tibi par exemple consid</w:t>
      </w:r>
      <w:r w:rsidRPr="00203F0E">
        <w:t>è</w:t>
      </w:r>
      <w:r w:rsidRPr="00203F0E">
        <w:t>re que "cette dichotomie traduit le refus de l'intégration, l'incapacité de s'insérer dans un cadre pluraliste” (Tibi, 1995, p. 231).</w:t>
      </w:r>
    </w:p>
    <w:p w:rsidR="008D11F8" w:rsidRPr="00203F0E" w:rsidRDefault="008D11F8" w:rsidP="008D11F8">
      <w:pPr>
        <w:spacing w:before="120" w:after="120"/>
        <w:jc w:val="both"/>
      </w:pPr>
    </w:p>
    <w:p w:rsidR="008D11F8" w:rsidRPr="00203F0E" w:rsidRDefault="008D11F8" w:rsidP="008D11F8">
      <w:pPr>
        <w:pStyle w:val="b"/>
      </w:pPr>
      <w:r w:rsidRPr="00203F0E">
        <w:t>6.3.3.3</w:t>
      </w:r>
      <w:r>
        <w:t>.</w:t>
      </w:r>
      <w:r w:rsidRPr="00203F0E">
        <w:t xml:space="preserve"> Le retour</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le chapitre décrivant les devoirs et les prescriptions, nous avons souligné que les leaders considèrent le retour au pays d'origine comme un devoir pour les musulmans. Dans cette section, nous tra</w:t>
      </w:r>
      <w:r w:rsidRPr="00203F0E">
        <w:t>i</w:t>
      </w:r>
      <w:r w:rsidRPr="00203F0E">
        <w:t>tons de cette idée du retour et de ses implications sur les attitudes des musulmans en ce qui concerne leur intégration dans la société d'a</w:t>
      </w:r>
      <w:r w:rsidRPr="00203F0E">
        <w:t>c</w:t>
      </w:r>
      <w:r w:rsidRPr="00203F0E">
        <w:t>cueil. Il semble que la question du retour est un élément essentiel et déterminant dans l'attitude des immigrants en ce qui concerne leur i</w:t>
      </w:r>
      <w:r w:rsidRPr="00203F0E">
        <w:t>n</w:t>
      </w:r>
      <w:r w:rsidRPr="00203F0E">
        <w:t>tégration dans la nouvelle société. Car l'immigrant, qui arrive dans un pays en pensant s'y établir définitivement, se comporte d'une manière différente de celui qui est hanté par l'idée du retour au pays d'origine. Le premier est plus susceptible de tenter de déployer des relations avec la société d'accueil et d'y participer. Tandis que le second acco</w:t>
      </w:r>
      <w:r w:rsidRPr="00203F0E">
        <w:t>r</w:t>
      </w:r>
      <w:r w:rsidRPr="00203F0E">
        <w:t>dera beaucoup moins d'attention à ce problème et ne tissera avec la société d'accueil que les liens nécessai</w:t>
      </w:r>
      <w:r>
        <w:t>res à son passage "temporaire".</w:t>
      </w:r>
    </w:p>
    <w:p w:rsidR="008D11F8" w:rsidRPr="00203F0E" w:rsidRDefault="008D11F8" w:rsidP="008D11F8">
      <w:pPr>
        <w:spacing w:before="120" w:after="120"/>
        <w:jc w:val="both"/>
      </w:pPr>
      <w:r w:rsidRPr="00203F0E">
        <w:t>Pour certains auteurs, la façon dont l'immigrant répond à la que</w:t>
      </w:r>
      <w:r w:rsidRPr="00203F0E">
        <w:t>s</w:t>
      </w:r>
      <w:r w:rsidRPr="00203F0E">
        <w:t>tion cruciale</w:t>
      </w:r>
      <w:r>
        <w:t> :</w:t>
      </w:r>
      <w:r w:rsidRPr="00203F0E">
        <w:t xml:space="preserve"> "vient-on pour rester ou avec l'idée que l'on rentrera dès que les conditions le permettront</w:t>
      </w:r>
      <w:r>
        <w:t> ?</w:t>
      </w:r>
      <w:r w:rsidRPr="00203F0E">
        <w:t>", joue un rôle primordial dans l'i</w:t>
      </w:r>
      <w:r w:rsidRPr="00203F0E">
        <w:t>n</w:t>
      </w:r>
      <w:r w:rsidRPr="00203F0E">
        <w:t>tégration. "Une communauté où l'aller retour est chose courante n'est guère encouragée à s'intégrer à la société d'acc</w:t>
      </w:r>
      <w:r>
        <w:t>ueil" (McNicoll, 1993, p. 104).</w:t>
      </w:r>
    </w:p>
    <w:p w:rsidR="008D11F8" w:rsidRPr="00203F0E" w:rsidRDefault="008D11F8" w:rsidP="008D11F8">
      <w:pPr>
        <w:spacing w:before="120" w:after="120"/>
        <w:jc w:val="both"/>
      </w:pPr>
      <w:r w:rsidRPr="00203F0E">
        <w:t>En Europe, depuis les années 70, on assiste à des changements dans le processus migratoire des musulmans. Selon les chercheurs, des modifications se sont produites dans le projet migratoire des m</w:t>
      </w:r>
      <w:r w:rsidRPr="00203F0E">
        <w:t>u</w:t>
      </w:r>
      <w:r w:rsidRPr="00203F0E">
        <w:t>sulmans. Ces modifications les ont poussés à ne plus penser au retour, mais de s'implanter dans les pays où ils sont immigrés (Kepel, 1987</w:t>
      </w:r>
      <w:r>
        <w:t> ;</w:t>
      </w:r>
      <w:r w:rsidRPr="00203F0E">
        <w:t xml:space="preserve"> Dassetto, 1996). Dassetto résume ce qui se passe chez les musulmans par la phrase suivante</w:t>
      </w:r>
      <w:r>
        <w:t> :</w:t>
      </w:r>
      <w:r w:rsidRPr="00203F0E">
        <w:t xml:space="preserve"> "on ne pense plus au retour, mais à s'établir" (1996, p. 29).</w:t>
      </w:r>
    </w:p>
    <w:p w:rsidR="008D11F8" w:rsidRPr="00203F0E" w:rsidRDefault="008D11F8" w:rsidP="008D11F8">
      <w:pPr>
        <w:spacing w:before="120" w:after="120"/>
        <w:jc w:val="both"/>
      </w:pPr>
      <w:r w:rsidRPr="00203F0E">
        <w:t>Au Québec, nous avons aussi observé dans les attitudes des leaders musulmans une tendance à implanter l'islam dans la nouvelle société, ce qui suppose qu'ils pensent à s'établir. Cette tendance se traduit par l'expression grandissante des signes islamiques et par des efforts qui s'exercent continuellement afin d'organiser et d'institutionnaliser l'islam au Québec. Ces signes, que nous évoquerons par la suite, ne signifient cependant pas l'abandon d'une perspective de retour. Le m</w:t>
      </w:r>
      <w:r w:rsidRPr="00203F0E">
        <w:t>y</w:t>
      </w:r>
      <w:r w:rsidRPr="00203F0E">
        <w:t>the du retour n'est pas disparu du moins pour une grande partie des leaders (une petite partie, au contraire, favorise l'abondon de ce m</w:t>
      </w:r>
      <w:r w:rsidRPr="00203F0E">
        <w:t>y</w:t>
      </w:r>
      <w:r w:rsidRPr="00203F0E">
        <w:t xml:space="preserve">the, comme nous verrons plus loin). Les musulmans immigrés qui s'établissent de plus en plus au Québec pensent toujours au retour. Le mythe du retour est toujours vivant dans les esprits de beaucoup des musulmans, quoi qu'il devient difficilement réalisable à cause de la situation et des événements souvent tragiques qui se déroulent dans les pays d'où </w:t>
      </w:r>
      <w:r>
        <w:t>les musulmans sont originaires.</w:t>
      </w:r>
    </w:p>
    <w:p w:rsidR="008D11F8" w:rsidRPr="00203F0E" w:rsidRDefault="008D11F8" w:rsidP="008D11F8">
      <w:pPr>
        <w:spacing w:before="120" w:after="120"/>
        <w:jc w:val="both"/>
      </w:pPr>
      <w:r w:rsidRPr="00203F0E">
        <w:t>Les leaders musulmans au Québec alimentent fortement le mythe du retour. La majorité de ces leaders exhortent leurs coreligionnaires à retourner dans leur pays d'origine. Ils font leur possible pour laisser ce mythe et la lueur de son flambeau toujours présents dans l’esprit des</w:t>
      </w:r>
      <w:r>
        <w:t xml:space="preserve"> musulmans installés au Québec.</w:t>
      </w:r>
    </w:p>
    <w:p w:rsidR="008D11F8" w:rsidRDefault="008D11F8" w:rsidP="008D11F8">
      <w:pPr>
        <w:pStyle w:val="Grillecouleur-Accent1"/>
      </w:pPr>
    </w:p>
    <w:p w:rsidR="008D11F8" w:rsidRDefault="008D11F8" w:rsidP="008D11F8">
      <w:pPr>
        <w:pStyle w:val="Grillecouleur-Accent1"/>
      </w:pPr>
      <w:r w:rsidRPr="00203F0E">
        <w:t>Je demande à dieu d'unir nos forces et les forces de notre comm</w:t>
      </w:r>
      <w:r w:rsidRPr="00203F0E">
        <w:t>u</w:t>
      </w:r>
      <w:r w:rsidRPr="00203F0E">
        <w:t>nauté et de nous retourner vers nos pays sain et sauf. C'est dur de lai</w:t>
      </w:r>
      <w:r w:rsidRPr="00203F0E">
        <w:t>s</w:t>
      </w:r>
      <w:r w:rsidRPr="00203F0E">
        <w:t>ser les pays. Car l'immigration est plus difficile à supporter que la torture (ho</w:t>
      </w:r>
      <w:r w:rsidRPr="00203F0E">
        <w:t>m</w:t>
      </w:r>
      <w:r w:rsidRPr="00203F0E">
        <w:t>me, 50ans, chiite, indo-pakistanais, +15ans, marchand, communication orale, mosquée, ramadan 94).</w:t>
      </w:r>
    </w:p>
    <w:p w:rsidR="008D11F8" w:rsidRPr="00203F0E" w:rsidRDefault="008D11F8" w:rsidP="008D11F8">
      <w:pPr>
        <w:pStyle w:val="Grillecouleur-Accent1"/>
      </w:pPr>
    </w:p>
    <w:p w:rsidR="008D11F8" w:rsidRDefault="008D11F8" w:rsidP="008D11F8">
      <w:pPr>
        <w:pStyle w:val="Grillecouleur-Accent1"/>
      </w:pPr>
      <w:r w:rsidRPr="00203F0E">
        <w:t>Ceux qui vivent ici sont une élite. Il faut qu'ils retournent à leurs pays après avoir étudier l'expérience (homme, 30ans, sunnite, arbe, +5ans, sans travail, intervention orale, mosquée, automne 95).</w:t>
      </w:r>
    </w:p>
    <w:p w:rsidR="008D11F8" w:rsidRPr="00203F0E" w:rsidRDefault="008D11F8" w:rsidP="008D11F8">
      <w:pPr>
        <w:pStyle w:val="Grillecouleur-Accent1"/>
      </w:pPr>
    </w:p>
    <w:p w:rsidR="008D11F8" w:rsidRPr="00203F0E" w:rsidRDefault="008D11F8" w:rsidP="008D11F8">
      <w:pPr>
        <w:spacing w:before="120" w:after="120"/>
        <w:jc w:val="both"/>
      </w:pPr>
      <w:r w:rsidRPr="00203F0E">
        <w:t>En laissant le mythe du retour vivant dans les pensées de leurs c</w:t>
      </w:r>
      <w:r w:rsidRPr="00203F0E">
        <w:t>o</w:t>
      </w:r>
      <w:r w:rsidRPr="00203F0E">
        <w:t>religionnaires, les leaders musulmans lui font remplir une fonction stratégique</w:t>
      </w:r>
      <w:r>
        <w:t> :</w:t>
      </w:r>
      <w:r w:rsidRPr="00203F0E">
        <w:t xml:space="preserve"> ils tentent d'introduire un frein à l'intégration dans la s</w:t>
      </w:r>
      <w:r w:rsidRPr="00203F0E">
        <w:t>o</w:t>
      </w:r>
      <w:r w:rsidRPr="00203F0E">
        <w:t>ciété d'accueil, au sens où l'entend généralement celle-ci. Ils visent à ce que leurs coreligionnaires restent attachés à leurs racines et à leurs pays d'origine, à empêcher une acculturation qui leur ferait perdre leur identité islamique. Ils visent à maintenir un sentiment d'appartenance communautaire le plus fort possible et à ce que soient intériorisées les normes comportementales associées à l'islam, en l'affichant publ</w:t>
      </w:r>
      <w:r w:rsidRPr="00203F0E">
        <w:t>i</w:t>
      </w:r>
      <w:r w:rsidRPr="00203F0E">
        <w:t>quement et en le rendant visible. Le retour veut dire s'attacher aux v</w:t>
      </w:r>
      <w:r w:rsidRPr="00203F0E">
        <w:t>a</w:t>
      </w:r>
      <w:r w:rsidRPr="00203F0E">
        <w:t>leurs et aux coutumes de votre pays et de ne pas les perdre, car en fin de compte vous retourneriez à vos pays où vous devriez les appliquer. Les valeurs et les coutumes de la société d'accueil ne serviront pour rien lorsque vous retournerez à vos pays d'origine.</w:t>
      </w:r>
    </w:p>
    <w:p w:rsidR="008D11F8" w:rsidRDefault="008D11F8" w:rsidP="008D11F8">
      <w:pPr>
        <w:pStyle w:val="Grillecouleur-Accent1"/>
      </w:pPr>
    </w:p>
    <w:p w:rsidR="008D11F8" w:rsidRDefault="008D11F8" w:rsidP="008D11F8">
      <w:pPr>
        <w:pStyle w:val="Grillecouleur-Accent1"/>
      </w:pPr>
      <w:r w:rsidRPr="00203F0E">
        <w:t>L'immigration se fait par choix ou par obligation et dans les deux cas c'est une rupture avec la patrie, l'environnement, la culture et les racines. Le libanais se coupe de son histoire, de son patrimoine. Cela nous inqui</w:t>
      </w:r>
      <w:r w:rsidRPr="00203F0E">
        <w:t>è</w:t>
      </w:r>
      <w:r w:rsidRPr="00203F0E">
        <w:t>te. Nous insistons sur la nécessité de conserver les liens avec la patrie et la langue arabe pour que l'identité de l'immigrant ne se dissolve pas. On a r</w:t>
      </w:r>
      <w:r w:rsidRPr="00203F0E">
        <w:t>e</w:t>
      </w:r>
      <w:r w:rsidRPr="00203F0E">
        <w:t>çu des rapports inquiétants à propos d'une telle dissolution de l'identité. Il faut étudier ce phénomène pour l'éviter. Il faut que vous portiez les re</w:t>
      </w:r>
      <w:r w:rsidRPr="00203F0E">
        <w:t>s</w:t>
      </w:r>
      <w:r w:rsidRPr="00203F0E">
        <w:t>ponsabilités de la communauté pour contrecarrer les choses dangereuses qui se produisent ici, comme la brisure de la famille et la dégradation de la moralité. (imam, 65ans, chiite, arabe, communication orale, réunion isl</w:t>
      </w:r>
      <w:r w:rsidRPr="00203F0E">
        <w:t>a</w:t>
      </w:r>
      <w:r w:rsidRPr="00203F0E">
        <w:t>mique,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l'idée du retour ne doit pas seulement rester v</w:t>
      </w:r>
      <w:r w:rsidRPr="00203F0E">
        <w:t>i</w:t>
      </w:r>
      <w:r w:rsidRPr="00203F0E">
        <w:t>vante dans l'esprit des musulmans adultes qui sont nés dans leur pays d'origine et qui sont récemment venus au Québec. Elle doit aussi être transmise aux enfants des musulmans.</w:t>
      </w:r>
    </w:p>
    <w:p w:rsidR="008D11F8" w:rsidRDefault="008D11F8" w:rsidP="008D11F8">
      <w:pPr>
        <w:pStyle w:val="Grillecouleur-Accent1"/>
      </w:pPr>
    </w:p>
    <w:p w:rsidR="008D11F8" w:rsidRDefault="008D11F8" w:rsidP="008D11F8">
      <w:pPr>
        <w:pStyle w:val="Grillecouleur-Accent1"/>
      </w:pPr>
      <w:r w:rsidRPr="00203F0E">
        <w:t>Il ne faut pas toujours parler de l'injustice, de pauvreté et de la mauva</w:t>
      </w:r>
      <w:r w:rsidRPr="00203F0E">
        <w:t>i</w:t>
      </w:r>
      <w:r w:rsidRPr="00203F0E">
        <w:t>se situation dans le pays natal, car cela peut effrayer les e</w:t>
      </w:r>
      <w:r w:rsidRPr="00203F0E">
        <w:t>n</w:t>
      </w:r>
      <w:r w:rsidRPr="00203F0E">
        <w:t>fants. Cela peut influencer leur désir de retour à leur pays natal (homme, 40ans, chiite, i</w:t>
      </w:r>
      <w:r w:rsidRPr="00203F0E">
        <w:t>n</w:t>
      </w:r>
      <w:r w:rsidRPr="00203F0E">
        <w:t>do-pakistanais, sans travail, +10</w:t>
      </w:r>
      <w:r>
        <w:t>, réunion islamique, hiver 96).</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ne cessent de rappeler à leurs coreligionnaires leur st</w:t>
      </w:r>
      <w:r w:rsidRPr="00203F0E">
        <w:t>a</w:t>
      </w:r>
      <w:r w:rsidRPr="00203F0E">
        <w:t>tut provisoire précaire au Canada et au Québec, en leur attribuant le titre d'</w:t>
      </w:r>
      <w:r w:rsidRPr="00203F0E">
        <w:rPr>
          <w:u w:val="single"/>
        </w:rPr>
        <w:t>ambassadeur</w:t>
      </w:r>
      <w:r w:rsidRPr="00203F0E">
        <w:t>. Il s'agit de représenter, de défendre, de promo</w:t>
      </w:r>
      <w:r w:rsidRPr="00203F0E">
        <w:t>u</w:t>
      </w:r>
      <w:r w:rsidRPr="00203F0E">
        <w:t>voir, de répandre l'islam et d'accomplir toutes les obligations que l'islam, tel qu'il est présenté par l</w:t>
      </w:r>
      <w:r>
        <w:t>es leaders musulmans au Québec.</w:t>
      </w:r>
    </w:p>
    <w:p w:rsidR="008D11F8" w:rsidRDefault="008D11F8" w:rsidP="008D11F8">
      <w:pPr>
        <w:pStyle w:val="Grillecouleur-Accent1"/>
      </w:pPr>
    </w:p>
    <w:p w:rsidR="008D11F8" w:rsidRDefault="008D11F8" w:rsidP="008D11F8">
      <w:pPr>
        <w:pStyle w:val="Grillecouleur-Accent1"/>
      </w:pPr>
      <w:r w:rsidRPr="00203F0E">
        <w:t>Chacun de nous est un ambassadeur de l'islam, nous portons cette identité. Nous devrons présenter un modèle typique et parfait de l'islam (homme, 60ans, chiite, indo-pakistanais, +20ans, marchand,</w:t>
      </w:r>
      <w:r>
        <w:t xml:space="preserve"> prêche, mo</w:t>
      </w:r>
      <w:r>
        <w:t>s</w:t>
      </w:r>
      <w:r>
        <w:t>quée, ramadan 93).</w:t>
      </w:r>
    </w:p>
    <w:p w:rsidR="008D11F8" w:rsidRPr="00203F0E" w:rsidRDefault="008D11F8" w:rsidP="008D11F8">
      <w:pPr>
        <w:pStyle w:val="Grillecouleur-Accent1"/>
      </w:pPr>
    </w:p>
    <w:p w:rsidR="008D11F8" w:rsidRDefault="008D11F8" w:rsidP="008D11F8">
      <w:pPr>
        <w:pStyle w:val="Grillecouleur-Accent1"/>
      </w:pPr>
      <w:r w:rsidRPr="00203F0E">
        <w:t>Les jeunes sont responsables envers leur religion. Partout où ils se trouvent ils ont des obligations envers l'islam. Où qu'ils se trouvent ils doivent être les envoyés et les ambassadeurs de l'islam. Il faut se pr</w:t>
      </w:r>
      <w:r w:rsidRPr="00203F0E">
        <w:t>é</w:t>
      </w:r>
      <w:r w:rsidRPr="00203F0E">
        <w:t>senter et s'identifier comme les ambassadeurs de l'islam. Moi et vous, nous tous nous sommes appelés à se présenter comme musulmans et se comporter comme musulmans. C'est la meilleure façon d'attirer les gens et de les i</w:t>
      </w:r>
      <w:r w:rsidRPr="00203F0E">
        <w:t>n</w:t>
      </w:r>
      <w:r w:rsidRPr="00203F0E">
        <w:t>viter à venir chez nous (imam, 35ans, sunnite, arabe, +5ans, sans travail, communication orale, réunion islamique, juin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L'espoir du retour revient très fréquemment, surtout dans le di</w:t>
      </w:r>
      <w:r w:rsidRPr="00203F0E">
        <w:t>s</w:t>
      </w:r>
      <w:r w:rsidRPr="00203F0E">
        <w:t>cours des leaders adressé à la communauté. La durée de séjour, à elle seule, ne suffit pas pour que le leader abandonne l'idée du retour. Pl</w:t>
      </w:r>
      <w:r w:rsidRPr="00203F0E">
        <w:t>u</w:t>
      </w:r>
      <w:r w:rsidRPr="00203F0E">
        <w:t>sieurs leaders qui étaient très actifs dans la vie de la communauté, quittent le Québec après avoir séjourné une longue durée. C'est le cas de quelques leaders libanais et pakistanais dont l'exemple le plus écl</w:t>
      </w:r>
      <w:r w:rsidRPr="00203F0E">
        <w:t>a</w:t>
      </w:r>
      <w:r w:rsidRPr="00203F0E">
        <w:t>tant est celui d'un leader pakistanais qui après avoir vécu au Québec plus d'un quart de siècle (arrivé au Canada en 1965) quitte cette pr</w:t>
      </w:r>
      <w:r w:rsidRPr="00203F0E">
        <w:t>o</w:t>
      </w:r>
      <w:r w:rsidRPr="00203F0E">
        <w:t>vince pour retourner</w:t>
      </w:r>
      <w:r>
        <w:t xml:space="preserve"> vivre dans son pays d'origine.</w:t>
      </w:r>
    </w:p>
    <w:p w:rsidR="008D11F8" w:rsidRPr="00203F0E" w:rsidRDefault="008D11F8" w:rsidP="008D11F8">
      <w:pPr>
        <w:spacing w:before="120" w:after="120"/>
        <w:jc w:val="both"/>
      </w:pPr>
      <w:r w:rsidRPr="00203F0E">
        <w:t>Toutefois, nous avons remarqué que certains leaders incitent les musulmans à s'installer au Québec. Ce sont surtout de jeunes leaders qui sont ici depuis longtemps, ainsi que certains leaders qui incitent leurs coreligionnaires à s’installer au Canada.  Mais le contexte dans lequel ces voix ont été exprimées nous révèle les causes de cet appel. Il semble que les efforts pour l'unification des musulmans et le renfo</w:t>
      </w:r>
      <w:r w:rsidRPr="00203F0E">
        <w:t>r</w:t>
      </w:r>
      <w:r w:rsidRPr="00203F0E">
        <w:t>cement de la communauté musulmane auraient plus de chance de r</w:t>
      </w:r>
      <w:r w:rsidRPr="00203F0E">
        <w:t>é</w:t>
      </w:r>
      <w:r w:rsidRPr="00203F0E">
        <w:t>ussir si les musulmans devenaient des musulmans canadiens. Car en devenant des musulmans canadiens ils pourraient peut-être laisser tomber les différences ethniques qui les divisent (cette différence et</w:t>
      </w:r>
      <w:r w:rsidRPr="00203F0E">
        <w:t>h</w:t>
      </w:r>
      <w:r w:rsidRPr="00203F0E">
        <w:t>nique qui les divise ne correspond pas à une division idéologique sur le plan religieux ou sur le plan de la représentation de l'islam sur la scène publique). L'attribut canadien et la citoyenneté canadienne d</w:t>
      </w:r>
      <w:r w:rsidRPr="00203F0E">
        <w:t>e</w:t>
      </w:r>
      <w:r w:rsidRPr="00203F0E">
        <w:t>viennent ainsi des dominateurs communs qui, paradoxalement, pou</w:t>
      </w:r>
      <w:r w:rsidRPr="00203F0E">
        <w:t>r</w:t>
      </w:r>
      <w:r w:rsidRPr="00203F0E">
        <w:t>raient favoriser le renforcem</w:t>
      </w:r>
      <w:r>
        <w:t>ent de la communauté musulmane.</w:t>
      </w:r>
    </w:p>
    <w:p w:rsidR="008D11F8" w:rsidRDefault="008D11F8" w:rsidP="008D11F8">
      <w:pPr>
        <w:pStyle w:val="Grillecouleur-Accent1"/>
      </w:pPr>
    </w:p>
    <w:p w:rsidR="008D11F8" w:rsidRDefault="008D11F8" w:rsidP="008D11F8">
      <w:pPr>
        <w:pStyle w:val="Grillecouleur-Accent1"/>
      </w:pPr>
      <w:r w:rsidRPr="00203F0E">
        <w:t>Il faut que les musulmans vivent ici non pas comme hôte, mais comme des citoyens canadiens. Il faut que nous oublions nos origines nationales et linguistiques et que nous soyons des musulmans canadiens. C'est la pr</w:t>
      </w:r>
      <w:r w:rsidRPr="00203F0E">
        <w:t>e</w:t>
      </w:r>
      <w:r w:rsidRPr="00203F0E">
        <w:t>mière étape vers l'unification. Nous sommes tous des musulmans can</w:t>
      </w:r>
      <w:r w:rsidRPr="00203F0E">
        <w:t>a</w:t>
      </w:r>
      <w:r w:rsidRPr="00203F0E">
        <w:t>diens (homme, 50ans, sunnite, arabe, de réno</w:t>
      </w:r>
      <w:r w:rsidRPr="00203F0E">
        <w:t>m</w:t>
      </w:r>
      <w:r w:rsidRPr="00203F0E">
        <w:t>mée canadienne, en visite à Montréal pour promouvoir l'unité islamique, communication orale, mo</w:t>
      </w:r>
      <w:r w:rsidRPr="00203F0E">
        <w:t>s</w:t>
      </w:r>
      <w:r w:rsidRPr="00203F0E">
        <w:t>quée, hiver 95).</w:t>
      </w:r>
    </w:p>
    <w:p w:rsidR="008D11F8" w:rsidRPr="00203F0E" w:rsidRDefault="008D11F8" w:rsidP="008D11F8">
      <w:pPr>
        <w:pStyle w:val="Grillecouleur-Accent1"/>
      </w:pPr>
    </w:p>
    <w:p w:rsidR="008D11F8" w:rsidRDefault="008D11F8" w:rsidP="008D11F8">
      <w:pPr>
        <w:pStyle w:val="Grillecouleur-Accent1"/>
      </w:pPr>
      <w:r w:rsidRPr="00203F0E">
        <w:t>Nous venons de différents pays. Nous pensons toujours à retou</w:t>
      </w:r>
      <w:r w:rsidRPr="00203F0E">
        <w:t>r</w:t>
      </w:r>
      <w:r w:rsidRPr="00203F0E">
        <w:t>ner. Pour nous, le territoire n'est pas un élément essentiel. Pour cela il faut o</w:t>
      </w:r>
      <w:r w:rsidRPr="00203F0E">
        <w:t>u</w:t>
      </w:r>
      <w:r w:rsidRPr="00203F0E">
        <w:t>blier nos origines territoriales. Il faut devenir de musulmans canadiens. Il faut développer la croyance que le Canada est notre pays. Le pays où nous devrons répandre l'islam. Il faut s'élever et él</w:t>
      </w:r>
      <w:r w:rsidRPr="00203F0E">
        <w:t>e</w:t>
      </w:r>
      <w:r w:rsidRPr="00203F0E">
        <w:t>ver nos enfants selon réalité (imam, 40ans, sunnite, arabe, de rénommée canadienne, en visite à Mo</w:t>
      </w:r>
      <w:r w:rsidRPr="00203F0E">
        <w:t>n</w:t>
      </w:r>
      <w:r w:rsidRPr="00203F0E">
        <w:t>tréal pour promouvoir l'unité islam</w:t>
      </w:r>
      <w:r w:rsidRPr="00203F0E">
        <w:t>i</w:t>
      </w:r>
      <w:r w:rsidRPr="00203F0E">
        <w:t>que, communication orale, mosquée,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L'appel à l'installation des musulmans au Québec est aussi motivé par l'envie d'augmenter le poids de la communauté musulmane dans la vie politique québécoise. Un leader nous a confié que la faiblesse de la communauté musulmane et des musulmans au Québec découle du mythe de retour qui les hante. Selon lui "pour réussir dans la fondation et l'organisation d'une communauté musulmane qui aurait une i</w:t>
      </w:r>
      <w:r w:rsidRPr="00203F0E">
        <w:t>n</w:t>
      </w:r>
      <w:r w:rsidRPr="00203F0E">
        <w:t>fluence dans la vie politique québécoise, il est nécessaire que le m</w:t>
      </w:r>
      <w:r w:rsidRPr="00203F0E">
        <w:t>u</w:t>
      </w:r>
      <w:r w:rsidRPr="00203F0E">
        <w:t>sulman se débarrasse de l'idée du retour" (homme, 40ans, chiite, +15ans, professeur, entrevue, avril 1996). Et toujours selon lui, "tant que les musulmans ne cesseront pas de penser à retourner à leurs pays d'origine, tout le monde ne cessera d'attaquer l'islam et les musu</w:t>
      </w:r>
      <w:r w:rsidRPr="00203F0E">
        <w:t>l</w:t>
      </w:r>
      <w:r w:rsidRPr="00203F0E">
        <w:t>mans". Finalement, l'incitation au retour ne serait que stratégique pour inciter les musulmans à demeurer musulmans, et développer petit à petit la conscience de l’apparten</w:t>
      </w:r>
      <w:r>
        <w:t>ance à un umma sans frontières.</w:t>
      </w:r>
    </w:p>
    <w:p w:rsidR="008D11F8" w:rsidRPr="00203F0E" w:rsidRDefault="008D11F8" w:rsidP="008D11F8">
      <w:pPr>
        <w:spacing w:before="120" w:after="120"/>
        <w:jc w:val="both"/>
      </w:pPr>
    </w:p>
    <w:p w:rsidR="008D11F8" w:rsidRPr="00203F0E" w:rsidRDefault="008D11F8" w:rsidP="008D11F8">
      <w:pPr>
        <w:pStyle w:val="b"/>
      </w:pPr>
      <w:r w:rsidRPr="00203F0E">
        <w:t>6.3.3.4</w:t>
      </w:r>
      <w:r>
        <w:t>.</w:t>
      </w:r>
      <w:r w:rsidRPr="00203F0E">
        <w:t xml:space="preserve"> L'organisation et l'institutionnalisation de l'islam</w:t>
      </w:r>
      <w:r>
        <w:t> :</w:t>
      </w:r>
      <w:r>
        <w:br/>
      </w:r>
      <w:r w:rsidRPr="00203F0E">
        <w:t>une fo</w:t>
      </w:r>
      <w:r w:rsidRPr="00203F0E">
        <w:t>r</w:t>
      </w:r>
      <w:r w:rsidRPr="00203F0E">
        <w:t>me de retour</w:t>
      </w:r>
      <w:r>
        <w:t>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Canada commence à devenir pour certains leaders un pays où les musulmans pourront et devront vivre pour toujours. Cela pourrait changer le regard des leaders envers ce pays et aurait des implications sur leur rôle, leurs activités, leurs revendications et leurs buts. Or, avec l'appel à l'installation des musulmans au Québec, les leaders se préoccupent de plus en plus de l'organisation et de l'institutionnalis</w:t>
      </w:r>
      <w:r w:rsidRPr="00203F0E">
        <w:t>a</w:t>
      </w:r>
      <w:r w:rsidRPr="00203F0E">
        <w:t>tion de la communauté musulmane ici au Québec.</w:t>
      </w:r>
    </w:p>
    <w:p w:rsidR="008D11F8" w:rsidRPr="00203F0E" w:rsidRDefault="008D11F8" w:rsidP="008D11F8">
      <w:pPr>
        <w:spacing w:before="120" w:after="120"/>
        <w:jc w:val="both"/>
      </w:pPr>
      <w:r w:rsidRPr="00203F0E">
        <w:t>Des signes avant-coureurs d'un tel changement dans les activités des leaders et de leur rôle sont apparus avant que certains leaders en appellent à une implantation définitive. On a remarqué ce changement chez les leaders, même ceux qui promeuvent vivement le mythe du retour qui ont constaté les difficultés qui empêchent la réalisation de ce rêve. D'ailleurs les leaders, même ceux qui prônent pour le retour, ont intérêt à appeler leurs coreligionnaires à travailler pour l'instit</w:t>
      </w:r>
      <w:r w:rsidRPr="00203F0E">
        <w:t>u</w:t>
      </w:r>
      <w:r w:rsidRPr="00203F0E">
        <w:t>tionnalisation de l'islam québécois. L'institutionnalisation de l'islam au Québec aiderait les leaders à regrouper, à défendre et appeler à l'islam. En quoi diffère, dans le discours des leaders, l'institutionnalisation de l'islam au Québec de l'appel au retour aux pays d'origine</w:t>
      </w:r>
      <w:r>
        <w:t> ?</w:t>
      </w:r>
      <w:r w:rsidRPr="00203F0E">
        <w:t xml:space="preserve"> Nous pe</w:t>
      </w:r>
      <w:r w:rsidRPr="00203F0E">
        <w:t>n</w:t>
      </w:r>
      <w:r w:rsidRPr="00203F0E">
        <w:t>sons que l'institutionnalisation de l'islam est une forme de retour. C'est un retour mental sans se déplacer de territoire. C'est un retour parce qu'elle vise la reproduction des lois et des coutumes du pays d'origine au Québec, en essayant d'éviter le plus possible l'acculturation de l'islam. L'appel à l'installation des musulmans, revient en fin de com</w:t>
      </w:r>
      <w:r w:rsidRPr="00203F0E">
        <w:t>p</w:t>
      </w:r>
      <w:r w:rsidRPr="00203F0E">
        <w:t>te à vivre au Québec la umma, la communauté musulmane, avec les lois, les coutumes et les habitude</w:t>
      </w:r>
      <w:r>
        <w:t>s considérées comme islamiques.</w:t>
      </w:r>
    </w:p>
    <w:p w:rsidR="008D11F8" w:rsidRDefault="008D11F8" w:rsidP="008D11F8">
      <w:pPr>
        <w:pStyle w:val="Grillecouleur-Accent1"/>
      </w:pPr>
    </w:p>
    <w:p w:rsidR="008D11F8" w:rsidRDefault="008D11F8" w:rsidP="008D11F8">
      <w:pPr>
        <w:pStyle w:val="Grillecouleur-Accent1"/>
      </w:pPr>
      <w:r w:rsidRPr="00203F0E">
        <w:t>Je conseille de ne pas laisser nos habitudes et nos coutumes et l'ense</w:t>
      </w:r>
      <w:r w:rsidRPr="00203F0E">
        <w:t>i</w:t>
      </w:r>
      <w:r w:rsidRPr="00203F0E">
        <w:t>gnement de notre religion. Et je conseille de profiter de la science et la technique de la société occidentale (imam, 50ans, sunnite, arabe, sans tr</w:t>
      </w:r>
      <w:r w:rsidRPr="00203F0E">
        <w:t>a</w:t>
      </w:r>
      <w:r w:rsidRPr="00203F0E">
        <w:t>vail, entretien, automne 93).</w:t>
      </w:r>
    </w:p>
    <w:p w:rsidR="008D11F8" w:rsidRPr="00203F0E" w:rsidRDefault="008D11F8" w:rsidP="008D11F8">
      <w:pPr>
        <w:pStyle w:val="Grillecouleur-Accent1"/>
      </w:pPr>
    </w:p>
    <w:p w:rsidR="008D11F8" w:rsidRPr="00203F0E" w:rsidRDefault="008D11F8" w:rsidP="008D11F8">
      <w:pPr>
        <w:spacing w:before="120" w:after="120"/>
        <w:jc w:val="both"/>
      </w:pPr>
      <w:r w:rsidRPr="00203F0E">
        <w:t>Ces lois religieuses doivent régir tous les aspects de la vie du m</w:t>
      </w:r>
      <w:r w:rsidRPr="00203F0E">
        <w:t>u</w:t>
      </w:r>
      <w:r w:rsidRPr="00203F0E">
        <w:t>sulman dans le privé et sur la scène publique, dans la politique et dans le social.</w:t>
      </w:r>
    </w:p>
    <w:p w:rsidR="008D11F8" w:rsidRDefault="008D11F8" w:rsidP="008D11F8">
      <w:pPr>
        <w:pStyle w:val="Grillecouleur-Accent1"/>
      </w:pPr>
    </w:p>
    <w:p w:rsidR="008D11F8" w:rsidRPr="00203F0E" w:rsidRDefault="008D11F8" w:rsidP="008D11F8">
      <w:pPr>
        <w:pStyle w:val="Grillecouleur-Accent1"/>
      </w:pPr>
      <w:r w:rsidRPr="00203F0E">
        <w:t>Bien que le monde soit encore rongé par les mêmes maux qu'autr</w:t>
      </w:r>
      <w:r w:rsidRPr="00203F0E">
        <w:t>e</w:t>
      </w:r>
      <w:r w:rsidRPr="00203F0E">
        <w:t xml:space="preserve">fois, il nous est encore possible de les combattre avec les mêmes moyens, soit avec la Guidée ultime et éternelle qu'Allah a mise à notre disposition comme Il l'a fait pour ceux qui nous ont précédés. (femme, sunnite, indo-pakistanaise, article, </w:t>
      </w:r>
      <w:r w:rsidRPr="00203F0E">
        <w:rPr>
          <w:i/>
        </w:rPr>
        <w:t>Le Bulletin</w:t>
      </w:r>
      <w:r w:rsidRPr="00203F0E">
        <w:t>, v 5 n11, jan 1996)</w:t>
      </w:r>
    </w:p>
    <w:p w:rsidR="008D11F8" w:rsidRDefault="008D11F8" w:rsidP="008D11F8">
      <w:pPr>
        <w:pStyle w:val="Grillecouleur-Accent1"/>
      </w:pPr>
    </w:p>
    <w:p w:rsidR="008D11F8" w:rsidRPr="00203F0E" w:rsidRDefault="008D11F8" w:rsidP="008D11F8">
      <w:pPr>
        <w:pStyle w:val="Grillecouleur-Accent1"/>
      </w:pPr>
      <w:r w:rsidRPr="00203F0E">
        <w:t>Nous sommes mieux que les autres que par la piété car "le meilleur devant dieu est le plus pieux". La piété est et ne se réalise que par la croyance, le bon oeuvre et l'application de la charia (imam, 35ans, sunnite, +5ans, sans travail, communication orale, réunion islamique, été 95).</w:t>
      </w:r>
    </w:p>
    <w:p w:rsidR="008D11F8" w:rsidRDefault="008D11F8" w:rsidP="008D11F8">
      <w:pPr>
        <w:pStyle w:val="Grillecouleur-Accent1"/>
      </w:pPr>
    </w:p>
    <w:p w:rsidR="008D11F8" w:rsidRDefault="008D11F8" w:rsidP="008D11F8">
      <w:pPr>
        <w:pStyle w:val="Grillecouleur-Accent1"/>
      </w:pPr>
      <w:r w:rsidRPr="00203F0E">
        <w:t>J'appelle les musulmans à obéir aux prescriptions islamiques et les a</w:t>
      </w:r>
      <w:r w:rsidRPr="00203F0E">
        <w:t>p</w:t>
      </w:r>
      <w:r w:rsidRPr="00203F0E">
        <w:t>pliquer dans leur vie quotidienne. J'appelle les jeunes à obéir aux prescri</w:t>
      </w:r>
      <w:r w:rsidRPr="00203F0E">
        <w:t>p</w:t>
      </w:r>
      <w:r w:rsidRPr="00203F0E">
        <w:t>tions et à obéir à leurs parents quand ceux-ci les appellent à obéir aux prescriptions quand ils les exhortent à appliquer l'islam et les appellent à vivre selon la charia (imam, 35ans, sunnite, +5ans, sans travail, commun</w:t>
      </w:r>
      <w:r w:rsidRPr="00203F0E">
        <w:t>i</w:t>
      </w:r>
      <w:r w:rsidRPr="00203F0E">
        <w:t>cation orale, réunion islamique, été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musulmans appellent donc leurs coreligionnaires à s'installer au Québec et à devenir des citoyens canadiens et musu</w:t>
      </w:r>
      <w:r w:rsidRPr="00203F0E">
        <w:t>l</w:t>
      </w:r>
      <w:r w:rsidRPr="00203F0E">
        <w:t>mans. Par cet appel, ils prennent sans doute un risque. Cet appel est une gageure qui pourrait mener à une acculturation, au moins partie</w:t>
      </w:r>
      <w:r w:rsidRPr="00203F0E">
        <w:t>l</w:t>
      </w:r>
      <w:r w:rsidRPr="00203F0E">
        <w:t>le, des musulmans. Mais il semble que l'installation des musulmans au Québec et la citoyenneté canadienne, telles quelles sont conçues par les leaders musulmans, ne s'avèrent pas menaçantes pour le sentiment d'appartenance à l'islam. Ces conceptions de l'appartenance politique,  ne présentent pas d'exigences juridiques radicales, rigoureuses et ne sont donc pas considérées par les leaders comme dangereuses ou po</w:t>
      </w:r>
      <w:r w:rsidRPr="00203F0E">
        <w:t>u</w:t>
      </w:r>
      <w:r w:rsidRPr="00203F0E">
        <w:t>vant se substituer à l'appartenance à l'islam.  Elles ne sont qu’instrumentales et au service des revendicatiosn pour la communa</w:t>
      </w:r>
      <w:r w:rsidRPr="00203F0E">
        <w:t>u</w:t>
      </w:r>
      <w:r w:rsidRPr="00203F0E">
        <w:t>té.</w:t>
      </w:r>
    </w:p>
    <w:p w:rsidR="008D11F8" w:rsidRPr="00203F0E" w:rsidRDefault="008D11F8" w:rsidP="008D11F8">
      <w:pPr>
        <w:spacing w:before="120" w:after="120"/>
        <w:jc w:val="both"/>
      </w:pPr>
      <w:r w:rsidRPr="00203F0E">
        <w:t>Ainsi nous observons finalement peu de différence dans le discours des différents leaders. Les uns et les autres utilisent la même stratégie et font recours aux mêmes éléments pour nourrir des buts qui sont contradictoires en apparence mais très proches quant à leur fond</w:t>
      </w:r>
      <w:r w:rsidRPr="00203F0E">
        <w:t>e</w:t>
      </w:r>
      <w:r w:rsidRPr="00203F0E">
        <w:t>ment. Tant chez ceux qui prônent le retour que chez ceux qui veulent l'implantation de leurs coreligionnaires au Québec, on décèle une str</w:t>
      </w:r>
      <w:r w:rsidRPr="00203F0E">
        <w:t>a</w:t>
      </w:r>
      <w:r w:rsidRPr="00203F0E">
        <w:t>tégie commune qui vise le contrôle de l'image de l'islam et l'organis</w:t>
      </w:r>
      <w:r w:rsidRPr="00203F0E">
        <w:t>a</w:t>
      </w:r>
      <w:r w:rsidRPr="00203F0E">
        <w:t>tion et l'institutionnalisation de l'islam sur la scène québécoise, tant publique que privée.</w:t>
      </w:r>
    </w:p>
    <w:p w:rsidR="008D11F8" w:rsidRPr="00203F0E" w:rsidRDefault="008D11F8" w:rsidP="008D11F8">
      <w:pPr>
        <w:spacing w:before="120" w:after="120"/>
        <w:jc w:val="both"/>
      </w:pPr>
      <w:r w:rsidRPr="00203F0E">
        <w:t>Pour les leaders musulmans, la division de l'espace en privé et en public n'est pas tout-à-fait admise. Pour eux, le musulman est partout musulman, l'islam s'occupe de tous les aspects et les sphères de la vie, publique et privée. Les caractéristiques distinctes de l'islam doivent se manifester non seulement dans le milieu familial et au sein des ass</w:t>
      </w:r>
      <w:r w:rsidRPr="00203F0E">
        <w:t>o</w:t>
      </w:r>
      <w:r w:rsidRPr="00203F0E">
        <w:t>ciations volontaires islamiques, mais partout. Pour organiser et con</w:t>
      </w:r>
      <w:r w:rsidRPr="00203F0E">
        <w:t>s</w:t>
      </w:r>
      <w:r w:rsidRPr="00203F0E">
        <w:t>truire l'islamité au Québec, les leaders musulmans adoptent une str</w:t>
      </w:r>
      <w:r w:rsidRPr="00203F0E">
        <w:t>a</w:t>
      </w:r>
      <w:r w:rsidRPr="00203F0E">
        <w:t>tégie composée de trois aspects essentiels. En premier lieu, ils enco</w:t>
      </w:r>
      <w:r w:rsidRPr="00203F0E">
        <w:t>u</w:t>
      </w:r>
      <w:r w:rsidRPr="00203F0E">
        <w:t>ragent fortement la multiplication des signes islamiques extérieurs, tant personnels que collectifs, dans la vie privée et publique. De plus, ils veillent à la fondation d'organisations ou d'institutions islamiques tels que les mosquées, les lieux de prières, les centres culturels, les écoles islamiques, des cimetières, des scouts islamiques. Ils veillent également à la bonne marche d'un lobby islamique, des journaux, des regroupements pour les gens d'affaires et les professionnels musu</w:t>
      </w:r>
      <w:r w:rsidRPr="00203F0E">
        <w:t>l</w:t>
      </w:r>
      <w:r w:rsidRPr="00203F0E">
        <w:t xml:space="preserve">mans. Enfin, ils entreprennent des tentatives pour munir l'islam d'un ensemble des institutions nécessaires, proprement islamiques. C'est-à-dire qu'ils veulent la création des institutions légales islamiques, tels un conseil de la charia, un tribunal islamique, des institutions pour le mariage, des institutions financières islamiques, etc. </w:t>
      </w:r>
    </w:p>
    <w:p w:rsidR="008D11F8" w:rsidRPr="00203F0E" w:rsidRDefault="008D11F8" w:rsidP="008D11F8">
      <w:pPr>
        <w:spacing w:before="120" w:after="120"/>
        <w:jc w:val="both"/>
      </w:pPr>
      <w:r>
        <w:br w:type="page"/>
      </w:r>
    </w:p>
    <w:p w:rsidR="008D11F8" w:rsidRPr="00203F0E" w:rsidRDefault="008D11F8" w:rsidP="008D11F8">
      <w:pPr>
        <w:pStyle w:val="b"/>
      </w:pPr>
      <w:r w:rsidRPr="00203F0E">
        <w:t>6.3.3.5</w:t>
      </w:r>
      <w:r>
        <w:t>.</w:t>
      </w:r>
      <w:r w:rsidRPr="00203F0E">
        <w:t xml:space="preserve"> La multiplication des signes islamiques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multiplication des signes extérieurs, considérés comme islam</w:t>
      </w:r>
      <w:r w:rsidRPr="00203F0E">
        <w:t>i</w:t>
      </w:r>
      <w:r w:rsidRPr="00203F0E">
        <w:t>ques, est un élément essentiel dans la stratégie des leaders musulmans visant à l'organisation et l’institutionnalisation de l'islam sur la scène québécoise. Les leaders musulmans exhortent leurs coreligionnaires à multiplier les signes islamiques extérieurs qu'on peut regrouper sous deux formes</w:t>
      </w:r>
      <w:r>
        <w:t> :</w:t>
      </w:r>
      <w:r w:rsidRPr="00203F0E">
        <w:t xml:space="preserve"> les signes islamiques extérieurs individuels et les signes islamiques extérieurs collectifs.</w:t>
      </w:r>
    </w:p>
    <w:p w:rsidR="008D11F8" w:rsidRPr="00203F0E" w:rsidRDefault="008D11F8" w:rsidP="008D11F8">
      <w:pPr>
        <w:spacing w:before="120" w:after="120"/>
        <w:jc w:val="both"/>
      </w:pPr>
    </w:p>
    <w:p w:rsidR="008D11F8" w:rsidRPr="00203F0E" w:rsidRDefault="008D11F8" w:rsidP="008D11F8">
      <w:pPr>
        <w:pStyle w:val="d"/>
      </w:pPr>
      <w:r w:rsidRPr="00203F0E">
        <w:t>6.3.3.5.1</w:t>
      </w:r>
      <w:r>
        <w:t>.</w:t>
      </w:r>
      <w:r w:rsidRPr="00203F0E">
        <w:t xml:space="preserve"> Les signes individuels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leur discours, les leaders musulmans au Québec font de la multiplication des signes islamiques extérieurs individuels une reve</w:t>
      </w:r>
      <w:r w:rsidRPr="00203F0E">
        <w:t>n</w:t>
      </w:r>
      <w:r w:rsidRPr="00203F0E">
        <w:t>dication essentielle à laquelle ils associent les musulmans. Par signes islamiques extérieurs individuels nous désignons des choses comme les voiles, les barbes, les couvre-chefs, le port du coran au cou, etc</w:t>
      </w:r>
      <w:r>
        <w:t>. </w:t>
      </w:r>
      <w:r>
        <w:rPr>
          <w:rStyle w:val="Appelnotedebasdep"/>
        </w:rPr>
        <w:footnoteReference w:id="72"/>
      </w:r>
      <w:r w:rsidRPr="00203F0E">
        <w:t>. La stratégie des leaders musulmans visent à la régularisation de l'im</w:t>
      </w:r>
      <w:r w:rsidRPr="00203F0E">
        <w:t>a</w:t>
      </w:r>
      <w:r w:rsidRPr="00203F0E">
        <w:t xml:space="preserve">ge de l'islam et des musulmans sur la place publique. Ce contrôle de l'image extérieure vise d'abord à souligner la présence de l'islam à l'autre non musulman. Ensuite ils confortent les musulmans perplexes et les aident à s'afficher publiquement en se donnant en exemple. </w:t>
      </w:r>
    </w:p>
    <w:p w:rsidR="008D11F8" w:rsidRDefault="008D11F8" w:rsidP="008D11F8">
      <w:pPr>
        <w:pStyle w:val="Grillecouleur-Accent1"/>
      </w:pPr>
    </w:p>
    <w:p w:rsidR="008D11F8" w:rsidRDefault="008D11F8" w:rsidP="008D11F8">
      <w:pPr>
        <w:pStyle w:val="Grillecouleur-Accent1"/>
      </w:pPr>
      <w:r w:rsidRPr="00203F0E">
        <w:t>Le président de Montréal Trust m'a demandé de retourner travailler chez lui. J'ai refusé, malgré que beaucoup de mes soeurs musulmanes m'ont encouragé de retourner et de travailler à Montréal Trust, tout en re</w:t>
      </w:r>
      <w:r w:rsidRPr="00203F0E">
        <w:t>s</w:t>
      </w:r>
      <w:r w:rsidRPr="00203F0E">
        <w:t>tant voilée, car cela aidera la cause musulmane. Et cela encourag</w:t>
      </w:r>
      <w:r w:rsidRPr="00203F0E">
        <w:t>e</w:t>
      </w:r>
      <w:r w:rsidRPr="00203F0E">
        <w:t>ra les autres soeurs musulmanes qui travaillent dans des compagnies non m</w:t>
      </w:r>
      <w:r w:rsidRPr="00203F0E">
        <w:t>u</w:t>
      </w:r>
      <w:r w:rsidRPr="00203F0E">
        <w:t>sulmanes à se voiler (femme, 45ans, sunnite, arabe, +20ans, sans travail, entrevue, printemps 94).</w:t>
      </w:r>
    </w:p>
    <w:p w:rsidR="008D11F8" w:rsidRPr="00203F0E" w:rsidRDefault="008D11F8" w:rsidP="008D11F8">
      <w:pPr>
        <w:pStyle w:val="Grillecouleur-Accent1"/>
      </w:pPr>
    </w:p>
    <w:p w:rsidR="008D11F8" w:rsidRDefault="008D11F8" w:rsidP="008D11F8">
      <w:pPr>
        <w:pStyle w:val="Grillecouleur-Accent1"/>
      </w:pPr>
      <w:r w:rsidRPr="00203F0E">
        <w:t>Le musulman est un modèle dans ce pays. Les autres nous rega</w:t>
      </w:r>
      <w:r w:rsidRPr="00203F0E">
        <w:t>r</w:t>
      </w:r>
      <w:r w:rsidRPr="00203F0E">
        <w:t>dent surtout si on a une forme islamique, surtout si on a une barbe, surtout si nos femmes et nos filles sont voilées. Si nos comportements sont bons, ils auront une bonne image de l'islam (imam, 45ans, chiite, arabe, +10ans, sans travail, prêche</w:t>
      </w:r>
      <w:r>
        <w:t>, mosquée,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L'apparence extérieure est, dans une société multiculturelle, un élément important pour distinguer l'autre et se distinguer. La différe</w:t>
      </w:r>
      <w:r w:rsidRPr="00203F0E">
        <w:t>n</w:t>
      </w:r>
      <w:r w:rsidRPr="00203F0E">
        <w:t>ce devient "visible". Les leaders musulmans misent beaucoup sur l'a</w:t>
      </w:r>
      <w:r w:rsidRPr="00203F0E">
        <w:t>p</w:t>
      </w:r>
      <w:r w:rsidRPr="00203F0E">
        <w:t>parence afin de pouvoir envoyer un signe aux musulmans et aux non-musulmans. Ils s'en servent comme repère pour se catégoriser en sous-culture dans la société d'accueil. Les nouvelles convertis font un grand effort pour se démarquer de leur ancien "look". On constate un zèle particulier dans l'application des signes qui marquent l'islam chez les Québécois convertis récemment. Ainsi, ils changent le surnom pour une appellation religieuse, portent une barbe ou un voile, se détachent de leur ancien environnement et s'investissent entièrement dans les organisations islamiques (un converti, québécois de “souche”, est d</w:t>
      </w:r>
      <w:r w:rsidRPr="00203F0E">
        <w:t>u</w:t>
      </w:r>
      <w:r w:rsidRPr="00203F0E">
        <w:t>rant les conférences de presse qu'organise la communauté musulmane, le porte-parole des musulmans au Québec), ils utilisent fréquemment un vocabulaire islamique, etc. Nous avons également remarqué que le pourcentage des femmes musulmanes voilées est plus élevé parmi les québécoises converties que parmi les musulmanes de souche et que le pourcentage des hommes musulmans barbus est aussi plus élevé chez les hommes québécois convertis à l'islam que chez les hommes m</w:t>
      </w:r>
      <w:r w:rsidRPr="00203F0E">
        <w:t>u</w:t>
      </w:r>
      <w:r w:rsidRPr="00203F0E">
        <w:t>sulmans "pure laine".</w:t>
      </w:r>
    </w:p>
    <w:p w:rsidR="008D11F8" w:rsidRPr="00203F0E" w:rsidRDefault="008D11F8" w:rsidP="008D11F8">
      <w:pPr>
        <w:spacing w:before="120" w:after="120"/>
        <w:jc w:val="both"/>
      </w:pPr>
      <w:r w:rsidRPr="00203F0E">
        <w:t>Les principaux signes qui rendent "visibles" l'islam sont très variés. Ils peuvent être classifiés en deux catégories</w:t>
      </w:r>
      <w:r>
        <w:t> :</w:t>
      </w:r>
      <w:r w:rsidRPr="00203F0E">
        <w:t xml:space="preserve"> les signes corporels et les signes linguistiques.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 xml:space="preserve">a.  </w:t>
      </w:r>
      <w:r w:rsidRPr="003245F7">
        <w:rPr>
          <w:i/>
        </w:rPr>
        <w:t>Les signes corporels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Dans une société très pluraliste, les être humains sont fort peu c</w:t>
      </w:r>
      <w:r w:rsidRPr="00203F0E">
        <w:t>a</w:t>
      </w:r>
      <w:r w:rsidRPr="00203F0E">
        <w:t>tégorisés à partir de leur physionomie. Notamment pour ce qui est de l’identification religieuse, les yeux, le teint et les cheveux ne jouent pas un rôle important. Les traits caractéristiques identificatoires nat</w:t>
      </w:r>
      <w:r w:rsidRPr="00203F0E">
        <w:t>u</w:t>
      </w:r>
      <w:r w:rsidRPr="00203F0E">
        <w:t>rels sont amenés au second rang. L'ajout des signes extérieurs tels que le marquage du corps, les habits et les accessoires vont jouer alors un rôle très important pour ceux qui veulent être reconnus pour  leur a</w:t>
      </w:r>
      <w:r w:rsidRPr="00203F0E">
        <w:t>p</w:t>
      </w:r>
      <w:r w:rsidRPr="00203F0E">
        <w:t>partenance à tel ou tel groupe. Ils deviennent des insignes indiquant le groupe auquel l'individu appartient. Les leaders musulmans au Qu</w:t>
      </w:r>
      <w:r w:rsidRPr="00203F0E">
        <w:t>é</w:t>
      </w:r>
      <w:r w:rsidRPr="00203F0E">
        <w:t>bec accentuent l'appel à un habillement, surtout pour les femmes m</w:t>
      </w:r>
      <w:r w:rsidRPr="00203F0E">
        <w:t>u</w:t>
      </w:r>
      <w:r w:rsidRPr="00203F0E">
        <w:t>sulmanes pour qu'elles respecterent l'islam tel qu'ils l'interprètent. Dans leur discours, ils invitent les hommes et les femmes à s'habiller en musulmans.</w:t>
      </w:r>
    </w:p>
    <w:p w:rsidR="008D11F8" w:rsidRDefault="008D11F8" w:rsidP="008D11F8">
      <w:pPr>
        <w:pStyle w:val="Grillecouleur-Accent1"/>
      </w:pPr>
    </w:p>
    <w:p w:rsidR="008D11F8" w:rsidRDefault="008D11F8" w:rsidP="008D11F8">
      <w:pPr>
        <w:pStyle w:val="Grillecouleur-Accent1"/>
      </w:pPr>
      <w:r w:rsidRPr="00203F0E">
        <w:t>Nous comme musulmans nous devrons être unis pour qu'on puisse o</w:t>
      </w:r>
      <w:r w:rsidRPr="00203F0E">
        <w:t>b</w:t>
      </w:r>
      <w:r w:rsidRPr="00203F0E">
        <w:t>tenir nos droits et réaliser nos buts, pour qu'on puisse vivre comme des musulmans selon l'islam, s'habiller en musulmans, faire nos pri</w:t>
      </w:r>
      <w:r w:rsidRPr="00203F0E">
        <w:t>è</w:t>
      </w:r>
      <w:r w:rsidRPr="00203F0E">
        <w:t>res, vivre notre islam partout dans les écoles, les lieux de travail, les usines etc. (homme, 55ans, sunnite, indo-pakistanais, +20ans, professeur, commun</w:t>
      </w:r>
      <w:r w:rsidRPr="00203F0E">
        <w:t>i</w:t>
      </w:r>
      <w:r w:rsidRPr="00203F0E">
        <w:t>cation orale, réunion islamique, jan. 95).</w:t>
      </w:r>
    </w:p>
    <w:p w:rsidR="008D11F8" w:rsidRPr="00203F0E" w:rsidRDefault="008D11F8" w:rsidP="008D11F8">
      <w:pPr>
        <w:pStyle w:val="Grillecouleur-Accent1"/>
      </w:pPr>
    </w:p>
    <w:p w:rsidR="008D11F8" w:rsidRPr="00203F0E" w:rsidRDefault="008D11F8" w:rsidP="008D11F8">
      <w:pPr>
        <w:spacing w:before="120" w:after="120"/>
        <w:jc w:val="both"/>
      </w:pPr>
      <w:r w:rsidRPr="00203F0E">
        <w:t>Mais le signe le plus important de la visibilité de l'islam sur la pl</w:t>
      </w:r>
      <w:r w:rsidRPr="00203F0E">
        <w:t>a</w:t>
      </w:r>
      <w:r w:rsidRPr="00203F0E">
        <w:t xml:space="preserve">ce publique est sans aucun doute le </w:t>
      </w:r>
      <w:r w:rsidRPr="00203F0E">
        <w:rPr>
          <w:u w:val="single"/>
        </w:rPr>
        <w:t>voile</w:t>
      </w:r>
      <w:r w:rsidRPr="00203F0E">
        <w:t>, comme nous l’avons déjà signalé. Quoi qu'il n'est observé que par une minorité très retreinte des musulmanes, le voile est la marque la plus nette pour afficher l'appa</w:t>
      </w:r>
      <w:r w:rsidRPr="00203F0E">
        <w:t>r</w:t>
      </w:r>
      <w:r w:rsidRPr="00203F0E">
        <w:t>tenance identitaire d'une femme à l'islam. C'est d'ailleurs pour cette raison que les leaders insistent sur son port. Ainsi un leader, en se b</w:t>
      </w:r>
      <w:r w:rsidRPr="00203F0E">
        <w:t>a</w:t>
      </w:r>
      <w:r w:rsidRPr="00203F0E">
        <w:t>sant sur le principe d'accommodement raisonnable, demande à ses co</w:t>
      </w:r>
      <w:r w:rsidRPr="00203F0E">
        <w:t>l</w:t>
      </w:r>
      <w:r w:rsidRPr="00203F0E">
        <w:t>lègues musulmans d'édicter une fatwa, une décision juridique, pour légiférer le port du hijab et le rendre officiel comme étant un signe de l'islam. Ensuite ,il demande de présenter cette revendication à la soci</w:t>
      </w:r>
      <w:r w:rsidRPr="00203F0E">
        <w:t>é</w:t>
      </w:r>
      <w:r w:rsidRPr="00203F0E">
        <w:t>té d'accueil en la déclarant comme étant une prescription religieuse et exige de cette société de l'accepter au nom de l'accommodement ra</w:t>
      </w:r>
      <w:r w:rsidRPr="00203F0E">
        <w:t>i</w:t>
      </w:r>
      <w:r>
        <w:t>sonnable.</w:t>
      </w:r>
    </w:p>
    <w:p w:rsidR="008D11F8" w:rsidRDefault="008D11F8" w:rsidP="008D11F8">
      <w:pPr>
        <w:pStyle w:val="Grillecouleur-Accent1"/>
      </w:pPr>
    </w:p>
    <w:p w:rsidR="008D11F8" w:rsidRPr="00203F0E" w:rsidRDefault="008D11F8" w:rsidP="008D11F8">
      <w:pPr>
        <w:pStyle w:val="Grillecouleur-Accent1"/>
      </w:pPr>
      <w:r w:rsidRPr="00203F0E">
        <w:t>Tous nos efforts doivent être dirigés pour répandre la parole div</w:t>
      </w:r>
      <w:r w:rsidRPr="00203F0E">
        <w:t>i</w:t>
      </w:r>
      <w:r w:rsidRPr="00203F0E">
        <w:t>ne. Je demande une réunion générale pour édicter une fatwa, et prendre une déc</w:t>
      </w:r>
      <w:r w:rsidRPr="00203F0E">
        <w:t>i</w:t>
      </w:r>
      <w:r w:rsidRPr="00203F0E">
        <w:t>sion générale sur le port du hijab. Il faut présenter aux responsables qu</w:t>
      </w:r>
      <w:r w:rsidRPr="00203F0E">
        <w:t>é</w:t>
      </w:r>
      <w:r w:rsidRPr="00203F0E">
        <w:t>bécois, une fatwa commune de la part de tous les leaders musulmans ici, où on démontre que le port du hijab est pour les femmes musulmanes une prescription religieuse et un ordre de dieu (homme, 40ans, sunnite, arabe, +8ans, marchand, intervention orale, réunion islamique, jan. 95).</w:t>
      </w:r>
    </w:p>
    <w:p w:rsidR="008D11F8" w:rsidRDefault="008D11F8" w:rsidP="008D11F8">
      <w:pPr>
        <w:pStyle w:val="Grillecouleur-Accent1"/>
      </w:pPr>
    </w:p>
    <w:p w:rsidR="008D11F8" w:rsidRDefault="008D11F8" w:rsidP="008D11F8">
      <w:pPr>
        <w:pStyle w:val="Grillecouleur-Accent1"/>
      </w:pPr>
      <w:r w:rsidRPr="00203F0E">
        <w:t>Dans la société canadienne où la personne est libre de choisir le mode de la vie qui le convient, la femme musulmane a choisi le hijab parce que cela reflète le choix de l'islam comme identité (imam, 40ans, sunnite, ar</w:t>
      </w:r>
      <w:r w:rsidRPr="00203F0E">
        <w:t>a</w:t>
      </w:r>
      <w:r w:rsidRPr="00203F0E">
        <w:t>be, +7ans, entretien, août 93).</w:t>
      </w:r>
    </w:p>
    <w:p w:rsidR="008D11F8" w:rsidRPr="00203F0E" w:rsidRDefault="008D11F8" w:rsidP="008D11F8">
      <w:pPr>
        <w:pStyle w:val="Grillecouleur-Accent1"/>
      </w:pPr>
    </w:p>
    <w:p w:rsidR="008D11F8" w:rsidRPr="00203F0E" w:rsidRDefault="008D11F8" w:rsidP="008D11F8">
      <w:pPr>
        <w:spacing w:before="120" w:after="120"/>
        <w:jc w:val="both"/>
      </w:pPr>
      <w:r w:rsidRPr="00203F0E">
        <w:t>Qu'on se rappelle aussi de la polémique qui s'est produite autour du port du hijab au Québec. Le leadership islamique s'est manifesté contre son interdiction. Ils ont participé activement dans la dénonci</w:t>
      </w:r>
      <w:r w:rsidRPr="00203F0E">
        <w:t>a</w:t>
      </w:r>
      <w:r w:rsidRPr="00203F0E">
        <w:t>tion de l'interdiction du voile. Outre qu'ils considèrent le voile comme prescription religieuse, une des raisons essentielles de cette lutte contre l'interdiction du port du hijab consiste, selon nous, à ne pas r</w:t>
      </w:r>
      <w:r w:rsidRPr="00203F0E">
        <w:t>é</w:t>
      </w:r>
      <w:r w:rsidRPr="00203F0E">
        <w:t>duire la visibilité de l'islam et à le rendre davantage présent sur la sc</w:t>
      </w:r>
      <w:r w:rsidRPr="00203F0E">
        <w:t>è</w:t>
      </w:r>
      <w:r w:rsidRPr="00203F0E">
        <w:t>ne publique.</w:t>
      </w:r>
    </w:p>
    <w:p w:rsidR="008D11F8" w:rsidRDefault="008D11F8" w:rsidP="008D11F8">
      <w:pPr>
        <w:pStyle w:val="Grillecouleur-Accent1"/>
      </w:pPr>
    </w:p>
    <w:p w:rsidR="008D11F8" w:rsidRDefault="008D11F8" w:rsidP="008D11F8">
      <w:pPr>
        <w:pStyle w:val="Grillecouleur-Accent1"/>
      </w:pPr>
      <w:r w:rsidRPr="00203F0E">
        <w:t>En septembre les écoles québécoises ont commencé à renvoyer les fi</w:t>
      </w:r>
      <w:r w:rsidRPr="00203F0E">
        <w:t>l</w:t>
      </w:r>
      <w:r w:rsidRPr="00203F0E">
        <w:t>les musulmanes voilées à leurs maisons. Les droits de l'homme pr</w:t>
      </w:r>
      <w:r w:rsidRPr="00203F0E">
        <w:t>a</w:t>
      </w:r>
      <w:r w:rsidRPr="00203F0E">
        <w:t>tiqués au Canada nous protègent. Des frères m'ont dit qu'ils ont reçu des lettres des écoles à propos de leurs filles voilées. Les écoles ve</w:t>
      </w:r>
      <w:r w:rsidRPr="00203F0E">
        <w:t>u</w:t>
      </w:r>
      <w:r w:rsidRPr="00203F0E">
        <w:t>lent les renvoyer à la maison. Donc c'est un combat qu'on doit mener. Ce combat n'est pas personnel. Ces choses sont adressées contre l'islam et les musulmans, et on doit les combattre collectivement (homme, 35ans, sunnite, arabe, +10ans, ingénieur, communication orale, réunion islamique, jan. 95).</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musulmans au Québec, il y a plusieurs autres s</w:t>
      </w:r>
      <w:r w:rsidRPr="00203F0E">
        <w:t>i</w:t>
      </w:r>
      <w:r w:rsidRPr="00203F0E">
        <w:t>gnes extérieurs qui permettent de rendre l'islam visible sur la scène publique. La barbe et les moustaches pour les hommes font partie de ces signes. Pour les leaders, ces signes servent à envoyer un message à l'autre pour qu'il prenne acte de la présence de l'islam. Ils servent e</w:t>
      </w:r>
      <w:r w:rsidRPr="00203F0E">
        <w:t>n</w:t>
      </w:r>
      <w:r w:rsidRPr="00203F0E">
        <w:t>core une fois, à distinguer l'islam de ce qui ne l'est pas.</w:t>
      </w:r>
    </w:p>
    <w:p w:rsidR="008D11F8" w:rsidRDefault="008D11F8" w:rsidP="008D11F8">
      <w:pPr>
        <w:pStyle w:val="Grillecouleur-Accent1"/>
      </w:pPr>
    </w:p>
    <w:p w:rsidR="008D11F8" w:rsidRDefault="008D11F8" w:rsidP="008D11F8">
      <w:pPr>
        <w:pStyle w:val="Grillecouleur-Accent1"/>
      </w:pPr>
      <w:r w:rsidRPr="00203F0E">
        <w:t>Le prophète a dit de couper les moustaches et laisser les barbes. Il ne faut pas faire comme les autres [non musulmans] (homme, 50ans, chiite, indo-pakistanais, +15ans, marchand, communication orale, mosquée, r</w:t>
      </w:r>
      <w:r w:rsidRPr="00203F0E">
        <w:t>a</w:t>
      </w:r>
      <w:r w:rsidRPr="00203F0E">
        <w:t xml:space="preserve">madan 94). </w:t>
      </w:r>
    </w:p>
    <w:p w:rsidR="008D11F8" w:rsidRPr="00203F0E" w:rsidRDefault="008D11F8" w:rsidP="008D11F8">
      <w:pPr>
        <w:pStyle w:val="Grillecouleur-Accent1"/>
      </w:pPr>
    </w:p>
    <w:p w:rsidR="008D11F8" w:rsidRPr="00203F0E" w:rsidRDefault="008D11F8" w:rsidP="008D11F8">
      <w:pPr>
        <w:spacing w:before="120" w:after="120"/>
        <w:jc w:val="both"/>
      </w:pPr>
      <w:r w:rsidRPr="00203F0E">
        <w:t>Les uléma ne sont pas tous d'accord sur la question du port de la barbe et de la taille des moustaches. Certains uléma avancent que se "couper les moustaches est une Sunnah absolue, et plus on tond à la racine, mieux c'est". Ils disent aussi "qu'il est interdit de se raser la barbe" (Al-Majlici, 1990, p. 43). Tandis que d'autres (Badawi, 1991, p. 34) considèrent que "Tailler la moustache mais pas nécessairement la raser" et "Porter la barbe" sont des pratiques souhaitables, c'est-à-dire qu'elles ne sont pas des obligations. En général, même dans les pays islamiques, le port de la barbe est davantage pratiqué que le r</w:t>
      </w:r>
      <w:r w:rsidRPr="00203F0E">
        <w:t>a</w:t>
      </w:r>
      <w:r w:rsidRPr="00203F0E">
        <w:t>sage de la moustache. Cette dernière pratique n'est observée que par une mi</w:t>
      </w:r>
      <w:r>
        <w:t>norité de musulmans très zélés.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 xml:space="preserve">b.  </w:t>
      </w:r>
      <w:r w:rsidRPr="003245F7">
        <w:rPr>
          <w:i/>
        </w:rPr>
        <w:t>Les signes linguistiques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Parmi les signes islamiques auxquels les leaders donnent une gra</w:t>
      </w:r>
      <w:r w:rsidRPr="00203F0E">
        <w:t>n</w:t>
      </w:r>
      <w:r w:rsidRPr="00203F0E">
        <w:t>de importance figure le nom assigné à l'individu. Le nom devient, su</w:t>
      </w:r>
      <w:r w:rsidRPr="00203F0E">
        <w:t>r</w:t>
      </w:r>
      <w:r w:rsidRPr="00203F0E">
        <w:t>tout dans le contexte de l'islam immigré, un des indices les plus clairs et les plus importants qui identifie les musulmans. Les leaders cons</w:t>
      </w:r>
      <w:r w:rsidRPr="00203F0E">
        <w:t>i</w:t>
      </w:r>
      <w:r w:rsidRPr="00203F0E">
        <w:t>dèrent même que les “autres”, les Québécois surtout, comptent sur ce signe nominal pour définir leur relation. L'importance d'avoir un nom musulman est surtout signalée chez les convertis. Puisque le nom est un référent identitaire essentiel, qui marque personnellement et publ</w:t>
      </w:r>
      <w:r w:rsidRPr="00203F0E">
        <w:t>i</w:t>
      </w:r>
      <w:r w:rsidRPr="00203F0E">
        <w:t>quement l'appartenance à l'islam, ils tiennent à changer leur nom.</w:t>
      </w:r>
    </w:p>
    <w:p w:rsidR="008D11F8" w:rsidRDefault="008D11F8" w:rsidP="008D11F8">
      <w:pPr>
        <w:pStyle w:val="Grillecouleur-Accent1"/>
      </w:pPr>
    </w:p>
    <w:p w:rsidR="008D11F8" w:rsidRDefault="008D11F8" w:rsidP="008D11F8">
      <w:pPr>
        <w:pStyle w:val="Grillecouleur-Accent1"/>
      </w:pPr>
      <w:r w:rsidRPr="00203F0E">
        <w:t>Lorsque j'ai embrassé l'islam, j'ai changé mon nom. Mon nom, avant, c'était un nom du colonisateur qui l'a donné à mes ancêtres, lorsqu'ils étaient des esclaves chez lui. Mais quand je me suis converti à l'islam je ne suis plus l'esclave d'une personne mais je deviens l'esclave d'Allah. (ho</w:t>
      </w:r>
      <w:r w:rsidRPr="00203F0E">
        <w:t>m</w:t>
      </w:r>
      <w:r w:rsidRPr="00203F0E">
        <w:t>me, converti, sunnite, communication orale, émission radiophonique, S</w:t>
      </w:r>
      <w:r w:rsidRPr="00203F0E">
        <w:t>a</w:t>
      </w:r>
      <w:r w:rsidRPr="00203F0E">
        <w:t>lam Montréal, mai 95).</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insistent beaucoup pour que les enfants soient nommés par des noms islamiques. D'ailleurs ils rappellent à leurs coreligio</w:t>
      </w:r>
      <w:r w:rsidRPr="00203F0E">
        <w:t>n</w:t>
      </w:r>
      <w:r w:rsidRPr="00203F0E">
        <w:t>naires que c'est une obligation de nommer leurs enfants par des noms islamiques.</w:t>
      </w:r>
    </w:p>
    <w:p w:rsidR="008D11F8" w:rsidRDefault="008D11F8" w:rsidP="008D11F8">
      <w:pPr>
        <w:pStyle w:val="Grillecouleur-Accent1"/>
      </w:pPr>
    </w:p>
    <w:p w:rsidR="008D11F8" w:rsidRDefault="008D11F8" w:rsidP="008D11F8">
      <w:pPr>
        <w:pStyle w:val="Grillecouleur-Accent1"/>
      </w:pPr>
      <w:r w:rsidRPr="00203F0E">
        <w:t>Les enfants ont trois droits de la part de leurs parents</w:t>
      </w:r>
      <w:r>
        <w:t> :</w:t>
      </w:r>
      <w:r w:rsidRPr="00203F0E">
        <w:t xml:space="preserve"> leur donner un bon nom. On a actuellement de noms qu'il faut veiller à transme</w:t>
      </w:r>
      <w:r w:rsidRPr="00203F0E">
        <w:t>t</w:t>
      </w:r>
      <w:r w:rsidRPr="00203F0E">
        <w:t>tre. Nous sommes obligés de donner de jolis noms à nos enfants</w:t>
      </w:r>
      <w:r>
        <w:t> :</w:t>
      </w:r>
      <w:r w:rsidRPr="00203F0E">
        <w:t xml:space="preserve"> Mohammad, Ha</w:t>
      </w:r>
      <w:r w:rsidRPr="00203F0E">
        <w:t>s</w:t>
      </w:r>
      <w:r w:rsidRPr="00203F0E">
        <w:t>san, Ali, Hamid, Housein, etc. (homme, 50ans, chiite, indo-pakistanais, +15ans, marchand, communicati</w:t>
      </w:r>
      <w:r>
        <w:t>on orale, mosquée,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Donner à l'enfant un prénom islamique est une pratique grand</w:t>
      </w:r>
      <w:r w:rsidRPr="00203F0E">
        <w:t>e</w:t>
      </w:r>
      <w:r w:rsidRPr="00203F0E">
        <w:t>ment observée parmi les musulmans partout dans le monde et au Qu</w:t>
      </w:r>
      <w:r w:rsidRPr="00203F0E">
        <w:t>é</w:t>
      </w:r>
      <w:r w:rsidRPr="00203F0E">
        <w:t>bec. Certains uléma considèrent que les prénoms les plus souhaités sont ceux qui démontrent la soumission à Dieu (Allah)</w:t>
      </w:r>
      <w:r>
        <w:t> </w:t>
      </w:r>
      <w:r>
        <w:rPr>
          <w:rStyle w:val="Appelnotedebasdep"/>
        </w:rPr>
        <w:footnoteReference w:id="73"/>
      </w:r>
      <w:r w:rsidRPr="00203F0E">
        <w:t xml:space="preserve"> et les noms des prophètes mentionnés dans le coran, surtout le nom du pr</w:t>
      </w:r>
      <w:r w:rsidRPr="00203F0E">
        <w:t>o</w:t>
      </w:r>
      <w:r w:rsidRPr="00203F0E">
        <w:t>phète de l'islam Mouhammad</w:t>
      </w:r>
      <w:r>
        <w:t> </w:t>
      </w:r>
      <w:r>
        <w:rPr>
          <w:rStyle w:val="Appelnotedebasdep"/>
        </w:rPr>
        <w:footnoteReference w:id="74"/>
      </w:r>
      <w:r w:rsidRPr="00203F0E">
        <w:t xml:space="preserve">. On rapporte le suivant </w:t>
      </w:r>
      <w:r w:rsidRPr="00203F0E">
        <w:rPr>
          <w:i/>
        </w:rPr>
        <w:t>hadith</w:t>
      </w:r>
      <w:r w:rsidRPr="00203F0E">
        <w:t xml:space="preserve"> proph</w:t>
      </w:r>
      <w:r w:rsidRPr="00203F0E">
        <w:t>é</w:t>
      </w:r>
      <w:r w:rsidRPr="00203F0E">
        <w:t>tique</w:t>
      </w:r>
      <w:r>
        <w:t> :</w:t>
      </w:r>
      <w:r w:rsidRPr="00203F0E">
        <w:t xml:space="preserve"> "Quiconque a quatre garçons, et ne donne pas à l'un d'eux mon nom, aura été peu aimable à mon égard" (A</w:t>
      </w:r>
      <w:r>
        <w:t>l-Majlici, 1990, p. 33).</w:t>
      </w:r>
    </w:p>
    <w:p w:rsidR="008D11F8" w:rsidRPr="00203F0E" w:rsidRDefault="008D11F8" w:rsidP="008D11F8">
      <w:pPr>
        <w:spacing w:before="120" w:after="120"/>
        <w:jc w:val="both"/>
      </w:pPr>
      <w:r w:rsidRPr="00203F0E">
        <w:t>Les leaders valorisent fortement cette pratique et cet attachement aux prénoms islamiques par les musulmans. Ils les mettent continue</w:t>
      </w:r>
      <w:r w:rsidRPr="00203F0E">
        <w:t>l</w:t>
      </w:r>
      <w:r w:rsidRPr="00203F0E">
        <w:t>lement en garde contre par la perte de leurs prénoms dans la société d'accueil. Leurs buts sont les mêmes</w:t>
      </w:r>
      <w:r>
        <w:t> :</w:t>
      </w:r>
      <w:r w:rsidRPr="00203F0E">
        <w:t xml:space="preserve"> distinguer les musulmans des non musulmans, de les regrouper et les unifier et de former une co</w:t>
      </w:r>
      <w:r w:rsidRPr="00203F0E">
        <w:t>m</w:t>
      </w:r>
      <w:r w:rsidRPr="00203F0E">
        <w:t>munauté forte qui aurait plus de pouvoir pour revendiquer.</w:t>
      </w:r>
    </w:p>
    <w:p w:rsidR="008D11F8" w:rsidRDefault="008D11F8" w:rsidP="008D11F8">
      <w:pPr>
        <w:pStyle w:val="Grillecouleur-Accent1"/>
      </w:pPr>
    </w:p>
    <w:p w:rsidR="008D11F8" w:rsidRDefault="008D11F8" w:rsidP="008D11F8">
      <w:pPr>
        <w:pStyle w:val="Grillecouleur-Accent1"/>
      </w:pPr>
      <w:r w:rsidRPr="00203F0E">
        <w:t>Si la communauté n'arrive pas à fonder ses institutions, elle disp</w:t>
      </w:r>
      <w:r w:rsidRPr="00203F0E">
        <w:t>a</w:t>
      </w:r>
      <w:r w:rsidRPr="00203F0E">
        <w:t>raîtra. Il y a plusieurs personnes, de communautés musulmanes, qui ont immigré en Amérique du Nord, et parce que ils n'avaient pas leurs propres comm</w:t>
      </w:r>
      <w:r w:rsidRPr="00203F0E">
        <w:t>u</w:t>
      </w:r>
      <w:r w:rsidRPr="00203F0E">
        <w:t>nautés, ils sont disparus. Ils étaient Ahmmad et Hu</w:t>
      </w:r>
      <w:r w:rsidRPr="00203F0E">
        <w:t>s</w:t>
      </w:r>
      <w:r w:rsidRPr="00203F0E">
        <w:t>sein et Mouhammad et Ali, mais leurs enfants sont devenus, John et Robert et Jacques. C'est ça qui nous attend ici. Et ça va nous arriver à nous, à la première génération. On a pas à attendre la deuxième ou la troisième génération (homme, 40ans, chiite, arabe, +15ans, profe</w:t>
      </w:r>
      <w:r w:rsidRPr="00203F0E">
        <w:t>s</w:t>
      </w:r>
      <w:r w:rsidRPr="00203F0E">
        <w:t>seur, communication orale, réunion islamique, mars 95).</w:t>
      </w:r>
    </w:p>
    <w:p w:rsidR="008D11F8" w:rsidRPr="00203F0E" w:rsidRDefault="008D11F8" w:rsidP="008D11F8">
      <w:pPr>
        <w:pStyle w:val="Grillecouleur-Accent1"/>
      </w:pPr>
    </w:p>
    <w:p w:rsidR="008D11F8" w:rsidRDefault="008D11F8" w:rsidP="008D11F8">
      <w:pPr>
        <w:pStyle w:val="Grillecouleur-Accent1"/>
      </w:pPr>
      <w:r w:rsidRPr="00203F0E">
        <w:t>Dans une situation où l'islam est attaqué de toutes les côtés, l'unité nous protège. Elle renforce nos revendications et rend haute notre voix. Si nous étions unis, la question du hijab dans les écoles aurait pris une autre tournure. Si nous restons divisés les choses vont aller de pire en pire. Et si nous sommes aujourd'hui en train de défendre le h</w:t>
      </w:r>
      <w:r w:rsidRPr="00203F0E">
        <w:t>i</w:t>
      </w:r>
      <w:r w:rsidRPr="00203F0E">
        <w:t>jab, dans deux ans nous seurons obligés de défendre nos noms (fe</w:t>
      </w:r>
      <w:r w:rsidRPr="00203F0E">
        <w:t>m</w:t>
      </w:r>
      <w:r w:rsidRPr="00203F0E">
        <w:t>me, 30ans, sunnite, indo-pakistanaise, +20ans, professeur, commun</w:t>
      </w:r>
      <w:r w:rsidRPr="00203F0E">
        <w:t>i</w:t>
      </w:r>
      <w:r w:rsidRPr="00203F0E">
        <w:t xml:space="preserve">cation orale, </w:t>
      </w:r>
      <w:r>
        <w:t>réunion islamique, janvier 95).</w:t>
      </w:r>
    </w:p>
    <w:p w:rsidR="008D11F8" w:rsidRPr="00203F0E" w:rsidRDefault="008D11F8" w:rsidP="008D11F8">
      <w:pPr>
        <w:pStyle w:val="Grillecouleur-Accent1"/>
      </w:pPr>
    </w:p>
    <w:p w:rsidR="008D11F8" w:rsidRPr="00203F0E" w:rsidRDefault="008D11F8" w:rsidP="008D11F8">
      <w:pPr>
        <w:spacing w:before="120" w:after="120"/>
        <w:jc w:val="both"/>
      </w:pPr>
      <w:r w:rsidRPr="00203F0E">
        <w:t>La langue est un autre indice qui nous révèle l'identité de celui avec qui on communique. Pour cela les leaders mettent un accent sur l'utilisation d'un vocabulaire et d'une terminologie bien définis. Le vocabulaire utilisé contient toujours des extraits signifiants direct</w:t>
      </w:r>
      <w:r w:rsidRPr="00203F0E">
        <w:t>e</w:t>
      </w:r>
      <w:r w:rsidRPr="00203F0E">
        <w:t>ment puisés dans le coran, les hadiths et les brochures islamiques. Dans la majorité des cas, ces extraits sont cités en arabe, indépe</w:t>
      </w:r>
      <w:r w:rsidRPr="00203F0E">
        <w:t>n</w:t>
      </w:r>
      <w:r w:rsidRPr="00203F0E">
        <w:t>damment de la langue maternelle de celui qui les prononce et ind</w:t>
      </w:r>
      <w:r w:rsidRPr="00203F0E">
        <w:t>é</w:t>
      </w:r>
      <w:r w:rsidRPr="00203F0E">
        <w:t>pendamment de la connaissance de l'arabe des auditeurs. L'utilisation fréquente, tel un refrain, de ces extraits donne force au discours et l</w:t>
      </w:r>
      <w:r w:rsidRPr="00203F0E">
        <w:t>é</w:t>
      </w:r>
      <w:r w:rsidRPr="00203F0E">
        <w:t>gitimité au leader qui les prononce. Ainsi, les leaders musulmans au Québec parsèment leurs interventions et leur discours de la sorte</w:t>
      </w:r>
      <w:r>
        <w:t> :</w:t>
      </w:r>
    </w:p>
    <w:p w:rsidR="008D11F8" w:rsidRDefault="008D11F8" w:rsidP="008D11F8">
      <w:pPr>
        <w:pStyle w:val="Grillecouleur-Accent1"/>
      </w:pPr>
    </w:p>
    <w:p w:rsidR="008D11F8" w:rsidRDefault="008D11F8" w:rsidP="008D11F8">
      <w:pPr>
        <w:pStyle w:val="Grillecouleur-Accent1"/>
      </w:pPr>
      <w:r w:rsidRPr="00203F0E">
        <w:t>Louange à Allah Seigneur des mondes et que la paix et la bénédi</w:t>
      </w:r>
      <w:r w:rsidRPr="00203F0E">
        <w:t>c</w:t>
      </w:r>
      <w:r w:rsidRPr="00203F0E">
        <w:t>tion d'Allah soient sur le maître des prophètes et sur sa famille et tous ses co</w:t>
      </w:r>
      <w:r w:rsidRPr="00203F0E">
        <w:t>m</w:t>
      </w:r>
      <w:r w:rsidRPr="00203F0E">
        <w:t>pagnons et sur ceux qui le suivent. Mon dieu ouvre-moi le coeur et facilite ma tâche et dénoue ma langue (en arabe, communic</w:t>
      </w:r>
      <w:r w:rsidRPr="00203F0E">
        <w:t>a</w:t>
      </w:r>
      <w:r w:rsidRPr="00203F0E">
        <w:t>tion orale, émission radiophonique, fév. 95).</w:t>
      </w:r>
    </w:p>
    <w:p w:rsidR="008D11F8" w:rsidRPr="00203F0E" w:rsidRDefault="008D11F8" w:rsidP="008D11F8">
      <w:pPr>
        <w:pStyle w:val="Grillecouleur-Accent1"/>
      </w:pPr>
    </w:p>
    <w:p w:rsidR="008D11F8" w:rsidRDefault="008D11F8" w:rsidP="008D11F8">
      <w:pPr>
        <w:pStyle w:val="Grillecouleur-Accent1"/>
      </w:pPr>
      <w:r w:rsidRPr="00203F0E">
        <w:t>Ce qu'on aspire c'est une direction musulmane... basée sur le C</w:t>
      </w:r>
      <w:r w:rsidRPr="00203F0E">
        <w:t>o</w:t>
      </w:r>
      <w:r w:rsidRPr="00203F0E">
        <w:t>ran</w:t>
      </w:r>
      <w:r>
        <w:t> :</w:t>
      </w:r>
      <w:r w:rsidRPr="00203F0E">
        <w:t xml:space="preserve"> "Et dit travaillez ensemble" et sur les enseignements du Prophète (P.B.L.)</w:t>
      </w:r>
      <w:r>
        <w:t> :</w:t>
      </w:r>
      <w:r w:rsidRPr="00203F0E">
        <w:t xml:space="preserve"> "Vous êtes tous (les gens) les fils d'Adam (P.B.L.) et Adam (P.B.L.) a été créé de sable" (imam, </w:t>
      </w:r>
      <w:r w:rsidRPr="00203F0E">
        <w:rPr>
          <w:i/>
        </w:rPr>
        <w:t>Le Bulletin</w:t>
      </w:r>
      <w:r w:rsidRPr="00203F0E">
        <w:t>, v1, n19, août 1991)</w:t>
      </w:r>
    </w:p>
    <w:p w:rsidR="008D11F8" w:rsidRPr="00203F0E" w:rsidRDefault="008D11F8" w:rsidP="008D11F8">
      <w:pPr>
        <w:pStyle w:val="Grillecouleur-Accent1"/>
      </w:pPr>
    </w:p>
    <w:p w:rsidR="008D11F8" w:rsidRPr="00203F0E" w:rsidRDefault="008D11F8" w:rsidP="008D11F8">
      <w:pPr>
        <w:spacing w:before="120" w:after="120"/>
        <w:jc w:val="both"/>
      </w:pPr>
      <w:r w:rsidRPr="00203F0E">
        <w:t>Tout discours, tout article, tout geste, etc. doit débuter par cette formule</w:t>
      </w:r>
      <w:r>
        <w:t> :</w:t>
      </w:r>
      <w:r w:rsidRPr="00203F0E">
        <w:t xml:space="preserve"> "Bismellah alrahman la rahim, Je demande à Allah de me guider", qui est le symbole de l'islam. Même dans une conférence de presse, adressé à des non musulmans, les leaders musulmans débutent leur discours par cette formule, mais traduite cette fois-ci en français</w:t>
      </w:r>
      <w:r>
        <w:t> :</w:t>
      </w:r>
      <w:r w:rsidRPr="00203F0E">
        <w:t xml:space="preserve"> "Au nom d'allah, le tout miséricordieux, le très miséricordieux" (FMC, conférence de presse, sept. 94), pour très bien marquer le lieu de l'appartenance.</w:t>
      </w:r>
    </w:p>
    <w:p w:rsidR="008D11F8" w:rsidRPr="00203F0E" w:rsidRDefault="008D11F8" w:rsidP="008D11F8">
      <w:pPr>
        <w:spacing w:before="120" w:after="120"/>
        <w:jc w:val="both"/>
      </w:pPr>
      <w:r w:rsidRPr="00203F0E">
        <w:t>En plus du recours aux extraits islamiques pour parsemer leurs i</w:t>
      </w:r>
      <w:r w:rsidRPr="00203F0E">
        <w:t>n</w:t>
      </w:r>
      <w:r w:rsidRPr="00203F0E">
        <w:t>terventions, les leaders utilisent des termes spécifiques pour parler de la société d'accueil et de la communauté musulmane. C'est une mani</w:t>
      </w:r>
      <w:r w:rsidRPr="00203F0E">
        <w:t>è</w:t>
      </w:r>
      <w:r w:rsidRPr="00203F0E">
        <w:t>re fréquemment utilisée pour se catégoriser et se distinguer de ce qui n'est pas musulman. Ainsi, quand ils parlent du Québec, du Canada et de la société d'accueil en général, les leaders font habituellement r</w:t>
      </w:r>
      <w:r w:rsidRPr="00203F0E">
        <w:t>e</w:t>
      </w:r>
      <w:r w:rsidRPr="00203F0E">
        <w:t>cours aux adjectifs démonstratifs comme</w:t>
      </w:r>
      <w:r>
        <w:t> :</w:t>
      </w:r>
      <w:r w:rsidRPr="00203F0E">
        <w:t xml:space="preserve"> </w:t>
      </w:r>
      <w:r w:rsidRPr="00203F0E">
        <w:rPr>
          <w:u w:val="single"/>
        </w:rPr>
        <w:t>ce</w:t>
      </w:r>
      <w:r w:rsidRPr="00203F0E">
        <w:t xml:space="preserve">, </w:t>
      </w:r>
      <w:r w:rsidRPr="00203F0E">
        <w:rPr>
          <w:u w:val="single"/>
        </w:rPr>
        <w:t>ces</w:t>
      </w:r>
      <w:r w:rsidRPr="00203F0E">
        <w:t xml:space="preserve">, </w:t>
      </w:r>
      <w:r w:rsidRPr="00203F0E">
        <w:rPr>
          <w:u w:val="single"/>
        </w:rPr>
        <w:t>cette</w:t>
      </w:r>
      <w:r w:rsidRPr="00203F0E">
        <w:t xml:space="preserve">, </w:t>
      </w:r>
      <w:r w:rsidRPr="00203F0E">
        <w:rPr>
          <w:u w:val="single"/>
        </w:rPr>
        <w:t>leur</w:t>
      </w:r>
      <w:r w:rsidRPr="00203F0E">
        <w:t>. Mais quand ils parlent de l'islam, des musulmans, de la communauté m</w:t>
      </w:r>
      <w:r w:rsidRPr="00203F0E">
        <w:t>u</w:t>
      </w:r>
      <w:r w:rsidRPr="00203F0E">
        <w:t>sulmane, ils utilisent les adjectifs possessifs comme</w:t>
      </w:r>
      <w:r>
        <w:t> :</w:t>
      </w:r>
      <w:r w:rsidRPr="00203F0E">
        <w:t xml:space="preserve"> </w:t>
      </w:r>
      <w:r w:rsidRPr="00203F0E">
        <w:rPr>
          <w:u w:val="single"/>
        </w:rPr>
        <w:t>notre</w:t>
      </w:r>
      <w:r w:rsidRPr="00203F0E">
        <w:t xml:space="preserve">, </w:t>
      </w:r>
      <w:r w:rsidRPr="00203F0E">
        <w:rPr>
          <w:u w:val="single"/>
        </w:rPr>
        <w:t>nos, nous</w:t>
      </w:r>
      <w:r w:rsidRPr="00203F0E">
        <w:t>.</w:t>
      </w:r>
    </w:p>
    <w:p w:rsidR="008D11F8" w:rsidRDefault="008D11F8" w:rsidP="008D11F8">
      <w:pPr>
        <w:pStyle w:val="Grillecouleur-Accent1"/>
      </w:pPr>
    </w:p>
    <w:p w:rsidR="008D11F8" w:rsidRPr="00203F0E" w:rsidRDefault="008D11F8" w:rsidP="008D11F8">
      <w:pPr>
        <w:pStyle w:val="Grillecouleur-Accent1"/>
      </w:pPr>
      <w:r w:rsidRPr="00203F0E">
        <w:t>Nous devons éduquer les masse</w:t>
      </w:r>
      <w:r w:rsidRPr="00203F0E">
        <w:noBreakHyphen/>
        <w:t>médias, les responsables de l'éduc</w:t>
      </w:r>
      <w:r w:rsidRPr="00203F0E">
        <w:t>a</w:t>
      </w:r>
      <w:r w:rsidRPr="00203F0E">
        <w:t xml:space="preserve">tion et les législateurs en </w:t>
      </w:r>
      <w:r w:rsidRPr="00203F0E">
        <w:rPr>
          <w:u w:val="single"/>
        </w:rPr>
        <w:t>leur</w:t>
      </w:r>
      <w:r w:rsidRPr="00203F0E">
        <w:t xml:space="preserve"> faisant comprendre que porter le H</w:t>
      </w:r>
      <w:r w:rsidRPr="00203F0E">
        <w:t>i</w:t>
      </w:r>
      <w:r w:rsidRPr="00203F0E">
        <w:t xml:space="preserve">jab n'est pas une menace contre le pouvoir politique de </w:t>
      </w:r>
      <w:r w:rsidRPr="00203F0E">
        <w:rPr>
          <w:u w:val="single"/>
        </w:rPr>
        <w:t>leur</w:t>
      </w:r>
      <w:r w:rsidRPr="00203F0E">
        <w:t xml:space="preserve"> gouvernement. (Br</w:t>
      </w:r>
      <w:r w:rsidRPr="00203F0E">
        <w:t>o</w:t>
      </w:r>
      <w:r w:rsidRPr="00203F0E">
        <w:t>chure distribuée par ICNA, lors d'une réunion islamique, jan. 950).</w:t>
      </w:r>
    </w:p>
    <w:p w:rsidR="008D11F8" w:rsidRDefault="008D11F8" w:rsidP="008D11F8">
      <w:pPr>
        <w:pStyle w:val="Grillecouleur-Accent1"/>
      </w:pPr>
    </w:p>
    <w:p w:rsidR="008D11F8" w:rsidRDefault="008D11F8" w:rsidP="008D11F8">
      <w:pPr>
        <w:pStyle w:val="Grillecouleur-Accent1"/>
      </w:pPr>
      <w:r w:rsidRPr="00203F0E">
        <w:t xml:space="preserve">Dans </w:t>
      </w:r>
      <w:r w:rsidRPr="00203F0E">
        <w:rPr>
          <w:u w:val="single"/>
        </w:rPr>
        <w:t>nos pays</w:t>
      </w:r>
      <w:r w:rsidRPr="00203F0E">
        <w:t xml:space="preserve"> on a besoin d'éduquer </w:t>
      </w:r>
      <w:r w:rsidRPr="00203F0E">
        <w:rPr>
          <w:u w:val="single"/>
        </w:rPr>
        <w:t>nos enfants</w:t>
      </w:r>
      <w:r w:rsidRPr="00203F0E">
        <w:t xml:space="preserve"> et de s'éduquer mais dans </w:t>
      </w:r>
      <w:r w:rsidRPr="00203F0E">
        <w:rPr>
          <w:u w:val="single"/>
        </w:rPr>
        <w:t>ces pays</w:t>
      </w:r>
      <w:r w:rsidRPr="00203F0E">
        <w:t>, cette mission est cent fois plus nécessaire et u</w:t>
      </w:r>
      <w:r w:rsidRPr="00203F0E">
        <w:t>r</w:t>
      </w:r>
      <w:r w:rsidRPr="00203F0E">
        <w:t>gente (imam, 45ans, chiite, arabe, +10ans, sans travail, prêche, mo</w:t>
      </w:r>
      <w:r w:rsidRPr="00203F0E">
        <w:t>s</w:t>
      </w:r>
      <w:r w:rsidRPr="00203F0E">
        <w:t>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Il faut faire une distinction entre le discours interne, adressé à la communauté musulmane et le discours externe, adressé à la société d'accueil. La terminologie utilisée dans les deux genres de discours n'est pas la même. Dans le discours adressé à la communauté, il y a une insistance sur des extraits du coran et de la sunna [une utilisation d'adjectifs bien déterminés]. Dans le discours externe, les leaders util</w:t>
      </w:r>
      <w:r w:rsidRPr="00203F0E">
        <w:t>i</w:t>
      </w:r>
      <w:r w:rsidRPr="00203F0E">
        <w:t xml:space="preserve">sent une autre terminologie. Dans un extrait d'un communiqué de presse du Forum Musulman Canadien adressé à la société québécoise, nous remarquons l'utilisation des adjectifs possessifs comme </w:t>
      </w:r>
      <w:r w:rsidRPr="00203F0E">
        <w:rPr>
          <w:u w:val="single"/>
        </w:rPr>
        <w:t>nous</w:t>
      </w:r>
      <w:r w:rsidRPr="00203F0E">
        <w:t xml:space="preserve"> et </w:t>
      </w:r>
      <w:r w:rsidRPr="00203F0E">
        <w:rPr>
          <w:u w:val="single"/>
        </w:rPr>
        <w:t>notre</w:t>
      </w:r>
      <w:r w:rsidRPr="00203F0E">
        <w:t xml:space="preserve"> pour désigner les Québécois, les Québécoises et la société qu</w:t>
      </w:r>
      <w:r w:rsidRPr="00203F0E">
        <w:t>é</w:t>
      </w:r>
      <w:r w:rsidRPr="00203F0E">
        <w:t xml:space="preserve">bécoise en général. </w:t>
      </w:r>
    </w:p>
    <w:p w:rsidR="008D11F8" w:rsidRDefault="008D11F8" w:rsidP="008D11F8">
      <w:pPr>
        <w:pStyle w:val="Grillecouleur-Accent1"/>
      </w:pPr>
    </w:p>
    <w:p w:rsidR="008D11F8" w:rsidRDefault="008D11F8" w:rsidP="008D11F8">
      <w:pPr>
        <w:pStyle w:val="Grillecouleur-Accent1"/>
      </w:pPr>
      <w:r w:rsidRPr="00203F0E">
        <w:t>Avec des valeurs telles que la tolérance, l'ouverture, la compréhe</w:t>
      </w:r>
      <w:r w:rsidRPr="00203F0E">
        <w:t>n</w:t>
      </w:r>
      <w:r w:rsidRPr="00203F0E">
        <w:t xml:space="preserve">sion et la solidarité, </w:t>
      </w:r>
      <w:r w:rsidRPr="00203F0E">
        <w:rPr>
          <w:u w:val="single"/>
        </w:rPr>
        <w:t>nous, Québécois et Québécoises</w:t>
      </w:r>
      <w:r w:rsidRPr="00203F0E">
        <w:t>, puissions vivre en paix et dans la prospérité (FMC, sept. 94).</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musulmans se désignent donc comme Québécois quand ils s'adressent aux Québécois, et comme musulmans quand ils s'adressent aux musulmans, en se distanciant alors des Québécois, et en les mettant en garde contr</w:t>
      </w:r>
      <w:r>
        <w:t>e toute proximité avec ceux-ci.</w:t>
      </w:r>
    </w:p>
    <w:p w:rsidR="008D11F8" w:rsidRDefault="008D11F8" w:rsidP="008D11F8">
      <w:pPr>
        <w:spacing w:before="120" w:after="120"/>
        <w:jc w:val="both"/>
      </w:pPr>
      <w:r>
        <w:br w:type="page"/>
      </w:r>
    </w:p>
    <w:p w:rsidR="008D11F8" w:rsidRPr="00203F0E" w:rsidRDefault="008D11F8" w:rsidP="008D11F8">
      <w:pPr>
        <w:pStyle w:val="d"/>
      </w:pPr>
      <w:r w:rsidRPr="00203F0E">
        <w:t>6.3.3.5.2</w:t>
      </w:r>
      <w:r>
        <w:t>.</w:t>
      </w:r>
      <w:r w:rsidRPr="00203F0E">
        <w:t xml:space="preserve"> Les signes extérieurs collectifs</w:t>
      </w:r>
      <w:r>
        <w:t> :</w:t>
      </w:r>
      <w:r>
        <w:br/>
      </w:r>
      <w:r w:rsidRPr="00203F0E">
        <w:t>visibilisation et victim</w:t>
      </w:r>
      <w:r w:rsidRPr="00203F0E">
        <w:t>i</w:t>
      </w:r>
      <w:r w:rsidRPr="00203F0E">
        <w:t>sation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plus des signes extérieurs individuels, les leaders veillent aussi à déployer des signes collectifs, signalant la présence de l'islam au Québec. Par signes collectifs, nous entendons un ensemble d'activités que les leaders organisent publiquement et auxquelles participent les musulmans. Sous cette même rubrique peuvent aussi entrer les activ</w:t>
      </w:r>
      <w:r w:rsidRPr="00203F0E">
        <w:t>i</w:t>
      </w:r>
      <w:r w:rsidRPr="00203F0E">
        <w:t>tés que les leaders ou les organisations islamiques organisent, sans que les membres ou les coreligionnaires y participent. Ce type de "v</w:t>
      </w:r>
      <w:r w:rsidRPr="00203F0E">
        <w:t>i</w:t>
      </w:r>
      <w:r w:rsidRPr="00203F0E">
        <w:t>sibilisation" permet aux leaders musulmans du Québec d'envoyer co</w:t>
      </w:r>
      <w:r w:rsidRPr="00203F0E">
        <w:t>l</w:t>
      </w:r>
      <w:r w:rsidRPr="00203F0E">
        <w:t>lectivement et publiquement un message aux musulmans et aux non-musulmans. Le message aux premiers vise à les conforter en les e</w:t>
      </w:r>
      <w:r w:rsidRPr="00203F0E">
        <w:t>n</w:t>
      </w:r>
      <w:r w:rsidRPr="00203F0E">
        <w:t>courageant à manifester leur islam publiquement. Le message envoyés aux deuxièmes vise à leur montrer une présence massive de l'islam et des musulmans sur la scène publique.</w:t>
      </w:r>
    </w:p>
    <w:p w:rsidR="008D11F8" w:rsidRPr="00203F0E" w:rsidRDefault="008D11F8" w:rsidP="008D11F8">
      <w:pPr>
        <w:spacing w:before="120" w:after="120"/>
        <w:jc w:val="both"/>
      </w:pPr>
      <w:r w:rsidRPr="00203F0E">
        <w:t>Parmi ces "signes" marquant la présence islamique québécoise, on retrouve des conférences de presse que les leaders musulmans organ</w:t>
      </w:r>
      <w:r w:rsidRPr="00203F0E">
        <w:t>i</w:t>
      </w:r>
      <w:r w:rsidRPr="00203F0E">
        <w:t>sent pour exprimer leur opinion sur les différentes affaires qui to</w:t>
      </w:r>
      <w:r w:rsidRPr="00203F0E">
        <w:t>u</w:t>
      </w:r>
      <w:r w:rsidRPr="00203F0E">
        <w:t>chent la communauté musulmane et les musulmans. Des conférences de presse ont été tenues sur différents thèmes, comme celle tenue, le 22 septembre 1994, par le Forum Musulman Canadien pour dénoncer l'interdiction du port du voile dans une école et la conférence de pre</w:t>
      </w:r>
      <w:r w:rsidRPr="00203F0E">
        <w:t>s</w:t>
      </w:r>
      <w:r w:rsidRPr="00203F0E">
        <w:t xml:space="preserve">se tenue par la communauté musulmane contre le livre </w:t>
      </w:r>
      <w:r w:rsidRPr="00203F0E">
        <w:rPr>
          <w:u w:val="single"/>
        </w:rPr>
        <w:t>Femmes vo</w:t>
      </w:r>
      <w:r w:rsidRPr="00203F0E">
        <w:rPr>
          <w:u w:val="single"/>
        </w:rPr>
        <w:t>i</w:t>
      </w:r>
      <w:r w:rsidRPr="00203F0E">
        <w:rPr>
          <w:u w:val="single"/>
        </w:rPr>
        <w:t>lées, intégrisme démasqué</w:t>
      </w:r>
      <w:r w:rsidRPr="00203F0E">
        <w:t xml:space="preserve"> de madame Yolande Geadah, que les le</w:t>
      </w:r>
      <w:r w:rsidRPr="00203F0E">
        <w:t>a</w:t>
      </w:r>
      <w:r w:rsidRPr="00203F0E">
        <w:t>ders ont interprété comme une attaque contre les musulmans au Qu</w:t>
      </w:r>
      <w:r w:rsidRPr="00203F0E">
        <w:t>é</w:t>
      </w:r>
      <w:r w:rsidRPr="00203F0E">
        <w:t>bec.</w:t>
      </w:r>
    </w:p>
    <w:p w:rsidR="008D11F8" w:rsidRPr="00203F0E" w:rsidRDefault="008D11F8" w:rsidP="008D11F8">
      <w:pPr>
        <w:spacing w:before="120" w:after="120"/>
        <w:jc w:val="both"/>
      </w:pPr>
      <w:r w:rsidRPr="00203F0E">
        <w:t>Les manifestations publiques que les leaders musulmans au Qu</w:t>
      </w:r>
      <w:r w:rsidRPr="00203F0E">
        <w:t>é</w:t>
      </w:r>
      <w:r w:rsidRPr="00203F0E">
        <w:t>bec organisent sont adressées à la communauté d'accueil et à la co</w:t>
      </w:r>
      <w:r w:rsidRPr="00203F0E">
        <w:t>m</w:t>
      </w:r>
      <w:r w:rsidRPr="00203F0E">
        <w:t>munauté musulmane. Ces manifestations visent à mobiliser les m</w:t>
      </w:r>
      <w:r w:rsidRPr="00203F0E">
        <w:t>u</w:t>
      </w:r>
      <w:r w:rsidRPr="00203F0E">
        <w:t>sulmans pour défendre la cause de l'islam et des musulmans partout dans le monde. Par exemple, plusieurs manifestations publiques ont été organisées contre ce qui se passe chez les musulmans en Bosnie et Palestine. D'autres manifestations publiques ont comme but de r</w:t>
      </w:r>
      <w:r w:rsidRPr="00203F0E">
        <w:t>e</w:t>
      </w:r>
      <w:r w:rsidRPr="00203F0E">
        <w:t>grouper les musulmans québécois et de la mobiliser pour constituer une force sur la scène publique afin de dénoncer toute critique qui a</w:t>
      </w:r>
      <w:r w:rsidRPr="00203F0E">
        <w:t>u</w:t>
      </w:r>
      <w:r w:rsidRPr="00203F0E">
        <w:t>rait pour objet un aspect ou un autre de la vie des musulmans ou de leurs revendications. C'est le cas de la manifestation qui a été organ</w:t>
      </w:r>
      <w:r w:rsidRPr="00203F0E">
        <w:t>i</w:t>
      </w:r>
      <w:r w:rsidRPr="00203F0E">
        <w:t>sée le 29 avril 1995 par le Forum Musulman Canadien contre le jou</w:t>
      </w:r>
      <w:r w:rsidRPr="00203F0E">
        <w:t>r</w:t>
      </w:r>
      <w:r w:rsidRPr="00203F0E">
        <w:t>nal québécois "La Presse", pour dénoncer sa couverture des évén</w:t>
      </w:r>
      <w:r w:rsidRPr="00203F0E">
        <w:t>e</w:t>
      </w:r>
      <w:r w:rsidRPr="00203F0E">
        <w:t>ments d'Oklahoma qui compromettrait les musulmans.</w:t>
      </w:r>
    </w:p>
    <w:p w:rsidR="008D11F8" w:rsidRPr="00203F0E" w:rsidRDefault="008D11F8" w:rsidP="008D11F8">
      <w:pPr>
        <w:spacing w:before="120" w:after="120"/>
        <w:jc w:val="both"/>
      </w:pPr>
      <w:r w:rsidRPr="00203F0E">
        <w:t>Parmi les signes collectifs qui font paraître l'islam sur la scène p</w:t>
      </w:r>
      <w:r w:rsidRPr="00203F0E">
        <w:t>u</w:t>
      </w:r>
      <w:r w:rsidRPr="00203F0E">
        <w:t>blique, on peut aussi compter des manifestations telles que les prières en commun à l'occasion des fêtes islamiques que les leaders de la communauté musulmane organisent au Stade Olympique et dans des endroits publics à Brossard ou au West Island. Nous mentionnons également les manifestations avec les bougies, dans Montréal-Nord, que les leaders organisent chaque année pour fêter publiquement la na</w:t>
      </w:r>
      <w:r>
        <w:t>issance du prophète de l'islam.</w:t>
      </w:r>
    </w:p>
    <w:p w:rsidR="008D11F8" w:rsidRPr="00203F0E" w:rsidRDefault="008D11F8" w:rsidP="008D11F8">
      <w:pPr>
        <w:spacing w:before="120" w:after="120"/>
        <w:jc w:val="both"/>
      </w:pPr>
      <w:r w:rsidRPr="00203F0E">
        <w:t>Les réunions que les leaders organisent sont aussi des signes ext</w:t>
      </w:r>
      <w:r w:rsidRPr="00203F0E">
        <w:t>é</w:t>
      </w:r>
      <w:r w:rsidRPr="00203F0E">
        <w:t>rieurs qui servent à marquer la présence de l'islam sur la scène publ</w:t>
      </w:r>
      <w:r w:rsidRPr="00203F0E">
        <w:t>i</w:t>
      </w:r>
      <w:r w:rsidRPr="00203F0E">
        <w:t>que. Ces réunions visent à conforter et à créer chez les musulmans l'esprit communautaire. Ici entrent les réunions que les leaders organ</w:t>
      </w:r>
      <w:r w:rsidRPr="00203F0E">
        <w:t>i</w:t>
      </w:r>
      <w:r w:rsidRPr="00203F0E">
        <w:t>sent pour promouvoir l'islam, les conférences, les dîners, les fêtes, les camps pour les enfants, etc. Un autre signe auquel les leaders reco</w:t>
      </w:r>
      <w:r w:rsidRPr="00203F0E">
        <w:t>u</w:t>
      </w:r>
      <w:r w:rsidRPr="00203F0E">
        <w:t>rent pour s'afficher sur la scène montréalaise consiste à organiser des réunions pour les musulmans et non musulmans, auxquelles des re</w:t>
      </w:r>
      <w:r w:rsidRPr="00203F0E">
        <w:t>s</w:t>
      </w:r>
      <w:r w:rsidRPr="00203F0E">
        <w:t>ponsables ainsi que diverses personnalités québécoises sont invitées. Par exemple, une rencontre a été organisée le 7 octobre 1995 par le Forum Musulman Canadien à la veille du référendum. Des représe</w:t>
      </w:r>
      <w:r w:rsidRPr="00203F0E">
        <w:t>n</w:t>
      </w:r>
      <w:r w:rsidRPr="00203F0E">
        <w:t>tants du parti québécois et libéral ont été invités pour prononcer un discours devant les musulmans. Une deuxième rencontre a aussi été organisée pour ramasser de l'argent afin de construire un cimetière islamique à Laval. Des représentants du Parti Québécois, ont pris la parole pour encourager la communauté musulmane, en cette période critique qui est une campagne politique. Des interventions des org</w:t>
      </w:r>
      <w:r w:rsidRPr="00203F0E">
        <w:t>a</w:t>
      </w:r>
      <w:r w:rsidRPr="00203F0E">
        <w:t>nismes islamiques spécialisés dans la presse locale, par le biais des communiqués de presse ou des lettres envoyés pour dénoncer une p</w:t>
      </w:r>
      <w:r w:rsidRPr="00203F0E">
        <w:t>o</w:t>
      </w:r>
      <w:r w:rsidRPr="00203F0E">
        <w:t>litique ou un événement, peuvent aussi être considérées comme des signes collectifs qui servent à exposer l'islam sur la scène publique. Dans ce domaine nous mentionnons le communiqué de presse envoyé pour dénoncer le discours de monsieur Parizeau, au dernier référe</w:t>
      </w:r>
      <w:r w:rsidRPr="00203F0E">
        <w:t>n</w:t>
      </w:r>
      <w:r w:rsidRPr="00203F0E">
        <w:t>dum concernant la question du vote ethnique et de l'argent, la lettre ouverte envoyée à la presse montréalaise pour clarifier la position de la communauté musulmane concernant sa neutralité dans la compagne électorale, la lettre envoyée à Radio Canada, par les leaders de la communauté musulmane, pour essayer d'empêcher la diffusion du r</w:t>
      </w:r>
      <w:r w:rsidRPr="00203F0E">
        <w:t>e</w:t>
      </w:r>
      <w:r w:rsidRPr="00203F0E">
        <w:t xml:space="preserve">portage sur le Jihad au </w:t>
      </w:r>
      <w:r>
        <w:t>Québec.</w:t>
      </w:r>
    </w:p>
    <w:p w:rsidR="008D11F8" w:rsidRPr="00203F0E" w:rsidRDefault="008D11F8" w:rsidP="008D11F8">
      <w:pPr>
        <w:spacing w:before="120" w:after="120"/>
        <w:jc w:val="both"/>
      </w:pPr>
      <w:r w:rsidRPr="00203F0E">
        <w:t>D'autres signes marquent la présence de l'islam dans l'espace social comme par exemple l'augmentation de super-marchés qui affichent la vente des produits halal. Ici nous pouvons aussi compter les magasins qui vendent des habits islamiques selon les prescriptions de la charia</w:t>
      </w:r>
      <w:r>
        <w:t> ;</w:t>
      </w:r>
      <w:r w:rsidRPr="00203F0E">
        <w:t xml:space="preserve"> les magasins qui vendent les livres et les produits culturels islamiques tels les livres, les décorations, les chapelets, les tapis de prière, les di</w:t>
      </w:r>
      <w:r w:rsidRPr="00203F0E">
        <w:t>s</w:t>
      </w:r>
      <w:r w:rsidRPr="00203F0E">
        <w:t>cours des célèbres leaders musulmans enregistrés sur les cassettes, les vidéos, et même les salons des coiffure qui affichent des horaires sp</w:t>
      </w:r>
      <w:r w:rsidRPr="00203F0E">
        <w:t>é</w:t>
      </w:r>
      <w:r w:rsidRPr="00203F0E">
        <w:t>ciaux pour desservir les musulmanes voilées.</w:t>
      </w:r>
    </w:p>
    <w:p w:rsidR="008D11F8" w:rsidRPr="00203F0E" w:rsidRDefault="008D11F8" w:rsidP="008D11F8">
      <w:pPr>
        <w:spacing w:before="120" w:after="120"/>
        <w:jc w:val="both"/>
      </w:pPr>
      <w:r w:rsidRPr="00203F0E">
        <w:t>Le message que les leaders de la communauté musulmane tran</w:t>
      </w:r>
      <w:r w:rsidRPr="00203F0E">
        <w:t>s</w:t>
      </w:r>
      <w:r w:rsidRPr="00203F0E">
        <w:t>mettent durant toutes ces activités et ces manifestations publiques se concentre sur un thème primordial. Il s'agit de regrouper et d'unifier les musulmans dans une seule communauté forte et bien organisée, une communauté qui serait capable de présenter et d’obtenir les r</w:t>
      </w:r>
      <w:r w:rsidRPr="00203F0E">
        <w:t>e</w:t>
      </w:r>
      <w:r w:rsidRPr="00203F0E">
        <w:t>vendications islamiques qui permettraient à ses membres de vivre l'islam, tel qu'il est interprété par les leaders. Pour atteindre ce but e</w:t>
      </w:r>
      <w:r w:rsidRPr="00203F0E">
        <w:t>s</w:t>
      </w:r>
      <w:r w:rsidRPr="00203F0E">
        <w:t>sentiel, les leaders insistent, dans leur discours, à représenter l'islam comme étant la cible et les musulmans comme étant les victimes d'un environnement qui leur serait hostile. Cela se manifeste dans l'appel suivant, adressé aux musulmans dans le journal que la communauté musulmane du grand Montréal publie et dans quelques citations tirées des discours de différents lead</w:t>
      </w:r>
      <w:r>
        <w:t>ers de la communauté musulmane.</w:t>
      </w:r>
    </w:p>
    <w:p w:rsidR="008D11F8" w:rsidRDefault="008D11F8" w:rsidP="008D11F8">
      <w:pPr>
        <w:pStyle w:val="Grillecouleur-Accent1"/>
      </w:pPr>
    </w:p>
    <w:p w:rsidR="008D11F8" w:rsidRDefault="008D11F8" w:rsidP="008D11F8">
      <w:pPr>
        <w:pStyle w:val="Grillecouleur-Accent1"/>
      </w:pPr>
      <w:r w:rsidRPr="00203F0E">
        <w:t>Peut-on tolérer longtemps cette injustice et laisser certains représe</w:t>
      </w:r>
      <w:r w:rsidRPr="00203F0E">
        <w:t>n</w:t>
      </w:r>
      <w:r w:rsidRPr="00203F0E">
        <w:t>tants des médias tels les journaux La Presse et Le Devoir, utiliser cette communauté comme cible pour un retour à un nationalisme et</w:t>
      </w:r>
      <w:r w:rsidRPr="00203F0E">
        <w:t>h</w:t>
      </w:r>
      <w:r w:rsidRPr="00203F0E">
        <w:t>nique. Montrons notre opposition au racisme et à l'exclusion d'une minorité en se manifestant au journal La Presse (Le Bullettin, v5, n2, avril 1995).</w:t>
      </w:r>
    </w:p>
    <w:p w:rsidR="008D11F8" w:rsidRPr="00203F0E" w:rsidRDefault="008D11F8" w:rsidP="008D11F8">
      <w:pPr>
        <w:pStyle w:val="Grillecouleur-Accent1"/>
      </w:pPr>
    </w:p>
    <w:p w:rsidR="008D11F8" w:rsidRPr="00203F0E" w:rsidRDefault="008D11F8" w:rsidP="008D11F8">
      <w:pPr>
        <w:pStyle w:val="Grillecouleur-Accent1"/>
      </w:pPr>
      <w:r w:rsidRPr="00203F0E">
        <w:t>De 1994 du point de vue d'un musulman, ce n'est pas une tâche f</w:t>
      </w:r>
      <w:r w:rsidRPr="00203F0E">
        <w:t>a</w:t>
      </w:r>
      <w:r w:rsidRPr="00203F0E">
        <w:t>cile. Hélas, plusieurs événements se sont succédés pendant cette a</w:t>
      </w:r>
      <w:r w:rsidRPr="00203F0E">
        <w:t>n</w:t>
      </w:r>
      <w:r w:rsidRPr="00203F0E">
        <w:t>née. Mais si l'on peut dire que 1994 c'était l'année où le sang musu</w:t>
      </w:r>
      <w:r w:rsidRPr="00203F0E">
        <w:t>l</w:t>
      </w:r>
      <w:r w:rsidRPr="00203F0E">
        <w:t>man a coulé à flot de la Bosnie à la Tchétchénie, en passant par l'Algérie, la Palestine, la T</w:t>
      </w:r>
      <w:r w:rsidRPr="00203F0E">
        <w:t>u</w:t>
      </w:r>
      <w:r w:rsidRPr="00203F0E">
        <w:t>nisie, le Cachemire, et bien d'autres. Donc c'est l'année des génocides contre les musulmans (homme, 40ans, sunnite, arabe, +8ans, marchand, communication, émission radioph</w:t>
      </w:r>
      <w:r w:rsidRPr="00203F0E">
        <w:t>o</w:t>
      </w:r>
      <w:r w:rsidRPr="00203F0E">
        <w:t>nique, Salam Montréal, février, 1995).</w:t>
      </w:r>
    </w:p>
    <w:p w:rsidR="008D11F8" w:rsidRDefault="008D11F8" w:rsidP="008D11F8">
      <w:pPr>
        <w:pStyle w:val="Grillecouleur-Accent1"/>
      </w:pPr>
      <w:r w:rsidRPr="00203F0E">
        <w:t>Je vous exhorte à renforcer l'unité pour qu'on soit capable d'occ</w:t>
      </w:r>
      <w:r w:rsidRPr="00203F0E">
        <w:t>u</w:t>
      </w:r>
      <w:r w:rsidRPr="00203F0E">
        <w:t>per et d'avoir une position influente et avancée dans la société can</w:t>
      </w:r>
      <w:r w:rsidRPr="00203F0E">
        <w:t>a</w:t>
      </w:r>
      <w:r w:rsidRPr="00203F0E">
        <w:t>dienne. Et ça malgré les traitements injustes et mauvais auxquels nous sommes confro</w:t>
      </w:r>
      <w:r w:rsidRPr="00203F0E">
        <w:t>n</w:t>
      </w:r>
      <w:r w:rsidRPr="00203F0E">
        <w:t>tés (homme, 50ans, sunnite, arabe, +15ans, profe</w:t>
      </w:r>
      <w:r w:rsidRPr="00203F0E">
        <w:t>s</w:t>
      </w:r>
      <w:r w:rsidRPr="00203F0E">
        <w:t>seur, communication orale, réunion islamique, mai 96).</w:t>
      </w:r>
    </w:p>
    <w:p w:rsidR="008D11F8" w:rsidRPr="00203F0E" w:rsidRDefault="008D11F8" w:rsidP="008D11F8">
      <w:pPr>
        <w:pStyle w:val="Grillecouleur-Accent1"/>
      </w:pPr>
    </w:p>
    <w:p w:rsidR="008D11F8" w:rsidRPr="00203F0E" w:rsidRDefault="008D11F8" w:rsidP="008D11F8">
      <w:pPr>
        <w:spacing w:before="120" w:after="120"/>
        <w:jc w:val="both"/>
      </w:pPr>
      <w:r w:rsidRPr="00203F0E">
        <w:t>Dans ces citations nous remarquons que le thème de l'organisation, de l'unité et du renforcement de la communauté musulmane au Qu</w:t>
      </w:r>
      <w:r w:rsidRPr="00203F0E">
        <w:t>é</w:t>
      </w:r>
      <w:r w:rsidRPr="00203F0E">
        <w:t>bec est fortement lié au rôle de la victime que les leaders veulent do</w:t>
      </w:r>
      <w:r w:rsidRPr="00203F0E">
        <w:t>n</w:t>
      </w:r>
      <w:r w:rsidRPr="00203F0E">
        <w:t>ner aux musulmans et à l'islam. La victimisation sert à regrouper les gens dans le but de se défendre. Elle aide aussi à éloigner de l'"autre" qui ne cesse de les menacer, selon eux. Pour en sortir, il faut donc tr</w:t>
      </w:r>
      <w:r w:rsidRPr="00203F0E">
        <w:t>a</w:t>
      </w:r>
      <w:r w:rsidRPr="00203F0E">
        <w:t>vailler à organiser une communauté forte, une et différenciée social</w:t>
      </w:r>
      <w:r w:rsidRPr="00203F0E">
        <w:t>e</w:t>
      </w:r>
      <w:r>
        <w:t>ment.</w:t>
      </w:r>
    </w:p>
    <w:p w:rsidR="008D11F8" w:rsidRPr="00203F0E" w:rsidRDefault="008D11F8" w:rsidP="008D11F8">
      <w:pPr>
        <w:spacing w:before="120" w:after="120"/>
        <w:jc w:val="both"/>
      </w:pPr>
    </w:p>
    <w:p w:rsidR="008D11F8" w:rsidRPr="00203F0E" w:rsidRDefault="008D11F8" w:rsidP="008D11F8">
      <w:pPr>
        <w:pStyle w:val="b"/>
      </w:pPr>
      <w:r w:rsidRPr="00203F0E">
        <w:t>6.3.3.6</w:t>
      </w:r>
      <w:r>
        <w:t>.</w:t>
      </w:r>
      <w:r w:rsidRPr="00203F0E">
        <w:t xml:space="preserve"> La fondation d'institutions</w:t>
      </w:r>
      <w:r>
        <w:t> :</w:t>
      </w:r>
      <w:r>
        <w:br/>
      </w:r>
      <w:r w:rsidRPr="00203F0E">
        <w:t>contrer l'attrait qu</w:t>
      </w:r>
      <w:r>
        <w:t>'exerce la société d'accueil</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stratégie des leaders musulmans québécois d'organiser la co</w:t>
      </w:r>
      <w:r w:rsidRPr="00203F0E">
        <w:t>m</w:t>
      </w:r>
      <w:r w:rsidRPr="00203F0E">
        <w:t>munauté musulmane vise à créer sur la scène publique québécoise un espace islamique indépendant qui pourrait concurrencer, aux yeux des musulmans, l'espace non islamique. Cette stratégie vise également à créer des canaux proprement islamiques à travers lesquels les musu</w:t>
      </w:r>
      <w:r w:rsidRPr="00203F0E">
        <w:t>l</w:t>
      </w:r>
      <w:r w:rsidRPr="00203F0E">
        <w:t>mans s'insèrent dans la société globale. Cet espace islamique et ces canaux permettraient de conquérir et de rattacher les musulmans à la communauté musulmane et à ses organisations. Ils pourraient aussi les éloigner de l'impact des politiques d'intégration menées par le Québec ainsi que de l'attrait des modes de vie de la société d'accueil. Pour c</w:t>
      </w:r>
      <w:r w:rsidRPr="00203F0E">
        <w:t>e</w:t>
      </w:r>
      <w:r w:rsidRPr="00203F0E">
        <w:t>la, les leaders multiplient les efforts pour effrayer les musulmans de la société d'accueil. Ils critiquent la société d'accueil sur les différents plans, surtout sur le plan moral. Ils adressent à leurs coreligionnaires un discours nourrissant la fierté islamique et oeuvrent pour la création des différents organismes nécessaires à l'organisation de l'islam qu</w:t>
      </w:r>
      <w:r w:rsidRPr="00203F0E">
        <w:t>é</w:t>
      </w:r>
      <w:r w:rsidRPr="00203F0E">
        <w:t>bécois tout entier.</w:t>
      </w:r>
    </w:p>
    <w:p w:rsidR="008D11F8" w:rsidRPr="00203F0E" w:rsidRDefault="008D11F8" w:rsidP="008D11F8">
      <w:pPr>
        <w:spacing w:before="120" w:after="120"/>
        <w:jc w:val="both"/>
      </w:pPr>
      <w:r w:rsidRPr="00203F0E">
        <w:t>À cause des schèmes islamiques que les leaders musulmans ado</w:t>
      </w:r>
      <w:r w:rsidRPr="00203F0E">
        <w:t>p</w:t>
      </w:r>
      <w:r w:rsidRPr="00203F0E">
        <w:t>tent, en voulant que la religion islamique imprègne tous les aspects de la vie privée et publique des musulmans, aucun domaine de la vie quotidienne n'est à l'abri du processus de socialisation des musulmans. Pour les leaders musulmans québécois, tous les milieux de socialis</w:t>
      </w:r>
      <w:r w:rsidRPr="00203F0E">
        <w:t>a</w:t>
      </w:r>
      <w:r w:rsidRPr="00203F0E">
        <w:t>tion sont exposés à la  concurrence entre l'islam et la société d'accueil. S'ils ne sont pas islamiques, les écoles, les lieux de travail, les organ</w:t>
      </w:r>
      <w:r w:rsidRPr="00203F0E">
        <w:t>i</w:t>
      </w:r>
      <w:r w:rsidRPr="00203F0E">
        <w:t>sations syndicales et professionnelles, les organismes communauta</w:t>
      </w:r>
      <w:r w:rsidRPr="00203F0E">
        <w:t>i</w:t>
      </w:r>
      <w:r w:rsidRPr="00203F0E">
        <w:t>res, les loisirs, les médias ne sont pas vus d'un bon oeil car ils repr</w:t>
      </w:r>
      <w:r w:rsidRPr="00203F0E">
        <w:t>é</w:t>
      </w:r>
      <w:r w:rsidRPr="00203F0E">
        <w:t>sentent un risque d'attrait pour les musulmans. Ces lieux pourraient en effet, éloigner le musulman de l'islam. Ce qui laisse apparaître la di</w:t>
      </w:r>
      <w:r w:rsidRPr="00203F0E">
        <w:t>f</w:t>
      </w:r>
      <w:r w:rsidRPr="00203F0E">
        <w:t>ficulté, voire l'impossibilité, à leurs yeux, d'être à la fois Québ</w:t>
      </w:r>
      <w:r>
        <w:t>écois ou Canadien et musulman.</w:t>
      </w:r>
    </w:p>
    <w:p w:rsidR="008D11F8" w:rsidRPr="00203F0E" w:rsidRDefault="008D11F8" w:rsidP="008D11F8">
      <w:pPr>
        <w:spacing w:before="120" w:after="120"/>
        <w:jc w:val="both"/>
      </w:pPr>
    </w:p>
    <w:p w:rsidR="008D11F8" w:rsidRPr="00203F0E" w:rsidRDefault="008D11F8" w:rsidP="008D11F8">
      <w:pPr>
        <w:pStyle w:val="d"/>
      </w:pPr>
      <w:r w:rsidRPr="00203F0E">
        <w:t>6.3.3.6.1</w:t>
      </w:r>
      <w:r>
        <w:t>.</w:t>
      </w:r>
      <w:r w:rsidRPr="00203F0E">
        <w:t xml:space="preserve"> La mosquée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abordant les lieux de socialisation, nous commençons par la mosquée qui est un lieu très important pour les leaders musulmans, et ce, quelque soit le taux de fréquentation de celle-ci. En terre d'imm</w:t>
      </w:r>
      <w:r w:rsidRPr="00203F0E">
        <w:t>i</w:t>
      </w:r>
      <w:r w:rsidRPr="00203F0E">
        <w:t>gration, la mosquée n'est concurrencée, au plan religieux, par aucun autre organisme de la société d'accueil. La mosquée est le seul milieu de socialisation que la société d'accueil n'est pas capable de remplacer pour offrir les mêmes services. La société d'accueil peut attirer les e</w:t>
      </w:r>
      <w:r w:rsidRPr="00203F0E">
        <w:t>n</w:t>
      </w:r>
      <w:r w:rsidRPr="00203F0E">
        <w:t>fants musulmans dans ses écoles, peut enseigner la langue du coran ou les langues ethniques. Mais elle ne peut pas dispenser le service cultuel et la formation islamique. Pour cela, la mosquée devient un milieu de socialisation réservé aux musulmans où les leaders ont donc le champ entièrement libre. Les forces de l'islam traditionnel, de l'islam national des pays dont les musulmans québécois sont origina</w:t>
      </w:r>
      <w:r w:rsidRPr="00203F0E">
        <w:t>i</w:t>
      </w:r>
      <w:r w:rsidRPr="00203F0E">
        <w:t>res et de l'islam international, trouvent dans les mosquées un enviro</w:t>
      </w:r>
      <w:r w:rsidRPr="00203F0E">
        <w:t>n</w:t>
      </w:r>
      <w:r w:rsidRPr="00203F0E">
        <w:t xml:space="preserve">nement accueillant et favorable à leur influence. Pour ces raisons le nombre des mosquées a connu une augmentation significative. Il est passé d'une seule mosquée, qui a été construite en 1965 à ville Saint-Laurent, à plus d'une quarantaine de mosquées au Québec en 1994, selon </w:t>
      </w:r>
      <w:r w:rsidRPr="00203F0E">
        <w:rPr>
          <w:i/>
        </w:rPr>
        <w:t>Le Bulletin</w:t>
      </w:r>
      <w:r w:rsidRPr="00203F0E">
        <w:t xml:space="preserve"> de liaison du Forum Musulman Canadien</w:t>
      </w:r>
      <w:r>
        <w:t> </w:t>
      </w:r>
      <w:r>
        <w:rPr>
          <w:rStyle w:val="Appelnotedebasdep"/>
        </w:rPr>
        <w:footnoteReference w:id="75"/>
      </w:r>
      <w:r w:rsidRPr="00203F0E">
        <w:t>.</w:t>
      </w:r>
    </w:p>
    <w:p w:rsidR="008D11F8" w:rsidRPr="00203F0E" w:rsidRDefault="008D11F8" w:rsidP="008D11F8">
      <w:pPr>
        <w:spacing w:before="120" w:after="120"/>
        <w:jc w:val="both"/>
      </w:pPr>
      <w:r w:rsidRPr="00203F0E">
        <w:t>La mosquée en terre d'immigration joue selon les leaders un grand rôle dans la socialisation des musulmans. La mosquée au Québec n'est pas un lieu que l’on fréquente pour le culte, la prosternation et l'ador</w:t>
      </w:r>
      <w:r w:rsidRPr="00203F0E">
        <w:t>a</w:t>
      </w:r>
      <w:r w:rsidRPr="00203F0E">
        <w:t>tion seulement. Dans le discours de leaders, la mosquée a des rôles plus larges et plus diversifiés. Elle est</w:t>
      </w:r>
      <w:r>
        <w:t> :</w:t>
      </w:r>
      <w:r w:rsidRPr="00203F0E">
        <w:t xml:space="preserve"> </w:t>
      </w:r>
    </w:p>
    <w:p w:rsidR="008D11F8" w:rsidRPr="00203F0E" w:rsidRDefault="008D11F8" w:rsidP="008D11F8">
      <w:pPr>
        <w:spacing w:before="120" w:after="120"/>
        <w:jc w:val="both"/>
      </w:pPr>
    </w:p>
    <w:p w:rsidR="008D11F8" w:rsidRPr="00203F0E" w:rsidRDefault="008D11F8" w:rsidP="008D11F8">
      <w:pPr>
        <w:spacing w:before="120" w:after="120"/>
        <w:ind w:left="720" w:hanging="360"/>
        <w:jc w:val="both"/>
      </w:pPr>
      <w:r w:rsidRPr="00203F0E">
        <w:t>-</w:t>
      </w:r>
      <w:r>
        <w:tab/>
      </w:r>
      <w:r w:rsidRPr="00203F0E">
        <w:t>un lieu de rassemblement (=</w:t>
      </w:r>
      <w:r w:rsidRPr="00203F0E">
        <w:rPr>
          <w:i/>
        </w:rPr>
        <w:t>jam'</w:t>
      </w:r>
      <w:r w:rsidRPr="00203F0E">
        <w:t xml:space="preserve"> en arabe</w:t>
      </w:r>
      <w:r>
        <w:t> ;</w:t>
      </w:r>
      <w:r w:rsidRPr="00203F0E">
        <w:t xml:space="preserve"> on a vu que la mo</w:t>
      </w:r>
      <w:r w:rsidRPr="00203F0E">
        <w:t>s</w:t>
      </w:r>
      <w:r w:rsidRPr="00203F0E">
        <w:t xml:space="preserve">quée se nomme aussi </w:t>
      </w:r>
      <w:r w:rsidRPr="00203F0E">
        <w:rPr>
          <w:i/>
        </w:rPr>
        <w:t>jâmi'</w:t>
      </w:r>
      <w:r w:rsidRPr="00203F0E">
        <w:t>). Les musulmans fréquentent la mosquée pour se rassembler en communauté, en groupe et pour se rencontrer. C'est le lieu de rencontre le plus licite (</w:t>
      </w:r>
      <w:r w:rsidRPr="00203F0E">
        <w:rPr>
          <w:i/>
        </w:rPr>
        <w:t>halal</w:t>
      </w:r>
      <w:r w:rsidRPr="00203F0E">
        <w:t>) que l'islam préconise</w:t>
      </w:r>
      <w:r>
        <w:t> ;</w:t>
      </w:r>
    </w:p>
    <w:p w:rsidR="008D11F8" w:rsidRPr="00203F0E" w:rsidRDefault="008D11F8" w:rsidP="008D11F8">
      <w:pPr>
        <w:spacing w:before="120" w:after="120"/>
        <w:ind w:left="720" w:hanging="360"/>
        <w:jc w:val="both"/>
      </w:pPr>
      <w:r w:rsidRPr="00203F0E">
        <w:t>-</w:t>
      </w:r>
      <w:r>
        <w:tab/>
      </w:r>
      <w:r w:rsidRPr="00203F0E">
        <w:t>un lieu d'affirmation et d'attachement à la communauté. La mo</w:t>
      </w:r>
      <w:r w:rsidRPr="00203F0E">
        <w:t>s</w:t>
      </w:r>
      <w:r w:rsidRPr="00203F0E">
        <w:t>quée est un lieu où le musulman peut déclarer sa foi sans crainte, sans objection, sans critique. L'endroit où il se sent à l'aise avec ses frères, ses coreligionnaires, entre des gens avec qui ils arrivent facil</w:t>
      </w:r>
      <w:r w:rsidRPr="00203F0E">
        <w:t>e</w:t>
      </w:r>
      <w:r w:rsidRPr="00203F0E">
        <w:t>ment à communiquer. C'est le seul lieu où il rencontre des gens dont il "pr</w:t>
      </w:r>
      <w:r w:rsidRPr="00203F0E">
        <w:t>é</w:t>
      </w:r>
      <w:r w:rsidRPr="00203F0E">
        <w:t>sume" qu'ils parlent le même discours, se comportent de la même f</w:t>
      </w:r>
      <w:r w:rsidRPr="00203F0E">
        <w:t>a</w:t>
      </w:r>
      <w:r w:rsidRPr="00203F0E">
        <w:t>çon, utilisent le même vocabulaire, ont les mêmes sentiments, visent les mêmes buts. Ce sont des gens qui forment une petite communauté musulm</w:t>
      </w:r>
      <w:r w:rsidRPr="00203F0E">
        <w:t>a</w:t>
      </w:r>
      <w:r w:rsidRPr="00203F0E">
        <w:t>ne, appartenant à la grande communauté musulmane mondi</w:t>
      </w:r>
      <w:r w:rsidRPr="00203F0E">
        <w:t>a</w:t>
      </w:r>
      <w:r w:rsidRPr="00203F0E">
        <w:t xml:space="preserve">le, </w:t>
      </w:r>
      <w:r w:rsidRPr="00203F0E">
        <w:rPr>
          <w:i/>
        </w:rPr>
        <w:t>al-umma al-islamiyya al-alamiyya</w:t>
      </w:r>
      <w:r w:rsidRPr="00203F0E">
        <w:t>. Pour l'immigrant musulman, la mosquée représente, dans un monde étrange, inconnu, l'esp</w:t>
      </w:r>
      <w:r w:rsidRPr="00203F0E">
        <w:t>a</w:t>
      </w:r>
      <w:r w:rsidRPr="00203F0E">
        <w:t xml:space="preserve">ce où il peut s'affirmer. C'est le seul espace "islamisé" à 100%, c'est-à-dire qui se </w:t>
      </w:r>
      <w:r>
        <w:t>conforme aux règles islamiques.</w:t>
      </w:r>
    </w:p>
    <w:p w:rsidR="008D11F8" w:rsidRPr="00203F0E" w:rsidRDefault="008D11F8" w:rsidP="008D11F8">
      <w:pPr>
        <w:spacing w:before="120" w:after="120"/>
        <w:ind w:left="720" w:hanging="360"/>
        <w:jc w:val="both"/>
      </w:pPr>
      <w:r w:rsidRPr="00203F0E">
        <w:t xml:space="preserve"> -</w:t>
      </w:r>
      <w:r>
        <w:tab/>
      </w:r>
      <w:r w:rsidRPr="00203F0E">
        <w:t>un lieu de propagande. La mosquée est l'endroit par excellence pour diffuser une littérature islamique, organiser des cours sur l'islam, enseigner le coran, s'occuper de l'éducation des fidèles et les prémunir contre les valeurs non islamiques par les valeurs islamiques. Dans to</w:t>
      </w:r>
      <w:r w:rsidRPr="00203F0E">
        <w:t>u</w:t>
      </w:r>
      <w:r w:rsidRPr="00203F0E">
        <w:t>te mosquée, on trouve une bibliothèque et des coins de lectures, où on débat les différentes questions ayant trait à la vie des musulmans.</w:t>
      </w:r>
    </w:p>
    <w:p w:rsidR="008D11F8" w:rsidRPr="00203F0E" w:rsidRDefault="008D11F8" w:rsidP="008D11F8">
      <w:pPr>
        <w:spacing w:before="120" w:after="120"/>
        <w:ind w:left="720" w:hanging="360"/>
        <w:jc w:val="both"/>
      </w:pPr>
      <w:r w:rsidRPr="00203F0E">
        <w:t>-</w:t>
      </w:r>
      <w:r>
        <w:tab/>
      </w:r>
      <w:r w:rsidRPr="00203F0E">
        <w:t>un lieu de formation. La mosquée vise la formation et l'unifo</w:t>
      </w:r>
      <w:r w:rsidRPr="00203F0E">
        <w:t>r</w:t>
      </w:r>
      <w:r w:rsidRPr="00203F0E">
        <w:t>misation de la pensée des fidèles. Elle est au centre des réseaux qui servent à mobiliser, recruter, organiser les musulmans r</w:t>
      </w:r>
      <w:r w:rsidRPr="00203F0E">
        <w:t>é</w:t>
      </w:r>
      <w:r w:rsidRPr="00203F0E">
        <w:t>cemment immigrés</w:t>
      </w:r>
      <w:r>
        <w:t> ;</w:t>
      </w:r>
      <w:r w:rsidRPr="00203F0E">
        <w:t xml:space="preserve"> mais aussi à réislamiser ou au moins de nourrir l'appart</w:t>
      </w:r>
      <w:r w:rsidRPr="00203F0E">
        <w:t>e</w:t>
      </w:r>
      <w:r w:rsidRPr="00203F0E">
        <w:t>nance des anciens immigrants et surtout leurs enfants à la communauté m</w:t>
      </w:r>
      <w:r w:rsidRPr="00203F0E">
        <w:t>u</w:t>
      </w:r>
      <w:r w:rsidRPr="00203F0E">
        <w:t>sulmane, pour entretenir le plus possible le sentiment d'identité isl</w:t>
      </w:r>
      <w:r w:rsidRPr="00203F0E">
        <w:t>a</w:t>
      </w:r>
      <w:r w:rsidRPr="00203F0E">
        <w:t xml:space="preserve">mique.  </w:t>
      </w:r>
    </w:p>
    <w:p w:rsidR="008D11F8" w:rsidRPr="00203F0E" w:rsidRDefault="008D11F8" w:rsidP="008D11F8">
      <w:pPr>
        <w:spacing w:before="120" w:after="120"/>
        <w:ind w:left="720" w:hanging="360"/>
        <w:jc w:val="both"/>
      </w:pPr>
      <w:r w:rsidRPr="00203F0E">
        <w:t>-</w:t>
      </w:r>
      <w:r>
        <w:tab/>
      </w:r>
      <w:r w:rsidRPr="00203F0E">
        <w:t>un centre d'affaire sociale. La mosquée est aussi le lieu où les affaires courantes des membres de la communauté peuvent être prises en charge.  Elle représente un centre d'entraide sociale et de service économique où on peut trouver des solutions à la toxicomanie, à l'a</w:t>
      </w:r>
      <w:r w:rsidRPr="00203F0E">
        <w:t>l</w:t>
      </w:r>
      <w:r w:rsidRPr="00203F0E">
        <w:t>coolisme et au décrochage scolaire. Certaines mosquées et les organ</w:t>
      </w:r>
      <w:r w:rsidRPr="00203F0E">
        <w:t>i</w:t>
      </w:r>
      <w:r w:rsidRPr="00203F0E">
        <w:t>sations affiliées représentent des lieux où les nécessiteux peuvent e</w:t>
      </w:r>
      <w:r w:rsidRPr="00203F0E">
        <w:t>s</w:t>
      </w:r>
      <w:r w:rsidRPr="00203F0E">
        <w:t xml:space="preserve">pérer une aide non négligeable. On ramasse argent et vêtements pour aider les musulmans d'ici et d'ailleurs. </w:t>
      </w:r>
    </w:p>
    <w:p w:rsidR="008D11F8" w:rsidRPr="00203F0E" w:rsidRDefault="008D11F8" w:rsidP="008D11F8">
      <w:pPr>
        <w:spacing w:before="120" w:after="120"/>
        <w:ind w:left="720" w:hanging="360"/>
        <w:jc w:val="both"/>
      </w:pPr>
      <w:r w:rsidRPr="00203F0E">
        <w:t>-</w:t>
      </w:r>
      <w:r>
        <w:tab/>
      </w:r>
      <w:r w:rsidRPr="00203F0E">
        <w:t xml:space="preserve">un lieu d'affirmation identitaire. La mosquée, pour le musulman immigré hors du </w:t>
      </w:r>
      <w:r w:rsidRPr="00203F0E">
        <w:rPr>
          <w:i/>
        </w:rPr>
        <w:t>dâr al-salâm</w:t>
      </w:r>
      <w:r w:rsidRPr="00203F0E">
        <w:t xml:space="preserve"> (la maison de la paix), peut se tran</w:t>
      </w:r>
      <w:r w:rsidRPr="00203F0E">
        <w:t>s</w:t>
      </w:r>
      <w:r w:rsidRPr="00203F0E">
        <w:t>former en un lieu de rupture et de retrouvailles. Un lieu de rupture avec la société d'accueil et un lieu de retrouvailles avec la communa</w:t>
      </w:r>
      <w:r w:rsidRPr="00203F0E">
        <w:t>u</w:t>
      </w:r>
      <w:r w:rsidRPr="00203F0E">
        <w:t>té, qui n'existe souvent que dans l'imaginaire. La mosquée, en pays d'immigration, sert de transition vers une nouvelle migration</w:t>
      </w:r>
      <w:r>
        <w:t> :</w:t>
      </w:r>
      <w:r w:rsidRPr="00203F0E">
        <w:t xml:space="preserve"> de la société environnante non islamique vers l'islam. Une immigration du temporaire et de l'instantané vers le permanent et le durable, de la souillure vers la pureté, du profane vers le sacré. La mosquée, c'est un îlot qui existe hors temps et espace et assure la perpétuation de l'identité musulm</w:t>
      </w:r>
      <w:r w:rsidRPr="00203F0E">
        <w:t>a</w:t>
      </w:r>
      <w:r w:rsidRPr="00203F0E">
        <w:t xml:space="preserve">ne.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Ainsi, à cause de la spécificité de la mosquée qui est un lieu mult</w:t>
      </w:r>
      <w:r w:rsidRPr="00203F0E">
        <w:t>i</w:t>
      </w:r>
      <w:r w:rsidRPr="00203F0E">
        <w:t>fonctionnel offrant aux musulmans des services qu'aucun autre org</w:t>
      </w:r>
      <w:r w:rsidRPr="00203F0E">
        <w:t>a</w:t>
      </w:r>
      <w:r w:rsidRPr="00203F0E">
        <w:t>nisme n'est capable d'offrir, les leaders essaient d'augmenter leur nombre et surtout, d'inciter le plus de musulmans à la fréquenter. Mais les coûts nécessaires pour maintenir une mosquée sont élevés. C'est d'ailleurs la raison qui limite une augmentation importante de leur nombre, malgré que certaines mosquées et certains responsables de ces mosquées sont subventionnés de l'extérieur.</w:t>
      </w:r>
    </w:p>
    <w:p w:rsidR="008D11F8" w:rsidRPr="00203F0E" w:rsidRDefault="008D11F8" w:rsidP="008D11F8">
      <w:pPr>
        <w:spacing w:before="120" w:after="120"/>
        <w:jc w:val="both"/>
      </w:pPr>
    </w:p>
    <w:p w:rsidR="008D11F8" w:rsidRPr="00203F0E" w:rsidRDefault="008D11F8" w:rsidP="008D11F8">
      <w:pPr>
        <w:pStyle w:val="d"/>
      </w:pPr>
      <w:r w:rsidRPr="00203F0E">
        <w:t>6.3.3.6.2</w:t>
      </w:r>
      <w:r>
        <w:t>.</w:t>
      </w:r>
      <w:r w:rsidRPr="00203F0E">
        <w:t xml:space="preserve"> Les organisations culturelles </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préféreraient avoir un seul centre multifonctionnel, la mosquée, qui couvrirait tous les services, culturels, sociaux, de loisirs et éducatifs. Mais parce que les coûts de leur entretien sont élevés et que la fréquentation des mosquées, comme on a vu dans le chapitre sur les prescriptions et les devoirs, n'est pas très élevée, la mosquée au Québec n'est pas un lieu suffisamment rassembleur pour les musu</w:t>
      </w:r>
      <w:r w:rsidRPr="00203F0E">
        <w:t>l</w:t>
      </w:r>
      <w:r w:rsidRPr="00203F0E">
        <w:t>mans. Autrement dit, parce que la variable "pratique religieuse" n'est pas un rassembleur suffisamment fort pour les musulmans québécois, les leaders consentent, pour rejoindre le plus grand nombre des m</w:t>
      </w:r>
      <w:r w:rsidRPr="00203F0E">
        <w:t>u</w:t>
      </w:r>
      <w:r w:rsidRPr="00203F0E">
        <w:t>sulmans possibles, à organiser des centres et des organismes qui se</w:t>
      </w:r>
      <w:r w:rsidRPr="00203F0E">
        <w:t>m</w:t>
      </w:r>
      <w:r w:rsidRPr="00203F0E">
        <w:t>blent être indépendants de la mosquée, et qui pourraient ainsi être a</w:t>
      </w:r>
      <w:r w:rsidRPr="00203F0E">
        <w:t>t</w:t>
      </w:r>
      <w:r w:rsidRPr="00203F0E">
        <w:t>trayants pour les non pratiquants.</w:t>
      </w:r>
    </w:p>
    <w:p w:rsidR="008D11F8" w:rsidRPr="00203F0E" w:rsidRDefault="008D11F8" w:rsidP="008D11F8">
      <w:pPr>
        <w:spacing w:before="120" w:after="120"/>
        <w:jc w:val="both"/>
      </w:pPr>
      <w:r w:rsidRPr="00203F0E">
        <w:t>Les leaders veulent essayer, en multipliant les lieux de socialis</w:t>
      </w:r>
      <w:r w:rsidRPr="00203F0E">
        <w:t>a</w:t>
      </w:r>
      <w:r w:rsidRPr="00203F0E">
        <w:t>tion, de concurrencer et de remplacer, s'il est possible, la société d'a</w:t>
      </w:r>
      <w:r w:rsidRPr="00203F0E">
        <w:t>c</w:t>
      </w:r>
      <w:r w:rsidRPr="00203F0E">
        <w:t>cueil dans la prise en charge pratique des besoins multiples des m</w:t>
      </w:r>
      <w:r w:rsidRPr="00203F0E">
        <w:t>u</w:t>
      </w:r>
      <w:r w:rsidRPr="00203F0E">
        <w:t>sulmans et de la communauté musulmane. Cette volonté de substit</w:t>
      </w:r>
      <w:r w:rsidRPr="00203F0E">
        <w:t>u</w:t>
      </w:r>
      <w:r w:rsidRPr="00203F0E">
        <w:t>tion touche différents domaines. Elles commencent généralement par l'établissement des organisations qui ne demandent pas beaucoup de fonds ou d'efforts, comme les organisations des étudiants dans les universités (les universités leur donnent les locaux et les salles de prières). Il y a aussi les organismes culturels islamiques qui émergent et disparaissent rapidement sans qu'ils aient nécessairement un endroit pour siéger ou pour mener les activités pour lesquelles ils ont été fo</w:t>
      </w:r>
      <w:r w:rsidRPr="00203F0E">
        <w:t>n</w:t>
      </w:r>
      <w:r w:rsidRPr="00203F0E">
        <w:t xml:space="preserve">dés. Ceux qui ont obtenu le support des membres de la </w:t>
      </w:r>
      <w:r>
        <w:t>communauté musulmane survivent.</w:t>
      </w:r>
    </w:p>
    <w:p w:rsidR="008D11F8" w:rsidRPr="00203F0E" w:rsidRDefault="008D11F8" w:rsidP="008D11F8">
      <w:pPr>
        <w:spacing w:before="120" w:after="120"/>
        <w:jc w:val="both"/>
      </w:pPr>
      <w:r w:rsidRPr="00203F0E">
        <w:t>D'autres organisations sont fondées en misant sur l'espoir d'une a</w:t>
      </w:r>
      <w:r w:rsidRPr="00203F0E">
        <w:t>i</w:t>
      </w:r>
      <w:r w:rsidRPr="00203F0E">
        <w:t>de financière de la part des gouvernements fédéral ou provincial, ou de l'extérieur par les biais des bailleurs de fonds. Ceux-ci peuvent être des organismes comme la Ligue Islamique Mondiale ou des partic</w:t>
      </w:r>
      <w:r w:rsidRPr="00203F0E">
        <w:t>u</w:t>
      </w:r>
      <w:r w:rsidRPr="00203F0E">
        <w:t xml:space="preserve">liers comme certains émirs des pays du Golf. Mais la survie de ces organisations est fortement dépendantes de l'entrée des fonds. </w:t>
      </w:r>
    </w:p>
    <w:p w:rsidR="008D11F8" w:rsidRPr="00203F0E" w:rsidRDefault="008D11F8" w:rsidP="008D11F8">
      <w:pPr>
        <w:spacing w:before="120" w:after="120"/>
        <w:jc w:val="both"/>
      </w:pPr>
      <w:r w:rsidRPr="00203F0E">
        <w:t>Quoi qu'il en soit du support et de son origine, les leaders ont réu</w:t>
      </w:r>
      <w:r w:rsidRPr="00203F0E">
        <w:t>s</w:t>
      </w:r>
      <w:r w:rsidRPr="00203F0E">
        <w:t>si à fonder des organismes qui interviennent dans tous les milieux de socialisation. Ils ont réussi à fonder quelques organismes actifs et r</w:t>
      </w:r>
      <w:r w:rsidRPr="00203F0E">
        <w:t>e</w:t>
      </w:r>
      <w:r w:rsidRPr="00203F0E">
        <w:t>présentatifs dans la communauté, malgré la disparité, la discorde, la rivalité et la jeunesse de la communauté musulmane au Québec.</w:t>
      </w:r>
    </w:p>
    <w:p w:rsidR="008D11F8" w:rsidRPr="00203F0E" w:rsidRDefault="008D11F8" w:rsidP="008D11F8">
      <w:pPr>
        <w:spacing w:before="120" w:after="120"/>
        <w:jc w:val="both"/>
      </w:pPr>
      <w:r w:rsidRPr="00203F0E">
        <w:t>Les enfants et la création d'un environnement propice, c'est-à-dire islamique, pour les élever comme musulmans sont les préoccupations essentielle</w:t>
      </w:r>
      <w:r>
        <w:t>s des leaders de la communauté.</w:t>
      </w:r>
    </w:p>
    <w:p w:rsidR="008D11F8" w:rsidRDefault="008D11F8" w:rsidP="008D11F8">
      <w:pPr>
        <w:pStyle w:val="Grillecouleur-Accent1"/>
      </w:pPr>
    </w:p>
    <w:p w:rsidR="008D11F8" w:rsidRDefault="008D11F8" w:rsidP="008D11F8">
      <w:pPr>
        <w:pStyle w:val="Grillecouleur-Accent1"/>
      </w:pPr>
      <w:r w:rsidRPr="00203F0E">
        <w:t>On n'a pas peur pour notre génération. Elle ne m'inquiète pas. Mais les générations prochaines, les jeunes et les petits m'inquiètent bea</w:t>
      </w:r>
      <w:r w:rsidRPr="00203F0E">
        <w:t>u</w:t>
      </w:r>
      <w:r w:rsidRPr="00203F0E">
        <w:t>coup, leur vie est en danger. Il faut donc penser à trouver les solutions dès aujou</w:t>
      </w:r>
      <w:r w:rsidRPr="00203F0E">
        <w:t>r</w:t>
      </w:r>
      <w:r w:rsidRPr="00203F0E">
        <w:t>d'hui. Il faut avoir des centres, des organisations et des pr</w:t>
      </w:r>
      <w:r w:rsidRPr="00203F0E">
        <w:t>o</w:t>
      </w:r>
      <w:r w:rsidRPr="00203F0E">
        <w:t>grammes qui peuvent éloigner nos enfants de l'environnement qui les détruit, et les conserver comme musulmans. Si nous ne faisons pas cela, on est respo</w:t>
      </w:r>
      <w:r w:rsidRPr="00203F0E">
        <w:t>n</w:t>
      </w:r>
      <w:r w:rsidRPr="00203F0E">
        <w:t>sable devant dieu. C'est une faute envers nous-mêmes et envers nos e</w:t>
      </w:r>
      <w:r w:rsidRPr="00203F0E">
        <w:t>n</w:t>
      </w:r>
      <w:r w:rsidRPr="00203F0E">
        <w:t>fants (imam, 45ans, chiite, arabe, +10ans, sans travail, prêche, mosquée, ramadan 94).</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exhortent leurs coreligionnaires qui ont des enfants à assurer à ceux-ci une éducation islamique. Ils veulent, entre autres, la création d'écoles islamiques. Les buts qu'ils désirent réaliser en e</w:t>
      </w:r>
      <w:r w:rsidRPr="00203F0E">
        <w:t>s</w:t>
      </w:r>
      <w:r w:rsidRPr="00203F0E">
        <w:t>sayant de retirer les enfants de l'école publique semblent être</w:t>
      </w:r>
      <w:r>
        <w:t> :</w:t>
      </w:r>
      <w:r w:rsidRPr="00203F0E">
        <w:t xml:space="preserve"> leur faire apprendre l'islam et sa morale, les éloigner de l'influence ext</w:t>
      </w:r>
      <w:r w:rsidRPr="00203F0E">
        <w:t>é</w:t>
      </w:r>
      <w:r w:rsidRPr="00203F0E">
        <w:t>rieure de la société d'accueil et ainsi éviter l'hémorragie de la comm</w:t>
      </w:r>
      <w:r w:rsidRPr="00203F0E">
        <w:t>u</w:t>
      </w:r>
      <w:r w:rsidRPr="00203F0E">
        <w:t>nauté à la deuxième génération. Pour promouvoir aux yeux des m</w:t>
      </w:r>
      <w:r w:rsidRPr="00203F0E">
        <w:t>u</w:t>
      </w:r>
      <w:r w:rsidRPr="00203F0E">
        <w:t>sulmans cette école et la morale qu'elle devrait transmettre, les leaders la val</w:t>
      </w:r>
      <w:r w:rsidRPr="00203F0E">
        <w:t>o</w:t>
      </w:r>
      <w:r w:rsidRPr="00203F0E">
        <w:t>risent comme étant l'école idéale pour tout cito</w:t>
      </w:r>
      <w:r>
        <w:t>yen, musulman ou non musulman.</w:t>
      </w:r>
    </w:p>
    <w:p w:rsidR="008D11F8" w:rsidRDefault="008D11F8" w:rsidP="008D11F8">
      <w:pPr>
        <w:pStyle w:val="Grillecouleur-Accent1"/>
      </w:pPr>
    </w:p>
    <w:p w:rsidR="008D11F8" w:rsidRDefault="008D11F8" w:rsidP="008D11F8">
      <w:pPr>
        <w:pStyle w:val="Grillecouleur-Accent1"/>
      </w:pPr>
      <w:r w:rsidRPr="00203F0E">
        <w:t>L'avenir de l'enseignement c'est une école islamique. Elle doit être un idéal pour le non musulman. Car elle unit le modernisme et le sp</w:t>
      </w:r>
      <w:r w:rsidRPr="00203F0E">
        <w:t>i</w:t>
      </w:r>
      <w:r w:rsidRPr="00203F0E">
        <w:t>rituel. C'est l'islam qui est seul capable d faire cette liaison entre le modernité et la spiritualité. Les gouvernements occidentaux ne sont pas capables de fa</w:t>
      </w:r>
      <w:r w:rsidRPr="00203F0E">
        <w:t>i</w:t>
      </w:r>
      <w:r w:rsidRPr="00203F0E">
        <w:t>re cette liaison (émission radiophonique, Salam Montréal, mars 1996, homme, 40ans, sunnite, arabe, professeur).</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dans leurs efforts pour organiser et institutionnaliser la communauté musulmane à Montréal, allouent beaucoup d'énergie pour fonder des institutions islamiques qui s'occupent des enfants. Le façonnement ou l'éducation des enfants selon l'islam, tel qu'il est co</w:t>
      </w:r>
      <w:r w:rsidRPr="00203F0E">
        <w:t>m</w:t>
      </w:r>
      <w:r w:rsidRPr="00203F0E">
        <w:t>pris par les leaders de la communauté, semble être un élément crucial pour la survie de la communauté des musulmans au Québec. La maj</w:t>
      </w:r>
      <w:r w:rsidRPr="00203F0E">
        <w:t>o</w:t>
      </w:r>
      <w:r w:rsidRPr="00203F0E">
        <w:t>rité des leaders sont impliqués activement dans ce domaine. Les e</w:t>
      </w:r>
      <w:r w:rsidRPr="00203F0E">
        <w:t>f</w:t>
      </w:r>
      <w:r w:rsidRPr="00203F0E">
        <w:t>forts et les fonds mobilisés dans les activités qui visent la transmission de l'islam aux enfants, leur encadrement et leur éloignement des lieux communs de socialisation de la société d'accueil sont les plus signif</w:t>
      </w:r>
      <w:r w:rsidRPr="00203F0E">
        <w:t>i</w:t>
      </w:r>
      <w:r w:rsidRPr="00203F0E">
        <w:t>catifs. L'encadrement des enfants musulmans commence dès la nai</w:t>
      </w:r>
      <w:r w:rsidRPr="00203F0E">
        <w:t>s</w:t>
      </w:r>
      <w:r w:rsidRPr="00203F0E">
        <w:t>sance et les accompagne. S'occuper des enfants et les marquer par l'islam commence par la circoncision (les journaux de la communauté musulmane et les journaux ethniques contiennent des infopubs sur les cliniques de circoncision) et ne se terminent pas par le mariage. La communauté musulmane possède en son sein un réseau d'organismes qui s'occupent des enfants. Parmi les organismes, mentionnons les jardins d'enfants, les scouts, les organisations de jeunesse et les écoles. Les statistiques de la communauté musulmane à Montréal, montre qu'il y a 15000 enfants musulmans au Québec, dont 2% seulement fréquentent les trois écoles islamiques de Montréal. Les enfants dans les écoles islamiques suivent à 100% les programmes officiels d'éd</w:t>
      </w:r>
      <w:r w:rsidRPr="00203F0E">
        <w:t>u</w:t>
      </w:r>
      <w:r w:rsidRPr="00203F0E">
        <w:t>cation du ministère, mais les responsables ajoutent les études islam</w:t>
      </w:r>
      <w:r w:rsidRPr="00203F0E">
        <w:t>i</w:t>
      </w:r>
      <w:r w:rsidRPr="00203F0E">
        <w:t>ques, le coran et l'arabe. Les enseignantes et les enseignants non m</w:t>
      </w:r>
      <w:r w:rsidRPr="00203F0E">
        <w:t>u</w:t>
      </w:r>
      <w:r w:rsidRPr="00203F0E">
        <w:t>sulmans devraient respecter les comportements et les valeurs islam</w:t>
      </w:r>
      <w:r w:rsidRPr="00203F0E">
        <w:t>i</w:t>
      </w:r>
      <w:r w:rsidRPr="00203F0E">
        <w:t>ques</w:t>
      </w:r>
      <w:r>
        <w:t> </w:t>
      </w:r>
      <w:r>
        <w:rPr>
          <w:rStyle w:val="Appelnotedebasdep"/>
        </w:rPr>
        <w:footnoteReference w:id="76"/>
      </w:r>
      <w:r>
        <w:t>.</w:t>
      </w:r>
    </w:p>
    <w:p w:rsidR="008D11F8" w:rsidRPr="00203F0E" w:rsidRDefault="008D11F8" w:rsidP="008D11F8">
      <w:pPr>
        <w:spacing w:before="120" w:after="120"/>
        <w:jc w:val="both"/>
      </w:pPr>
      <w:r w:rsidRPr="00203F0E">
        <w:t>Un responsable de l'école islamique de Montréal (fondée par le MCQ) précise que</w:t>
      </w:r>
      <w:r>
        <w:t> :</w:t>
      </w:r>
    </w:p>
    <w:p w:rsidR="008D11F8" w:rsidRPr="00203F0E" w:rsidRDefault="008D11F8" w:rsidP="008D11F8">
      <w:pPr>
        <w:pStyle w:val="Grillecouleur-Accent1"/>
      </w:pPr>
    </w:p>
    <w:p w:rsidR="008D11F8" w:rsidRPr="00203F0E" w:rsidRDefault="008D11F8" w:rsidP="008D11F8">
      <w:pPr>
        <w:pStyle w:val="Grillecouleur-Accent1"/>
      </w:pPr>
      <w:r w:rsidRPr="00203F0E">
        <w:t>Les intérêts que l'école présente se résument par le fait de former un environnement islamique, propre, purifié de toutes les imperfe</w:t>
      </w:r>
      <w:r w:rsidRPr="00203F0E">
        <w:t>c</w:t>
      </w:r>
      <w:r w:rsidRPr="00203F0E">
        <w:t>tions non islamiques dans le comportement. L'école enseigne le sacré coran, les n</w:t>
      </w:r>
      <w:r w:rsidRPr="00203F0E">
        <w:t>o</w:t>
      </w:r>
      <w:r w:rsidRPr="00203F0E">
        <w:t>bles hadiths, la loi islamique, la langue arabe et toutes les matières que le gouvernement impose, comme les sciences théoriques et pratiques et les langues (émission radiophonique, Salam Montréal, mars 96).</w:t>
      </w:r>
    </w:p>
    <w:p w:rsidR="008D11F8" w:rsidRPr="00203F0E" w:rsidRDefault="008D11F8" w:rsidP="008D11F8">
      <w:pPr>
        <w:pStyle w:val="Grillecouleur-Accent1"/>
      </w:pPr>
    </w:p>
    <w:p w:rsidR="008D11F8" w:rsidRPr="00203F0E" w:rsidRDefault="008D11F8" w:rsidP="008D11F8">
      <w:pPr>
        <w:spacing w:before="120" w:after="120"/>
        <w:jc w:val="both"/>
      </w:pPr>
      <w:r w:rsidRPr="00203F0E">
        <w:t>À la télévision, durant une entrevue dans une école de dimanche, un représentant renchérissait ainsi les vertus de l'école islamique, n</w:t>
      </w:r>
      <w:r w:rsidRPr="00203F0E">
        <w:t>o</w:t>
      </w:r>
      <w:r w:rsidRPr="00203F0E">
        <w:t>tamment sur sa valeur à l'égard de la rétention des jeunes à l'intérieur de la communauté et de ses préceptes.</w:t>
      </w:r>
    </w:p>
    <w:p w:rsidR="008D11F8" w:rsidRDefault="008D11F8" w:rsidP="008D11F8">
      <w:pPr>
        <w:pStyle w:val="Grillecouleur-Accent1"/>
      </w:pPr>
    </w:p>
    <w:p w:rsidR="008D11F8" w:rsidRDefault="008D11F8" w:rsidP="008D11F8">
      <w:pPr>
        <w:pStyle w:val="Grillecouleur-Accent1"/>
      </w:pPr>
      <w:r w:rsidRPr="00203F0E">
        <w:t>On traite dans l'école de tous les aspects. Notre but est de créer une génération de bonnes personnes. C'est vrai qu'il y a des mosquées qui éd</w:t>
      </w:r>
      <w:r w:rsidRPr="00203F0E">
        <w:t>u</w:t>
      </w:r>
      <w:r w:rsidRPr="00203F0E">
        <w:t>quent, mais dans l'école islamique l'attention est surtout adressée aux e</w:t>
      </w:r>
      <w:r w:rsidRPr="00203F0E">
        <w:t>n</w:t>
      </w:r>
      <w:r w:rsidRPr="00203F0E">
        <w:t>fants et s'occupent de toutes les choses qui intéressent les e</w:t>
      </w:r>
      <w:r w:rsidRPr="00203F0E">
        <w:t>n</w:t>
      </w:r>
      <w:r w:rsidRPr="00203F0E">
        <w:t>fants. L'école aide à stopper la perte de nos enfants dans des cultures et des habitudes que nous ne voulons pas, que nous refusons. Nous voulons donner notre culture et nos habitudes à nos enfants. C'est dans les écoles islamiques, que ça se fait (entretien avec le directeur d'une école islamique, homme, 40ans, chiite, +3ans, professeur, émission de télévision, télévision ethn</w:t>
      </w:r>
      <w:r w:rsidRPr="00203F0E">
        <w:t>i</w:t>
      </w:r>
      <w:r w:rsidRPr="00203F0E">
        <w:t>que, programme irakien, juin 96).</w:t>
      </w:r>
    </w:p>
    <w:p w:rsidR="008D11F8" w:rsidRPr="00203F0E" w:rsidRDefault="008D11F8" w:rsidP="008D11F8">
      <w:pPr>
        <w:pStyle w:val="Grillecouleur-Accent1"/>
      </w:pPr>
    </w:p>
    <w:p w:rsidR="008D11F8" w:rsidRPr="00203F0E" w:rsidRDefault="008D11F8" w:rsidP="008D11F8">
      <w:pPr>
        <w:spacing w:before="120" w:after="120"/>
        <w:jc w:val="both"/>
      </w:pPr>
      <w:r w:rsidRPr="00203F0E">
        <w:t>Les écoles ne sont pas seules à s'occuper de transmettre l'islam et ses valeurs aux enfants des musulmans. D'ailleurs, leur nombre ainsi que le nombre des enfants qui les fréquentent ne sont pas très élevés. Pour cela, d'autres organismes ont été créés pour leur donner un coup de pouce dans le travail de socialisation. Les organismes qui s'occ</w:t>
      </w:r>
      <w:r w:rsidRPr="00203F0E">
        <w:t>u</w:t>
      </w:r>
      <w:r w:rsidRPr="00203F0E">
        <w:t>pent des enfants ont un seul et unique but. Il s'agit de transmettre et conserver l'islam, auprès des enfants nés dans des familles musulm</w:t>
      </w:r>
      <w:r w:rsidRPr="00203F0E">
        <w:t>a</w:t>
      </w:r>
      <w:r w:rsidRPr="00203F0E">
        <w:t>nes. Un responsable du scoutisme islamique sunnite de Montréal (il y a des organisations pour les scouts chiites aussi) décrit les avantages du scoutisme islamique en énumérant les buts qu'ils visent à réaliser. On y remarque la distinction entre l'univers "islamique" et les "a</w:t>
      </w:r>
      <w:r w:rsidRPr="00203F0E">
        <w:t>u</w:t>
      </w:r>
      <w:r w:rsidRPr="00203F0E">
        <w:t>tres".</w:t>
      </w:r>
    </w:p>
    <w:p w:rsidR="008D11F8" w:rsidRDefault="008D11F8" w:rsidP="008D11F8">
      <w:pPr>
        <w:pStyle w:val="Grillecouleur-Accent1"/>
      </w:pPr>
      <w:r w:rsidRPr="00203F0E">
        <w:t>INSHAALLAH, que l'intérêt des jeunes et adultes se développera pour participer et créer davantage de réseaux d'activités pour nos jeunes m</w:t>
      </w:r>
      <w:r w:rsidRPr="00203F0E">
        <w:t>u</w:t>
      </w:r>
      <w:r w:rsidRPr="00203F0E">
        <w:t>sulmans afin qu'ils puissent vivre sainement dans un pays comme le nôtre en toute liberté (brochure distribuée par les scouts musulmans québécois lors d'une conférence organisée par l'ISNA, o</w:t>
      </w:r>
      <w:r w:rsidRPr="00203F0E">
        <w:t>c</w:t>
      </w:r>
      <w:r w:rsidRPr="00203F0E">
        <w:t>tobre 1994).</w:t>
      </w:r>
    </w:p>
    <w:p w:rsidR="008D11F8" w:rsidRPr="00203F0E" w:rsidRDefault="008D11F8" w:rsidP="008D11F8">
      <w:pPr>
        <w:pStyle w:val="Grillecouleur-Accent1"/>
      </w:pPr>
    </w:p>
    <w:p w:rsidR="008D11F8" w:rsidRDefault="008D11F8" w:rsidP="008D11F8">
      <w:pPr>
        <w:pStyle w:val="Grillecouleur-Accent1"/>
      </w:pPr>
      <w:r w:rsidRPr="00203F0E">
        <w:t>Par l'entremise des scouts, nous insistons pour leur faire connaître et apprendre leurs droits et pratiques non ceux des autres (brochure distr</w:t>
      </w:r>
      <w:r w:rsidRPr="00203F0E">
        <w:t>i</w:t>
      </w:r>
      <w:r w:rsidRPr="00203F0E">
        <w:t>buée par les scouts musulmans québécois lors d'une conférence organisée par l'ISNA, octobre 1994).</w:t>
      </w:r>
    </w:p>
    <w:p w:rsidR="008D11F8" w:rsidRPr="00203F0E" w:rsidRDefault="008D11F8" w:rsidP="008D11F8">
      <w:pPr>
        <w:pStyle w:val="Grillecouleur-Accent1"/>
      </w:pPr>
    </w:p>
    <w:p w:rsidR="008D11F8" w:rsidRPr="00203F0E" w:rsidRDefault="008D11F8" w:rsidP="008D11F8">
      <w:pPr>
        <w:spacing w:before="120" w:after="120"/>
        <w:jc w:val="both"/>
      </w:pPr>
      <w:r w:rsidRPr="00203F0E">
        <w:t>Les organismes islamiques rejoignent également une clientèle de musulmans adultes. Les leaders ont fondé des organismes culturels, des entreprises qui s'occupent des morts</w:t>
      </w:r>
      <w:r>
        <w:t> </w:t>
      </w:r>
      <w:r>
        <w:rPr>
          <w:rStyle w:val="Appelnotedebasdep"/>
        </w:rPr>
        <w:footnoteReference w:id="77"/>
      </w:r>
      <w:r w:rsidRPr="00203F0E">
        <w:t>, des organisations profe</w:t>
      </w:r>
      <w:r w:rsidRPr="00203F0E">
        <w:t>s</w:t>
      </w:r>
      <w:r w:rsidRPr="00203F0E">
        <w:t>sionnels, des organismes pour aider les musulmans à l'extérieur et pour s'occuper des orphelins, des organismes pour défendre et repr</w:t>
      </w:r>
      <w:r w:rsidRPr="00203F0E">
        <w:t>é</w:t>
      </w:r>
      <w:r w:rsidRPr="00203F0E">
        <w:t>senter les musulmans sur la scène publique et chez les officiels québ</w:t>
      </w:r>
      <w:r w:rsidRPr="00203F0E">
        <w:t>é</w:t>
      </w:r>
      <w:r w:rsidRPr="00203F0E">
        <w:t>cois, dont le plus connu est le Forum Musulman Canadien. Cet org</w:t>
      </w:r>
      <w:r w:rsidRPr="00203F0E">
        <w:t>a</w:t>
      </w:r>
      <w:r w:rsidRPr="00203F0E">
        <w:t>nisme qui regroupe des institutions et des organismes islamiques ainsi que des personnalités musulmanes indépendantes, citent parmi ses objectifs les éléments suivants</w:t>
      </w:r>
      <w:r>
        <w:t> :</w:t>
      </w:r>
    </w:p>
    <w:p w:rsidR="008D11F8" w:rsidRPr="00203F0E" w:rsidRDefault="008D11F8" w:rsidP="008D11F8">
      <w:pPr>
        <w:pStyle w:val="Grillecouleur-Accent1"/>
      </w:pPr>
    </w:p>
    <w:p w:rsidR="008D11F8" w:rsidRPr="00203F0E" w:rsidRDefault="008D11F8" w:rsidP="008D11F8">
      <w:pPr>
        <w:pStyle w:val="Grillecouleur-Accent1"/>
      </w:pPr>
      <w:r w:rsidRPr="00203F0E">
        <w:t>Défendre les droits des Musulmans devant les instances publiques et parapubliques, locales, provinciales et fédérales. Consolider la pl</w:t>
      </w:r>
      <w:r w:rsidRPr="00203F0E">
        <w:t>a</w:t>
      </w:r>
      <w:r w:rsidRPr="00203F0E">
        <w:t>ce de la communauté musulmane pour qu'elle ait plus de poids dans le processus politique. Mettre en place les structures nécessaires à l'ép</w:t>
      </w:r>
      <w:r w:rsidRPr="00203F0E">
        <w:t>a</w:t>
      </w:r>
      <w:r w:rsidRPr="00203F0E">
        <w:t>nouissement et au développement de la Communauté. Sensibiliser les Musulman(es) pour qu'ils accomplissent leurs devoirs au sein du Qu</w:t>
      </w:r>
      <w:r w:rsidRPr="00203F0E">
        <w:t>é</w:t>
      </w:r>
      <w:r w:rsidRPr="00203F0E">
        <w:t>bec et du Canada (FMC, pamphlet distribuée lors d'une confér</w:t>
      </w:r>
      <w:r>
        <w:t>ence organisée en mai 1996).</w:t>
      </w:r>
    </w:p>
    <w:p w:rsidR="008D11F8" w:rsidRPr="00203F0E" w:rsidRDefault="008D11F8" w:rsidP="008D11F8">
      <w:pPr>
        <w:pStyle w:val="Grillecouleur-Accent1"/>
      </w:pPr>
    </w:p>
    <w:p w:rsidR="008D11F8" w:rsidRPr="00203F0E" w:rsidRDefault="008D11F8" w:rsidP="008D11F8">
      <w:pPr>
        <w:spacing w:before="120" w:after="120"/>
        <w:jc w:val="both"/>
      </w:pPr>
      <w:r w:rsidRPr="00203F0E">
        <w:t>Tous ces organismes et ces entreprises ont pour but d'insérer les musulmans dans un espace islamisé, qui est lui</w:t>
      </w:r>
      <w:r w:rsidRPr="00203F0E">
        <w:noBreakHyphen/>
        <w:t>même inséré dans l'espace public commun. Ainsi, on peut dire que les leaders musu</w:t>
      </w:r>
      <w:r w:rsidRPr="00203F0E">
        <w:t>l</w:t>
      </w:r>
      <w:r w:rsidRPr="00203F0E">
        <w:t>mans oeuvrent pour la création d'un réseau d'organismes islamiques capables de remplir diverses fonctions assumées par le réseau déjà existant dans la société d'accueil et ce, afin de limiter la dépendance des musulmans à l'égard d'institutions non islamiques. Les politiques québécoises qui favorisent la création d'organismes communautaires et d'écoles privées par des subventions, sont d’ailleurs perçues par les leaders dans une perspective de "multiculturalisme" encourageant un certain communautarisme qu'ils valorisent eux-mêmes.</w:t>
      </w:r>
    </w:p>
    <w:p w:rsidR="008D11F8" w:rsidRPr="00203F0E" w:rsidRDefault="008D11F8" w:rsidP="008D11F8">
      <w:pPr>
        <w:spacing w:before="120" w:after="120"/>
        <w:jc w:val="both"/>
      </w:pPr>
    </w:p>
    <w:p w:rsidR="008D11F8" w:rsidRPr="00203F0E" w:rsidRDefault="008D11F8" w:rsidP="008D11F8">
      <w:pPr>
        <w:pStyle w:val="d"/>
      </w:pPr>
      <w:r w:rsidRPr="00203F0E">
        <w:t>6.3.3.6.3</w:t>
      </w:r>
      <w:r>
        <w:t>.</w:t>
      </w:r>
      <w:r w:rsidRPr="00203F0E">
        <w:t xml:space="preserve"> Les institutions officielles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troisième élément dans la stratégie de l'organisation de l'islam au Québec est la tentative de munir la communauté musulmane d'in</w:t>
      </w:r>
      <w:r w:rsidRPr="00203F0E">
        <w:t>s</w:t>
      </w:r>
      <w:r w:rsidRPr="00203F0E">
        <w:t>titutions islamiques. Des institutions qui, dans leur organisation et leur rôle, dépassent le rôle des associations volontaires, pour permettre aux musulmans de manifester leurs caractéristiques distinctes par l'appl</w:t>
      </w:r>
      <w:r w:rsidRPr="00203F0E">
        <w:t>i</w:t>
      </w:r>
      <w:r w:rsidRPr="00203F0E">
        <w:t>cation de leurs propres lois selon la charia, par exemple des instit</w:t>
      </w:r>
      <w:r w:rsidRPr="00203F0E">
        <w:t>u</w:t>
      </w:r>
      <w:r w:rsidRPr="00203F0E">
        <w:t>tions comme les écoles, les cimetières, le conseil juridique. On pou</w:t>
      </w:r>
      <w:r w:rsidRPr="00203F0E">
        <w:t>r</w:t>
      </w:r>
      <w:r w:rsidRPr="00203F0E">
        <w:t>rait croire qu'il s'agit là d'un simple accommodement visant à faciliter la vie de ceux qui ont des coutumes différentes, afin de pouvoir vivre pleinement ici tout en ne perdant pas leur identité première. Mais il s'agit surtout pour les leaders de contrecarrer l'intégration institutio</w:t>
      </w:r>
      <w:r w:rsidRPr="00203F0E">
        <w:t>n</w:t>
      </w:r>
      <w:r w:rsidRPr="00203F0E">
        <w:t>nelle de leurs coreligionnaires dans les institutions de la société d'a</w:t>
      </w:r>
      <w:r w:rsidRPr="00203F0E">
        <w:t>c</w:t>
      </w:r>
      <w:r w:rsidRPr="00203F0E">
        <w:t>cueil. Plusieurs indices significatifs se conjuguent, indiquant jusqu'où les leaders musulmans du Québec essaient de mener le processus d'o</w:t>
      </w:r>
      <w:r w:rsidRPr="00203F0E">
        <w:t>r</w:t>
      </w:r>
      <w:r w:rsidRPr="00203F0E">
        <w:t>ganisation et d'institutionnalisation. Les mots qu'un leader a prononcé dans une réunion traitant de la création des écoles islamiques rés</w:t>
      </w:r>
      <w:r w:rsidRPr="00203F0E">
        <w:t>u</w:t>
      </w:r>
      <w:r w:rsidRPr="00203F0E">
        <w:t>ment la pensée du leadership islamique au Québec, tel que nous avons pu le vérifier à maintes reprises.</w:t>
      </w:r>
    </w:p>
    <w:p w:rsidR="008D11F8" w:rsidRDefault="008D11F8" w:rsidP="008D11F8">
      <w:pPr>
        <w:pStyle w:val="Grillecouleur-Accent1"/>
      </w:pPr>
    </w:p>
    <w:p w:rsidR="008D11F8" w:rsidRDefault="008D11F8" w:rsidP="008D11F8">
      <w:pPr>
        <w:pStyle w:val="Grillecouleur-Accent1"/>
      </w:pPr>
      <w:r w:rsidRPr="00203F0E">
        <w:t>Aucune communauté ne peut continuer à vivre comme communa</w:t>
      </w:r>
      <w:r w:rsidRPr="00203F0E">
        <w:t>u</w:t>
      </w:r>
      <w:r w:rsidRPr="00203F0E">
        <w:t>té si elle ne fonde pas ses institutions dans toutes les sphères. Nous, comme communauté, possédons de considérables possibilités matérielles et h</w:t>
      </w:r>
      <w:r w:rsidRPr="00203F0E">
        <w:t>u</w:t>
      </w:r>
      <w:r w:rsidRPr="00203F0E">
        <w:t>maines dans ce pays (homme, 40ans, chiite, arabe, +15ans, professeur, communication orale, réunion islamique, mars 1994).</w:t>
      </w:r>
    </w:p>
    <w:p w:rsidR="008D11F8" w:rsidRPr="00203F0E" w:rsidRDefault="008D11F8" w:rsidP="008D11F8">
      <w:pPr>
        <w:pStyle w:val="Grillecouleur-Accent1"/>
      </w:pPr>
    </w:p>
    <w:p w:rsidR="008D11F8" w:rsidRPr="00203F0E" w:rsidRDefault="008D11F8" w:rsidP="008D11F8">
      <w:pPr>
        <w:spacing w:before="120" w:after="120"/>
        <w:jc w:val="both"/>
      </w:pPr>
      <w:r w:rsidRPr="00203F0E">
        <w:t>Vivant dans une société pluraliste qui reconnaît aux minorités le droit de maintenir, de promouvoir et de partager leur patrimoine, les leaders musulmans ont su profiter de ce que le système leur donne et de ce qu'ils peuvent obtenir de lui. Ils savent bien comment négocier et comment s'adapter. S'ils ne possèdent pas une large expérience islamique canadienne, les autres minorités qui les ont précédées pe</w:t>
      </w:r>
      <w:r w:rsidRPr="00203F0E">
        <w:t>u</w:t>
      </w:r>
      <w:r w:rsidRPr="00203F0E">
        <w:t xml:space="preserve">vent leur fournir des exemples sur le "comment" négocier avec l'État. Les expériences des musulmans européens inspirent également les revendications d'ici. </w:t>
      </w:r>
    </w:p>
    <w:p w:rsidR="008D11F8" w:rsidRPr="00203F0E" w:rsidRDefault="008D11F8" w:rsidP="008D11F8">
      <w:pPr>
        <w:spacing w:before="120" w:after="120"/>
        <w:jc w:val="both"/>
      </w:pPr>
      <w:r w:rsidRPr="00203F0E">
        <w:t>Deux sources légales servent d'appui et de fondement aux revend</w:t>
      </w:r>
      <w:r w:rsidRPr="00203F0E">
        <w:t>i</w:t>
      </w:r>
      <w:r w:rsidRPr="00203F0E">
        <w:t>cations des leaders</w:t>
      </w:r>
      <w:r>
        <w:t> :</w:t>
      </w:r>
      <w:r w:rsidRPr="00203F0E">
        <w:t xml:space="preserve"> la Charte des droits et libertés de la personne et la loi sur le multiculturalisme canadien. Tous les droits et les libertés individuels sont réclamés au nom de la Charte. Tous les droits colle</w:t>
      </w:r>
      <w:r w:rsidRPr="00203F0E">
        <w:t>c</w:t>
      </w:r>
      <w:r w:rsidRPr="00203F0E">
        <w:t>tifs</w:t>
      </w:r>
      <w:r>
        <w:t> </w:t>
      </w:r>
      <w:r>
        <w:rPr>
          <w:rStyle w:val="Appelnotedebasdep"/>
        </w:rPr>
        <w:footnoteReference w:id="78"/>
      </w:r>
      <w:r w:rsidRPr="00203F0E">
        <w:t xml:space="preserve"> et communautaires sont réclamés au nom de la Loi sur le mult</w:t>
      </w:r>
      <w:r w:rsidRPr="00203F0E">
        <w:t>i</w:t>
      </w:r>
      <w:r w:rsidRPr="00203F0E">
        <w:t>culturalisme canadien. La réalisation des revendications communa</w:t>
      </w:r>
      <w:r w:rsidRPr="00203F0E">
        <w:t>u</w:t>
      </w:r>
      <w:r w:rsidRPr="00203F0E">
        <w:t>taires se négocie sur le fond des lois qui sont ouvertes à l'accomm</w:t>
      </w:r>
      <w:r w:rsidRPr="00203F0E">
        <w:t>o</w:t>
      </w:r>
      <w:r w:rsidRPr="00203F0E">
        <w:t>dement. Les leaders musulmans pensent que ce sont les lois tempore</w:t>
      </w:r>
      <w:r w:rsidRPr="00203F0E">
        <w:t>l</w:t>
      </w:r>
      <w:r w:rsidRPr="00203F0E">
        <w:t>les qui doivent s'accommoder aux lois éternelles, protégées dans cette optique par la liberté de conscience. Donc ce sont les lois qui doivent s'accommoder aux revendications des musulmans. C'est d'ailleurs la raison essentielle pour laquelle les leaders musulmans sont tellement attachés aux politiques du multiculturalisme canadien, qu'ils consid</w:t>
      </w:r>
      <w:r w:rsidRPr="00203F0E">
        <w:t>è</w:t>
      </w:r>
      <w:r w:rsidRPr="00203F0E">
        <w:t>rent plus flexibles que les lois québecoises.</w:t>
      </w:r>
    </w:p>
    <w:p w:rsidR="008D11F8" w:rsidRPr="00203F0E" w:rsidRDefault="008D11F8" w:rsidP="008D11F8">
      <w:pPr>
        <w:spacing w:before="120" w:after="120"/>
        <w:jc w:val="both"/>
      </w:pPr>
      <w:r w:rsidRPr="00203F0E">
        <w:t>À partir de cette conception du multiculturalisme canadien que les leaders adoptent et de l'application qu'ils en font concernant les droits collectifs et les revendications communautaires, on ne peut qu'interr</w:t>
      </w:r>
      <w:r w:rsidRPr="00203F0E">
        <w:t>o</w:t>
      </w:r>
      <w:r w:rsidRPr="00203F0E">
        <w:t>ger l'impact d'une telle politique sur le processus d'intégration et la participation sociale. Cette politique semble favoriser chez les minor</w:t>
      </w:r>
      <w:r w:rsidRPr="00203F0E">
        <w:t>i</w:t>
      </w:r>
      <w:r w:rsidRPr="00203F0E">
        <w:t>té la propension à utiliser toutes les ressources possibles, dans les frontières du cadre légal, pour nourrir leur communautarisme. Le mu</w:t>
      </w:r>
      <w:r w:rsidRPr="00203F0E">
        <w:t>l</w:t>
      </w:r>
      <w:r w:rsidRPr="00203F0E">
        <w:t>ticulturalisme canadien peut être utilisé - il l'est dans la réalité - par les minorités pour développer des enclaves dans le tissu social. Grâce aux efforts des leaders de la communauté, à l'aide qu'elle reçoit de l'ext</w:t>
      </w:r>
      <w:r w:rsidRPr="00203F0E">
        <w:t>é</w:t>
      </w:r>
      <w:r w:rsidRPr="00203F0E">
        <w:t>rieur et de l'intérieur, et à la conjoncture politique du Québec que les minorités savent bien exploiter, les leaders de la minorité islamique essaient de construire des murs autour de ces enclaves communauta</w:t>
      </w:r>
      <w:r w:rsidRPr="00203F0E">
        <w:t>i</w:t>
      </w:r>
      <w:r w:rsidRPr="00203F0E">
        <w:t>res afin de les séparer le plus possible du reste de la société.</w:t>
      </w:r>
    </w:p>
    <w:p w:rsidR="008D11F8" w:rsidRPr="00203F0E" w:rsidRDefault="008D11F8" w:rsidP="008D11F8">
      <w:pPr>
        <w:spacing w:before="120" w:after="120"/>
        <w:jc w:val="both"/>
      </w:pPr>
      <w:r w:rsidRPr="00203F0E">
        <w:t>La communauté musulmane, comme plusieurss autres communa</w:t>
      </w:r>
      <w:r w:rsidRPr="00203F0E">
        <w:t>u</w:t>
      </w:r>
      <w:r w:rsidRPr="00203F0E">
        <w:t>tés culturelles au Québec, a entrepris le projet de construction de ses propres institutions. La création, par les leaders musulmans au Qu</w:t>
      </w:r>
      <w:r w:rsidRPr="00203F0E">
        <w:t>é</w:t>
      </w:r>
      <w:r w:rsidRPr="00203F0E">
        <w:t>bec, d'institutions financières islamiques qui sont régies par les pre</w:t>
      </w:r>
      <w:r w:rsidRPr="00203F0E">
        <w:t>s</w:t>
      </w:r>
      <w:r w:rsidRPr="00203F0E">
        <w:t>criptions islamiques est un élément essentiel en ce domaine. Il s'agit d'institutions financières, gérées selon les enseignements islamiques, où les musulmans peuvent placer leur argent sans recevoir d'intérêts (Al-Yusr, association pour cotiser les REER) et emprunter de l'argent sans intérêt (Les Investissements Al-Ittihad Inc et les Habitations Coop Qurtuba ou Qurtuba Housing COOP Project). Les objectifs avoués de ces institutions sont "d'offrir aux investisseurs musulmans un moyen d'investir dans leur communauté et d'en tirer des revenus halals tout en finançant des oeuvres islamiques" (</w:t>
      </w:r>
      <w:r w:rsidRPr="00203F0E">
        <w:rPr>
          <w:i/>
        </w:rPr>
        <w:t>Le Bulletin</w:t>
      </w:r>
      <w:r w:rsidRPr="00203F0E">
        <w:t xml:space="preserve"> v5,n11, janv1996). Ces institutions financières créées par les leaders visent à munir les musulmans de tous les services permettant à la communauté de vivre </w:t>
      </w:r>
      <w:r>
        <w:t>selon les préceptes de l'islam.</w:t>
      </w:r>
    </w:p>
    <w:p w:rsidR="008D11F8" w:rsidRPr="00203F0E" w:rsidRDefault="008D11F8" w:rsidP="008D11F8">
      <w:pPr>
        <w:spacing w:before="120" w:after="120"/>
        <w:jc w:val="both"/>
      </w:pPr>
      <w:r w:rsidRPr="00203F0E">
        <w:t>Ces ressources financières, que la communauté a su obtenir en pr</w:t>
      </w:r>
      <w:r w:rsidRPr="00203F0E">
        <w:t>o</w:t>
      </w:r>
      <w:r w:rsidRPr="00203F0E">
        <w:t>fitant des droits que les lois du multiculturalisme canadien offrent, sont utilisées pour renforcer les rangs de cette communauté. Ces re</w:t>
      </w:r>
      <w:r w:rsidRPr="00203F0E">
        <w:t>s</w:t>
      </w:r>
      <w:r w:rsidRPr="00203F0E">
        <w:t>sources sont accordées aux musulmans, ce qui comporte l’effet su</w:t>
      </w:r>
      <w:r w:rsidRPr="00203F0E">
        <w:t>i</w:t>
      </w:r>
      <w:r w:rsidRPr="00203F0E">
        <w:t>vant</w:t>
      </w:r>
      <w:r>
        <w:t> :</w:t>
      </w:r>
      <w:r w:rsidRPr="00203F0E">
        <w:t xml:space="preserve"> elles les mettent en dette envers la communauté. La communa</w:t>
      </w:r>
      <w:r w:rsidRPr="00203F0E">
        <w:t>u</w:t>
      </w:r>
      <w:r w:rsidRPr="00203F0E">
        <w:t>té attire ainsi les musulmans puis, la dette qu'ils ont contractée à son égard a un effet de rétention. Les leaders musulmans québécois avouent même que cet échange a un impact important sur l'attach</w:t>
      </w:r>
      <w:r w:rsidRPr="00203F0E">
        <w:t>e</w:t>
      </w:r>
      <w:r w:rsidRPr="00203F0E">
        <w:t>ment des musulmans à la communauté.</w:t>
      </w:r>
    </w:p>
    <w:p w:rsidR="008D11F8" w:rsidRDefault="008D11F8" w:rsidP="008D11F8">
      <w:pPr>
        <w:pStyle w:val="Grillecouleur-Accent1"/>
      </w:pPr>
    </w:p>
    <w:p w:rsidR="008D11F8" w:rsidRDefault="008D11F8" w:rsidP="008D11F8">
      <w:pPr>
        <w:pStyle w:val="Grillecouleur-Accent1"/>
      </w:pPr>
      <w:r w:rsidRPr="00203F0E">
        <w:t>Nous aidons les jeunes en leur donnant des financements pour acheter des voitures et des ordinateurs, donner des emplois aux jeunes durant l'été et ça à travers mon existence au sein du parti libéral, do</w:t>
      </w:r>
      <w:r w:rsidRPr="00203F0E">
        <w:t>n</w:t>
      </w:r>
      <w:r w:rsidRPr="00203F0E">
        <w:t>ner des prêts et des bourses aux étudiants musulmans surtout à ceux qui vont pour étudier dans des domaines nécessaires pour la communauté. En échange nous d</w:t>
      </w:r>
      <w:r w:rsidRPr="00203F0E">
        <w:t>e</w:t>
      </w:r>
      <w:r w:rsidRPr="00203F0E">
        <w:t>mandons aux jeunes de travailler dans la umma et de faire le bénévolat pour leurs frères musulmans (homme, 60ans, sunnite, indo-pakistanais, employé, +20ans, communication orale, réunion islamique, juin 1995).</w:t>
      </w:r>
    </w:p>
    <w:p w:rsidR="008D11F8" w:rsidRPr="00203F0E" w:rsidRDefault="008D11F8" w:rsidP="008D11F8">
      <w:pPr>
        <w:pStyle w:val="Grillecouleur-Accent1"/>
      </w:pPr>
    </w:p>
    <w:p w:rsidR="008D11F8" w:rsidRPr="00203F0E" w:rsidRDefault="008D11F8" w:rsidP="008D11F8">
      <w:pPr>
        <w:spacing w:before="120" w:after="120"/>
        <w:jc w:val="both"/>
      </w:pPr>
      <w:r w:rsidRPr="00203F0E">
        <w:t>Malgré qu'on ne soit pas encore dans les "banlieues de l'Islam", décrites par Gilles Kepel (1991b), notamment à cause de la différence entre les situations économiques des musulmans en France et ceux du Québec, nous pouvons dire que les mécanismes utilisés ailleurs pour attacher et attirer les musulmans à la communauté sont déjà en place ici. Pour Gilles Kepel, qui analyse l'intégration des musulmans en France, les leaders de la communauté musulmane vont chercher les musulmans et surtout les jeunes par les services qu'ils leurs donnent. Selon Kepel, "l'encadrement des enfants, la prédication, l'organisation de camps et la prestation de divers services sociaux sont pensés co</w:t>
      </w:r>
      <w:r w:rsidRPr="00203F0E">
        <w:t>m</w:t>
      </w:r>
      <w:r w:rsidRPr="00203F0E">
        <w:t>me des instruments de relais pour former des militants islamistes" (1991b, p. 286).</w:t>
      </w:r>
    </w:p>
    <w:p w:rsidR="008D11F8" w:rsidRPr="00203F0E" w:rsidRDefault="008D11F8" w:rsidP="008D11F8">
      <w:pPr>
        <w:spacing w:before="120" w:after="120"/>
        <w:jc w:val="both"/>
      </w:pPr>
      <w:r w:rsidRPr="00203F0E">
        <w:t>Au Québec de tels mécanismes sont également en place et les le</w:t>
      </w:r>
      <w:r w:rsidRPr="00203F0E">
        <w:t>a</w:t>
      </w:r>
      <w:r w:rsidRPr="00203F0E">
        <w:t>ders cherchent de plus en plus les moyens de fortifier l'attachement des musulmans à la communauté. Un pas significatif a été franchi dans cette direction. Les leaders musulmans au Québec ont obtenu le droit que les imams puissent contracter les mariages des musulmans dans la communauté. Des institutions islamiques spécialement vouées à ce sujet ont été instituées, comme par exemple la "Fondation Azz</w:t>
      </w:r>
      <w:r w:rsidRPr="00203F0E">
        <w:t>a</w:t>
      </w:r>
      <w:r w:rsidRPr="00203F0E">
        <w:t>hra (une institution chiite qui s'occupe du mariage et des funérailles) et le Centre Islamique du Québec (qui donne les mêmes services aux sunnites).</w:t>
      </w:r>
    </w:p>
    <w:p w:rsidR="008D11F8" w:rsidRPr="00203F0E" w:rsidRDefault="008D11F8" w:rsidP="008D11F8">
      <w:pPr>
        <w:spacing w:before="120" w:after="120"/>
        <w:jc w:val="both"/>
      </w:pPr>
      <w:r w:rsidRPr="00203F0E">
        <w:t>Le processus d'institutionnalisation de l'islam au Québec se pou</w:t>
      </w:r>
      <w:r w:rsidRPr="00203F0E">
        <w:t>r</w:t>
      </w:r>
      <w:r w:rsidRPr="00203F0E">
        <w:t>suit. Les leaders veulent que leurs coreligionnaires soient capables de vivre ici dans un environnement islamique, c'est-à-dire un environn</w:t>
      </w:r>
      <w:r w:rsidRPr="00203F0E">
        <w:t>e</w:t>
      </w:r>
      <w:r w:rsidRPr="00203F0E">
        <w:t>ment favorable à la pratique de toute</w:t>
      </w:r>
      <w:r>
        <w:t>s les prescriptions de l'islam.</w:t>
      </w:r>
    </w:p>
    <w:p w:rsidR="008D11F8" w:rsidRPr="00203F0E" w:rsidRDefault="008D11F8" w:rsidP="008D11F8">
      <w:pPr>
        <w:spacing w:before="120" w:after="120"/>
        <w:jc w:val="both"/>
      </w:pPr>
      <w:r w:rsidRPr="00203F0E">
        <w:t>Les requêtes sont nombreuses auprès des gouvernements, tant f</w:t>
      </w:r>
      <w:r w:rsidRPr="00203F0E">
        <w:t>é</w:t>
      </w:r>
      <w:r w:rsidRPr="00203F0E">
        <w:t>déral que québécois. Ces deux paliers de gouvernements démontrent une certaine largesse dans l'accueil des requêtes. Par exemple, en ce qui concerne les jugements aux cours civiles, on a relevé des cas où des juges qui examinent des procès dans lesquels sont impliqués des musulmans invitent</w:t>
      </w:r>
      <w:r>
        <w:t> </w:t>
      </w:r>
      <w:r>
        <w:rPr>
          <w:rStyle w:val="Appelnotedebasdep"/>
        </w:rPr>
        <w:footnoteReference w:id="79"/>
      </w:r>
      <w:r w:rsidRPr="00203F0E">
        <w:t>, comme experts, des imams de la communa</w:t>
      </w:r>
      <w:r w:rsidRPr="00203F0E">
        <w:t>u</w:t>
      </w:r>
      <w:r w:rsidRPr="00203F0E">
        <w:t>té musulmane pour qu'ils donnent leur point de vue sur les variables r</w:t>
      </w:r>
      <w:r w:rsidRPr="00203F0E">
        <w:t>e</w:t>
      </w:r>
      <w:r w:rsidRPr="00203F0E">
        <w:t>ligieuses qui sont en jeu dans le procès en cours, par exemple dans les questions de droit familial. Donc, ils se réfèrent à un tiers, qui fait pa</w:t>
      </w:r>
      <w:r w:rsidRPr="00203F0E">
        <w:t>r</w:t>
      </w:r>
      <w:r w:rsidRPr="00203F0E">
        <w:t>tie de la communauté, comme expert pour la cour civile. Cela peu avoir des effets pervers sur le processus d'intégration, notamment sur le rapport entre les nouveaux arrivants et les institutions de la société d'accueil. Nous reparlerons plus loin de cette problématique.</w:t>
      </w:r>
    </w:p>
    <w:p w:rsidR="008D11F8" w:rsidRPr="00203F0E" w:rsidRDefault="008D11F8" w:rsidP="008D11F8">
      <w:pPr>
        <w:spacing w:before="120" w:after="120"/>
        <w:jc w:val="both"/>
      </w:pPr>
      <w:r w:rsidRPr="00203F0E">
        <w:t>Les leaders musulmans ne s'en tiennent pas à donner des conseils. Ils visent à prendre les affaires de leurs coreligionnaires, même les affaires juridiques, entre leurs mains. Ainsi, ils se sont lancés, tant ceux qui exhortent leurs coreligionnaires au retour que ceux qui les appellent à s'installer définitivement au Québec, dans la création d'in</w:t>
      </w:r>
      <w:r w:rsidRPr="00203F0E">
        <w:t>s</w:t>
      </w:r>
      <w:r w:rsidRPr="00203F0E">
        <w:t>titutions, même dans le domaine juridique. C'est le cas du tribunal islamique, nommé "Conseil québécois de la Chari'a islamique", qui a été fondé à Montréal et où devraient siéger six personnalités islam</w:t>
      </w:r>
      <w:r w:rsidRPr="00203F0E">
        <w:t>i</w:t>
      </w:r>
      <w:r w:rsidRPr="00203F0E">
        <w:t>ques renommées du grand Montréal. Le but avoué de ce tribunal était de trancher les litiges concernant le droit familial et civil que les c</w:t>
      </w:r>
      <w:r w:rsidRPr="00203F0E">
        <w:t>i</w:t>
      </w:r>
      <w:r w:rsidRPr="00203F0E">
        <w:t>toyens musulmans porteraient à son attention.</w:t>
      </w:r>
    </w:p>
    <w:p w:rsidR="008D11F8" w:rsidRDefault="008D11F8" w:rsidP="008D11F8">
      <w:pPr>
        <w:pStyle w:val="Grillecouleur-Accent1"/>
      </w:pPr>
    </w:p>
    <w:p w:rsidR="008D11F8" w:rsidRDefault="008D11F8" w:rsidP="008D11F8">
      <w:pPr>
        <w:pStyle w:val="Grillecouleur-Accent1"/>
      </w:pPr>
      <w:r w:rsidRPr="00203F0E">
        <w:t>Les membres du Conseil qui ont été contactés ont dit qu'ils ne sont pas autorisés à donner aucune déclaration avant l'ouverture officielle, mais le "Bulletin" a pu obtenir certaines informations concernant les objectifs du Conseil qui incluent l'application des lois islamiques individuelles et fam</w:t>
      </w:r>
      <w:r w:rsidRPr="00203F0E">
        <w:t>i</w:t>
      </w:r>
      <w:r w:rsidRPr="00203F0E">
        <w:t>liales pour ceux et celles qui le désirent, donner l'i</w:t>
      </w:r>
      <w:r w:rsidRPr="00203F0E">
        <w:t>n</w:t>
      </w:r>
      <w:r w:rsidRPr="00203F0E">
        <w:t>formation au public concernant les lois familiales islamiques et enco</w:t>
      </w:r>
      <w:r w:rsidRPr="00203F0E">
        <w:t>u</w:t>
      </w:r>
      <w:r w:rsidRPr="00203F0E">
        <w:t>rager la pratique de l'Islam selon le Coran et la Sunnah (éditorial, art</w:t>
      </w:r>
      <w:r w:rsidRPr="00203F0E">
        <w:t>i</w:t>
      </w:r>
      <w:r w:rsidRPr="00203F0E">
        <w:t xml:space="preserve">cle, </w:t>
      </w:r>
      <w:r w:rsidRPr="00203F0E">
        <w:rPr>
          <w:i/>
        </w:rPr>
        <w:t>Le Bulletin</w:t>
      </w:r>
      <w:r w:rsidRPr="00203F0E">
        <w:t xml:space="preserve"> v3, n22, fév. 1994).</w:t>
      </w:r>
    </w:p>
    <w:p w:rsidR="008D11F8" w:rsidRPr="00203F0E" w:rsidRDefault="008D11F8" w:rsidP="008D11F8">
      <w:pPr>
        <w:pStyle w:val="Grillecouleur-Accent1"/>
      </w:pPr>
    </w:p>
    <w:p w:rsidR="008D11F8" w:rsidRDefault="008D11F8" w:rsidP="008D11F8">
      <w:pPr>
        <w:pStyle w:val="Grillecouleur-Accent1"/>
      </w:pPr>
      <w:r w:rsidRPr="00203F0E">
        <w:t>Ce Conseil sera formé par un seul représentant de chaque organis</w:t>
      </w:r>
      <w:r w:rsidRPr="00203F0E">
        <w:t>a</w:t>
      </w:r>
      <w:r w:rsidRPr="00203F0E">
        <w:t>tion et invitera toutes les organisations islamiques montréalaises à s'y joindre. Le Conseil pourrait prendre des décisions sur les sujets qui concernent la communauté en général, et statuera sur la démarche à suivre en matière de communication avec les non-musulmans et su</w:t>
      </w:r>
      <w:r w:rsidRPr="00203F0E">
        <w:t>r</w:t>
      </w:r>
      <w:r w:rsidRPr="00203F0E">
        <w:t>tout avec les organismes tel que les agences gouvernementales ou les commissions scolaires en part</w:t>
      </w:r>
      <w:r w:rsidRPr="00203F0E">
        <w:t>i</w:t>
      </w:r>
      <w:r w:rsidRPr="00203F0E">
        <w:t xml:space="preserve">culier (déclaration après un Réunion de 30 représentants, </w:t>
      </w:r>
      <w:r w:rsidRPr="00203F0E">
        <w:rPr>
          <w:i/>
        </w:rPr>
        <w:t>Le Bulletin</w:t>
      </w:r>
      <w:r w:rsidRPr="00203F0E">
        <w:t xml:space="preserve"> v4, n12, fév. 1995).</w:t>
      </w:r>
    </w:p>
    <w:p w:rsidR="008D11F8" w:rsidRPr="00203F0E" w:rsidRDefault="008D11F8" w:rsidP="008D11F8">
      <w:pPr>
        <w:pStyle w:val="Grillecouleur-Accent1"/>
      </w:pPr>
    </w:p>
    <w:p w:rsidR="008D11F8" w:rsidRPr="00203F0E" w:rsidRDefault="008D11F8" w:rsidP="008D11F8">
      <w:pPr>
        <w:spacing w:before="120" w:after="120"/>
        <w:jc w:val="both"/>
      </w:pPr>
      <w:r w:rsidRPr="00203F0E">
        <w:t>Il semble que ce tribunal n'a pas véritablement siégé. Dès sa fond</w:t>
      </w:r>
      <w:r w:rsidRPr="00203F0E">
        <w:t>a</w:t>
      </w:r>
      <w:r w:rsidRPr="00203F0E">
        <w:t>tion, il y a eu une polémique lancée par les médias qui a poussé le gouvernement provincial à ouvrir une enquête. Selon François Berger, journaliste de La Presse, au Québec il existe d'autres tribunaux et "la création d'un tribunal islamique à Montréal a poussé le gouvernement du Québec à entreprendre l'examen des tribunaux dits religieux et de leur fonction" (Berger, 1995, 24 février, p. A1). La création d'un cadre juridique islamique parallèle aurait peut-être un effet positif en ce qu'il éviterait la judiciarisation de litiges pouvant se régler autrement, mais il pourrait avoir aussi un effet coercitif, notamment à l'égard des fe</w:t>
      </w:r>
      <w:r w:rsidRPr="00203F0E">
        <w:t>m</w:t>
      </w:r>
      <w:r w:rsidRPr="00203F0E">
        <w:t>mes, qui sont souvent désanvantagées sur le plan linguistique, et qui ne disposeraient, en pratique, que de ce seul recours.</w:t>
      </w:r>
    </w:p>
    <w:p w:rsidR="008D11F8" w:rsidRPr="00203F0E" w:rsidRDefault="008D11F8" w:rsidP="008D11F8">
      <w:pPr>
        <w:spacing w:before="120" w:after="120"/>
        <w:jc w:val="both"/>
      </w:pPr>
      <w:r w:rsidRPr="00203F0E">
        <w:t>Un autre projet, non moins significatif, même s'il s'agit d'un cas isolé, avait été exprimé par un seul leader musulman québécois, alors président de la communauté musulmane du Québec. Il s'agissait de revendiquer un territoire propre à la communauté musulmane. Cela réussirait à créer un enclos, entièrement protégé, qui correspondrait bien à l'idée que les leaders se font du multiculturalisme</w:t>
      </w:r>
      <w:r>
        <w:t> :</w:t>
      </w:r>
      <w:r w:rsidRPr="00203F0E">
        <w:t xml:space="preserve"> une mosa</w:t>
      </w:r>
      <w:r w:rsidRPr="00203F0E">
        <w:t>ï</w:t>
      </w:r>
      <w:r w:rsidRPr="00203F0E">
        <w:t>que, où chaque communauté est indépendante des unes des autres.</w:t>
      </w:r>
    </w:p>
    <w:p w:rsidR="008D11F8" w:rsidRDefault="008D11F8" w:rsidP="008D11F8">
      <w:pPr>
        <w:pStyle w:val="Grillecouleur-Accent1"/>
      </w:pPr>
    </w:p>
    <w:p w:rsidR="008D11F8" w:rsidRDefault="008D11F8" w:rsidP="008D11F8">
      <w:pPr>
        <w:pStyle w:val="Grillecouleur-Accent1"/>
      </w:pPr>
      <w:r w:rsidRPr="00203F0E">
        <w:t>Le village islamique est nécessaire pour que l'identité musulmane soit acceptée dans la société", soutient le docteur Amin, un psychiatre d'origine pakistanaise, au Québec depuis 64. Par exemple, les Italiens vivent à Saint-Léonard. Ils ont leurs représentants au Parlement parce qu'ils vivent concentrés dans un même endroit. Ils ont leur mot à dire dans le gouve</w:t>
      </w:r>
      <w:r w:rsidRPr="00203F0E">
        <w:t>r</w:t>
      </w:r>
      <w:r w:rsidRPr="00203F0E">
        <w:t>nement des municipalités. Les musulmans n'ont pas de représentation. Le village islamique leur permettrait d'en avoir une. Il permettrait aussi à la population dans son ensemble de voir par elle-même comment les musu</w:t>
      </w:r>
      <w:r w:rsidRPr="00203F0E">
        <w:t>l</w:t>
      </w:r>
      <w:r w:rsidRPr="00203F0E">
        <w:t>mans vivent. Elle perdrait ainsi sa peur (e</w:t>
      </w:r>
      <w:r w:rsidRPr="00203F0E">
        <w:t>n</w:t>
      </w:r>
      <w:r w:rsidRPr="00203F0E">
        <w:t>tretien avec le président de la communauté musulmane du Québec, La-Presse 01\02\92).</w:t>
      </w:r>
    </w:p>
    <w:p w:rsidR="008D11F8" w:rsidRPr="00203F0E" w:rsidRDefault="008D11F8" w:rsidP="008D11F8">
      <w:pPr>
        <w:pStyle w:val="Grillecouleur-Accent1"/>
      </w:pPr>
    </w:p>
    <w:p w:rsidR="008D11F8" w:rsidRPr="00203F0E" w:rsidRDefault="008D11F8" w:rsidP="008D11F8">
      <w:pPr>
        <w:spacing w:before="120" w:after="120"/>
        <w:jc w:val="both"/>
      </w:pPr>
      <w:r w:rsidRPr="00203F0E">
        <w:t>La création d'un tribunal islamique, le projet de créer un village islamique, le conseil de jurisprudence, l'existence d'institutions pour le mariage, l'idée d'un parlement islamique comme celui que leurs confrères en Grande</w:t>
      </w:r>
      <w:r w:rsidRPr="00203F0E">
        <w:noBreakHyphen/>
        <w:t>Bretagne ont essayé de créer, donnent certains indices sur les orientations des leaders musulmans en ce qui concerne leur concept d'intégration. Leur but est d'essayer de limiter les contacts et, s'il est possible, de soustraire leurs coreligionnaires des institutions publiques de la culture dominante, pour les placer sous la juridiction des institutions qui puisent leurs lois dans la charia.</w:t>
      </w:r>
    </w:p>
    <w:p w:rsidR="008D11F8" w:rsidRPr="00203F0E" w:rsidRDefault="008D11F8" w:rsidP="008D11F8">
      <w:pPr>
        <w:spacing w:before="120" w:after="120"/>
        <w:jc w:val="both"/>
      </w:pPr>
      <w:r w:rsidRPr="00203F0E">
        <w:t>Les efforts qui s'exercent pour institutionnaliser l'islam au Québec suggèrent une analyse qui va à l'encontre des idées soutenues par des chercheurs comme W. Kymlicka. Ce dernier avance que les caract</w:t>
      </w:r>
      <w:r w:rsidRPr="00203F0E">
        <w:t>é</w:t>
      </w:r>
      <w:r w:rsidRPr="00203F0E">
        <w:t>ristiques distinctes des groupes ethniques dans les sociétés multicult</w:t>
      </w:r>
      <w:r w:rsidRPr="00203F0E">
        <w:t>u</w:t>
      </w:r>
      <w:r w:rsidRPr="00203F0E">
        <w:t>relles "se manifestent principalement dans leur vie familiale et au sein d'associations volontaires et elles n'affectent pas leur intégration inst</w:t>
      </w:r>
      <w:r w:rsidRPr="00203F0E">
        <w:t>i</w:t>
      </w:r>
      <w:r w:rsidRPr="00203F0E">
        <w:t>tutionnelle" (1996, p. 28). Or, on a remarqué que la stratégie des le</w:t>
      </w:r>
      <w:r w:rsidRPr="00203F0E">
        <w:t>a</w:t>
      </w:r>
      <w:r w:rsidRPr="00203F0E">
        <w:t>ders musulmans ne se limite pas à ce que les caractéristiques distin</w:t>
      </w:r>
      <w:r w:rsidRPr="00203F0E">
        <w:t>c</w:t>
      </w:r>
      <w:r w:rsidRPr="00203F0E">
        <w:t>tes de l'islam se manifestent dans la vie familiale et au sein des ass</w:t>
      </w:r>
      <w:r w:rsidRPr="00203F0E">
        <w:t>o</w:t>
      </w:r>
      <w:r w:rsidRPr="00203F0E">
        <w:t>ciations volontaires. Leur stratégie vise exactement à orienter l'int</w:t>
      </w:r>
      <w:r w:rsidRPr="00203F0E">
        <w:t>é</w:t>
      </w:r>
      <w:r w:rsidRPr="00203F0E">
        <w:t>gration institutionnelle de leurs coreligionnaires hors du cadre instit</w:t>
      </w:r>
      <w:r w:rsidRPr="00203F0E">
        <w:t>u</w:t>
      </w:r>
      <w:r w:rsidRPr="00203F0E">
        <w:t>tionnel et juridique canadien et québécois. Ils déploient beaucoup d'e</w:t>
      </w:r>
      <w:r w:rsidRPr="00203F0E">
        <w:t>f</w:t>
      </w:r>
      <w:r w:rsidRPr="00203F0E">
        <w:t>forts pour créer un cadre institutionnel islamique parallèle pour y int</w:t>
      </w:r>
      <w:r w:rsidRPr="00203F0E">
        <w:t>é</w:t>
      </w:r>
      <w:r w:rsidRPr="00203F0E">
        <w:t>grer leurs coreligionnaires. Les idées d'ouverture et d'accommodement à l'égard des revendications collectives des communautés, soutenues par Kymlicka, ont leur revers en démocratie</w:t>
      </w:r>
      <w:r>
        <w:t> :</w:t>
      </w:r>
      <w:r w:rsidRPr="00203F0E">
        <w:t xml:space="preserve"> on risque d'"enfermer" en quelque sorte les immigrants à l'intérieur de leur communauté, fa</w:t>
      </w:r>
      <w:r w:rsidRPr="00203F0E">
        <w:t>i</w:t>
      </w:r>
      <w:r w:rsidRPr="00203F0E">
        <w:t>sant ainsi le jeu</w:t>
      </w:r>
      <w:r>
        <w:t xml:space="preserve"> des leaders les plus radicaux.</w:t>
      </w:r>
    </w:p>
    <w:p w:rsidR="008D11F8" w:rsidRPr="00203F0E" w:rsidRDefault="008D11F8" w:rsidP="008D11F8">
      <w:pPr>
        <w:spacing w:before="120" w:after="120"/>
        <w:jc w:val="both"/>
      </w:pPr>
    </w:p>
    <w:p w:rsidR="008D11F8" w:rsidRPr="00203F0E" w:rsidRDefault="008D11F8" w:rsidP="008D11F8">
      <w:pPr>
        <w:pStyle w:val="b"/>
      </w:pPr>
      <w:r w:rsidRPr="00203F0E">
        <w:t>6.3.3.7</w:t>
      </w:r>
      <w:r>
        <w:t>.</w:t>
      </w:r>
      <w:r w:rsidRPr="00203F0E">
        <w:t xml:space="preserve"> La participation dans les organismes</w:t>
      </w:r>
      <w:r>
        <w:br/>
      </w:r>
      <w:r w:rsidRPr="00203F0E">
        <w:t>de la société d'accueil</w:t>
      </w:r>
    </w:p>
    <w:p w:rsidR="008D11F8" w:rsidRPr="00203F0E" w:rsidRDefault="008D11F8" w:rsidP="008D11F8">
      <w:pPr>
        <w:spacing w:before="120" w:after="120"/>
        <w:jc w:val="both"/>
      </w:pPr>
    </w:p>
    <w:p w:rsidR="008D11F8" w:rsidRPr="00203F0E" w:rsidRDefault="008D11F8" w:rsidP="008D11F8">
      <w:pPr>
        <w:pStyle w:val="d"/>
      </w:pPr>
      <w:r w:rsidRPr="00203F0E">
        <w:t>6.3.3.7.1</w:t>
      </w:r>
      <w:r>
        <w:t>.</w:t>
      </w:r>
      <w:r w:rsidRPr="00203F0E">
        <w:t xml:space="preserve"> Participation et représentation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participation dans les organismes de la société d'accueil est g</w:t>
      </w:r>
      <w:r w:rsidRPr="00203F0E">
        <w:t>é</w:t>
      </w:r>
      <w:r w:rsidRPr="00203F0E">
        <w:t>néralement considérée par les analystes comme un signe positif aidant à intégrer les immigrants à la vie publique et à la participation sociale, comme le souligne  Kymlicka, qui a traité de la question de la partic</w:t>
      </w:r>
      <w:r w:rsidRPr="00203F0E">
        <w:t>i</w:t>
      </w:r>
      <w:r w:rsidRPr="00203F0E">
        <w:t>pation des communautés culturelles dans les institutions de la société d'accueil. Cet auteur, en analysant la situation au Canada, avance que la revendication de participer aux institutions canadiennes (par exe</w:t>
      </w:r>
      <w:r w:rsidRPr="00203F0E">
        <w:t>m</w:t>
      </w:r>
      <w:r w:rsidRPr="00203F0E">
        <w:t>ple la Gendarmerie royale du Canada) constitue "la preuve que les membres des groupes minoritaires souhaitent s'intégrer au sein du courant dominant de la société" (1996, p. 44).</w:t>
      </w:r>
    </w:p>
    <w:p w:rsidR="008D11F8" w:rsidRPr="00203F0E" w:rsidRDefault="008D11F8" w:rsidP="008D11F8">
      <w:pPr>
        <w:spacing w:before="120" w:after="120"/>
        <w:jc w:val="both"/>
      </w:pPr>
      <w:r w:rsidRPr="00203F0E">
        <w:t>Dans le discours des leaders musulmans au Québec, nous avons s</w:t>
      </w:r>
      <w:r w:rsidRPr="00203F0E">
        <w:t>i</w:t>
      </w:r>
      <w:r w:rsidRPr="00203F0E">
        <w:t>gnalé un désir de participer aux institutions de la société d'accueil. Les leaders invitent leurs coreligionnaires à participer, notamment sur le plan politique. Mais nos données nous suggèrent que ce n'est pas d'abord un motif ayant trait à l'intégration qui poussent les leaders des communautés minoritaires à revendiquer la participation aux instit</w:t>
      </w:r>
      <w:r w:rsidRPr="00203F0E">
        <w:t>u</w:t>
      </w:r>
      <w:r w:rsidRPr="00203F0E">
        <w:t>tions de la société d'accueil. Entre autres, on a relevé que la particip</w:t>
      </w:r>
      <w:r w:rsidRPr="00203F0E">
        <w:t>a</w:t>
      </w:r>
      <w:r w:rsidRPr="00203F0E">
        <w:t>tion dans les organismes de la société d'accueil est conçue, par les le</w:t>
      </w:r>
      <w:r w:rsidRPr="00203F0E">
        <w:t>a</w:t>
      </w:r>
      <w:r w:rsidRPr="00203F0E">
        <w:t>ders, comme étant profitable pour la communauté musulmane. Pour eux, ce n'est pas l'intégration qui est visée mais au contraire le profit de la communauté en tant que communauté qui pourrait ainsi acquérir un poids et une force supplémentaire, en disposant ainsi d’un réseau de lobby plus étendu.</w:t>
      </w:r>
    </w:p>
    <w:p w:rsidR="008D11F8" w:rsidRDefault="008D11F8" w:rsidP="008D11F8">
      <w:pPr>
        <w:pStyle w:val="Grillecouleur-Accent1"/>
      </w:pPr>
    </w:p>
    <w:p w:rsidR="008D11F8" w:rsidRDefault="008D11F8" w:rsidP="008D11F8">
      <w:pPr>
        <w:pStyle w:val="Grillecouleur-Accent1"/>
      </w:pPr>
      <w:r w:rsidRPr="00203F0E">
        <w:t>Au niveau de la collectivité, nous aimerions inviter les musulmans à s'impliquer activement avec les commissions scolaires en tant que consei</w:t>
      </w:r>
      <w:r w:rsidRPr="00203F0E">
        <w:t>l</w:t>
      </w:r>
      <w:r w:rsidRPr="00203F0E">
        <w:t>lers, afin d'éduquer les directeurs d'écoles quant à notre façon de vivre (femme, 30ans, sunnite, indo-pakistanaise, +20ans, profe</w:t>
      </w:r>
      <w:r w:rsidRPr="00203F0E">
        <w:t>s</w:t>
      </w:r>
      <w:r w:rsidRPr="00203F0E">
        <w:t xml:space="preserve">seur, article, </w:t>
      </w:r>
      <w:r w:rsidRPr="00203F0E">
        <w:rPr>
          <w:i/>
        </w:rPr>
        <w:t>Le Bulletin</w:t>
      </w:r>
      <w:r w:rsidRPr="00203F0E">
        <w:t xml:space="preserve"> v4, 12, fev. 1995).</w:t>
      </w:r>
    </w:p>
    <w:p w:rsidR="008D11F8" w:rsidRPr="00203F0E" w:rsidRDefault="008D11F8" w:rsidP="008D11F8">
      <w:pPr>
        <w:pStyle w:val="Grillecouleur-Accent1"/>
      </w:pPr>
    </w:p>
    <w:p w:rsidR="008D11F8" w:rsidRDefault="008D11F8" w:rsidP="008D11F8">
      <w:pPr>
        <w:pStyle w:val="Grillecouleur-Accent1"/>
      </w:pPr>
      <w:r w:rsidRPr="00203F0E">
        <w:t>Ma présence [dans le congrès pré</w:t>
      </w:r>
      <w:r w:rsidRPr="00203F0E">
        <w:noBreakHyphen/>
        <w:t>électoral du Parti Libéral du Qu</w:t>
      </w:r>
      <w:r w:rsidRPr="00203F0E">
        <w:t>é</w:t>
      </w:r>
      <w:r w:rsidRPr="00203F0E">
        <w:t>bec] m'a permis d'exprimer les points de vue de la communauté musulm</w:t>
      </w:r>
      <w:r w:rsidRPr="00203F0E">
        <w:t>a</w:t>
      </w:r>
      <w:r w:rsidRPr="00203F0E">
        <w:t>ne et pakistanaise (homme, 60ans, sunnite, indo-pakistanais, +20ans, e</w:t>
      </w:r>
      <w:r w:rsidRPr="00203F0E">
        <w:t>m</w:t>
      </w:r>
      <w:r w:rsidRPr="00203F0E">
        <w:t xml:space="preserve">ployé, article, </w:t>
      </w:r>
      <w:r w:rsidRPr="00203F0E">
        <w:rPr>
          <w:i/>
        </w:rPr>
        <w:t>Le Bulletin</w:t>
      </w:r>
      <w:r w:rsidRPr="00203F0E">
        <w:t xml:space="preserve"> v4, n3, juin 1994).</w:t>
      </w:r>
    </w:p>
    <w:p w:rsidR="008D11F8" w:rsidRPr="00203F0E" w:rsidRDefault="008D11F8" w:rsidP="008D11F8">
      <w:pPr>
        <w:pStyle w:val="Grillecouleur-Accent1"/>
      </w:pPr>
    </w:p>
    <w:p w:rsidR="008D11F8" w:rsidRPr="00203F0E" w:rsidRDefault="008D11F8" w:rsidP="008D11F8">
      <w:pPr>
        <w:spacing w:before="120" w:after="120"/>
        <w:jc w:val="both"/>
      </w:pPr>
      <w:r w:rsidRPr="00203F0E">
        <w:t>La participation dans les organisations de la société d'accueil se s</w:t>
      </w:r>
      <w:r w:rsidRPr="00203F0E">
        <w:t>i</w:t>
      </w:r>
      <w:r w:rsidRPr="00203F0E">
        <w:t>tue pour les leaders parmi les éléments qui aident à la construction de l'islamité québécoise. Lors d'une réunion organisée par le MCQ et le Forum Musulman Canadien, les intervenants ont répondu à la que</w:t>
      </w:r>
      <w:r w:rsidRPr="00203F0E">
        <w:t>s</w:t>
      </w:r>
      <w:r w:rsidRPr="00203F0E">
        <w:t>tion "Les musulmans doivent-ils s'impliquer dans la politique</w:t>
      </w:r>
      <w:r>
        <w:t> ?</w:t>
      </w:r>
      <w:r w:rsidRPr="00203F0E">
        <w:t xml:space="preserve">" par une réponse positive. Ils évoquaient d'abord le fait "que la politique est une partie intégrante de l'Islam" (imam, 40ans, sunnite, professeur, indo-pakistanais, +10ans, </w:t>
      </w:r>
      <w:r w:rsidRPr="00203F0E">
        <w:rPr>
          <w:i/>
        </w:rPr>
        <w:t>Le Bulletin</w:t>
      </w:r>
      <w:r w:rsidRPr="00203F0E">
        <w:t xml:space="preserve"> v3, n22, fév 1994). Ils ont ég</w:t>
      </w:r>
      <w:r w:rsidRPr="00203F0E">
        <w:t>a</w:t>
      </w:r>
      <w:r w:rsidRPr="00203F0E">
        <w:t xml:space="preserve">lement, à la fin de cette réunion, conclu que "l'implication politique est avantageuse pour les musulmans car elle permet de représenter nos idées et d'établir et de protéger nos droits" (nouvelle écrite, </w:t>
      </w:r>
      <w:r w:rsidRPr="00203F0E">
        <w:rPr>
          <w:i/>
        </w:rPr>
        <w:t>Le Bulletin</w:t>
      </w:r>
      <w:r>
        <w:t xml:space="preserve"> v3, n22, fév 1994).</w:t>
      </w:r>
    </w:p>
    <w:p w:rsidR="008D11F8" w:rsidRPr="00203F0E" w:rsidRDefault="008D11F8" w:rsidP="008D11F8">
      <w:pPr>
        <w:spacing w:before="120" w:after="120"/>
        <w:jc w:val="both"/>
      </w:pPr>
      <w:r w:rsidRPr="00203F0E">
        <w:t>Ainsi pour améliorer les conditions des musulmans, il est nécessa</w:t>
      </w:r>
      <w:r w:rsidRPr="00203F0E">
        <w:t>i</w:t>
      </w:r>
      <w:r w:rsidRPr="00203F0E">
        <w:t>re, selon les leaders, de s'impliquer dans les organisations de la société d'accueil.</w:t>
      </w:r>
    </w:p>
    <w:p w:rsidR="008D11F8" w:rsidRDefault="008D11F8" w:rsidP="008D11F8">
      <w:pPr>
        <w:pStyle w:val="Grillecouleur-Accent1"/>
      </w:pPr>
    </w:p>
    <w:p w:rsidR="008D11F8" w:rsidRDefault="008D11F8" w:rsidP="008D11F8">
      <w:pPr>
        <w:pStyle w:val="Grillecouleur-Accent1"/>
      </w:pPr>
      <w:r w:rsidRPr="00203F0E">
        <w:t>Étant actifs dans les conseils scolaires, nous pourrons ensuite pr</w:t>
      </w:r>
      <w:r w:rsidRPr="00203F0E">
        <w:t>o</w:t>
      </w:r>
      <w:r w:rsidRPr="00203F0E">
        <w:t>pager l'information sur l'Islam dans les écoles, obtenir le droit de congé pour nos enfants à l'occasion de nos Eids [fêtes] et promouvoir des menus Halal dans les cafétérias. On peut aussi s'inscrire dans un parti politique où l'in</w:t>
      </w:r>
      <w:r w:rsidRPr="00203F0E">
        <w:t>s</w:t>
      </w:r>
      <w:r w:rsidRPr="00203F0E">
        <w:t>cription ne coûte que cinq dollars pour le parti Libéral par exemple. En participant aux ateliers de discussions des partis politiques, on peut i</w:t>
      </w:r>
      <w:r w:rsidRPr="00203F0E">
        <w:t>n</w:t>
      </w:r>
      <w:r w:rsidRPr="00203F0E">
        <w:t>fluencer les items sur lesquels les campagnes électorales sont basées" (éd</w:t>
      </w:r>
      <w:r w:rsidRPr="00203F0E">
        <w:t>i</w:t>
      </w:r>
      <w:r w:rsidRPr="00203F0E">
        <w:t xml:space="preserve">torial, </w:t>
      </w:r>
      <w:r w:rsidRPr="00203F0E">
        <w:rPr>
          <w:i/>
        </w:rPr>
        <w:t>Le Bulletin</w:t>
      </w:r>
      <w:r>
        <w:t xml:space="preserve"> v3, n22, février 94).</w:t>
      </w:r>
    </w:p>
    <w:p w:rsidR="008D11F8" w:rsidRPr="00203F0E" w:rsidRDefault="008D11F8" w:rsidP="008D11F8">
      <w:pPr>
        <w:pStyle w:val="Grillecouleur-Accent1"/>
      </w:pPr>
    </w:p>
    <w:p w:rsidR="008D11F8" w:rsidRPr="00203F0E" w:rsidRDefault="008D11F8" w:rsidP="008D11F8">
      <w:pPr>
        <w:spacing w:before="120" w:after="120"/>
        <w:jc w:val="both"/>
      </w:pPr>
      <w:r w:rsidRPr="00203F0E">
        <w:t>L'objectif principal derrière l'appel de certains leaders musulmans à l'implication dans les institutions de la société d'accueil n'est pas l'i</w:t>
      </w:r>
      <w:r w:rsidRPr="00203F0E">
        <w:t>n</w:t>
      </w:r>
      <w:r w:rsidRPr="00203F0E">
        <w:t>tégration, au sens couramment accepté dans les institutions de la s</w:t>
      </w:r>
      <w:r w:rsidRPr="00203F0E">
        <w:t>o</w:t>
      </w:r>
      <w:r w:rsidRPr="00203F0E">
        <w:t>ciété d'accueil. Les droits collectifs qu'ils revendiquent ne visent pas d'abord l'intégration mais plutôt la construction et le renforcement la communauté musulmane et ses institutions afin de satisfaire ses r</w:t>
      </w:r>
      <w:r w:rsidRPr="00203F0E">
        <w:t>e</w:t>
      </w:r>
      <w:r w:rsidRPr="00203F0E">
        <w:t>vendications. Ce renforcement communautariste permettrait la régul</w:t>
      </w:r>
      <w:r w:rsidRPr="00203F0E">
        <w:t>a</w:t>
      </w:r>
      <w:r w:rsidRPr="00203F0E">
        <w:t>tion de l'image qu'il faut projeter, la défense, la promotion et la tran</w:t>
      </w:r>
      <w:r w:rsidRPr="00203F0E">
        <w:t>s</w:t>
      </w:r>
      <w:r w:rsidRPr="00203F0E">
        <w:t>mission de l'islam et enfin de compte la création d'un environnement favorable à la pratique de la charia. Toute la société d'accueil ne pou</w:t>
      </w:r>
      <w:r w:rsidRPr="00203F0E">
        <w:t>r</w:t>
      </w:r>
      <w:r w:rsidRPr="00203F0E">
        <w:t xml:space="preserve">rait que profiter, selon eux, de cette affirmation de valeurs islamiques si elles étaient adoptées par les Québécois, car elles amélioreraient la </w:t>
      </w:r>
      <w:r>
        <w:t>vie sociale dans son ensemble.</w:t>
      </w:r>
    </w:p>
    <w:p w:rsidR="008D11F8" w:rsidRPr="00203F0E" w:rsidRDefault="008D11F8" w:rsidP="008D11F8">
      <w:pPr>
        <w:spacing w:before="120" w:after="120"/>
        <w:jc w:val="both"/>
      </w:pPr>
    </w:p>
    <w:p w:rsidR="008D11F8" w:rsidRPr="00203F0E" w:rsidRDefault="008D11F8" w:rsidP="008D11F8">
      <w:pPr>
        <w:pStyle w:val="d"/>
      </w:pPr>
      <w:r w:rsidRPr="00203F0E">
        <w:t>6.3.3.7.2</w:t>
      </w:r>
      <w:r>
        <w:t>.</w:t>
      </w:r>
      <w:r w:rsidRPr="00203F0E">
        <w:t xml:space="preserve"> Un mode néo-communautariste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ont un idéal de construction d'un espace purement islamique muni, s'il est possible, d'institutions totalement autarciques. Mais, ils savent bien que cet idéal, dans le contexte actuel et l'équil</w:t>
      </w:r>
      <w:r w:rsidRPr="00203F0E">
        <w:t>i</w:t>
      </w:r>
      <w:r w:rsidRPr="00203F0E">
        <w:t>bre des forces entre eux et la société d'accueil, ne peut pas être atteint. Ainsi, ils font, comme l'ont fait les musulmans tout au long de l'histo</w:t>
      </w:r>
      <w:r w:rsidRPr="00203F0E">
        <w:t>i</w:t>
      </w:r>
      <w:r w:rsidRPr="00203F0E">
        <w:t>re, des transactions avec la société dans laquelle ils vivent. Ils optent alors pour certaines adaptations. Ces adaptations et ces transactions avec la société québécoise suggèrent que les leaders organisent la communauté selon un mode néo-communautariste. Par exemple, lors de la polémique du voile, les leaders n'ont pas exigé le repli. Ils n'ont pas demandé à leurs coreligionnaires de retirer leurs filles et leurs e</w:t>
      </w:r>
      <w:r w:rsidRPr="00203F0E">
        <w:t>n</w:t>
      </w:r>
      <w:r w:rsidRPr="00203F0E">
        <w:t>fants des écoles québécoises. Par contre, ils ont brandi la Charte des droits et ont dénoncé la discrimination et les mesures interdisant le port du voile. Ils ont insisté sur l'obligation religieuse du port du voile afin d'obtenir des concessions de la part des autorités concernant sa légalisation. Pour cela, nous pouvons dire que les leaders savent bien qu'ils sont des musulmans parmi les Québécois et en étant des musu</w:t>
      </w:r>
      <w:r w:rsidRPr="00203F0E">
        <w:t>l</w:t>
      </w:r>
      <w:r w:rsidRPr="00203F0E">
        <w:t>mans, le voile et les autres signes de l'islam représentent pour eux une frontière pour différencier et séparer leurs enfants et leurs coreligio</w:t>
      </w:r>
      <w:r w:rsidRPr="00203F0E">
        <w:t>n</w:t>
      </w:r>
      <w:r w:rsidRPr="00203F0E">
        <w:t>naires des autres. Ils ont peur de la "contamination" qui pourrait affe</w:t>
      </w:r>
      <w:r w:rsidRPr="00203F0E">
        <w:t>c</w:t>
      </w:r>
      <w:r w:rsidRPr="00203F0E">
        <w:t>ter les musulmans qui sont en contact avec les</w:t>
      </w:r>
      <w:r>
        <w:t xml:space="preserve"> Québécois non-musulmans.</w:t>
      </w:r>
    </w:p>
    <w:p w:rsidR="008D11F8" w:rsidRPr="00203F0E" w:rsidRDefault="008D11F8" w:rsidP="008D11F8">
      <w:pPr>
        <w:spacing w:before="120" w:after="120"/>
        <w:jc w:val="both"/>
      </w:pPr>
      <w:r w:rsidRPr="00203F0E">
        <w:t>La participation aux organisations de la société montre la position, très délicate, dans laquelle les leaders sont placés. Par leur idéologie et leur propre interprétation de l'islam (l'obligation de la dawa, l'appel à et la promotion de l'islam, la commanderie du bien, l'exhortation du bien et l'interdiction du mal), par leur but de promouvoir l'islam et la cause des musulmans ainsi que d'avoir plus de poids afin de pouvoir négocier avec la société, ils sont appelés à s'ouvrir aux non musu</w:t>
      </w:r>
      <w:r w:rsidRPr="00203F0E">
        <w:t>l</w:t>
      </w:r>
      <w:r w:rsidRPr="00203F0E">
        <w:t>mans et d'encourager leurs coreligionnaires à entrer en contact avec les autres citoyens de la société. Par contre, la société d'accueil exerce une influence sur ses citoyens. La "contamination" des musulmans, par les biais des contacts que les leaders encouragent, est réelle. Cela peut créer des brèches dans les frontières qu'ils visent à ériger entre leurs coreligionnaires et les autres citoyens de la société. La valoris</w:t>
      </w:r>
      <w:r w:rsidRPr="00203F0E">
        <w:t>a</w:t>
      </w:r>
      <w:r w:rsidRPr="00203F0E">
        <w:t>tion du communautarisme sera donc concomitante de cette incitation à la participation sociale et elle devient le seul but valable de celle-ci.</w:t>
      </w:r>
    </w:p>
    <w:p w:rsidR="008D11F8" w:rsidRPr="00203F0E" w:rsidRDefault="008D11F8" w:rsidP="008D11F8">
      <w:pPr>
        <w:spacing w:before="120" w:after="120"/>
        <w:jc w:val="both"/>
      </w:pPr>
      <w:r w:rsidRPr="00203F0E">
        <w:t>Les leaders lient la survie de la communauté musulmane et de l'islam au Québec à sa force, son unité et son organisation.</w:t>
      </w:r>
    </w:p>
    <w:p w:rsidR="008D11F8" w:rsidRDefault="008D11F8" w:rsidP="008D11F8">
      <w:pPr>
        <w:pStyle w:val="Grillecouleur-Accent1"/>
      </w:pPr>
    </w:p>
    <w:p w:rsidR="008D11F8" w:rsidRDefault="008D11F8" w:rsidP="008D11F8">
      <w:pPr>
        <w:pStyle w:val="Grillecouleur-Accent1"/>
      </w:pPr>
      <w:r w:rsidRPr="00203F0E">
        <w:t>La construction et la fondation des organisations et de maison de l'ad</w:t>
      </w:r>
      <w:r w:rsidRPr="00203F0E">
        <w:t>o</w:t>
      </w:r>
      <w:r w:rsidRPr="00203F0E">
        <w:t>ration sont des choses très importantes pour notre survie (homme,</w:t>
      </w:r>
      <w:r>
        <w:t xml:space="preserve"> 50ans, chiite, arabe, +10ans, </w:t>
      </w:r>
      <w:r w:rsidRPr="00203F0E">
        <w:t>marchand, communication orale, r</w:t>
      </w:r>
      <w:r w:rsidRPr="00203F0E">
        <w:t>é</w:t>
      </w:r>
      <w:r w:rsidRPr="00203F0E">
        <w:t>union islamique, mars 96).</w:t>
      </w:r>
    </w:p>
    <w:p w:rsidR="008D11F8" w:rsidRPr="00203F0E" w:rsidRDefault="008D11F8" w:rsidP="008D11F8">
      <w:pPr>
        <w:pStyle w:val="Grillecouleur-Accent1"/>
      </w:pPr>
    </w:p>
    <w:p w:rsidR="008D11F8" w:rsidRDefault="008D11F8" w:rsidP="008D11F8">
      <w:pPr>
        <w:pStyle w:val="Grillecouleur-Accent1"/>
      </w:pPr>
      <w:r w:rsidRPr="00203F0E">
        <w:t>Nous sommes une umma et comme umma il faut se comporter. Rega</w:t>
      </w:r>
      <w:r w:rsidRPr="00203F0E">
        <w:t>r</w:t>
      </w:r>
      <w:r w:rsidRPr="00203F0E">
        <w:t>dez autour de vous. Pourquoi vous êtes ici, parce que vous dans vos pays vous étiez divisés. Pour cela vous avez quitté vos pays. Si ici vous restez aussi divisés, vous aurez le même destin, vous serez pe</w:t>
      </w:r>
      <w:r w:rsidRPr="00203F0E">
        <w:t>r</w:t>
      </w:r>
      <w:r w:rsidRPr="00203F0E">
        <w:t>dus, ou chassés ou déportés ou assimilés (homme, 40ans, chiite, ar</w:t>
      </w:r>
      <w:r w:rsidRPr="00203F0E">
        <w:t>a</w:t>
      </w:r>
      <w:r w:rsidRPr="00203F0E">
        <w:t>be,+15ans, professeur, communication orale, réunion islamique, mars</w:t>
      </w:r>
      <w:r>
        <w:t> </w:t>
      </w:r>
      <w:r w:rsidRPr="00203F0E">
        <w:t>94)</w:t>
      </w:r>
    </w:p>
    <w:p w:rsidR="008D11F8" w:rsidRPr="00203F0E" w:rsidRDefault="008D11F8" w:rsidP="008D11F8">
      <w:pPr>
        <w:pStyle w:val="Grillecouleur-Accent1"/>
      </w:pPr>
    </w:p>
    <w:p w:rsidR="008D11F8" w:rsidRPr="00203F0E" w:rsidRDefault="008D11F8" w:rsidP="008D11F8">
      <w:pPr>
        <w:spacing w:before="120" w:after="120"/>
        <w:jc w:val="both"/>
      </w:pPr>
      <w:r w:rsidRPr="00203F0E">
        <w:t>Pour les leaders, les droits collectifs et le degré d'organisation et d'institutionnalisation d'une minorité sont des éléments déterminants pour qu'elle se transforme en une communauté bien établie. Pour cela, ils exercent un effort considérable pour obtenir plus de droits colle</w:t>
      </w:r>
      <w:r w:rsidRPr="00203F0E">
        <w:t>c</w:t>
      </w:r>
      <w:r w:rsidRPr="00203F0E">
        <w:t>tifs pour leur communauté ainsi que pour renforcer ses organisations et ses institutions. Or il semble que ces buts sont en relation étroite l'un avec l'autre. Une minorité bien organisée a plus de pouvoir pour négocier afin d'obtenir une réponse favorable à ses revendications et les droits collectifs qu'un État multiculturel, comme le Canada, acco</w:t>
      </w:r>
      <w:r w:rsidRPr="00203F0E">
        <w:t>r</w:t>
      </w:r>
      <w:r w:rsidRPr="00203F0E">
        <w:t>de aux minorités, aident les leaders à l'organisation de leurs instit</w:t>
      </w:r>
      <w:r w:rsidRPr="00203F0E">
        <w:t>u</w:t>
      </w:r>
      <w:r>
        <w:t>tions.</w:t>
      </w:r>
    </w:p>
    <w:p w:rsidR="008D11F8" w:rsidRPr="00203F0E" w:rsidRDefault="008D11F8" w:rsidP="008D11F8">
      <w:pPr>
        <w:spacing w:before="120" w:after="120"/>
        <w:jc w:val="both"/>
      </w:pPr>
      <w:r w:rsidRPr="00203F0E">
        <w:t>Une minorité se renforce par ses membres. Une minorité forte qui retient plus de membres augmente ses chances d'obtenir des gains dans ses revendications. Les accommodements que consentent les in</w:t>
      </w:r>
      <w:r w:rsidRPr="00203F0E">
        <w:t>s</w:t>
      </w:r>
      <w:r w:rsidRPr="00203F0E">
        <w:t>titutions civiles veut avoir comme effet pervers d'encourager le repli communautaire, du moins pour les leaders. Cette tendance peut pre</w:t>
      </w:r>
      <w:r w:rsidRPr="00203F0E">
        <w:t>n</w:t>
      </w:r>
      <w:r w:rsidRPr="00203F0E">
        <w:t>dre plus d'importance chez les groupes minoritaires qui ont une per</w:t>
      </w:r>
      <w:r w:rsidRPr="00203F0E">
        <w:t>s</w:t>
      </w:r>
      <w:r w:rsidRPr="00203F0E">
        <w:t>pective communautarienne développée, et d'autant plus si celle-ci est légitimée par une tradition écrite comme c'est le cas pour une religion comme l'islam.</w:t>
      </w:r>
    </w:p>
    <w:p w:rsidR="008D11F8" w:rsidRDefault="008D11F8" w:rsidP="008D11F8">
      <w:pPr>
        <w:pStyle w:val="Grillecouleur-Accent1"/>
      </w:pPr>
    </w:p>
    <w:p w:rsidR="008D11F8" w:rsidRDefault="008D11F8" w:rsidP="008D11F8">
      <w:pPr>
        <w:pStyle w:val="Grillecouleur-Accent1"/>
      </w:pPr>
      <w:r w:rsidRPr="00203F0E">
        <w:t>L'islam, ce n'est pas les devoirs seulement. L'islam est une religion qui croit que l'homme a besoin de l'autre. L'homme n'est pas capable de se s</w:t>
      </w:r>
      <w:r w:rsidRPr="00203F0E">
        <w:t>a</w:t>
      </w:r>
      <w:r w:rsidRPr="00203F0E">
        <w:t>tisfaire par lui-même. L'islam est une religion de groupe. Le musulman ne vit que dans la communauté. La communauté a des droits sur l'individu. À l'étranger il faut vivre dans la communauté (homme, 30ans, sunnite, arabe, +5ans, communication orale, mo</w:t>
      </w:r>
      <w:r w:rsidRPr="00203F0E">
        <w:t>s</w:t>
      </w:r>
      <w:r w:rsidRPr="00203F0E">
        <w:t>quée, automne 95).</w:t>
      </w:r>
    </w:p>
    <w:p w:rsidR="008D11F8" w:rsidRPr="00203F0E" w:rsidRDefault="008D11F8" w:rsidP="008D11F8">
      <w:pPr>
        <w:pStyle w:val="Grillecouleur-Accent1"/>
      </w:pPr>
    </w:p>
    <w:p w:rsidR="008D11F8" w:rsidRDefault="008D11F8" w:rsidP="008D11F8">
      <w:pPr>
        <w:pStyle w:val="Grillecouleur-Accent1"/>
      </w:pPr>
      <w:r w:rsidRPr="00203F0E">
        <w:t>L'islam c'est la communauté. On se fortifie l'un l'autre. Si je d</w:t>
      </w:r>
      <w:r w:rsidRPr="00203F0E">
        <w:t>e</w:t>
      </w:r>
      <w:r w:rsidRPr="00203F0E">
        <w:t>viens faible tu me fortifies et vice versa. Si par exemple j'ai un pr</w:t>
      </w:r>
      <w:r w:rsidRPr="00203F0E">
        <w:t>o</w:t>
      </w:r>
      <w:r w:rsidRPr="00203F0E">
        <w:t>blème avec ma fille ou avec ma mère, et si toi tu es mon ami mais tu n'es pas musu</w:t>
      </w:r>
      <w:r w:rsidRPr="00203F0E">
        <w:t>l</w:t>
      </w:r>
      <w:r w:rsidRPr="00203F0E">
        <w:t>man, comment peux-tu me conseiller</w:t>
      </w:r>
      <w:r>
        <w:t> ?</w:t>
      </w:r>
      <w:r w:rsidRPr="00203F0E">
        <w:t xml:space="preserve"> Ton point de vue n'est pas islam</w:t>
      </w:r>
      <w:r w:rsidRPr="00203F0E">
        <w:t>i</w:t>
      </w:r>
      <w:r w:rsidRPr="00203F0E">
        <w:t>que. Et ton conseil n'est pas islamique. Et conséque</w:t>
      </w:r>
      <w:r w:rsidRPr="00203F0E">
        <w:t>m</w:t>
      </w:r>
      <w:r w:rsidRPr="00203F0E">
        <w:t>ment le conseil n'est pas exact et bon. Pour cela le groupe et les amis musulmans sont impo</w:t>
      </w:r>
      <w:r w:rsidRPr="00203F0E">
        <w:t>r</w:t>
      </w:r>
      <w:r w:rsidRPr="00203F0E">
        <w:t>tants. Car l'islam n'est pas seulement la mosquée. L'islam est une ingére</w:t>
      </w:r>
      <w:r w:rsidRPr="00203F0E">
        <w:t>n</w:t>
      </w:r>
      <w:r w:rsidRPr="00203F0E">
        <w:t>ce dans toutes nos affaires, les petites et les grandes. Oui il doit y avoir des amis musulmans (femme, 45ans, sunnite, arabe, +20ans, sans travail, e</w:t>
      </w:r>
      <w:r w:rsidRPr="00203F0E">
        <w:t>n</w:t>
      </w:r>
      <w:r w:rsidRPr="00203F0E">
        <w:t>trevue, printemps 94).</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musulmans travaillent pour organiser et institutionnal</w:t>
      </w:r>
      <w:r w:rsidRPr="00203F0E">
        <w:t>i</w:t>
      </w:r>
      <w:r w:rsidRPr="00203F0E">
        <w:t>ser la communauté musulmane. Cet objectif est irréalisable sans attirer leurs coreligionnaires, les impliquer dans la vie de la communauté musulmane, les encadrer et les y maintenir.</w:t>
      </w:r>
    </w:p>
    <w:p w:rsidR="008D11F8" w:rsidRPr="00203F0E" w:rsidRDefault="008D11F8" w:rsidP="008D11F8">
      <w:pPr>
        <w:spacing w:before="120" w:after="120"/>
        <w:jc w:val="both"/>
      </w:pPr>
      <w:r w:rsidRPr="00203F0E">
        <w:t>Nous terminons cette section en revenant sur la problématique des liens entre les musulmans et les non musulmans. Car l'intégration et la participation citoyenne des musulmans dans la société québécoise supposent des liens positifs entre les musulmans et les autres, les non musulmans.</w:t>
      </w:r>
    </w:p>
    <w:p w:rsidR="008D11F8" w:rsidRPr="00203F0E" w:rsidRDefault="008D11F8" w:rsidP="008D11F8">
      <w:pPr>
        <w:spacing w:before="120" w:after="120"/>
        <w:jc w:val="both"/>
      </w:pPr>
      <w:r>
        <w:br w:type="page"/>
      </w:r>
    </w:p>
    <w:p w:rsidR="008D11F8" w:rsidRPr="00203F0E" w:rsidRDefault="008D11F8" w:rsidP="008D11F8">
      <w:pPr>
        <w:pStyle w:val="b"/>
      </w:pPr>
      <w:r w:rsidRPr="00203F0E">
        <w:t>6.3.3.8</w:t>
      </w:r>
      <w:r>
        <w:t>.</w:t>
      </w:r>
      <w:r w:rsidRPr="00203F0E">
        <w:t xml:space="preserve"> Le</w:t>
      </w:r>
      <w:r>
        <w:t>s liens avec les non musulmans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avons remarqué que les leaders tendent à minimiser les échanges avec la société d'accueil et à les réduire à leur valeur inst</w:t>
      </w:r>
      <w:r w:rsidRPr="00203F0E">
        <w:t>u</w:t>
      </w:r>
      <w:r w:rsidRPr="00203F0E">
        <w:t>mentale. Les liens qu'ils encouragent à entretenir servent essentiell</w:t>
      </w:r>
      <w:r w:rsidRPr="00203F0E">
        <w:t>e</w:t>
      </w:r>
      <w:r w:rsidRPr="00203F0E">
        <w:t>ment la défense de l'islam et ses causes, la propagande islamique et le prosélytisme.</w:t>
      </w:r>
    </w:p>
    <w:p w:rsidR="008D11F8" w:rsidRPr="00203F0E" w:rsidRDefault="008D11F8" w:rsidP="008D11F8">
      <w:pPr>
        <w:spacing w:before="120" w:after="120"/>
        <w:jc w:val="both"/>
      </w:pPr>
    </w:p>
    <w:p w:rsidR="008D11F8" w:rsidRPr="00203F0E" w:rsidRDefault="008D11F8" w:rsidP="008D11F8">
      <w:pPr>
        <w:pStyle w:val="d"/>
      </w:pPr>
      <w:r>
        <w:t>6.3.3.8.1.</w:t>
      </w:r>
      <w:r w:rsidRPr="00203F0E">
        <w:t xml:space="preserve"> Une image négative de l'Occident</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Si les leaders incitent à des liens "stratégiques" avce les non m</w:t>
      </w:r>
      <w:r w:rsidRPr="00203F0E">
        <w:t>u</w:t>
      </w:r>
      <w:r w:rsidRPr="00203F0E">
        <w:t>sulmans, ils multiplient les mise en garde, les intimidations et les i</w:t>
      </w:r>
      <w:r w:rsidRPr="00203F0E">
        <w:t>n</w:t>
      </w:r>
      <w:r w:rsidRPr="00203F0E">
        <w:t>terdictions d'avoir de liens durables avec l'autre et avec la société d'a</w:t>
      </w:r>
      <w:r w:rsidRPr="00203F0E">
        <w:t>c</w:t>
      </w:r>
      <w:r w:rsidRPr="00203F0E">
        <w:t>cueil. L'appel à l'éloignement de la société d'accueil et de l'autre non musulman représente un élément essentiel dans leur discours, struct</w:t>
      </w:r>
      <w:r w:rsidRPr="00203F0E">
        <w:t>u</w:t>
      </w:r>
      <w:r w:rsidRPr="00203F0E">
        <w:t xml:space="preserve">ré à partir d'une image fortement négative de </w:t>
      </w:r>
      <w:r>
        <w:t>l'environnement non islamique.</w:t>
      </w:r>
    </w:p>
    <w:p w:rsidR="008D11F8" w:rsidRPr="00203F0E" w:rsidRDefault="008D11F8" w:rsidP="008D11F8">
      <w:pPr>
        <w:spacing w:before="120" w:after="120"/>
        <w:jc w:val="both"/>
      </w:pPr>
      <w:r w:rsidRPr="00203F0E">
        <w:t>Les comportements de non musulmans sont considérés comme i</w:t>
      </w:r>
      <w:r w:rsidRPr="00203F0E">
        <w:t>n</w:t>
      </w:r>
      <w:r w:rsidRPr="00203F0E">
        <w:t>compatibles avec les prescriptions de l'islam et avec les comport</w:t>
      </w:r>
      <w:r w:rsidRPr="00203F0E">
        <w:t>e</w:t>
      </w:r>
      <w:r w:rsidRPr="00203F0E">
        <w:t>ments des musulmans tels qu'ils ont été interprétés par les leaders m</w:t>
      </w:r>
      <w:r w:rsidRPr="00203F0E">
        <w:t>u</w:t>
      </w:r>
      <w:r w:rsidRPr="00203F0E">
        <w:t>sulmans. Ils construisent une image selon une stratégie d'opposition manichéenne. Les éléments essentiels de cette image son axés sur les valeurs morales. Dans les discours des leaders, nous distinguons deux systèmes moraux. Le premier, valorisé, est identifié comme islamique, le second, qu'ils identifient comme étant celui des non musulmans dans la société d'accueil, est fondamentalement mauvais. Voici que</w:t>
      </w:r>
      <w:r w:rsidRPr="00203F0E">
        <w:t>l</w:t>
      </w:r>
      <w:r w:rsidRPr="00203F0E">
        <w:t>ques extraits du discours illustrant cette logique discursive.</w:t>
      </w:r>
    </w:p>
    <w:p w:rsidR="008D11F8" w:rsidRDefault="008D11F8" w:rsidP="008D11F8">
      <w:pPr>
        <w:pStyle w:val="Grillecouleur-Accent1"/>
      </w:pPr>
    </w:p>
    <w:p w:rsidR="008D11F8" w:rsidRDefault="008D11F8" w:rsidP="008D11F8">
      <w:pPr>
        <w:pStyle w:val="Grillecouleur-Accent1"/>
      </w:pPr>
      <w:r w:rsidRPr="00203F0E">
        <w:t>La liberté accordée aux gens est utilisée d'une façon erronée, et surtout en ce qui concerne les droits et les devoirs de l'homme et de la femme</w:t>
      </w:r>
      <w:r>
        <w:t> ;</w:t>
      </w:r>
      <w:r w:rsidRPr="00203F0E">
        <w:t xml:space="preserve"> l'alcool, la drogue et la chute dans les vilenies qui sont répandues dans ce</w:t>
      </w:r>
      <w:r w:rsidRPr="00203F0E">
        <w:t>t</w:t>
      </w:r>
      <w:r w:rsidRPr="00203F0E">
        <w:t>te société qui ne possède ni freins juridiques (char'î), ni morales, ni lois l</w:t>
      </w:r>
      <w:r w:rsidRPr="00203F0E">
        <w:t>é</w:t>
      </w:r>
      <w:r w:rsidRPr="00203F0E">
        <w:t>gales</w:t>
      </w:r>
      <w:r>
        <w:t> ;</w:t>
      </w:r>
      <w:r w:rsidRPr="00203F0E">
        <w:t xml:space="preserve"> puis l'aisance de se trouver dans des enviro</w:t>
      </w:r>
      <w:r w:rsidRPr="00203F0E">
        <w:t>n</w:t>
      </w:r>
      <w:r w:rsidRPr="00203F0E">
        <w:t>nements pourris et l'encouragement de ces choses par la société multiplient les chances du d</w:t>
      </w:r>
      <w:r w:rsidRPr="00203F0E">
        <w:t>i</w:t>
      </w:r>
      <w:r w:rsidRPr="00203F0E">
        <w:t>vorce devant les nouveaux immigrés (imam, 35ans, chiite, arabe, sans tr</w:t>
      </w:r>
      <w:r w:rsidRPr="00203F0E">
        <w:t>a</w:t>
      </w:r>
      <w:r w:rsidRPr="00203F0E">
        <w:t>vail, +7ans, entretien, juin 1996).</w:t>
      </w:r>
    </w:p>
    <w:p w:rsidR="008D11F8" w:rsidRPr="00203F0E" w:rsidRDefault="008D11F8" w:rsidP="008D11F8">
      <w:pPr>
        <w:pStyle w:val="Grillecouleur-Accent1"/>
      </w:pPr>
    </w:p>
    <w:p w:rsidR="008D11F8" w:rsidRPr="00203F0E" w:rsidRDefault="008D11F8" w:rsidP="008D11F8">
      <w:pPr>
        <w:pStyle w:val="Grillecouleur-Accent1"/>
      </w:pPr>
      <w:r w:rsidRPr="00203F0E">
        <w:t>Nous ne pouvons pas concilier l'occident et l'islam. C'est imposs</w:t>
      </w:r>
      <w:r w:rsidRPr="00203F0E">
        <w:t>i</w:t>
      </w:r>
      <w:r w:rsidRPr="00203F0E">
        <w:t>ble. Car l'occident invite les gens à goûter aux plaisirs tandis que l'islam invite les gens à travailler pour le monde qui viendra.  Les femmes, l'alcool, les cinémas doivent être remplacés par l'amour de dieu (homme, 40ans, sunn</w:t>
      </w:r>
      <w:r w:rsidRPr="00203F0E">
        <w:t>i</w:t>
      </w:r>
      <w:r w:rsidRPr="00203F0E">
        <w:t>te, arabe, professeur, communication orale, réunion islamique, oct. 1994).</w:t>
      </w:r>
    </w:p>
    <w:p w:rsidR="008D11F8" w:rsidRDefault="008D11F8" w:rsidP="008D11F8">
      <w:pPr>
        <w:pStyle w:val="Grillecouleur-Accent1"/>
      </w:pPr>
    </w:p>
    <w:p w:rsidR="008D11F8" w:rsidRPr="00203F0E" w:rsidRDefault="008D11F8" w:rsidP="008D11F8">
      <w:pPr>
        <w:pStyle w:val="Grillecouleur-Accent1"/>
      </w:pPr>
      <w:r w:rsidRPr="00203F0E">
        <w:t>L'environnement social dans lequel nous vivons est totalement loin de celui où on devrait vivre (homme, 40ans, sunnite, arabe, professeur, co</w:t>
      </w:r>
      <w:r w:rsidRPr="00203F0E">
        <w:t>m</w:t>
      </w:r>
      <w:r w:rsidRPr="00203F0E">
        <w:t>munication orale, émission radiophonique, Salam Montréal, mars 1996).</w:t>
      </w:r>
    </w:p>
    <w:p w:rsidR="008D11F8" w:rsidRDefault="008D11F8" w:rsidP="008D11F8">
      <w:pPr>
        <w:pStyle w:val="Grillecouleur-Accent1"/>
      </w:pPr>
    </w:p>
    <w:p w:rsidR="008D11F8" w:rsidRDefault="008D11F8" w:rsidP="008D11F8">
      <w:pPr>
        <w:pStyle w:val="Grillecouleur-Accent1"/>
      </w:pPr>
      <w:r w:rsidRPr="00203F0E">
        <w:t>Il y a des concepts et des affaires que les écoles et les gens essaient de circuler parmi nos enfants et parmi nous. Ils disent à nos enfants l'amour est bien. Ils exhortent nos filles dans leurs écoles d'aller chercher un ga</w:t>
      </w:r>
      <w:r w:rsidRPr="00203F0E">
        <w:t>r</w:t>
      </w:r>
      <w:r w:rsidRPr="00203F0E">
        <w:t>çon pour l'aimer, en prétendant que l'amour est une belle affaire. Ce qui entraîne nos filles vers le mauvais chemin (homme, 45ans, sunnite, indo-pakistanais, +15ans sans travail, communication orale, réunion islamique, hiver 95).</w:t>
      </w:r>
    </w:p>
    <w:p w:rsidR="008D11F8" w:rsidRPr="00203F0E" w:rsidRDefault="008D11F8" w:rsidP="008D11F8">
      <w:pPr>
        <w:pStyle w:val="Grillecouleur-Accent1"/>
      </w:pPr>
    </w:p>
    <w:p w:rsidR="008D11F8" w:rsidRPr="00203F0E" w:rsidRDefault="008D11F8" w:rsidP="008D11F8">
      <w:pPr>
        <w:spacing w:before="120" w:after="120"/>
        <w:jc w:val="both"/>
      </w:pPr>
      <w:r w:rsidRPr="00203F0E">
        <w:t>Ils construisent donc une opposition entre l'Islam et l'Occident qui sert de toile de fond à la mise en place de l'islam immigré. Ce phén</w:t>
      </w:r>
      <w:r w:rsidRPr="00203F0E">
        <w:t>o</w:t>
      </w:r>
      <w:r w:rsidRPr="00203F0E">
        <w:t>mène a été noté par de nombreux auteurs dans différents contextes sociaux, que nous reprendrons ailleurs (Dassetto, Kepel, Milot). La famille avec ses composantes, surtout les femmes et les enfants, s'av</w:t>
      </w:r>
      <w:r w:rsidRPr="00203F0E">
        <w:t>è</w:t>
      </w:r>
      <w:r w:rsidRPr="00203F0E">
        <w:t>rent les éléments les plus utilisés par les leaders musulmans pour construire cette opposition et ce, que les leaders, soient hommes, femmes, pakistanais, maghrébins ou autres. Une insistance accrue est mise sur ce qu'ils considèrent comme la perte des enfants, la dégrad</w:t>
      </w:r>
      <w:r w:rsidRPr="00203F0E">
        <w:t>a</w:t>
      </w:r>
      <w:r w:rsidRPr="00203F0E">
        <w:t>tion de la famille et la liberté excessive de la femme.</w:t>
      </w:r>
    </w:p>
    <w:p w:rsidR="008D11F8" w:rsidRDefault="008D11F8" w:rsidP="008D11F8">
      <w:pPr>
        <w:pStyle w:val="Grillecouleur-Accent1"/>
      </w:pPr>
    </w:p>
    <w:p w:rsidR="008D11F8" w:rsidRPr="00203F0E" w:rsidRDefault="008D11F8" w:rsidP="008D11F8">
      <w:pPr>
        <w:pStyle w:val="Grillecouleur-Accent1"/>
      </w:pPr>
      <w:r w:rsidRPr="00203F0E">
        <w:t>Vous parlez beaucoup de la femme musulmane et de sa soumi</w:t>
      </w:r>
      <w:r w:rsidRPr="00203F0E">
        <w:t>s</w:t>
      </w:r>
      <w:r w:rsidRPr="00203F0E">
        <w:t>sion. La soumission de la femme musulmane n'est pas le problème. Le vrai pr</w:t>
      </w:r>
      <w:r w:rsidRPr="00203F0E">
        <w:t>o</w:t>
      </w:r>
      <w:r w:rsidRPr="00203F0E">
        <w:t>blème c'est le problème entre la laïcité et la religion. Soyons sage et pa</w:t>
      </w:r>
      <w:r w:rsidRPr="00203F0E">
        <w:t>r</w:t>
      </w:r>
      <w:r w:rsidRPr="00203F0E">
        <w:t>lons franchement, la laïcité n'est pas capable de se mettre debout devant la religion (homme, 40ans, sunnite, arabe, +8ans, ma</w:t>
      </w:r>
      <w:r w:rsidRPr="00203F0E">
        <w:t>r</w:t>
      </w:r>
      <w:r w:rsidRPr="00203F0E">
        <w:t>chand, intervention orale, réunion publique, juin 1995).</w:t>
      </w:r>
    </w:p>
    <w:p w:rsidR="008D11F8" w:rsidRDefault="008D11F8" w:rsidP="008D11F8">
      <w:pPr>
        <w:pStyle w:val="Grillecouleur-Accent1"/>
      </w:pPr>
    </w:p>
    <w:p w:rsidR="008D11F8" w:rsidRDefault="008D11F8" w:rsidP="008D11F8">
      <w:pPr>
        <w:pStyle w:val="Grillecouleur-Accent1"/>
      </w:pPr>
      <w:r w:rsidRPr="00203F0E">
        <w:t>Pour eux la liberté de la femme s'est de sortir nue et de s'exposer dans les réclames et la publicité (homme, 35ans, chiite, arabe, +10ans, ma</w:t>
      </w:r>
      <w:r w:rsidRPr="00203F0E">
        <w:t>r</w:t>
      </w:r>
      <w:r w:rsidRPr="00203F0E">
        <w:t>chand, entrevue, hiver 950).</w:t>
      </w:r>
    </w:p>
    <w:p w:rsidR="008D11F8" w:rsidRPr="00203F0E" w:rsidRDefault="008D11F8" w:rsidP="008D11F8">
      <w:pPr>
        <w:pStyle w:val="Grillecouleur-Accent1"/>
      </w:pPr>
    </w:p>
    <w:p w:rsidR="008D11F8" w:rsidRDefault="008D11F8" w:rsidP="008D11F8">
      <w:pPr>
        <w:pStyle w:val="Grillecouleur-Accent1"/>
      </w:pPr>
      <w:r w:rsidRPr="00203F0E">
        <w:t>L'occident invite les gens à goutter aux plaisirs tandis que l'islam invite les gens à travailler pour le monde qui viendra. Les femmes, l'alcool, les cinémas doivent être remplacés par l'amour de dieu (homme, 40ans, sunn</w:t>
      </w:r>
      <w:r w:rsidRPr="00203F0E">
        <w:t>i</w:t>
      </w:r>
      <w:r w:rsidRPr="00203F0E">
        <w:t>te, arabe, professeur, communication orale, r</w:t>
      </w:r>
      <w:r w:rsidRPr="00203F0E">
        <w:t>é</w:t>
      </w:r>
      <w:r>
        <w:t>union islamique, oct. 1994).</w:t>
      </w:r>
    </w:p>
    <w:p w:rsidR="008D11F8" w:rsidRPr="00203F0E" w:rsidRDefault="008D11F8" w:rsidP="008D11F8">
      <w:pPr>
        <w:pStyle w:val="Grillecouleur-Accent1"/>
      </w:pPr>
    </w:p>
    <w:p w:rsidR="008D11F8" w:rsidRPr="00203F0E" w:rsidRDefault="008D11F8" w:rsidP="008D11F8">
      <w:pPr>
        <w:spacing w:before="120" w:after="120"/>
        <w:jc w:val="both"/>
      </w:pPr>
      <w:r w:rsidRPr="00203F0E">
        <w:t>Certains leaders vont plus loin en affirmant que l'islam et les m</w:t>
      </w:r>
      <w:r w:rsidRPr="00203F0E">
        <w:t>u</w:t>
      </w:r>
      <w:r w:rsidRPr="00203F0E">
        <w:t>sulmans sont en danger en Amérique du Nord, en Occident et même dans le monde tout entier. Pour cela il faut renforcer les institutions, unir les musulmans et se préparer à confronter les dangers de vivre dans une société non islamique.</w:t>
      </w:r>
    </w:p>
    <w:p w:rsidR="008D11F8" w:rsidRDefault="008D11F8" w:rsidP="008D11F8">
      <w:pPr>
        <w:pStyle w:val="Grillecouleur-Accent1"/>
      </w:pPr>
    </w:p>
    <w:p w:rsidR="008D11F8" w:rsidRDefault="008D11F8" w:rsidP="008D11F8">
      <w:pPr>
        <w:pStyle w:val="Grillecouleur-Accent1"/>
      </w:pPr>
      <w:r w:rsidRPr="00203F0E">
        <w:t>Il faudrait apprendre à travailler ensemble pour l'intérêt commun sinon on sera voué à l'autodestruction et nos ennemis ne trouveront aucune rési</w:t>
      </w:r>
      <w:r w:rsidRPr="00203F0E">
        <w:t>s</w:t>
      </w:r>
      <w:r w:rsidRPr="00203F0E">
        <w:t>tance pour nous écraser après cela. Si les musulmans de l'ex-Yougoslavie avaient donné suffisamment d'attention à la manière de bâtir leur force avant la chute de leur pays, on n'aurait jamais assi</w:t>
      </w:r>
      <w:r w:rsidRPr="00203F0E">
        <w:t>s</w:t>
      </w:r>
      <w:r w:rsidRPr="00203F0E">
        <w:t>té au cauchemar de la Bosnie qu'on voit aujourd'hui. Ceci dit, le cas s'applique à nous égal</w:t>
      </w:r>
      <w:r w:rsidRPr="00203F0E">
        <w:t>e</w:t>
      </w:r>
      <w:r w:rsidRPr="00203F0E">
        <w:t>ment</w:t>
      </w:r>
      <w:r>
        <w:t> ;</w:t>
      </w:r>
      <w:r w:rsidRPr="00203F0E">
        <w:t xml:space="preserve"> et si on n'est pas bien préparé, on pou</w:t>
      </w:r>
      <w:r w:rsidRPr="00203F0E">
        <w:t>r</w:t>
      </w:r>
      <w:r w:rsidRPr="00203F0E">
        <w:t>rait rencontrer des problèmes sérieux à long et à court terme. Ce serait une erreur de penser qu'on est en sécurité ici, les choses peuvent  changer à une vitesse qu'on ne pourrait imaginer. Devrons-nous le voir pour le croire</w:t>
      </w:r>
      <w:r>
        <w:t> ?</w:t>
      </w:r>
      <w:r w:rsidRPr="00203F0E">
        <w:t xml:space="preserve"> Sommes-nous au courant que diverses minorités sont exposées à des actes de violence dans cette vi</w:t>
      </w:r>
      <w:r w:rsidRPr="00203F0E">
        <w:t>l</w:t>
      </w:r>
      <w:r w:rsidRPr="00203F0E">
        <w:t>le et dans ce pays</w:t>
      </w:r>
      <w:r>
        <w:t> ?</w:t>
      </w:r>
      <w:r w:rsidRPr="00203F0E">
        <w:t xml:space="preserve"> Ne ressentons-nous pas une escalade de sentiment anti-islamiques au Canada et dans l'Occident en général</w:t>
      </w:r>
      <w:r>
        <w:t> ?</w:t>
      </w:r>
      <w:r w:rsidRPr="00203F0E">
        <w:t xml:space="preserve"> Sommes-nous au courant qu'il faut agir et travailler comme un groupe uni pour faire face à ces da</w:t>
      </w:r>
      <w:r w:rsidRPr="00203F0E">
        <w:t>n</w:t>
      </w:r>
      <w:r w:rsidRPr="00203F0E">
        <w:t>gers</w:t>
      </w:r>
      <w:r>
        <w:t> ?</w:t>
      </w:r>
      <w:r w:rsidRPr="00203F0E">
        <w:t xml:space="preserve"> Sommes-nous à ce point aveugles au point d'ignorer qu'on est en retard ou devrons-nous voir que nos propres enfants soient battus et tués et nos femmes violées pour se réveiller</w:t>
      </w:r>
      <w:r>
        <w:t> ?</w:t>
      </w:r>
      <w:r w:rsidRPr="00203F0E">
        <w:t xml:space="preserve"> (Éditorial, </w:t>
      </w:r>
      <w:r w:rsidRPr="00203F0E">
        <w:rPr>
          <w:i/>
        </w:rPr>
        <w:t>Le Bulletin</w:t>
      </w:r>
      <w:r w:rsidRPr="00203F0E">
        <w:t>, v3, n3, 2 avril 1993).</w:t>
      </w:r>
    </w:p>
    <w:p w:rsidR="008D11F8" w:rsidRPr="00203F0E" w:rsidRDefault="008D11F8" w:rsidP="008D11F8">
      <w:pPr>
        <w:pStyle w:val="Grillecouleur-Accent1"/>
      </w:pPr>
    </w:p>
    <w:p w:rsidR="008D11F8" w:rsidRPr="00203F0E" w:rsidRDefault="008D11F8" w:rsidP="008D11F8">
      <w:pPr>
        <w:spacing w:before="120" w:after="120"/>
        <w:jc w:val="both"/>
      </w:pPr>
      <w:r w:rsidRPr="00203F0E">
        <w:t>Les leaders accentuent les difficultés que poseraient la société d'accueil aux musulmans. Dans leur discours, les leaders mentionnent sans cesse les difficultés qui empêchent les musulmans de vivre leur islam. Parmi ces difficultés figurent les lois humaines qui contredisent les lois de dieu, la charia, l'image négative des musulmans, surtout de la femme musulmane et de l'islam qu'ils imputent à la société d'accueil (dont l'épisode du voile est pour eux un exemple majeur), les préjugés imputés aux médias surtout francophones, l'intolérance prêtée à la s</w:t>
      </w:r>
      <w:r w:rsidRPr="00203F0E">
        <w:t>o</w:t>
      </w:r>
      <w:r w:rsidRPr="00203F0E">
        <w:t>ciété d'accueil, le refus de l'autre d'accepter les musulmans au sein de la société, l'attaque contre les musulmans et l'islam, les maux de la société, la criminalité, etc. Bref, quand les leaders s'adressent à la communauté, ils accentuent les préjugés et les pressions dont les m</w:t>
      </w:r>
      <w:r w:rsidRPr="00203F0E">
        <w:t>u</w:t>
      </w:r>
      <w:r w:rsidRPr="00203F0E">
        <w:t>sulmans seraient victimes, invitant ainsi les musulmans à rester sous la protection de la communauté. Et comme ils font le pari que le mu</w:t>
      </w:r>
      <w:r w:rsidRPr="00203F0E">
        <w:t>l</w:t>
      </w:r>
      <w:r w:rsidRPr="00203F0E">
        <w:t>ticulturalisme va accommoder le plus possible leurs revendications, ils incitent leurs coreligionnaires à conserver les exigences de l'islam et à rester dans la communauté, ce qui, selon eux, auraient des retombées positives pour tous les musulmans, en freinant la dissoluti</w:t>
      </w:r>
      <w:r>
        <w:t>on de leur identité religieuse.</w:t>
      </w:r>
    </w:p>
    <w:p w:rsidR="008D11F8" w:rsidRPr="00203F0E" w:rsidRDefault="008D11F8" w:rsidP="008D11F8">
      <w:pPr>
        <w:spacing w:before="120" w:after="120"/>
        <w:jc w:val="both"/>
      </w:pPr>
    </w:p>
    <w:p w:rsidR="008D11F8" w:rsidRPr="00203F0E" w:rsidRDefault="008D11F8" w:rsidP="008D11F8">
      <w:pPr>
        <w:pStyle w:val="d"/>
      </w:pPr>
      <w:r w:rsidRPr="00203F0E">
        <w:t>6.3.3.8.2</w:t>
      </w:r>
      <w:r>
        <w:t>.</w:t>
      </w:r>
      <w:r w:rsidRPr="00203F0E">
        <w:t xml:space="preserve"> Islamiser la société d'accueil</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Afin de s'assurer de pouvoir vivre selon la charia en terre d'imm</w:t>
      </w:r>
      <w:r w:rsidRPr="00203F0E">
        <w:t>i</w:t>
      </w:r>
      <w:r w:rsidRPr="00203F0E">
        <w:t xml:space="preserve">gration, plusieurs leaders inventent à une islamisation de la société d'accueil. Selon un de ces leaders "l'Islam est le remède à tous les maux de la société. Ainsi, si nous l'apprenons et le pratiquons comme il faut, il pourra exister partout" (femme, sunnite, indo-pakistanaise, </w:t>
      </w:r>
      <w:r w:rsidRPr="00203F0E">
        <w:rPr>
          <w:i/>
        </w:rPr>
        <w:t>Le Bulletin</w:t>
      </w:r>
      <w:r w:rsidRPr="00203F0E">
        <w:t xml:space="preserve"> v4, n7, sep. 1994). Tandis que pour un autre leader, "la Daâoua</w:t>
      </w:r>
      <w:r>
        <w:t> </w:t>
      </w:r>
      <w:r>
        <w:rPr>
          <w:rStyle w:val="Appelnotedebasdep"/>
        </w:rPr>
        <w:footnoteReference w:id="80"/>
      </w:r>
      <w:r w:rsidRPr="00203F0E">
        <w:t xml:space="preserve"> doit être notre unique raison d'être dans l'Occident" (ho</w:t>
      </w:r>
      <w:r w:rsidRPr="00203F0E">
        <w:t>m</w:t>
      </w:r>
      <w:r w:rsidRPr="00203F0E">
        <w:t xml:space="preserve">me, sunnite, </w:t>
      </w:r>
      <w:r w:rsidRPr="00203F0E">
        <w:rPr>
          <w:i/>
        </w:rPr>
        <w:t>Le Bulletin</w:t>
      </w:r>
      <w:r w:rsidRPr="00203F0E">
        <w:t xml:space="preserve"> v4, n11, jan 1995). "Si nous venons à bout des problèmes de la société Occidentale, nous serons récompe</w:t>
      </w:r>
      <w:r w:rsidRPr="00203F0E">
        <w:t>n</w:t>
      </w:r>
      <w:r w:rsidRPr="00203F0E">
        <w:t xml:space="preserve">sés" (femme, sunnite, indo-pakistanaise, </w:t>
      </w:r>
      <w:r w:rsidRPr="00203F0E">
        <w:rPr>
          <w:i/>
        </w:rPr>
        <w:t>Le Bulletin</w:t>
      </w:r>
      <w:r w:rsidRPr="00203F0E">
        <w:t xml:space="preserve"> v4, n7, sep. 1994). Pour un troisième, le devoir des musulmans "n'est pas seul</w:t>
      </w:r>
      <w:r w:rsidRPr="00203F0E">
        <w:t>e</w:t>
      </w:r>
      <w:r w:rsidRPr="00203F0E">
        <w:t>ment de vivre comme musulmans, mais il faut transmettre le message de l'islam aux autres" (homme, 55ans, sunnite, indo-pakistanais, +20ans, professeur, communication orale, réunion islamique, janvier 1995).</w:t>
      </w:r>
    </w:p>
    <w:p w:rsidR="008D11F8" w:rsidRPr="00203F0E" w:rsidRDefault="008D11F8" w:rsidP="008D11F8">
      <w:pPr>
        <w:spacing w:before="120" w:after="120"/>
        <w:jc w:val="both"/>
      </w:pPr>
      <w:r w:rsidRPr="00203F0E">
        <w:t>Il semble que le désir de créer une société islamique, de changer la société est une spécificité de la communauté musulmane qui la disti</w:t>
      </w:r>
      <w:r w:rsidRPr="00203F0E">
        <w:t>n</w:t>
      </w:r>
      <w:r w:rsidRPr="00203F0E">
        <w:t>gue des autres communautés et surtout des communautés ethniques. Certains chercheurs, comme Felice Dassetto, en parlant de l'intégr</w:t>
      </w:r>
      <w:r w:rsidRPr="00203F0E">
        <w:t>a</w:t>
      </w:r>
      <w:r w:rsidRPr="00203F0E">
        <w:t>tion des musulmans dans les pays d'immigration, mentionnent cette spécificité. Selon eux, l'islam "va au-delà de l'ethnicité</w:t>
      </w:r>
      <w:r>
        <w:t> :</w:t>
      </w:r>
      <w:r w:rsidRPr="00203F0E">
        <w:t xml:space="preserve"> il ne se limite pas, dans sa revendication, à la constitution d'une minorité dans l'e</w:t>
      </w:r>
      <w:r w:rsidRPr="00203F0E">
        <w:t>s</w:t>
      </w:r>
      <w:r w:rsidRPr="00203F0E">
        <w:t>pace public</w:t>
      </w:r>
      <w:r>
        <w:t> ;</w:t>
      </w:r>
      <w:r w:rsidRPr="00203F0E">
        <w:t xml:space="preserve"> il tente de le modifier" (Dassetto, 1995a, p. 118). Cette spécificité d'acculturation des musulmans dans les sociétés où ils sont implantés, qui veut que les musulmans s'intègrent en convertissant l'autre et la société, est généralisée dans le discours du leadership islamique au Québec.</w:t>
      </w:r>
    </w:p>
    <w:p w:rsidR="008D11F8" w:rsidRPr="00203F0E" w:rsidRDefault="008D11F8" w:rsidP="008D11F8">
      <w:pPr>
        <w:spacing w:before="120" w:after="120"/>
        <w:jc w:val="both"/>
      </w:pPr>
      <w:r w:rsidRPr="00203F0E">
        <w:t>Nous verrons dans la prochaine section comment ces aspects d</w:t>
      </w:r>
      <w:r w:rsidRPr="00203F0E">
        <w:t>é</w:t>
      </w:r>
      <w:r w:rsidRPr="00203F0E">
        <w:t>crits auparavant sont utilisés pour la construction d'une islamité qu</w:t>
      </w:r>
      <w:r w:rsidRPr="00203F0E">
        <w:t>é</w:t>
      </w:r>
      <w:r w:rsidRPr="00203F0E">
        <w:t>bécoise.</w:t>
      </w:r>
    </w:p>
    <w:p w:rsidR="008D11F8" w:rsidRPr="00203F0E" w:rsidRDefault="008D11F8" w:rsidP="008D11F8">
      <w:pPr>
        <w:spacing w:before="120" w:after="120"/>
        <w:jc w:val="both"/>
      </w:pPr>
    </w:p>
    <w:p w:rsidR="008D11F8" w:rsidRPr="00203F0E" w:rsidRDefault="008D11F8" w:rsidP="008D11F8">
      <w:pPr>
        <w:pStyle w:val="d"/>
      </w:pPr>
      <w:r w:rsidRPr="00203F0E">
        <w:t>6.3.3.8.3</w:t>
      </w:r>
      <w:r>
        <w:t>.</w:t>
      </w:r>
      <w:r w:rsidRPr="00203F0E">
        <w:t xml:space="preserve"> </w:t>
      </w:r>
      <w:r>
        <w:t>L'intégration</w:t>
      </w:r>
      <w:r>
        <w:br/>
      </w:r>
      <w:r w:rsidRPr="00203F0E">
        <w:t>et les relations sociales avec l'autre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L'analyse des données nous a démontré que la catégorisation soci</w:t>
      </w:r>
      <w:r w:rsidRPr="00203F0E">
        <w:t>a</w:t>
      </w:r>
      <w:r w:rsidRPr="00203F0E">
        <w:t>le sur une base religieuse est fortement encouragée et nourrie par les leaders de la communauté musulmane. Les références, les normes et les préceptes basés sur la variable religieuse, s'inspirent d'une révél</w:t>
      </w:r>
      <w:r w:rsidRPr="00203F0E">
        <w:t>a</w:t>
      </w:r>
      <w:r w:rsidRPr="00203F0E">
        <w:t>tion divine et nous semblent plus normatifs et plus contraignants que ceux basés sur d'autres variables. La religion étant, selon Berger (1971, p. 66), "l'instrument le plus universel et le plus efficace de ju</w:t>
      </w:r>
      <w:r w:rsidRPr="00203F0E">
        <w:t>s</w:t>
      </w:r>
      <w:r w:rsidRPr="00203F0E">
        <w:t>tification", fournit une légitimation forte aux comportements et aux codes d'observance que les leaders veulent imposer à leurs coreligio</w:t>
      </w:r>
      <w:r w:rsidRPr="00203F0E">
        <w:t>n</w:t>
      </w:r>
      <w:r w:rsidRPr="00203F0E">
        <w:t>naires. En tant que système de symboles qui agit "de manière à susc</w:t>
      </w:r>
      <w:r w:rsidRPr="00203F0E">
        <w:t>i</w:t>
      </w:r>
      <w:r w:rsidRPr="00203F0E">
        <w:t>ter chez les hommes des motivations et des dispositions puissantes, profondes et durables" (Geertz, 1972, p. 23), la religion crée, chez les croyants, une tendance et une inclination  capables de les pousser à adopter certains comportements, à entretenir certains liens et à voir l'autre d'une certaine façon. Pour cela, lorsque les leaders musulmans au Québec recourent à la variable religieuse en demandant de leurs coreligionnaires une identification d'abord et avant tout par la variable religieuse, lorsqu'ils les invitent à faire recours aux références et aux prescriptions religieuses pour marquer, réguler et organiser leur exi</w:t>
      </w:r>
      <w:r w:rsidRPr="00203F0E">
        <w:t>s</w:t>
      </w:r>
      <w:r w:rsidRPr="00203F0E">
        <w:t>tence sur la scène publique, ils activent et mobilisent une tendance et une inclination chez les musulmans à construire leur identité par l’islam. Ainsi, les normes et les prescriptions basées sur une certaine lecture de l'islam et véhiculées par les leaders musulmans afin d'ét</w:t>
      </w:r>
      <w:r w:rsidRPr="00203F0E">
        <w:t>a</w:t>
      </w:r>
      <w:r w:rsidRPr="00203F0E">
        <w:t>blir un  type d'échanges sociaux entre les musulmans et la société d'accueil, auront des conséquences sur le modèle d'intégration des musulmans. Rappelons que par la catégorie intégration nous compr</w:t>
      </w:r>
      <w:r w:rsidRPr="00203F0E">
        <w:t>e</w:t>
      </w:r>
      <w:r w:rsidRPr="00203F0E">
        <w:t xml:space="preserve">nons "le facteur (ou les facteurs) tenant ensemble une réalité sociale" et les canaux à travers lesquels "les acteurs sociaux s'insèrent dans la société globale" (Dassetto, 1996, p. 304). </w:t>
      </w:r>
    </w:p>
    <w:p w:rsidR="008D11F8" w:rsidRPr="00203F0E" w:rsidRDefault="008D11F8" w:rsidP="008D11F8">
      <w:pPr>
        <w:spacing w:before="120" w:after="120"/>
        <w:jc w:val="both"/>
      </w:pPr>
      <w:r w:rsidRPr="00203F0E">
        <w:t>Le discours des leaders musulmans et leurs efforts s'inscrivent dans une tendance à développer des espaces communautaires comme c</w:t>
      </w:r>
      <w:r w:rsidRPr="00203F0E">
        <w:t>a</w:t>
      </w:r>
      <w:r w:rsidRPr="00203F0E">
        <w:t>naux obligés d’insertion de leurs membres dans la société. À partir de préceptes et de normes inspirés de l'islam et légitimés par le texte s</w:t>
      </w:r>
      <w:r w:rsidRPr="00203F0E">
        <w:t>a</w:t>
      </w:r>
      <w:r w:rsidRPr="00203F0E">
        <w:t>cré, les leaders demandent à leurs coreligionnaires d'établir des liens sociaux surtout instrumentaux avec la société d'accueil. Par ces liens, ils tendent essentiellement à la promotion de l'islam, à sa défense, à sa propagation et les utilisent comme des moyens stratégiques visant le renforcement de l'identité islamique et l'appartenance à l'islam. Ceci nous pousse à réfléchir sur le type d'intégration valorisé par les leaders qui brandissent des variables religieuses islamiques, favorisant un t</w:t>
      </w:r>
      <w:r w:rsidRPr="00203F0E">
        <w:t>y</w:t>
      </w:r>
      <w:r w:rsidRPr="00203F0E">
        <w:t>pe d'intégration qui ne vise que l'insertion des musulmans, en tant que g</w:t>
      </w:r>
      <w:r>
        <w:t>roupe, dans la société globale.</w:t>
      </w:r>
    </w:p>
    <w:p w:rsidR="008D11F8" w:rsidRPr="00203F0E" w:rsidRDefault="008D11F8" w:rsidP="008D11F8">
      <w:pPr>
        <w:spacing w:before="120" w:after="120"/>
        <w:jc w:val="both"/>
      </w:pPr>
      <w:r w:rsidRPr="00203F0E">
        <w:t>Sur le plan psycho-social les leaders sont en train de créer une image de soi par différenciation. Ils se basent sur certaines interprét</w:t>
      </w:r>
      <w:r w:rsidRPr="00203F0E">
        <w:t>a</w:t>
      </w:r>
      <w:r w:rsidRPr="00203F0E">
        <w:t>tions du coran qui brandissent la primauté et la supériorité de l'islam et qui exhortent l'endogamie, l'amitié entre les musulmans, et les rel</w:t>
      </w:r>
      <w:r w:rsidRPr="00203F0E">
        <w:t>a</w:t>
      </w:r>
      <w:r w:rsidRPr="00203F0E">
        <w:t>tions limitées à ce qui est nécessaire avec le non musulman. Ces él</w:t>
      </w:r>
      <w:r w:rsidRPr="00203F0E">
        <w:t>é</w:t>
      </w:r>
      <w:r w:rsidRPr="00203F0E">
        <w:t xml:space="preserve">ments deviennent des lois excluant l'autre du groupe et définissant les relations avec lui. </w:t>
      </w:r>
    </w:p>
    <w:p w:rsidR="008D11F8" w:rsidRDefault="008D11F8" w:rsidP="008D11F8">
      <w:pPr>
        <w:spacing w:before="120" w:after="120"/>
        <w:jc w:val="both"/>
      </w:pPr>
    </w:p>
    <w:p w:rsidR="008D11F8" w:rsidRPr="00203F0E" w:rsidRDefault="008D11F8" w:rsidP="008D11F8">
      <w:pPr>
        <w:pStyle w:val="a"/>
      </w:pPr>
      <w:bookmarkStart w:id="68" w:name="These_PhD_chap_VI_3_4"/>
      <w:r>
        <w:t xml:space="preserve">6.3.4. </w:t>
      </w:r>
      <w:r w:rsidRPr="00203F0E">
        <w:t>La construction d'une islamité québécoise</w:t>
      </w:r>
    </w:p>
    <w:bookmarkEnd w:id="68"/>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Après la deuxième guerre mondiale, le nombre des musulmans au Québec était infime</w:t>
      </w:r>
      <w:r>
        <w:t> </w:t>
      </w:r>
      <w:r>
        <w:rPr>
          <w:rStyle w:val="Appelnotedebasdep"/>
        </w:rPr>
        <w:footnoteReference w:id="81"/>
      </w:r>
      <w:r w:rsidRPr="00203F0E">
        <w:t>. Ce n'est que dans les années soixante que leur nombre commence à augmenter et leurs institutions commencent à se mettre sur pied. On assiste alors à la fondation des premières instit</w:t>
      </w:r>
      <w:r w:rsidRPr="00203F0E">
        <w:t>u</w:t>
      </w:r>
      <w:r w:rsidRPr="00203F0E">
        <w:t>tions islamiques. Ainsi, la première mosquée au Québec, celle du Centre islamique du Québec, fut fondée en 1965 à ville Saint-Laurent sur la rue Laval.</w:t>
      </w:r>
    </w:p>
    <w:p w:rsidR="008D11F8" w:rsidRPr="00203F0E" w:rsidRDefault="008D11F8" w:rsidP="008D11F8">
      <w:pPr>
        <w:spacing w:before="120" w:after="120"/>
        <w:jc w:val="both"/>
      </w:pPr>
      <w:r w:rsidRPr="00203F0E">
        <w:t>À partir des années soixante-dix, l'immigration islamique monte en flèche, le nombre des musulmans devient significatif, leurs instit</w:t>
      </w:r>
      <w:r w:rsidRPr="00203F0E">
        <w:t>u</w:t>
      </w:r>
      <w:r w:rsidRPr="00203F0E">
        <w:t>tions, diversifiées  ne cessent d'augmenter</w:t>
      </w:r>
      <w:r>
        <w:t> </w:t>
      </w:r>
      <w:r>
        <w:rPr>
          <w:rStyle w:val="Appelnotedebasdep"/>
        </w:rPr>
        <w:footnoteReference w:id="82"/>
      </w:r>
      <w:r w:rsidRPr="00203F0E">
        <w:t xml:space="preserve"> et leur présence est r</w:t>
      </w:r>
      <w:r w:rsidRPr="00203F0E">
        <w:t>e</w:t>
      </w:r>
      <w:r w:rsidRPr="00203F0E">
        <w:t>marquée. Ces changements, qualitatifs et quantitatifs qu'a subi la pr</w:t>
      </w:r>
      <w:r w:rsidRPr="00203F0E">
        <w:t>é</w:t>
      </w:r>
      <w:r w:rsidRPr="00203F0E">
        <w:t>sence des musulmans, nous poussent à affirmer que le Québec actuel assiste à la construction d’une islamité québécoise. Nous soutenons cette affirmation en nous basant sur certains critères, décrits par F. Dassetto concernant la construction du fait islamique dans les sociétés européennes, que nous avons exposé dans le chapitre théorique.</w:t>
      </w:r>
    </w:p>
    <w:p w:rsidR="008D11F8" w:rsidRPr="00203F0E" w:rsidRDefault="008D11F8" w:rsidP="008D11F8">
      <w:pPr>
        <w:spacing w:before="120" w:after="120"/>
        <w:jc w:val="both"/>
      </w:pPr>
      <w:r w:rsidRPr="00203F0E">
        <w:t>Rappelons brièvement que F. Dassetto (1996) en analysant l'islam en Europe, parle de construction du fait islamique quand les musu</w:t>
      </w:r>
      <w:r w:rsidRPr="00203F0E">
        <w:t>l</w:t>
      </w:r>
      <w:r w:rsidRPr="00203F0E">
        <w:t>mans s'organisent par une activation idéelle et concrète de références islamiques. Ceci se manifeste alors par une forte tendance à l'instit</w:t>
      </w:r>
      <w:r w:rsidRPr="00203F0E">
        <w:t>u</w:t>
      </w:r>
      <w:r w:rsidRPr="00203F0E">
        <w:t>tionnalisation de l'islam et par une visibilisation accentuée des signes islamiques sur la scène publique. En appliquant ces éléments sur la réalité islamique au Québec, nous pouvons dire qu'effectivement l'islam québécois s'organise et que les leaders musulmans sont en train de construire une islamité québécoise. La construction de cette islam</w:t>
      </w:r>
      <w:r w:rsidRPr="00203F0E">
        <w:t>i</w:t>
      </w:r>
      <w:r w:rsidRPr="00203F0E">
        <w:t>té n’est pas définitivement accomplie. Nos données nous permettent d'affirmer qu'un chantier est mis en marche pour la construction d'une islamité québécoise et que les leaders musulmans, qui sont très actifs dans ce domaine, jouent un rôle important dans cette construction, un rôle qui va définir les modalités de cette islamité québécoise ainsi que les rapports particuliers à l'intégration des musulmans et de l'islam à la société québécoise</w:t>
      </w:r>
      <w:r>
        <w:t> </w:t>
      </w:r>
      <w:r>
        <w:rPr>
          <w:rStyle w:val="Appelnotedebasdep"/>
        </w:rPr>
        <w:footnoteReference w:id="83"/>
      </w:r>
      <w:r>
        <w:t>.</w:t>
      </w:r>
    </w:p>
    <w:p w:rsidR="008D11F8" w:rsidRPr="00203F0E" w:rsidRDefault="008D11F8" w:rsidP="008D11F8">
      <w:pPr>
        <w:spacing w:before="120" w:after="120"/>
        <w:jc w:val="both"/>
      </w:pPr>
      <w:r w:rsidRPr="00203F0E">
        <w:t>Sous certains aspects, l'islamité québécoise que les leaders sont en train de construire ne diffère pas beaucoup de celles qui se constru</w:t>
      </w:r>
      <w:r w:rsidRPr="00203F0E">
        <w:t>i</w:t>
      </w:r>
      <w:r w:rsidRPr="00203F0E">
        <w:t>sent en Europe. C'est-à-dire que, comme dans les pays européens, les leaders musulmans demandent à leurs coreligionnaires d'activer les références islamiques dans leur vie quotidienne, de travailler sans ce</w:t>
      </w:r>
      <w:r w:rsidRPr="00203F0E">
        <w:t>s</w:t>
      </w:r>
      <w:r w:rsidRPr="00203F0E">
        <w:t>se à mettre sur pied des organismes et des institutions islamiques dans tous les domaines, et de réguler l'image de l'islam et le rendre visible sur la scène publique québécoise, par la multiplication des signes et des symboles islamiques tels que le voile, la barbe, les nom</w:t>
      </w:r>
      <w:r>
        <w:t>s et les vocables islamiques.</w:t>
      </w:r>
    </w:p>
    <w:p w:rsidR="008D11F8" w:rsidRPr="00203F0E" w:rsidRDefault="008D11F8" w:rsidP="008D11F8">
      <w:pPr>
        <w:spacing w:before="120" w:after="120"/>
        <w:jc w:val="both"/>
      </w:pPr>
      <w:r w:rsidRPr="00203F0E">
        <w:t>Par contre, la construction de l'islamité québécoise est affectée par un certain nombre d'éléments spécifiques à la communauté musulm</w:t>
      </w:r>
      <w:r w:rsidRPr="00203F0E">
        <w:t>a</w:t>
      </w:r>
      <w:r w:rsidRPr="00203F0E">
        <w:t>ne au Québec. L'implantation très récente des musulmans au Québec, l'absence de dominance d'un groupe ethnique sur les autres groupes (comme c'est le cas des Maghrébins en France, des Turcs en Allem</w:t>
      </w:r>
      <w:r w:rsidRPr="00203F0E">
        <w:t>a</w:t>
      </w:r>
      <w:r w:rsidRPr="00203F0E">
        <w:t>gne, des Indo-Pakistanais en Grande-Bretagne, la faiblesse et la d</w:t>
      </w:r>
      <w:r w:rsidRPr="00203F0E">
        <w:t>é</w:t>
      </w:r>
      <w:r w:rsidRPr="00203F0E">
        <w:t>pendance du leadership, tous ces éléments, ainsi que le contexte qu</w:t>
      </w:r>
      <w:r w:rsidRPr="00203F0E">
        <w:t>é</w:t>
      </w:r>
      <w:r w:rsidRPr="00203F0E">
        <w:t>bécois qui donne plus de latitude aux groupes ethno-culturels, font que la construction de l'islamité québécoise diffère sous certains a</w:t>
      </w:r>
      <w:r w:rsidRPr="00203F0E">
        <w:t>s</w:t>
      </w:r>
      <w:r w:rsidRPr="00203F0E">
        <w:t>pects de celles qui se construisent dans les autres pays occidentaux. Cette différence se manifestent essent</w:t>
      </w:r>
      <w:r>
        <w:t>iellement sur certains points.</w:t>
      </w:r>
    </w:p>
    <w:p w:rsidR="008D11F8" w:rsidRPr="00203F0E" w:rsidRDefault="008D11F8" w:rsidP="008D11F8">
      <w:pPr>
        <w:spacing w:before="120" w:after="120"/>
        <w:jc w:val="both"/>
      </w:pPr>
    </w:p>
    <w:p w:rsidR="008D11F8" w:rsidRPr="00203F0E" w:rsidRDefault="008D11F8" w:rsidP="008D11F8">
      <w:pPr>
        <w:spacing w:before="120" w:after="120"/>
        <w:jc w:val="both"/>
      </w:pPr>
      <w:r>
        <w:t xml:space="preserve">a. </w:t>
      </w:r>
      <w:r w:rsidRPr="00203F0E">
        <w:t>Malgré une grande diversité des leaders et une forte concurre</w:t>
      </w:r>
      <w:r w:rsidRPr="00203F0E">
        <w:t>n</w:t>
      </w:r>
      <w:r w:rsidRPr="00203F0E">
        <w:t>ce entre eux,  la référence à l'islam et à sa doctrine est très uniformisée et est de type traditionnel. Dans la construction de l'islamité québéco</w:t>
      </w:r>
      <w:r w:rsidRPr="00203F0E">
        <w:t>i</w:t>
      </w:r>
      <w:r w:rsidRPr="00203F0E">
        <w:t>se, nous assistons à une extension et à une intensification des référe</w:t>
      </w:r>
      <w:r w:rsidRPr="00203F0E">
        <w:t>n</w:t>
      </w:r>
      <w:r w:rsidRPr="00203F0E">
        <w:t>ces islamiques qui se manifestent par le recours, très accentué et très fr</w:t>
      </w:r>
      <w:r w:rsidRPr="00203F0E">
        <w:t>é</w:t>
      </w:r>
      <w:r w:rsidRPr="00203F0E">
        <w:t>quent, aux textes initiaux de l'islam comme sources de légitimation. En outre, la situation canado-québécoise où les politiciens sont très sensibles au pouls électoral des minorités, donne à ces minorités une bonne marge de négociation en matière de droits collectifs et de r</w:t>
      </w:r>
      <w:r w:rsidRPr="00203F0E">
        <w:t>e</w:t>
      </w:r>
      <w:r w:rsidRPr="00203F0E">
        <w:t>vendications. Elles ont plus de latitude pour défendre leurs particular</w:t>
      </w:r>
      <w:r w:rsidRPr="00203F0E">
        <w:t>i</w:t>
      </w:r>
      <w:r w:rsidRPr="00203F0E">
        <w:t>tés et se cantonnent davantage dans leur identité collective. On assiste alors à une surenchère dans leur discours tout au moins, de conce</w:t>
      </w:r>
      <w:r w:rsidRPr="00203F0E">
        <w:t>p</w:t>
      </w:r>
      <w:r w:rsidRPr="00203F0E">
        <w:t>tions plus traditionnalistes et à la valorisation d’une  politique de la différence, une surenchère qui risque de mener à une</w:t>
      </w:r>
      <w:r>
        <w:t xml:space="preserve"> cristallisation identitaire.</w:t>
      </w:r>
    </w:p>
    <w:p w:rsidR="008D11F8" w:rsidRPr="00203F0E" w:rsidRDefault="008D11F8" w:rsidP="008D11F8">
      <w:pPr>
        <w:spacing w:before="120" w:after="120"/>
        <w:jc w:val="both"/>
      </w:pPr>
      <w:r>
        <w:t xml:space="preserve">b. </w:t>
      </w:r>
      <w:r w:rsidRPr="00203F0E">
        <w:t>Dans la construction de l'islamité européenne, l'accent porte d</w:t>
      </w:r>
      <w:r w:rsidRPr="00203F0E">
        <w:t>a</w:t>
      </w:r>
      <w:r w:rsidRPr="00203F0E">
        <w:t>vantage sur le social et le vécu quotidien tels que la famille, la sexual</w:t>
      </w:r>
      <w:r w:rsidRPr="00203F0E">
        <w:t>i</w:t>
      </w:r>
      <w:r w:rsidRPr="00203F0E">
        <w:t>té, l'éducation, l'habit, que sur l'idéologie et le politique (Dassetto, 1996). La construction de l'islamité québécoise se réalise parallèl</w:t>
      </w:r>
      <w:r w:rsidRPr="00203F0E">
        <w:t>e</w:t>
      </w:r>
      <w:r w:rsidRPr="00203F0E">
        <w:t>ment par le biais de deux volets</w:t>
      </w:r>
      <w:r>
        <w:t> :</w:t>
      </w:r>
      <w:r w:rsidRPr="00203F0E">
        <w:t xml:space="preserve"> le volet du social et du vécu quot</w:t>
      </w:r>
      <w:r w:rsidRPr="00203F0E">
        <w:t>i</w:t>
      </w:r>
      <w:r w:rsidRPr="00203F0E">
        <w:t xml:space="preserve">dien ainsi que le volet de l'idéologie et de la politique. Dès leur entrée sur la scène québécoise, les leaders musulmans tendent à jouer un rôle politique en exhortant les membres de leurs organisations à devenir actifs dans les rangs de partis politiques au Québec, en leur proposant de voter pour les candidats qui sympatisent avec les musulmans, en organisant des rencontres politiques avec les partis québécois. Cette tendance est aussi encouragée par les partis politiques au Québec.  </w:t>
      </w:r>
    </w:p>
    <w:p w:rsidR="008D11F8" w:rsidRPr="00203F0E" w:rsidRDefault="008D11F8" w:rsidP="008D11F8">
      <w:pPr>
        <w:spacing w:before="120" w:after="120"/>
        <w:jc w:val="both"/>
      </w:pPr>
      <w:r>
        <w:t xml:space="preserve">c. </w:t>
      </w:r>
      <w:r w:rsidRPr="00203F0E">
        <w:t>En contexte québécois, les adaptations que les leaders font dans la construction de l'islamité québécoise sont qualitativement et quant</w:t>
      </w:r>
      <w:r w:rsidRPr="00203F0E">
        <w:t>i</w:t>
      </w:r>
      <w:r w:rsidRPr="00203F0E">
        <w:t>tativement moins importantes parce qu’ils ne sont pas dans l’obligation d’entreprendre de telles adaptations. L'islam québécois se construit plus sur un fond traditionnel de repli que sur un mode de confrontation ouvert.</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Ces éléments spécifiques génèrent un rapport particulier à l'int</w:t>
      </w:r>
      <w:r w:rsidRPr="00203F0E">
        <w:t>é</w:t>
      </w:r>
      <w:r w:rsidRPr="00203F0E">
        <w:t xml:space="preserve">gration. C'est une intégration “communautaire” plutôt qu’individuelle, une intégration qui favorise le repli communautaire, une intégration par insertion.  </w:t>
      </w:r>
    </w:p>
    <w:p w:rsidR="008D11F8" w:rsidRPr="00203F0E" w:rsidRDefault="008D11F8" w:rsidP="008D11F8">
      <w:pPr>
        <w:spacing w:before="120" w:after="120"/>
        <w:jc w:val="both"/>
      </w:pPr>
    </w:p>
    <w:p w:rsidR="008D11F8" w:rsidRPr="00203F0E" w:rsidRDefault="008D11F8" w:rsidP="008D11F8">
      <w:pPr>
        <w:pStyle w:val="b"/>
      </w:pPr>
      <w:r w:rsidRPr="00203F0E">
        <w:t>6.3.4.1</w:t>
      </w:r>
      <w:r>
        <w:t>.</w:t>
      </w:r>
      <w:r w:rsidRPr="00203F0E">
        <w:t xml:space="preserve"> L'islam comme modèle culturel</w:t>
      </w:r>
      <w:r>
        <w:br/>
      </w:r>
      <w:r w:rsidRPr="00203F0E">
        <w:t>pour construire l'islamité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L'islam qui se dessine et s'implante au Québec sous l'autorité des leaders musulmans n'est pas la reproduction d'un islam "idéal" qui d</w:t>
      </w:r>
      <w:r w:rsidRPr="00203F0E">
        <w:t>é</w:t>
      </w:r>
      <w:r w:rsidRPr="00203F0E">
        <w:t>riverait directement de l'islam originel. Il comporte également des c</w:t>
      </w:r>
      <w:r w:rsidRPr="00203F0E">
        <w:t>a</w:t>
      </w:r>
      <w:r w:rsidRPr="00203F0E">
        <w:t>ractères spécifiques par rapport à l'islam implanté dans un autre contexte national tel la France ou les États-Unis. Par exemple, l'i</w:t>
      </w:r>
      <w:r w:rsidRPr="00203F0E">
        <w:t>m</w:t>
      </w:r>
      <w:r w:rsidRPr="00203F0E">
        <w:t>plantation des musulmans au Québec se fait dès le début par famille, comme en France et en Allemagne entre autres. Les musulmans du Québec sont venus en famille pour y vivre comme citoyens québécois. Les musulmans ne sont pas venus comme travailleurs. Les politiques d'immigration et d'intégration québécoises sont différentes de celles menées en France ou au États-Unis, par exemple. Les musulmans, dès le début, ont créé leurs propres institutions et organisations. Ils sont même encouragés en cela par les musulmans qui sont arrivés avant eux, par l'exemple que leur donnent les autres communautés ethniques et religieuses (notamment les juifs) et aussi par les politiques officie</w:t>
      </w:r>
      <w:r w:rsidRPr="00203F0E">
        <w:t>l</w:t>
      </w:r>
      <w:r w:rsidRPr="00203F0E">
        <w:t>les des gouvernements ou du moins l'interprétation et l'utilisation qu'ils en font. Les musulmans au Québec ne sont pas exclus social</w:t>
      </w:r>
      <w:r w:rsidRPr="00203F0E">
        <w:t>e</w:t>
      </w:r>
      <w:r w:rsidRPr="00203F0E">
        <w:t>ment ou économiquement (comme c'est le cas d'une partie des beurs et d'autres musulmans qui se retrouvent dans les banlieues françaises) et ils sont souvent plus scolarisés que la plupart des autres communautés immigrées (Milot 1997). Par différence avec les immigrants musu</w:t>
      </w:r>
      <w:r w:rsidRPr="00203F0E">
        <w:t>l</w:t>
      </w:r>
      <w:r w:rsidRPr="00203F0E">
        <w:t>mans européens, qui se sont concentrés dans les banlieues des villes européennes, les immigrants musulmans québécois sont, jusqu'à a</w:t>
      </w:r>
      <w:r w:rsidRPr="00203F0E">
        <w:t>u</w:t>
      </w:r>
      <w:r w:rsidRPr="00203F0E">
        <w:t>jourd'hui, dispersés dans le grand Montréal.</w:t>
      </w:r>
    </w:p>
    <w:p w:rsidR="008D11F8" w:rsidRPr="00203F0E" w:rsidRDefault="008D11F8" w:rsidP="008D11F8">
      <w:pPr>
        <w:spacing w:before="120" w:after="120"/>
        <w:jc w:val="both"/>
      </w:pPr>
      <w:r w:rsidRPr="00203F0E">
        <w:t>Pour les leaders, l'islam semble bien comporter les deux aspects propres à tout système symbolique (Geertz 1971). Il est à la fois "m</w:t>
      </w:r>
      <w:r w:rsidRPr="00203F0E">
        <w:t>o</w:t>
      </w:r>
      <w:r w:rsidRPr="00203F0E">
        <w:t>dèle de" et "modèle pour" la réalité. L'insistance des leaders illustre bien ce qu'on a vu chez Geertz, à l'effet que les idées, les dogmes et les prescriptions du coran, ainsi que les dits et les comportements du prophète, sont un système de symboles qui sont fusionnés dans un modèle culturel</w:t>
      </w:r>
      <w:r>
        <w:t> :</w:t>
      </w:r>
      <w:r w:rsidRPr="00203F0E">
        <w:t xml:space="preserve"> la religion musulmane. Elle est, pour les musulmans partout dans le monde, une source extérieure d'"informations", c'est-à-dire de directives, de balises, un "modèle" devant inspirer tous les comportements de leur vie quotidienne. En plus, pour les leaders m</w:t>
      </w:r>
      <w:r w:rsidRPr="00203F0E">
        <w:t>u</w:t>
      </w:r>
      <w:r w:rsidRPr="00203F0E">
        <w:t>sulmans québécois, l'islam est un "modèle de" la réalité, qui représe</w:t>
      </w:r>
      <w:r w:rsidRPr="00203F0E">
        <w:t>n</w:t>
      </w:r>
      <w:r w:rsidRPr="00203F0E">
        <w:t>te les différents processus modelés de la réalité et traduit leur struct</w:t>
      </w:r>
      <w:r w:rsidRPr="00203F0E">
        <w:t>u</w:t>
      </w:r>
      <w:r w:rsidRPr="00203F0E">
        <w:t>re, par ses symboles. Ils se servent de cette représentation et de cette traduction, c'est-à-dire de ce modèle culturel symbolique de la réalité comme "modèle pour" organiser les différentes relations qu'ils vivent dans la nouvelle situation où ils sont immigrés. Bref, si l'islam "repr</w:t>
      </w:r>
      <w:r w:rsidRPr="00203F0E">
        <w:t>é</w:t>
      </w:r>
      <w:r w:rsidRPr="00203F0E">
        <w:t xml:space="preserve">sente" le monde, il est aussi ce qui doit le "façonner". </w:t>
      </w:r>
    </w:p>
    <w:p w:rsidR="008D11F8" w:rsidRPr="00203F0E" w:rsidRDefault="008D11F8" w:rsidP="008D11F8">
      <w:pPr>
        <w:spacing w:before="120" w:after="120"/>
        <w:jc w:val="both"/>
      </w:pPr>
      <w:r w:rsidRPr="00203F0E">
        <w:t>Les leaders musulmans québécois essaient de pousser leurs corel</w:t>
      </w:r>
      <w:r w:rsidRPr="00203F0E">
        <w:t>i</w:t>
      </w:r>
      <w:r w:rsidRPr="00203F0E">
        <w:t>gionnaires à intérioriser un islam puisé dans ce qu'ils identifient co</w:t>
      </w:r>
      <w:r w:rsidRPr="00203F0E">
        <w:t>m</w:t>
      </w:r>
      <w:r w:rsidRPr="00203F0E">
        <w:t>me le système traditionnel islamique qui sert comme "modèle pour" façonner la réalité islamique québécoise. Bien sûr, les leaders sont influencés par les expériences de leurs confrères outre-frontières, les leaders des communautés musulmanes dans les autres pays d'immigr</w:t>
      </w:r>
      <w:r w:rsidRPr="00203F0E">
        <w:t>a</w:t>
      </w:r>
      <w:r w:rsidRPr="00203F0E">
        <w:t xml:space="preserve">tion, et par ce qui se passe dans le monde islamique. Mais le contexte québécois ne peut que marquer également cet islam qui est en </w:t>
      </w:r>
      <w:r>
        <w:t>train de s'implanter au Québec.</w:t>
      </w:r>
    </w:p>
    <w:p w:rsidR="008D11F8" w:rsidRPr="00203F0E" w:rsidRDefault="008D11F8" w:rsidP="008D11F8">
      <w:pPr>
        <w:spacing w:before="120" w:after="120"/>
        <w:jc w:val="both"/>
      </w:pPr>
    </w:p>
    <w:p w:rsidR="008D11F8" w:rsidRPr="00203F0E" w:rsidRDefault="008D11F8" w:rsidP="008D11F8">
      <w:pPr>
        <w:pStyle w:val="b"/>
      </w:pPr>
      <w:r w:rsidRPr="00203F0E">
        <w:t>6.3.4.2</w:t>
      </w:r>
      <w:r>
        <w:t>.</w:t>
      </w:r>
      <w:r w:rsidRPr="00203F0E">
        <w:t xml:space="preserve"> Une islamité bricolée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L'islamité qui se construit au Québec suit la logique décrite par P. Berger (1971), où l'intériorisation du monde par l'homme se produit selon un processus dialectique entre lui et la société, processus pe</w:t>
      </w:r>
      <w:r w:rsidRPr="00203F0E">
        <w:t>n</w:t>
      </w:r>
      <w:r w:rsidRPr="00203F0E">
        <w:t>dant lequel les responsables ont un rôle à jouer. Les leaders musu</w:t>
      </w:r>
      <w:r w:rsidRPr="00203F0E">
        <w:t>l</w:t>
      </w:r>
      <w:r w:rsidRPr="00203F0E">
        <w:t>mans au Québec font une interprétation de la société québécoise qui fonde leur conception et leur construction de l'islam. Ils essaient par la suite d'inculquer cette conception à leurs coreligionnaires. Ainsi par le discours qu'ils produisent, les prêches qu'ils prononcent, les organis</w:t>
      </w:r>
      <w:r w:rsidRPr="00203F0E">
        <w:t>a</w:t>
      </w:r>
      <w:r w:rsidRPr="00203F0E">
        <w:t>tions qu'ils mettent sur pied et les pressions morales qu'ils exercent sur leurs coreligionnaires, les leaders musulmans au Québec sont en train de construire une islamité bien définie.</w:t>
      </w:r>
    </w:p>
    <w:p w:rsidR="008D11F8" w:rsidRPr="00203F0E" w:rsidRDefault="008D11F8" w:rsidP="008D11F8">
      <w:pPr>
        <w:spacing w:before="120" w:after="120"/>
        <w:jc w:val="both"/>
      </w:pPr>
      <w:r w:rsidRPr="00203F0E">
        <w:t>Notre analyse des discours des leaders musulmans nous ind</w:t>
      </w:r>
      <w:r w:rsidRPr="00203F0E">
        <w:t>i</w:t>
      </w:r>
      <w:r w:rsidRPr="00203F0E">
        <w:t>quaient qu'ils sont activement impliqués dans un processus de cons</w:t>
      </w:r>
      <w:r w:rsidRPr="00203F0E">
        <w:t>o</w:t>
      </w:r>
      <w:r w:rsidRPr="00203F0E">
        <w:t>lidation et de visibilisation de l'islam, à l'instar de ce qui se passe en Grande-Bretagne, en Belgique et dans les autres pays occidentaux (Dassetto, Kepel, Nielson, Rex). Nous rappelons brièvement les a</w:t>
      </w:r>
      <w:r w:rsidRPr="00203F0E">
        <w:t>s</w:t>
      </w:r>
      <w:r w:rsidRPr="00203F0E">
        <w:t>pects importants que nous avons déjà relevés dans les sections préc</w:t>
      </w:r>
      <w:r w:rsidRPr="00203F0E">
        <w:t>é</w:t>
      </w:r>
      <w:r w:rsidRPr="00203F0E">
        <w:t>dentes. Ils veulent que les musulmans au Québec s'identifient d'abord et avant tout en tant que musulmans. Ils les incitent donc à négocier leur existence sur la place publique et à affirmer leur appartenance religieuse. Par exemple, dans le discours concernant la famille, la femme et les enfants, les leaders musulmans exhortent leurs corel</w:t>
      </w:r>
      <w:r w:rsidRPr="00203F0E">
        <w:t>i</w:t>
      </w:r>
      <w:r w:rsidRPr="00203F0E">
        <w:t>gionnaires à pratiquer l'endogamie religieuse, ils insistent sur le fait que le rôle de la femme est l'éducation des enfants et la transmission de l'islam aux enfants, ils invitent leurs coreligionnaires à construire des écoles islamiques et à y envoyer leurs enfants. Dans d'autres d</w:t>
      </w:r>
      <w:r w:rsidRPr="00203F0E">
        <w:t>o</w:t>
      </w:r>
      <w:r w:rsidRPr="00203F0E">
        <w:t>maines, ils conseillent à leurs coreligionnaires d'entretenir des rel</w:t>
      </w:r>
      <w:r w:rsidRPr="00203F0E">
        <w:t>a</w:t>
      </w:r>
      <w:r w:rsidRPr="00203F0E">
        <w:t>tions avec les musulmans et leur rappellent sans cesse les dangers d'entrer en relation avec les non musulmans notamment le danger de l'éloignement de l'islam. Ils les incitent à se conformer aux lois et aux prescriptions islamiques. Ils leur demandent de se distinguer et de se différencier des "autres", des non musulmans. Ce sont pour nous des indices qui soutiennent qu'il y a vraiment une construction sociale du fait islamique au Québec, ou d'une islamité québ</w:t>
      </w:r>
      <w:r>
        <w:t>écoise, du moins "par le haut".</w:t>
      </w:r>
    </w:p>
    <w:p w:rsidR="008D11F8" w:rsidRPr="00203F0E" w:rsidRDefault="008D11F8" w:rsidP="008D11F8">
      <w:pPr>
        <w:spacing w:before="120" w:after="120"/>
        <w:jc w:val="both"/>
      </w:pPr>
      <w:r w:rsidRPr="00203F0E">
        <w:t>Le chantier de la construction de l'islamité est entrepris au Québec. Les maîtres d'oeuvre sont les leaders de la communauté musulmane. Les matériaux de construction qu'ils utilisent sont bricolés d'ici et de là, sélectionnés dans le répertoire islamique et agencés en fonction du contexte québécois. Le processus de construction se fait, certes, sous le mode du "bricolage", mais si les "matériaux" qui sont utilisés sont puisés en grande partie dans les "carrières islamiques" - les préceptes, valeurs et pratiques de la tradition islamique la plus généralement r</w:t>
      </w:r>
      <w:r w:rsidRPr="00203F0E">
        <w:t>e</w:t>
      </w:r>
      <w:r w:rsidRPr="00203F0E">
        <w:t>connue. La construction sociale de l'islam se fait à partir de 3 sources</w:t>
      </w:r>
      <w:r>
        <w:t> :</w:t>
      </w:r>
      <w:r w:rsidRPr="00203F0E">
        <w:t xml:space="preserve"> la tradition proprement islamique, l'influence du contexte socio-politique et enfin l'influence d'un islam international.</w:t>
      </w:r>
    </w:p>
    <w:p w:rsidR="008D11F8" w:rsidRPr="00203F0E" w:rsidRDefault="008D11F8" w:rsidP="008D11F8">
      <w:pPr>
        <w:spacing w:before="120" w:after="120"/>
        <w:jc w:val="both"/>
      </w:pPr>
    </w:p>
    <w:p w:rsidR="008D11F8" w:rsidRPr="00203F0E" w:rsidRDefault="008D11F8" w:rsidP="008D11F8">
      <w:pPr>
        <w:pStyle w:val="d"/>
      </w:pPr>
      <w:r>
        <w:t>6.3.4.2.1.</w:t>
      </w:r>
      <w:r w:rsidRPr="00203F0E">
        <w:t xml:space="preserve"> La tradition islamique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Les leaders musulmans puisent avant tout dans l'héritage islamique qu'ils ont intériorisé tout au long de leur vie, et dont le coran et la su</w:t>
      </w:r>
      <w:r w:rsidRPr="00203F0E">
        <w:t>n</w:t>
      </w:r>
      <w:r w:rsidRPr="00203F0E">
        <w:t>na du prophète, tels qu'ils sont interprétés par les ulama, représentent sa base essentielle. Les leaders musulmans au Québec véhiculent dans leur discours, comme on a vu dans les chapitres précédents, que ces deux sources sacrées de l'islam sont les lois de dieu, immuables et v</w:t>
      </w:r>
      <w:r w:rsidRPr="00203F0E">
        <w:t>a</w:t>
      </w:r>
      <w:r w:rsidRPr="00203F0E">
        <w:t>lables pour toutes les époques et les lieux. Ce sont les sources par le</w:t>
      </w:r>
      <w:r w:rsidRPr="00203F0E">
        <w:t>s</w:t>
      </w:r>
      <w:r w:rsidRPr="00203F0E">
        <w:t>quelles ils se légitiment et légitiment les demandes qu'ils adressent à leurs coreligionnaires et aux organismes de la soci</w:t>
      </w:r>
      <w:r>
        <w:t>été d'accueil.</w:t>
      </w:r>
    </w:p>
    <w:p w:rsidR="008D11F8" w:rsidRPr="00203F0E" w:rsidRDefault="008D11F8" w:rsidP="008D11F8">
      <w:pPr>
        <w:spacing w:before="120" w:after="120"/>
        <w:jc w:val="both"/>
      </w:pPr>
    </w:p>
    <w:p w:rsidR="008D11F8" w:rsidRPr="00203F0E" w:rsidRDefault="008D11F8" w:rsidP="008D11F8">
      <w:pPr>
        <w:pStyle w:val="d"/>
      </w:pPr>
      <w:r w:rsidRPr="00203F0E">
        <w:t>6.3.4.2.2</w:t>
      </w:r>
      <w:r>
        <w:t>.</w:t>
      </w:r>
      <w:r w:rsidRPr="00203F0E">
        <w:t xml:space="preserve"> L'influence du contexte socio-politique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En puisant dans la tradition islamique, une sélection et une inte</w:t>
      </w:r>
      <w:r w:rsidRPr="00203F0E">
        <w:t>r</w:t>
      </w:r>
      <w:r w:rsidRPr="00203F0E">
        <w:t>prétation s'exercent inévitablement. Certains éléments de cet héritage sont accentués. Les éléments qui donne une visibilité à l'islam ou ceux qui distinguent les musulmans des autres groupes sont accentués. D'autres sont mis à côté. Les leaders musulmans, dans ce processus de construction de l'islam québécois, subissent l'influence de la réalité sociale dans laquelle ils vivent. Ils ne peuvent que réagir en fonction de leur perception ce contexte. Ainsi, il ne faut pas sous-estimer l'a</w:t>
      </w:r>
      <w:r w:rsidRPr="00203F0E">
        <w:t>p</w:t>
      </w:r>
      <w:r w:rsidRPr="00203F0E">
        <w:t>propriation d'éléments de la modernité qui implique une mutation de la tradition. Par exemple, nous voyons que les leaders insistent sur des concepts comme la liberté, l'égalité entre les gens des différentes et</w:t>
      </w:r>
      <w:r w:rsidRPr="00203F0E">
        <w:t>h</w:t>
      </w:r>
      <w:r w:rsidRPr="00203F0E">
        <w:t>nies, etc. Certes, iIs présentent ces concepts comme étant islamiques et proclament que l'Occident les a puisés dans l'islam et emprunté aux musulmans. Nous avons déjà décrit comment leur discours</w:t>
      </w:r>
      <w:r>
        <w:t xml:space="preserve"> sur la question de la femme “s’</w:t>
      </w:r>
      <w:r w:rsidRPr="00203F0E">
        <w:t>ajuste” aux valeurs environnementes., même si les leaders le nient, l'islam qu'ils véhiculent est conditionné par leur existence dans un territoire aux caractéristiques particulières, sur les plans politique, social et culturel où modernité, pluralisme et situation minoritaire des musulmans jouent directement sur des éléments ce</w:t>
      </w:r>
      <w:r w:rsidRPr="00203F0E">
        <w:t>n</w:t>
      </w:r>
      <w:r w:rsidRPr="00203F0E">
        <w:t>traux de la tradition islamique.</w:t>
      </w:r>
    </w:p>
    <w:p w:rsidR="008D11F8" w:rsidRPr="00203F0E" w:rsidRDefault="008D11F8" w:rsidP="008D11F8">
      <w:pPr>
        <w:spacing w:before="120" w:after="120"/>
        <w:jc w:val="both"/>
      </w:pPr>
    </w:p>
    <w:p w:rsidR="008D11F8" w:rsidRPr="00203F0E" w:rsidRDefault="008D11F8" w:rsidP="008D11F8">
      <w:pPr>
        <w:pStyle w:val="d"/>
      </w:pPr>
      <w:r w:rsidRPr="00203F0E">
        <w:t>6.3.4.2.3</w:t>
      </w:r>
      <w:r>
        <w:t>.</w:t>
      </w:r>
      <w:r w:rsidRPr="00203F0E">
        <w:t xml:space="preserve"> L'influence de l'islam internationnal</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L'islam est une religion universelle qui ne se limite pas à l'intérieur de frontières nationales. Par ailleurs, l'implantation récente des m</w:t>
      </w:r>
      <w:r w:rsidRPr="00203F0E">
        <w:t>u</w:t>
      </w:r>
      <w:r w:rsidRPr="00203F0E">
        <w:t>sulmans au Québec et l'infrastructure communautaire encore en train de s'organiser sont deux autres caractéristiques qui amènent les le</w:t>
      </w:r>
      <w:r w:rsidRPr="00203F0E">
        <w:t>a</w:t>
      </w:r>
      <w:r w:rsidRPr="00203F0E">
        <w:t>ders musulmans québécois à tisser des liens très étroits avec leurs confrères dans leur pays d'origine et dans les pays d'immigration isl</w:t>
      </w:r>
      <w:r w:rsidRPr="00203F0E">
        <w:t>a</w:t>
      </w:r>
      <w:r w:rsidRPr="00203F0E">
        <w:t>mique, surtout en Occident. Il en découle que l'islam qu'ils véhiculent est aussi un islam influencé par ce qui se passe avec les musulmans dans les autres pays du monde (comme nous l'avons décrit précéde</w:t>
      </w:r>
      <w:r w:rsidRPr="00203F0E">
        <w:t>m</w:t>
      </w:r>
      <w:r w:rsidRPr="00203F0E">
        <w:t>ment). Rappelons que les expériences des musulmans britanniques influencent les conceptions des musulmans au Québec. Les fatwas qui sont demandés à des leaders hors Québec norment un certain nombre de comportements des musulmans québécois.</w:t>
      </w:r>
    </w:p>
    <w:p w:rsidR="008D11F8" w:rsidRPr="00203F0E" w:rsidRDefault="008D11F8" w:rsidP="008D11F8">
      <w:pPr>
        <w:spacing w:before="120" w:after="120"/>
        <w:jc w:val="both"/>
      </w:pPr>
      <w:r>
        <w:br w:type="page"/>
      </w:r>
    </w:p>
    <w:p w:rsidR="008D11F8" w:rsidRPr="00203F0E" w:rsidRDefault="008D11F8" w:rsidP="008D11F8">
      <w:pPr>
        <w:pStyle w:val="b"/>
      </w:pPr>
      <w:r>
        <w:t xml:space="preserve">6.3.4.3. </w:t>
      </w:r>
      <w:r w:rsidRPr="00203F0E">
        <w:t>Un bricolage visant la différenciation</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avons déjà remarqué un phénomène constant dans le discours des leaders. Il y a une insistance pour que les musulmans puissent se caractériser en tant que musulmans et que cette caractéristique se fasse en se différenciant des non musulmans québécois. Nous avons déjà présenté la théorie de Tajfel sur la catégorisation sociale, dans laquelle il mentionne que les individus utilisent deux mesures pour simplifier les caractéristiques des objets qu'ils visent à catégoriser. Il s'agit de l'induction et de la déduction. Nous allons appliquer cet aspect de la théorie de Tajfel au discours des leaders musulmans, tout particuli</w:t>
      </w:r>
      <w:r w:rsidRPr="00203F0E">
        <w:t>è</w:t>
      </w:r>
      <w:r w:rsidRPr="00203F0E">
        <w:t>rement à leur rôle d'interprètes qui systématisent l'environnement s</w:t>
      </w:r>
      <w:r w:rsidRPr="00203F0E">
        <w:t>o</w:t>
      </w:r>
      <w:r w:rsidRPr="00203F0E">
        <w:t>cial pour eux ainsi que pour leurs coreligionnaires. Pour ce faire, ils recourent à la simplification des caractéristiques des choses afin qu'ils puissent les faire intégrer aux structures qu'ils ont déjà à leur dispos</w:t>
      </w:r>
      <w:r w:rsidRPr="00203F0E">
        <w:t>i</w:t>
      </w:r>
      <w:r w:rsidRPr="00203F0E">
        <w:t>tion, c'est-à-dire à l'islam, tel qu'ils l'interprètent. Par exemple, pour les leaders musulmans au Québec, la famille est interprétée comme étant une donne purement islamique. Ils lui associent des caractérist</w:t>
      </w:r>
      <w:r w:rsidRPr="00203F0E">
        <w:t>i</w:t>
      </w:r>
      <w:r w:rsidRPr="00203F0E">
        <w:t>ques substantives comme l'existence du père, de la mère et des enfants où l'homme et la femme doivent être liés par un acte de mariage. L'émergence des nouvelles formes de familles au Québec (les familles monoparentales et les familles composées de conjoints de fait) ne co</w:t>
      </w:r>
      <w:r w:rsidRPr="00203F0E">
        <w:t>r</w:t>
      </w:r>
      <w:r w:rsidRPr="00203F0E">
        <w:t>respondent pas aux caractéristiques typifiées de la structure de la f</w:t>
      </w:r>
      <w:r w:rsidRPr="00203F0E">
        <w:t>a</w:t>
      </w:r>
      <w:r w:rsidRPr="00203F0E">
        <w:t xml:space="preserve">mille telle qu'elle est interprétée par les leaders (par exemple vivre ensemble sans acte de mariage est, selon eux, considéré comme une transgression, ce qui est </w:t>
      </w:r>
      <w:r w:rsidRPr="00203F0E">
        <w:rPr>
          <w:i/>
        </w:rPr>
        <w:t>haram</w:t>
      </w:r>
      <w:r w:rsidRPr="00203F0E">
        <w:t>). Cette réalité est utilisée par les le</w:t>
      </w:r>
      <w:r w:rsidRPr="00203F0E">
        <w:t>a</w:t>
      </w:r>
      <w:r w:rsidRPr="00203F0E">
        <w:t>ders musulmans qui catégorisent les Québécois (non musulmans a</w:t>
      </w:r>
      <w:r w:rsidRPr="00203F0E">
        <w:t>p</w:t>
      </w:r>
      <w:r w:rsidRPr="00203F0E">
        <w:t>partenant surtout à l'ethnie française) comme étant une catégorie d'i</w:t>
      </w:r>
      <w:r w:rsidRPr="00203F0E">
        <w:t>n</w:t>
      </w:r>
      <w:r w:rsidRPr="00203F0E">
        <w:t>dividus "sans famille" ou avec une "famille déchirée", ce qui représe</w:t>
      </w:r>
      <w:r w:rsidRPr="00203F0E">
        <w:t>n</w:t>
      </w:r>
      <w:r w:rsidRPr="00203F0E">
        <w:t>te, à leurs yeux, une importante dégradation morale, portant atteinte à la force même de l'ethnie ou la nation. Ainsi, tout individu québécois appartenant à l'ethnie française est qualifié comme étant sans famille ou qui n'alloue pas d'importance à cette institution. Sa fréquentation représente donc, pour les leaders, un risque d'influence mauvaise pour le musulman.</w:t>
      </w:r>
    </w:p>
    <w:p w:rsidR="008D11F8" w:rsidRPr="00203F0E" w:rsidRDefault="008D11F8" w:rsidP="008D11F8">
      <w:pPr>
        <w:spacing w:before="120" w:after="120"/>
        <w:jc w:val="both"/>
      </w:pPr>
      <w:r w:rsidRPr="00203F0E">
        <w:t>La famille étant considérée comme l'institution islamique par e</w:t>
      </w:r>
      <w:r w:rsidRPr="00203F0E">
        <w:t>x</w:t>
      </w:r>
      <w:r w:rsidRPr="00203F0E">
        <w:t>cellence, son maintien exige un certain nombre de précautions afin de maintenir sa spécificité et sa différence par rapport à la famille québ</w:t>
      </w:r>
      <w:r w:rsidRPr="00203F0E">
        <w:t>é</w:t>
      </w:r>
      <w:r w:rsidRPr="00203F0E">
        <w:t>coise, notamment en ce qui concerne la femme musulmane. Respo</w:t>
      </w:r>
      <w:r w:rsidRPr="00203F0E">
        <w:t>n</w:t>
      </w:r>
      <w:r w:rsidRPr="00203F0E">
        <w:t>sable à l'égard du maintien et de l'organisation interne de la famille et de l'éducation des enfants, et elle doit se tenir à l’écart de l’environnement social marqué par une dégradation morale qui affecte la famille, la femme musulmane doit se distancier et se différencier de la femme québécoise. Ce processus correspond bien à celui décrit par Tajfel, à savoir que les différenciations évaluatives servent à cristall</w:t>
      </w:r>
      <w:r w:rsidRPr="00203F0E">
        <w:t>i</w:t>
      </w:r>
      <w:r w:rsidRPr="00203F0E">
        <w:t>ser les catégories sociales par un renforcement de "leurs fonctions d'orientation pour l'action sociale" (1972, p. 282). En assignant la pe</w:t>
      </w:r>
      <w:r w:rsidRPr="00203F0E">
        <w:t>r</w:t>
      </w:r>
      <w:r w:rsidRPr="00203F0E">
        <w:t>sonne à une catégorie sociale, on lui attribue les valeurs de cette cat</w:t>
      </w:r>
      <w:r w:rsidRPr="00203F0E">
        <w:t>é</w:t>
      </w:r>
      <w:r w:rsidRPr="00203F0E">
        <w:t>gorie, on lui crée et définit une plac</w:t>
      </w:r>
      <w:r>
        <w:t>e particulière dans la société.</w:t>
      </w:r>
    </w:p>
    <w:p w:rsidR="008D11F8" w:rsidRPr="00203F0E" w:rsidRDefault="008D11F8" w:rsidP="008D11F8">
      <w:pPr>
        <w:spacing w:before="120" w:after="120"/>
        <w:jc w:val="both"/>
      </w:pPr>
      <w:r w:rsidRPr="00203F0E">
        <w:t>Pour Tajfel, le rôle que joue la différenciation entre les groupes et les individus peut être illustré par l'exemple des notions de "québ</w:t>
      </w:r>
      <w:r w:rsidRPr="00203F0E">
        <w:t>é</w:t>
      </w:r>
      <w:r w:rsidRPr="00203F0E">
        <w:t>cois" et de "musulman". L'utilisation du terme "québécois" par les musulmans et par les autres groupes, surtout par les francophones, et la différence d’utilisation des termes  "québécois" et  "musulman", illustrent à quel point un même concept peut être chargé de signific</w:t>
      </w:r>
      <w:r w:rsidRPr="00203F0E">
        <w:t>a</w:t>
      </w:r>
      <w:r w:rsidRPr="00203F0E">
        <w:t>tions différentes et générate</w:t>
      </w:r>
      <w:r>
        <w:t>urs de différenciation sociale.</w:t>
      </w:r>
    </w:p>
    <w:p w:rsidR="008D11F8" w:rsidRPr="00203F0E" w:rsidRDefault="008D11F8" w:rsidP="008D11F8">
      <w:pPr>
        <w:spacing w:before="120" w:after="120"/>
        <w:jc w:val="both"/>
      </w:pPr>
      <w:r w:rsidRPr="00203F0E">
        <w:t>Québécois est un terme utilisé par tous les groupes comme critère de catégorisation. Il contient sans doute certains éléments objectifs, tel le fait d'être résident sur le territoire. Il contient aussi des éléments subjectifs qui dépendent de l'utilisateur. Lorsque nous examinons son utilisation par les différents groupes, nous réalisons que le terme "québécois" connote des significations différentes pour ne pas dire contradictoires. La signification du terme "québécois" dépend de celui qui l'utilise. Par exemple, les souverainistes conçoivent le terme qu</w:t>
      </w:r>
      <w:r w:rsidRPr="00203F0E">
        <w:t>é</w:t>
      </w:r>
      <w:r w:rsidRPr="00203F0E">
        <w:t>bécois différemment des fédéralistes. Les musulmans eux aussi  lui donnent leur propre signification. Les musulmans tendent à évaluer le terme "québécois" d'une façon qui permet de le distinguer clairement du terme "musulman". Il sert à fournir une différenciation évaluative afin de faire une distinction entre le groupe majoritaire au Québec, les Québécois d'origine canadienne-française, et les musulmans. Pour ces derniers, Québécois est associé à certaines valeurs non-islamiques, refusées par les leaders musulmans. Cette différenciation évaluative tend à se stabiliser. Elle oriente les musulmans dans leurs relations et leurs actions afin d'actualiser les valeurs islamiques au Québec.</w:t>
      </w:r>
    </w:p>
    <w:p w:rsidR="008D11F8" w:rsidRPr="00203F0E" w:rsidRDefault="008D11F8" w:rsidP="008D11F8">
      <w:pPr>
        <w:spacing w:before="120" w:after="120"/>
        <w:jc w:val="both"/>
      </w:pPr>
      <w:r w:rsidRPr="00203F0E">
        <w:t>En recourant au découpage de l'environnement social en "québ</w:t>
      </w:r>
      <w:r w:rsidRPr="00203F0E">
        <w:t>é</w:t>
      </w:r>
      <w:r w:rsidRPr="00203F0E">
        <w:t>cois" et "islamique", les leaders musulmans créent et définissent pour eux-mêmes et pour les Québécois, des positions particulières, séparées par une frontière invisible mais réelle, construite sur les valeurs isl</w:t>
      </w:r>
      <w:r w:rsidRPr="00203F0E">
        <w:t>a</w:t>
      </w:r>
      <w:r w:rsidRPr="00203F0E">
        <w:t>miques, telles qu'elles sont interprétées par les leaders musulmans. L'actualisation de ces valeurs islamiques dans la réalité quotidienne des musulmans, doit, comme le montre le discours des leaders, conduire à une séparation physique. Ainsi pour sauvegarder les m</w:t>
      </w:r>
      <w:r w:rsidRPr="00203F0E">
        <w:t>u</w:t>
      </w:r>
      <w:r w:rsidRPr="00203F0E">
        <w:t>sulmans de l'influence des valeurs de l'"autre", il faut construire l'islamité québécoise de façon à créer une aire de "protection" de la spécificité islamique où les valeurs du non musulman seront élo</w:t>
      </w:r>
      <w:r w:rsidRPr="00203F0E">
        <w:t>i</w:t>
      </w:r>
      <w:r w:rsidRPr="00203F0E">
        <w:t>gnées. Il faut créer les institutions et les organismes islamiques co</w:t>
      </w:r>
      <w:r w:rsidRPr="00203F0E">
        <w:t>m</w:t>
      </w:r>
      <w:r w:rsidRPr="00203F0E">
        <w:t>me les écoles, les scouts, les clubs, les magasins et même les cimeti</w:t>
      </w:r>
      <w:r w:rsidRPr="00203F0E">
        <w:t>è</w:t>
      </w:r>
      <w:r w:rsidRPr="00203F0E">
        <w:t>res et les villages islamiques.</w:t>
      </w:r>
    </w:p>
    <w:p w:rsidR="008D11F8" w:rsidRPr="00203F0E" w:rsidRDefault="008D11F8" w:rsidP="008D11F8">
      <w:pPr>
        <w:spacing w:before="120" w:after="120"/>
        <w:jc w:val="both"/>
      </w:pPr>
      <w:r w:rsidRPr="00203F0E">
        <w:t>Nos données dans ce domaine rejoignent les données des auteurs anglais où les musulmans britanniques essaient de créer un espace spécial, une enclave islamique (Nielson, 1995</w:t>
      </w:r>
      <w:r>
        <w:t> ;</w:t>
      </w:r>
      <w:r w:rsidRPr="00203F0E">
        <w:t xml:space="preserve"> Menski, 1995), sép</w:t>
      </w:r>
      <w:r w:rsidRPr="00203F0E">
        <w:t>a</w:t>
      </w:r>
      <w:r w:rsidRPr="00203F0E">
        <w:t>rée des autres c</w:t>
      </w:r>
      <w:r>
        <w:t>ommunautés ou groupes sociaux.</w:t>
      </w:r>
    </w:p>
    <w:p w:rsidR="008D11F8" w:rsidRPr="00203F0E" w:rsidRDefault="008D11F8" w:rsidP="008D11F8">
      <w:pPr>
        <w:spacing w:before="120" w:after="120"/>
        <w:jc w:val="both"/>
      </w:pPr>
    </w:p>
    <w:p w:rsidR="008D11F8" w:rsidRPr="00203F0E" w:rsidRDefault="008D11F8" w:rsidP="008D11F8">
      <w:pPr>
        <w:pStyle w:val="a"/>
      </w:pPr>
      <w:bookmarkStart w:id="69" w:name="These_PhD_chap_VI_3_5"/>
      <w:r w:rsidRPr="00203F0E">
        <w:t>6.3.5</w:t>
      </w:r>
      <w:r>
        <w:t>.</w:t>
      </w:r>
      <w:r w:rsidRPr="00203F0E">
        <w:t xml:space="preserve"> L'intégration de l'islamité</w:t>
      </w:r>
      <w:r>
        <w:br/>
        <w:t>dans l'espace public qu</w:t>
      </w:r>
      <w:r>
        <w:t>é</w:t>
      </w:r>
      <w:r>
        <w:t>bécois</w:t>
      </w:r>
    </w:p>
    <w:bookmarkEnd w:id="69"/>
    <w:p w:rsidR="008D11F8" w:rsidRPr="00203F0E" w:rsidRDefault="008D11F8" w:rsidP="008D11F8">
      <w:pPr>
        <w:spacing w:before="120" w:after="120"/>
        <w:jc w:val="both"/>
      </w:pPr>
    </w:p>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203F0E" w:rsidRDefault="008D11F8" w:rsidP="008D11F8">
      <w:pPr>
        <w:spacing w:before="120" w:after="120"/>
        <w:jc w:val="both"/>
      </w:pPr>
      <w:r w:rsidRPr="00203F0E">
        <w:t>La construction d'une telle islamité québécoise signifie-t-elle une tendance au communautarisme ou est-ce une islamité qui tend à l'int</w:t>
      </w:r>
      <w:r w:rsidRPr="00203F0E">
        <w:t>é</w:t>
      </w:r>
      <w:r w:rsidRPr="00203F0E">
        <w:t>gration des musulmans dans la société québécoise</w:t>
      </w:r>
      <w:r>
        <w:t> ?</w:t>
      </w:r>
    </w:p>
    <w:p w:rsidR="008D11F8" w:rsidRPr="00203F0E" w:rsidRDefault="008D11F8" w:rsidP="008D11F8">
      <w:pPr>
        <w:spacing w:before="120" w:after="120"/>
        <w:jc w:val="both"/>
      </w:pPr>
      <w:r w:rsidRPr="00203F0E">
        <w:t>D'abord nous rappellons que le concept d'intégration que nous adaptons est basé essentiellement sur le degré, les moyens et les buts de participation dans l'espace public commun de la société (Pagé, 1996). Il s'agit des efforts dans tous les domaines, économique, polit</w:t>
      </w:r>
      <w:r w:rsidRPr="00203F0E">
        <w:t>i</w:t>
      </w:r>
      <w:r w:rsidRPr="00203F0E">
        <w:t>que, culturel, etc., que les acteurs sociaux, en tant que membres d'un groupe communautaire ou pris individuellement, exercent pour le so</w:t>
      </w:r>
      <w:r w:rsidRPr="00203F0E">
        <w:t>u</w:t>
      </w:r>
      <w:r w:rsidRPr="00203F0E">
        <w:t>tien d'un espace public commun. Selon F. Dassetto le fonctionnement d'un espace public commun peut être mesuré en examinant "le facteur (ou les facteurs) tenant ensemble une réalité sociale et à travers quels canaux les acteurs sociaux s'insèrent dans la société globale" (1996, p. 304). Notre analyse nous amène à conclure que l'islamité québécoise que les leaders veulent construire suit une tendance nettement co</w:t>
      </w:r>
      <w:r w:rsidRPr="00203F0E">
        <w:t>m</w:t>
      </w:r>
      <w:r w:rsidRPr="00203F0E">
        <w:t>munautarienne. Voyons comment cette tendance se manifeste dans le processus d'intégration.</w:t>
      </w:r>
    </w:p>
    <w:p w:rsidR="008D11F8" w:rsidRPr="00203F0E" w:rsidRDefault="008D11F8" w:rsidP="008D11F8">
      <w:pPr>
        <w:spacing w:before="120" w:after="120"/>
        <w:jc w:val="both"/>
      </w:pPr>
      <w:r w:rsidRPr="00203F0E">
        <w:t xml:space="preserve"> </w:t>
      </w:r>
    </w:p>
    <w:p w:rsidR="008D11F8" w:rsidRPr="00203F0E" w:rsidRDefault="008D11F8" w:rsidP="008D11F8">
      <w:pPr>
        <w:pStyle w:val="b"/>
      </w:pPr>
      <w:r w:rsidRPr="00203F0E">
        <w:t>6.3.5.1</w:t>
      </w:r>
      <w:r>
        <w:t>.</w:t>
      </w:r>
      <w:r w:rsidRPr="00203F0E">
        <w:t xml:space="preserve"> La participation dans l'espace public</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Le concept d'intégration est l'objet d'interprétations et de représe</w:t>
      </w:r>
      <w:r w:rsidRPr="00203F0E">
        <w:t>n</w:t>
      </w:r>
      <w:r w:rsidRPr="00203F0E">
        <w:t>tations fort différentes. Dans leur discours, les leaders musulmans au Québec véhiculent un concept d'intégration différent de ce que l'État québécois véhicule, du moins officiellement. Officiellement, les pol</w:t>
      </w:r>
      <w:r w:rsidRPr="00203F0E">
        <w:t>i</w:t>
      </w:r>
      <w:r w:rsidRPr="00203F0E">
        <w:t>tiques québécoises favorisent une intégration basée sur la notion de citoyenneté, et la participation à des valeurs civiques communes, tout en garantissant la liberté de croyances et de pratiques religieuses.</w:t>
      </w:r>
    </w:p>
    <w:p w:rsidR="008D11F8" w:rsidRPr="00203F0E" w:rsidRDefault="008D11F8" w:rsidP="008D11F8">
      <w:pPr>
        <w:spacing w:before="120" w:after="120"/>
        <w:jc w:val="both"/>
      </w:pPr>
      <w:r w:rsidRPr="00203F0E">
        <w:t>Les leaders musulmans, quant à eux, comprennent l'intégration comme étant l'obtention d'une citoyenneté, une citoyenneté canadie</w:t>
      </w:r>
      <w:r w:rsidRPr="00203F0E">
        <w:t>n</w:t>
      </w:r>
      <w:r w:rsidRPr="00203F0E">
        <w:t>ne plutôt que québécoise, et la participation à la vie économique. Mais la participation à des valeurs civiques communes n'est pas, dans le discours</w:t>
      </w:r>
      <w:r>
        <w:t xml:space="preserve"> des leaders, mise de l'avant.</w:t>
      </w:r>
    </w:p>
    <w:p w:rsidR="008D11F8" w:rsidRPr="00203F0E" w:rsidRDefault="008D11F8" w:rsidP="008D11F8">
      <w:pPr>
        <w:spacing w:before="120" w:after="120"/>
        <w:jc w:val="both"/>
      </w:pPr>
      <w:r w:rsidRPr="00203F0E">
        <w:t>F. Dassetto, en décrivant la construction de l'islam européen, ava</w:t>
      </w:r>
      <w:r w:rsidRPr="00203F0E">
        <w:t>n</w:t>
      </w:r>
      <w:r w:rsidRPr="00203F0E">
        <w:t>ce que "les populations qui activent leur référence à l'islam n'acceptent pas dans les pratiques et dans le quotidien ainsi que dans les discours, l'inclusion pure et simple comme l'ont fait pratiquement toutes les a</w:t>
      </w:r>
      <w:r w:rsidRPr="00203F0E">
        <w:t>u</w:t>
      </w:r>
      <w:r w:rsidRPr="00203F0E">
        <w:t>tres migrations" (1996, p. 298). Dans ce contexte, les leaders qui sont les musulmans les plus hardis à activer leur référence à l'islam, ne f</w:t>
      </w:r>
      <w:r w:rsidRPr="00203F0E">
        <w:t>a</w:t>
      </w:r>
      <w:r w:rsidRPr="00203F0E">
        <w:t>vorisent pas une participation  citoyenne des musulmans. Dans la s</w:t>
      </w:r>
      <w:r w:rsidRPr="00203F0E">
        <w:t>o</w:t>
      </w:r>
      <w:r w:rsidRPr="00203F0E">
        <w:t>ciété québécoise les leaders tendent à soutenir la cohésion interne de la communauté musulmane, tant sur le plan intellectuel, spatial qu'in</w:t>
      </w:r>
      <w:r w:rsidRPr="00203F0E">
        <w:t>s</w:t>
      </w:r>
      <w:r w:rsidRPr="00203F0E">
        <w:t>titutionnel. Ils développent une identité culturelle islamique basée sur leur propre schéma culturel islamique, puisé dans le coran, la sunna et la tradition, mais qu'ils nourrissent aussi de l'existence de l'"autre" sur la place publique - surtout l'autre majoritaire qu'est le groupe québ</w:t>
      </w:r>
      <w:r w:rsidRPr="00203F0E">
        <w:t>é</w:t>
      </w:r>
      <w:r w:rsidRPr="00203F0E">
        <w:t>cois. Le contexte politique québécois, malgré le concept d'intégration officiel adopté par le gouvernement québécois, favorise, sans le viser, les efforts exercés par les lead</w:t>
      </w:r>
      <w:r>
        <w:t>ers de la communauté musulmane.</w:t>
      </w:r>
      <w:r w:rsidRPr="00203F0E">
        <w:t xml:space="preserve"> </w:t>
      </w:r>
    </w:p>
    <w:p w:rsidR="008D11F8" w:rsidRPr="00203F0E" w:rsidRDefault="008D11F8" w:rsidP="008D11F8">
      <w:pPr>
        <w:spacing w:before="120" w:after="120"/>
        <w:jc w:val="both"/>
      </w:pPr>
      <w:r w:rsidRPr="00203F0E">
        <w:t>Nous avons noté à plusieurs reprises que les leaders mènent un discours de différenciation, de distinction, de visibilisation et d'élo</w:t>
      </w:r>
      <w:r w:rsidRPr="00203F0E">
        <w:t>i</w:t>
      </w:r>
      <w:r w:rsidRPr="00203F0E">
        <w:t>gnement des musulmans des autres membres de la société québécoise. En même temps, ils exhortent leurs coreligionnaires à la participation à l'espace public commun. Mais dans le discours des leaders, le but de cette participation à l'espace public est le soutien et le développement de l'espace social islamique et l'affirmation des différents aspects de l'islamité. Or les leaders ont entrepris un grand travail pour la con</w:t>
      </w:r>
      <w:r w:rsidRPr="00203F0E">
        <w:t>s</w:t>
      </w:r>
      <w:r w:rsidRPr="00203F0E">
        <w:t>truction et l'institutionnalisation d'une communauté musulmane au Québec, un espace qu'ils veulent développer pour qu'il englobe tous les aspects de la vie de leurs coreligionnaires. De façon que le musu</w:t>
      </w:r>
      <w:r w:rsidRPr="00203F0E">
        <w:t>l</w:t>
      </w:r>
      <w:r w:rsidRPr="00203F0E">
        <w:t>man qui s'identifie fortement par la variable islamique n'aurait plus besoin d'en sortir. Cela correspond à un processus pareil qui est con</w:t>
      </w:r>
      <w:r w:rsidRPr="00203F0E">
        <w:t>s</w:t>
      </w:r>
      <w:r w:rsidRPr="00203F0E">
        <w:t xml:space="preserve">taté par des chercheurs britanniques (Menski, Joly, Nielson), belges (Dassetto) français (Kepel, Leveau, </w:t>
      </w:r>
      <w:r>
        <w:t>Schnapper) hollandais (Peters).</w:t>
      </w:r>
    </w:p>
    <w:p w:rsidR="008D11F8" w:rsidRPr="00203F0E" w:rsidRDefault="008D11F8" w:rsidP="008D11F8">
      <w:pPr>
        <w:spacing w:before="120" w:after="120"/>
        <w:jc w:val="both"/>
      </w:pPr>
      <w:r w:rsidRPr="00203F0E">
        <w:t>L'analyse de nos données nous permet de dégager que pour la m</w:t>
      </w:r>
      <w:r w:rsidRPr="00203F0E">
        <w:t>a</w:t>
      </w:r>
      <w:r w:rsidRPr="00203F0E">
        <w:t>jorité des leaders musulmans, l'intégration comprend les traits su</w:t>
      </w:r>
      <w:r w:rsidRPr="00203F0E">
        <w:t>i</w:t>
      </w:r>
      <w:r w:rsidRPr="00203F0E">
        <w:t>vants</w:t>
      </w:r>
      <w:r>
        <w:t> :</w:t>
      </w:r>
    </w:p>
    <w:p w:rsidR="008D11F8" w:rsidRPr="00203F0E" w:rsidRDefault="008D11F8" w:rsidP="008D11F8">
      <w:pPr>
        <w:spacing w:before="120" w:after="120"/>
        <w:jc w:val="both"/>
      </w:pPr>
    </w:p>
    <w:p w:rsidR="008D11F8" w:rsidRPr="00203F0E" w:rsidRDefault="008D11F8" w:rsidP="008D11F8">
      <w:pPr>
        <w:spacing w:before="120" w:after="120"/>
        <w:ind w:left="720" w:hanging="360"/>
        <w:jc w:val="both"/>
      </w:pPr>
      <w:r w:rsidRPr="00203F0E">
        <w:t>a)</w:t>
      </w:r>
      <w:r>
        <w:tab/>
      </w:r>
      <w:r w:rsidRPr="00203F0E">
        <w:t>nourrir un sentiment d'appartenance à une communauté islam</w:t>
      </w:r>
      <w:r w:rsidRPr="00203F0E">
        <w:t>i</w:t>
      </w:r>
      <w:r w:rsidRPr="00203F0E">
        <w:t xml:space="preserve">que mondiale, la </w:t>
      </w:r>
      <w:r w:rsidRPr="00203F0E">
        <w:rPr>
          <w:u w:val="single"/>
        </w:rPr>
        <w:t>umma</w:t>
      </w:r>
      <w:r w:rsidRPr="00203F0E">
        <w:t>, ce qui confère une identité selon l</w:t>
      </w:r>
      <w:r w:rsidRPr="00203F0E">
        <w:t>a</w:t>
      </w:r>
      <w:r w:rsidRPr="00203F0E">
        <w:t>quelle l'individu se considère d'abord et avant tout comme m</w:t>
      </w:r>
      <w:r w:rsidRPr="00203F0E">
        <w:t>u</w:t>
      </w:r>
      <w:r w:rsidRPr="00203F0E">
        <w:t>sulman avant d'être citoyen de l'État dans lequel il vit</w:t>
      </w:r>
      <w:r>
        <w:t> ;</w:t>
      </w:r>
    </w:p>
    <w:p w:rsidR="008D11F8" w:rsidRPr="00203F0E" w:rsidRDefault="008D11F8" w:rsidP="008D11F8">
      <w:pPr>
        <w:spacing w:before="120" w:after="120"/>
        <w:ind w:left="720" w:hanging="360"/>
        <w:jc w:val="both"/>
      </w:pPr>
      <w:r w:rsidRPr="00203F0E">
        <w:t>b)</w:t>
      </w:r>
      <w:r>
        <w:tab/>
      </w:r>
      <w:r w:rsidRPr="00203F0E">
        <w:t>accorder une primauté aux lois islamiques, considérées comme immuables et éternelles, se soumettre d'abord et avant tout à ces lois et refuser les lois qui ne correspondent pas aux exigences de l'islam, tel qu'il est interprété par les leaders</w:t>
      </w:r>
      <w:r>
        <w:t> ;</w:t>
      </w:r>
      <w:r w:rsidRPr="00203F0E">
        <w:t xml:space="preserve"> </w:t>
      </w:r>
    </w:p>
    <w:p w:rsidR="008D11F8" w:rsidRPr="00203F0E" w:rsidRDefault="008D11F8" w:rsidP="008D11F8">
      <w:pPr>
        <w:spacing w:before="120" w:after="120"/>
        <w:ind w:left="720" w:hanging="360"/>
        <w:jc w:val="both"/>
      </w:pPr>
      <w:r w:rsidRPr="00203F0E">
        <w:t>c)</w:t>
      </w:r>
      <w:r>
        <w:tab/>
      </w:r>
      <w:r w:rsidRPr="00203F0E">
        <w:t>déstabiliser le processus d'un établissement définitif des m</w:t>
      </w:r>
      <w:r w:rsidRPr="00203F0E">
        <w:t>u</w:t>
      </w:r>
      <w:r w:rsidRPr="00203F0E">
        <w:t>sulmans en revivifiant et en animant le mythe du retour au pays d'or</w:t>
      </w:r>
      <w:r w:rsidRPr="00203F0E">
        <w:t>i</w:t>
      </w:r>
      <w:r w:rsidRPr="00203F0E">
        <w:t>gine et en laissant la lueur de son flambeau toujours présent dans les esprits des musulmans québécois</w:t>
      </w:r>
      <w:r>
        <w:t> ;</w:t>
      </w:r>
    </w:p>
    <w:p w:rsidR="008D11F8" w:rsidRPr="00203F0E" w:rsidRDefault="008D11F8" w:rsidP="008D11F8">
      <w:pPr>
        <w:spacing w:before="120" w:after="120"/>
        <w:ind w:left="720" w:hanging="360"/>
        <w:jc w:val="both"/>
      </w:pPr>
      <w:r w:rsidRPr="00203F0E">
        <w:t>d)</w:t>
      </w:r>
      <w:r>
        <w:tab/>
      </w:r>
      <w:r w:rsidRPr="00203F0E">
        <w:t>créer les canaux d'insertion islamiques à travers lesquels les musulmans puissent s'impliquer dans la société en organisant et en institutionnalisant l'islam sur la scène québécoise, tant publ</w:t>
      </w:r>
      <w:r w:rsidRPr="00203F0E">
        <w:t>i</w:t>
      </w:r>
      <w:r w:rsidRPr="00203F0E">
        <w:t>que que privée, par la multiplication des organisations, des in</w:t>
      </w:r>
      <w:r w:rsidRPr="00203F0E">
        <w:t>s</w:t>
      </w:r>
      <w:r w:rsidRPr="00203F0E">
        <w:t>titutions ainsi que des signes considérés comme islamiques</w:t>
      </w:r>
      <w:r>
        <w:t> ;</w:t>
      </w:r>
    </w:p>
    <w:p w:rsidR="008D11F8" w:rsidRPr="00203F0E" w:rsidRDefault="008D11F8" w:rsidP="008D11F8">
      <w:pPr>
        <w:spacing w:before="120" w:after="120"/>
        <w:ind w:left="720" w:hanging="360"/>
        <w:jc w:val="both"/>
      </w:pPr>
      <w:r w:rsidRPr="00203F0E">
        <w:t>e)</w:t>
      </w:r>
      <w:r>
        <w:tab/>
      </w:r>
      <w:r w:rsidRPr="00203F0E">
        <w:t>multiplier les activités et les occasions proprement islamiques dans le but d'attirer les musulmans, les regrouper et les attacher à des symboles islamiques.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conséquence logique de ces traits est</w:t>
      </w:r>
      <w:r>
        <w:t> :</w:t>
      </w:r>
      <w:r w:rsidRPr="00203F0E">
        <w:t xml:space="preserve"> isoler les musulmans du reste de la société et réduire au minimum les échanges entre eux et la société d'accueil, ne s'impliquer dans la société la plus large que par leurs propres canaux, mais s'ils arrivent à s'impliquer dans la société globale par les canaux de cette société, les buts des musulmans do</w:t>
      </w:r>
      <w:r w:rsidRPr="00203F0E">
        <w:t>i</w:t>
      </w:r>
      <w:r w:rsidRPr="00203F0E">
        <w:t>vent être la défense et la promotion de l'islam et des intérêts des m</w:t>
      </w:r>
      <w:r w:rsidRPr="00203F0E">
        <w:t>u</w:t>
      </w:r>
      <w:r w:rsidRPr="00203F0E">
        <w:t>sulmans.</w:t>
      </w:r>
    </w:p>
    <w:p w:rsidR="008D11F8" w:rsidRPr="00203F0E" w:rsidRDefault="008D11F8" w:rsidP="008D11F8">
      <w:pPr>
        <w:spacing w:before="120" w:after="120"/>
        <w:jc w:val="both"/>
      </w:pPr>
      <w:r w:rsidRPr="00203F0E">
        <w:t>La visibilité de cette réalité islamique et l'appui des musulmans permettent de "positionner" les musulmans et de les placer sur la sc</w:t>
      </w:r>
      <w:r w:rsidRPr="00203F0E">
        <w:t>è</w:t>
      </w:r>
      <w:r w:rsidRPr="00203F0E">
        <w:t>ne sociale québécoise, de manière à augmenter leurs possibilités d'o</w:t>
      </w:r>
      <w:r w:rsidRPr="00203F0E">
        <w:t>b</w:t>
      </w:r>
      <w:r w:rsidRPr="00203F0E">
        <w:t>tenir les réponses favorables aux revendications qui sont considérées comme nécessaires à la survie de la communauté musulmane au Qu</w:t>
      </w:r>
      <w:r w:rsidRPr="00203F0E">
        <w:t>é</w:t>
      </w:r>
      <w:r w:rsidRPr="00203F0E">
        <w:t>bec (malgré la faiblesse et la division qui règnent au sein de leur groupe). Un tel processus se développe dans plusieurs pays. Il est nourri par les leaders dans la plupart des sociétés occidentales où l'islam s'implante (Kepel, Wihtol, Leveau, Schnapper, Dassetto). Mais ce processus peut se trouver lui-même favorisé par un contexte social. Et c'est dans des sociétés comme la société québécoise, et pluraliste permettant et encourageant l'organisation sur une base religieuse ou ethnique, que les leaders des communautés minoritaires accentuent leurs revendications et tendent à s'identifier, plus que les autres, par la variable religieuse ou ethnique. Nos données sur les leaders musu</w:t>
      </w:r>
      <w:r w:rsidRPr="00203F0E">
        <w:t>l</w:t>
      </w:r>
      <w:r w:rsidRPr="00203F0E">
        <w:t xml:space="preserve">mans ainsi que les données des chercheurs britanniques soulignent cette attitude qui est accentuée dans les sociétés multiculturelles </w:t>
      </w:r>
      <w:r>
        <w:t>(Rex, Menski, Nielson, Webner).</w:t>
      </w:r>
    </w:p>
    <w:p w:rsidR="008D11F8" w:rsidRPr="00203F0E" w:rsidRDefault="008D11F8" w:rsidP="008D11F8">
      <w:pPr>
        <w:spacing w:before="120" w:after="120"/>
        <w:jc w:val="both"/>
      </w:pPr>
      <w:r w:rsidRPr="00203F0E">
        <w:t>Ces éléments qui entrent dans le concept d'intégration conçu par les leaders signifient qu'ils appliquent une stratégie défensive à l'égard de toute tentative d'acculturation et d'assimilation de l'islam dans la société globale au Québec. Les leaders tirent profit du fait que les m</w:t>
      </w:r>
      <w:r w:rsidRPr="00203F0E">
        <w:t>u</w:t>
      </w:r>
      <w:r w:rsidRPr="00203F0E">
        <w:t>sulmans québécois forment une communauté minoritaire. En tant que tel, ils s'en remettent aux droits et soutiens accordés aux minorités dans la société d'accueil. Pour cela, les leaders de la communauté m</w:t>
      </w:r>
      <w:r w:rsidRPr="00203F0E">
        <w:t>u</w:t>
      </w:r>
      <w:r w:rsidRPr="00203F0E">
        <w:t>sulmane revendiquent des exemptions, des droits collectifs et des so</w:t>
      </w:r>
      <w:r w:rsidRPr="00203F0E">
        <w:t>u</w:t>
      </w:r>
      <w:r w:rsidRPr="00203F0E">
        <w:t>tiens financiers pour cette communauté et pour ses membres. Les d</w:t>
      </w:r>
      <w:r w:rsidRPr="00203F0E">
        <w:t>e</w:t>
      </w:r>
      <w:r w:rsidRPr="00203F0E">
        <w:t xml:space="preserve">mandes d'accommodement et de concession de la part de la société d'accueil ont tendance à augmenter, encouragées par les leaders.  </w:t>
      </w:r>
    </w:p>
    <w:p w:rsidR="008D11F8" w:rsidRPr="00203F0E" w:rsidRDefault="008D11F8" w:rsidP="008D11F8">
      <w:pPr>
        <w:spacing w:before="120" w:after="120"/>
        <w:jc w:val="both"/>
      </w:pPr>
    </w:p>
    <w:p w:rsidR="008D11F8" w:rsidRPr="00203F0E" w:rsidRDefault="008D11F8" w:rsidP="008D11F8">
      <w:pPr>
        <w:pStyle w:val="b"/>
      </w:pPr>
      <w:r w:rsidRPr="00203F0E">
        <w:t>6.3.5.2</w:t>
      </w:r>
      <w:r>
        <w:t>.</w:t>
      </w:r>
      <w:r w:rsidRPr="00203F0E">
        <w:t xml:space="preserve"> Le recours à la demande</w:t>
      </w:r>
      <w:r>
        <w:br/>
      </w:r>
      <w:r w:rsidRPr="00203F0E">
        <w:t>de l'accommodement raiso</w:t>
      </w:r>
      <w:r w:rsidRPr="00203F0E">
        <w:t>n</w:t>
      </w:r>
      <w:r w:rsidRPr="00203F0E">
        <w:t>nable par les leaders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L'accommodement raisonnable est, selon plusieurs auteurs, une manière recommandée et utilisée qui permet d'intégrer les groupes minoritaires dans les sociétés multiculturelles. Les sociétés démocr</w:t>
      </w:r>
      <w:r w:rsidRPr="00203F0E">
        <w:t>a</w:t>
      </w:r>
      <w:r w:rsidRPr="00203F0E">
        <w:t>tiques libérales ne peuvent contraindre les libertés fondamentales de conscience et de religion sans ébranler les principes sur lesquels elles se basent. Cependant, ne peut-il pas y avoir des effets pervers à l'a</w:t>
      </w:r>
      <w:r w:rsidRPr="00203F0E">
        <w:t>c</w:t>
      </w:r>
      <w:r w:rsidRPr="00203F0E">
        <w:t>commodement raisonnable</w:t>
      </w:r>
      <w:r>
        <w:t> ?</w:t>
      </w:r>
      <w:r w:rsidRPr="00203F0E">
        <w:t xml:space="preserve"> L'accommodement raisonnable, peut-il nourrir le communautarisme, même si cela n'est pas son objectif</w:t>
      </w:r>
      <w:r>
        <w:t> ?</w:t>
      </w:r>
    </w:p>
    <w:p w:rsidR="008D11F8" w:rsidRPr="00203F0E" w:rsidRDefault="008D11F8" w:rsidP="008D11F8">
      <w:pPr>
        <w:spacing w:before="120" w:after="120"/>
        <w:jc w:val="both"/>
      </w:pPr>
      <w:r w:rsidRPr="00203F0E">
        <w:t>Nous reprendrons quelques thèses qui nous semblent intéressantes par leurs qualités et leurs pertinences et, en les appliquant à notre ét</w:t>
      </w:r>
      <w:r w:rsidRPr="00203F0E">
        <w:t>u</w:t>
      </w:r>
      <w:r w:rsidRPr="00203F0E">
        <w:t>de, montrer certaines limites et un certain nombre d'effets pervers p</w:t>
      </w:r>
      <w:r w:rsidRPr="00203F0E">
        <w:t>o</w:t>
      </w:r>
      <w:r w:rsidRPr="00203F0E">
        <w:t>tentiels.</w:t>
      </w:r>
    </w:p>
    <w:p w:rsidR="008D11F8" w:rsidRPr="00203F0E" w:rsidRDefault="008D11F8" w:rsidP="008D11F8">
      <w:pPr>
        <w:spacing w:before="120" w:after="120"/>
        <w:jc w:val="both"/>
      </w:pPr>
      <w:r w:rsidRPr="00203F0E">
        <w:t>La protection des minorités, par la reconnaissance des droits spéc</w:t>
      </w:r>
      <w:r w:rsidRPr="00203F0E">
        <w:t>i</w:t>
      </w:r>
      <w:r w:rsidRPr="00203F0E">
        <w:t>fiques, peut favoriser, sans que cela soit le but visé, le communaut</w:t>
      </w:r>
      <w:r w:rsidRPr="00203F0E">
        <w:t>a</w:t>
      </w:r>
      <w:r w:rsidRPr="00203F0E">
        <w:t>risme. F. Dassetto cite un cas qui révèle les effets pervers d'une polit</w:t>
      </w:r>
      <w:r w:rsidRPr="00203F0E">
        <w:t>i</w:t>
      </w:r>
      <w:r w:rsidRPr="00203F0E">
        <w:t>que d'accommodement. Il mentionne que les immigrants musulmans en Belgique ont réussi à amener les autorités belges à abandonner leur neutralité en matière religieuse (1995a, p. 118). Des textes, relatifs au droit familial sont soumis à la ratification du parlement belge. L'un d'eux, qui concerne le mariage, "implique dans une certaine mesure la reconnaissance de la répudiation" (Vinikis, 1995, p. 122). Cette situ</w:t>
      </w:r>
      <w:r w:rsidRPr="00203F0E">
        <w:t>a</w:t>
      </w:r>
      <w:r w:rsidRPr="00203F0E">
        <w:t>tion, selon Dassetto (1995a, p.123), soulève la question suivante</w:t>
      </w:r>
      <w:r>
        <w:t> :</w:t>
      </w:r>
      <w:r w:rsidRPr="00203F0E">
        <w:t xml:space="preserve"> "i</w:t>
      </w:r>
      <w:r w:rsidRPr="00203F0E">
        <w:t>n</w:t>
      </w:r>
      <w:r w:rsidRPr="00203F0E">
        <w:t>troduit-on dans notre conception du droit, jusqu'ici fondée sur un pri</w:t>
      </w:r>
      <w:r w:rsidRPr="00203F0E">
        <w:t>n</w:t>
      </w:r>
      <w:r w:rsidRPr="00203F0E">
        <w:t>cipe individuel, un principe de droit communautaire</w:t>
      </w:r>
      <w:r>
        <w:t> ?</w:t>
      </w:r>
      <w:r w:rsidRPr="00203F0E">
        <w:t>".</w:t>
      </w:r>
    </w:p>
    <w:p w:rsidR="008D11F8" w:rsidRPr="00203F0E" w:rsidRDefault="008D11F8" w:rsidP="008D11F8">
      <w:pPr>
        <w:spacing w:before="120" w:after="120"/>
        <w:jc w:val="both"/>
      </w:pPr>
      <w:r w:rsidRPr="00203F0E">
        <w:t>Si le cas que Dassetto mentionne est avalisé par une instance go</w:t>
      </w:r>
      <w:r w:rsidRPr="00203F0E">
        <w:t>u</w:t>
      </w:r>
      <w:r w:rsidRPr="00203F0E">
        <w:t>vernementale officielle, nous rencontrons quotidiennement d'autres cas non officiels d'accommodement qui peuvent soulever les mêmes interrogations. Nous allons mentionner un cas qui s'est produit au Québec. Il s'agit d'un procès de divorce entre deux personnes musu</w:t>
      </w:r>
      <w:r w:rsidRPr="00203F0E">
        <w:t>l</w:t>
      </w:r>
      <w:r w:rsidRPr="00203F0E">
        <w:t>manes. Le juge qui a présidé ce procès a demandé l'avis d'un imam de la communauté musulmane au Québec pour trancher la question de la distribution des biens. Il a tranché le litige et distribué les biens selon la charia islamique qui désavantage la femme. Ainsi malgré que la communauté musulmane au Québec n'a pas obtenu un droit similaire à celui des musulmans de Belgique, la "compréhension" de certains re</w:t>
      </w:r>
      <w:r w:rsidRPr="00203F0E">
        <w:t>s</w:t>
      </w:r>
      <w:r w:rsidRPr="00203F0E">
        <w:t>ponsables de l'État induit des pratiques qui convergent dans leurs e</w:t>
      </w:r>
      <w:r w:rsidRPr="00203F0E">
        <w:t>f</w:t>
      </w:r>
      <w:r w:rsidRPr="00203F0E">
        <w:t>fets. L'intégration des musulmans, dans la société québécoise et leur implication dans le projet commun à construire</w:t>
      </w:r>
      <w:r>
        <w:t> </w:t>
      </w:r>
      <w:r>
        <w:rPr>
          <w:rStyle w:val="Appelnotedebasdep"/>
        </w:rPr>
        <w:footnoteReference w:id="84"/>
      </w:r>
      <w:r w:rsidRPr="00203F0E">
        <w:t>, doivent-elles se fa</w:t>
      </w:r>
      <w:r w:rsidRPr="00203F0E">
        <w:t>i</w:t>
      </w:r>
      <w:r w:rsidRPr="00203F0E">
        <w:t>re suivant une différence sur le plan des droits</w:t>
      </w:r>
      <w:r>
        <w:t> ?</w:t>
      </w:r>
    </w:p>
    <w:p w:rsidR="008D11F8" w:rsidRPr="00203F0E" w:rsidRDefault="008D11F8" w:rsidP="008D11F8">
      <w:pPr>
        <w:spacing w:before="120" w:after="120"/>
        <w:jc w:val="both"/>
      </w:pPr>
    </w:p>
    <w:p w:rsidR="008D11F8" w:rsidRPr="00203F0E" w:rsidRDefault="008D11F8" w:rsidP="008D11F8">
      <w:pPr>
        <w:pStyle w:val="d"/>
      </w:pPr>
      <w:r w:rsidRPr="00203F0E">
        <w:t>6.3.5.2.1</w:t>
      </w:r>
      <w:r>
        <w:t>.</w:t>
      </w:r>
      <w:r w:rsidRPr="00203F0E">
        <w:t xml:space="preserve"> Le renforcement du communautarisme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Carens traite de la problématique des minorités culturelles dans les pays pluralistes de démocratie libérale. Cet auteur conseille, par exemple, de maintenir un équilibre entre les revendications des min</w:t>
      </w:r>
      <w:r w:rsidRPr="00203F0E">
        <w:t>o</w:t>
      </w:r>
      <w:r w:rsidRPr="00203F0E">
        <w:t>rités culturelles et les concessions de la société d'accueil. Il semble, selon lui, qu'il est "soutenable et souhaitable d'offrir un soutien fina</w:t>
      </w:r>
      <w:r w:rsidRPr="00203F0E">
        <w:t>n</w:t>
      </w:r>
      <w:r w:rsidRPr="00203F0E">
        <w:t>cier aux journaux des diverses communautés et aux activités culture</w:t>
      </w:r>
      <w:r w:rsidRPr="00203F0E">
        <w:t>l</w:t>
      </w:r>
      <w:r w:rsidRPr="00203F0E">
        <w:t>les, "d'offrir certains services essentiels [...] dans la langue d'origine des immigrants" (1996, p. 111) et d'accorder, dans certains cas, des exemptions aux immigrants. Il lui semblerait aussi acceptable "d'ét</w:t>
      </w:r>
      <w:r w:rsidRPr="00203F0E">
        <w:t>a</w:t>
      </w:r>
      <w:r w:rsidRPr="00203F0E">
        <w:t>blir plusieurs formes de pluralisme institutionnel" (1996, p. 117). Il accepterait même certaines formes de représentation spéciale des groupes minoritaires, quoi qu'il pense que "chaque forme de représe</w:t>
      </w:r>
      <w:r w:rsidRPr="00203F0E">
        <w:t>n</w:t>
      </w:r>
      <w:r w:rsidRPr="00203F0E">
        <w:t>tation spéciale risque de cristalliser les identités sociales en ignorant les conflits au sein des groupes" (1996, p. 118). Nous pensons, d'après le discours des leaders musulmans au Québec, que les services, les soutiens et les revendications que Carens souhaite attribuer aux imm</w:t>
      </w:r>
      <w:r w:rsidRPr="00203F0E">
        <w:t>i</w:t>
      </w:r>
      <w:r w:rsidRPr="00203F0E">
        <w:t>grants, pour maintenir cet équilibre ne sont pas sans avoir un effet pervers, car ces services et ces soutiens ne renforcent-ils pas chez les immigrants le communautarisme</w:t>
      </w:r>
      <w:r>
        <w:t> ?</w:t>
      </w:r>
      <w:r w:rsidRPr="00203F0E">
        <w:t xml:space="preserve"> Ne neutralisent-ils pas le processus d'intégration</w:t>
      </w:r>
      <w:r>
        <w:t> ?</w:t>
      </w:r>
      <w:r w:rsidRPr="00203F0E">
        <w:t xml:space="preserve"> Ne favorisent-ils pas la cristallisation des identités s</w:t>
      </w:r>
      <w:r w:rsidRPr="00203F0E">
        <w:t>o</w:t>
      </w:r>
      <w:r w:rsidRPr="00203F0E">
        <w:t>ciales, que l'auteur dénonce par ailleurs</w:t>
      </w:r>
      <w:r>
        <w:t> ?</w:t>
      </w:r>
    </w:p>
    <w:p w:rsidR="008D11F8" w:rsidRPr="00203F0E" w:rsidRDefault="008D11F8" w:rsidP="008D11F8">
      <w:pPr>
        <w:spacing w:before="120" w:after="120"/>
        <w:jc w:val="both"/>
      </w:pPr>
      <w:r w:rsidRPr="00203F0E">
        <w:t>Notre étude du discours des leaders musulmans au Québec nous suggère que la tendance au renforcement du communautarisme se manifeste clairement lorsque les leaders revendiquent les genres de services que Carens conseille d'attribuer aux minorités culturelles et qu'ils obtiennent une réponse favorable. Il semble que les leaders des communautés culturelles dans les pays démocratiques - le discours des leaders musulmans au Québec nous donne un exemple - comptent beaucoup sur ce genre de services. Dans notre étude, nous avons r</w:t>
      </w:r>
      <w:r w:rsidRPr="00203F0E">
        <w:t>e</w:t>
      </w:r>
      <w:r w:rsidRPr="00203F0E">
        <w:t>marqué que ce genre de services figure dans leur répertoire de reve</w:t>
      </w:r>
      <w:r w:rsidRPr="00203F0E">
        <w:t>n</w:t>
      </w:r>
      <w:r w:rsidRPr="00203F0E">
        <w:t>dications. Par le biais de ces services et de ces soutiens, les leaders musulmans arrivent exactement à créer leur propre monde et à donner à leurs coreligionnaires le sentiment qu'ils sont plus forts et obtiennent plus de biens s'ils sont liés à la "communauté musulmane". Les le</w:t>
      </w:r>
      <w:r w:rsidRPr="00203F0E">
        <w:t>a</w:t>
      </w:r>
      <w:r w:rsidRPr="00203F0E">
        <w:t>ders renforcent ainsi leurs rangs, envoient des signaux à ceux qui ve</w:t>
      </w:r>
      <w:r w:rsidRPr="00203F0E">
        <w:t>u</w:t>
      </w:r>
      <w:r w:rsidRPr="00203F0E">
        <w:t>lent quitter la communauté en leur démontrant que la réussite dans la société d'accueil passe par la communauté musulmane, qui augmente leur visibilité dans l'espace public.</w:t>
      </w:r>
    </w:p>
    <w:p w:rsidR="008D11F8" w:rsidRPr="00203F0E" w:rsidRDefault="008D11F8" w:rsidP="008D11F8">
      <w:pPr>
        <w:spacing w:before="120" w:after="120"/>
        <w:jc w:val="both"/>
      </w:pPr>
      <w:r w:rsidRPr="00203F0E">
        <w:t>Pour construire l'islamité au Québec, les leaders de la communauté musulmane prennent appui sur des politiques qui fondent l'obligation d'accommodement raisonnable ainsi que sur les soutiens et le support que certains chercheurs et gouvernements accordent aux minorités culturelles. Sans doute, les gouvernements et les chercheurs visent, par l'accommodement raisonnable et le soutien aux communautés, l'intégration des groupes culturels à la société globale et non pas le renforcement et le cantonnement dans ces communautés. Mais l'util</w:t>
      </w:r>
      <w:r w:rsidRPr="00203F0E">
        <w:t>i</w:t>
      </w:r>
      <w:r w:rsidRPr="00203F0E">
        <w:t>sation que les leaders en font et la perception qu'ils en ont, conduisent à une autre conception de l'intégr</w:t>
      </w:r>
      <w:r>
        <w:t>ation chez ces acteurs sociaux.</w:t>
      </w:r>
    </w:p>
    <w:p w:rsidR="008D11F8" w:rsidRPr="00203F0E" w:rsidRDefault="008D11F8" w:rsidP="008D11F8">
      <w:pPr>
        <w:spacing w:before="120" w:after="120"/>
        <w:jc w:val="both"/>
      </w:pPr>
      <w:r w:rsidRPr="00203F0E">
        <w:t>Nous rejoignons ainsi certaines constatations d'enquêtes europée</w:t>
      </w:r>
      <w:r w:rsidRPr="00203F0E">
        <w:t>n</w:t>
      </w:r>
      <w:r w:rsidRPr="00203F0E">
        <w:t>nes selon lesquelles les services et les soutiens attribués aux comm</w:t>
      </w:r>
      <w:r w:rsidRPr="00203F0E">
        <w:t>u</w:t>
      </w:r>
      <w:r w:rsidRPr="00203F0E">
        <w:t>nautés culturelles ont encouragé les leaders à en demander encore plus et à renforcer les rangs de leurs communautés. Ainsi, selon J. Rex (1995), les organisations islamiques en Grande-Bretagne, encouragées par les droits que l'État leur donne, optent pour doter la communauté musulmane d'organisations politiques et légales nécessaires à l'instit</w:t>
      </w:r>
      <w:r w:rsidRPr="00203F0E">
        <w:t>u</w:t>
      </w:r>
      <w:r w:rsidRPr="00203F0E">
        <w:t>tionnalisation d'une société parallèle et capable d'imposer aux musu</w:t>
      </w:r>
      <w:r w:rsidRPr="00203F0E">
        <w:t>l</w:t>
      </w:r>
      <w:r w:rsidRPr="00203F0E">
        <w:t>mans un mode de vie islamique.</w:t>
      </w:r>
    </w:p>
    <w:p w:rsidR="008D11F8" w:rsidRPr="00203F0E" w:rsidRDefault="008D11F8" w:rsidP="008D11F8">
      <w:pPr>
        <w:spacing w:before="120" w:after="120"/>
        <w:jc w:val="both"/>
      </w:pPr>
    </w:p>
    <w:p w:rsidR="008D11F8" w:rsidRPr="00203F0E" w:rsidRDefault="008D11F8" w:rsidP="008D11F8">
      <w:pPr>
        <w:pStyle w:val="d"/>
      </w:pPr>
      <w:r w:rsidRPr="00203F0E">
        <w:t>6.3.5.2.2</w:t>
      </w:r>
      <w:r>
        <w:t>. L'octroi de droits collectifs</w:t>
      </w:r>
      <w:r>
        <w:br/>
      </w:r>
      <w:r w:rsidRPr="00203F0E">
        <w:t>et contrôle interne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L'octroi de droits collectifs aux groupes minoritaires est thème qui prend de plus en plus de l'ampleur dans les sociétés multiculturelles. Pour traiter la problématique des groupes minoritaires et favoriser leur intégration dans les sociétés multiculturelles, certains auteurs favor</w:t>
      </w:r>
      <w:r w:rsidRPr="00203F0E">
        <w:t>i</w:t>
      </w:r>
      <w:r w:rsidRPr="00203F0E">
        <w:t>sent l'octroi de droits collectifs. Par exemple W. Kymlicka pense qu'en Occident les groupes minoritaires sont préoccupés de se prot</w:t>
      </w:r>
      <w:r w:rsidRPr="00203F0E">
        <w:t>é</w:t>
      </w:r>
      <w:r w:rsidRPr="00203F0E">
        <w:t>ger contre les pressions externes, plutôt que de "contrôler le degré jusqu'où leurs propres membres adoptent des pratiques non traditio</w:t>
      </w:r>
      <w:r w:rsidRPr="00203F0E">
        <w:t>n</w:t>
      </w:r>
      <w:r w:rsidRPr="00203F0E">
        <w:t>nelles ou non orthodoxes" (1996, p. 40). Il divise les droits collectifs en "restrictions internes" qui servent à "protéger le groupe contre l'i</w:t>
      </w:r>
      <w:r w:rsidRPr="00203F0E">
        <w:t>m</w:t>
      </w:r>
      <w:r w:rsidRPr="00203F0E">
        <w:t>pact déstabilisant de la dissension interne" (1996, p. 39) et en "prote</w:t>
      </w:r>
      <w:r w:rsidRPr="00203F0E">
        <w:t>c</w:t>
      </w:r>
      <w:r w:rsidRPr="00203F0E">
        <w:t>tions externes" qui servent à "protéger le groupe de l'impact des pre</w:t>
      </w:r>
      <w:r w:rsidRPr="00203F0E">
        <w:t>s</w:t>
      </w:r>
      <w:r w:rsidRPr="00203F0E">
        <w:t>sions externes" (1996, p. 39). Il conseille d'aider les groupes minor</w:t>
      </w:r>
      <w:r w:rsidRPr="00203F0E">
        <w:t>i</w:t>
      </w:r>
      <w:r w:rsidRPr="00203F0E">
        <w:t>taires à se protéger contre "l'impact des pressions externes", en leur accordant des droits collectifs. Il avance qu'"aucune de ces protections externes n'entre pas en conflit avec les droits individuels"  (1996, p. 40) et que les protections externes ne disent rien sur l'autorité du groupe sur ses membres. Selon lui, les protections externes nous i</w:t>
      </w:r>
      <w:r w:rsidRPr="00203F0E">
        <w:t>n</w:t>
      </w:r>
      <w:r w:rsidRPr="00203F0E">
        <w:t>forment uniquement des relations entre les groupes dans la société.</w:t>
      </w:r>
    </w:p>
    <w:p w:rsidR="008D11F8" w:rsidRPr="00203F0E" w:rsidRDefault="008D11F8" w:rsidP="008D11F8">
      <w:pPr>
        <w:spacing w:before="120" w:after="120"/>
        <w:jc w:val="both"/>
      </w:pPr>
      <w:r w:rsidRPr="00203F0E">
        <w:t>Il est possible que les protections externes accordées aux groupes nous informent sur les relations entre les groupes dans la société et que les groupes minoritaires utilisent les protections externes pour confronter les pressions externes. Mais, n'est-il pas possible que les groupes minoritaires utilisent les protections externes qu'on leur a</w:t>
      </w:r>
      <w:r w:rsidRPr="00203F0E">
        <w:t>c</w:t>
      </w:r>
      <w:r w:rsidRPr="00203F0E">
        <w:t>corde pour nourrir la pression sur la dissension interne et sur les droits individuels de leurs membres</w:t>
      </w:r>
      <w:r>
        <w:t> ?</w:t>
      </w:r>
      <w:r w:rsidRPr="00203F0E">
        <w:t xml:space="preserve"> Nous pensons que plus les groupes et leurs leaders se sentent protégés de l'extérieur, plus cette protection protège leur autorité et augmente leur influence et le pouvoir de contrainte qu'ils ont sur leurs membres. L'analyse du discours de le</w:t>
      </w:r>
      <w:r w:rsidRPr="00203F0E">
        <w:t>a</w:t>
      </w:r>
      <w:r w:rsidRPr="00203F0E">
        <w:t>ders musulmans au Québec nous montre qu'un des problèmes esse</w:t>
      </w:r>
      <w:r w:rsidRPr="00203F0E">
        <w:t>n</w:t>
      </w:r>
      <w:r w:rsidRPr="00203F0E">
        <w:t>tiels qui les inquiète dans une situation minoritaire est la rétention de leurs membres au sein du groupe et le problème de la dissension i</w:t>
      </w:r>
      <w:r w:rsidRPr="00203F0E">
        <w:t>n</w:t>
      </w:r>
      <w:r w:rsidRPr="00203F0E">
        <w:t>terne. Les droits externes que Kymlicka suggère d'accorder aux min</w:t>
      </w:r>
      <w:r w:rsidRPr="00203F0E">
        <w:t>o</w:t>
      </w:r>
      <w:r w:rsidRPr="00203F0E">
        <w:t>rités et que les leaders, eux-mêmes, revendiquent, sont utilisés en r</w:t>
      </w:r>
      <w:r w:rsidRPr="00203F0E">
        <w:t>é</w:t>
      </w:r>
      <w:r w:rsidRPr="00203F0E">
        <w:t>alité pour confronter cette dissension interne.</w:t>
      </w:r>
    </w:p>
    <w:p w:rsidR="008D11F8" w:rsidRPr="00203F0E" w:rsidRDefault="008D11F8" w:rsidP="008D11F8">
      <w:pPr>
        <w:spacing w:before="120" w:after="120"/>
        <w:jc w:val="both"/>
      </w:pPr>
      <w:r w:rsidRPr="00203F0E">
        <w:t>Le cas du divorce entre deux musulmans que nous avons cité plus haut illustre comment les protections externes, les droits additionnels ou même certains accommodements raisonnables que les groupes m</w:t>
      </w:r>
      <w:r w:rsidRPr="00203F0E">
        <w:t>i</w:t>
      </w:r>
      <w:r w:rsidRPr="00203F0E">
        <w:t>noritaires demandent, peuvent renforcer les possibilités du groupe m</w:t>
      </w:r>
      <w:r w:rsidRPr="00203F0E">
        <w:t>i</w:t>
      </w:r>
      <w:r w:rsidRPr="00203F0E">
        <w:t>noritaire et de son leadership à retenir leurs membres. Dans le cas de ce divorce, le juge "civil" a invité, comme expert, un imam de la communauté musulmane, pour qu'il lui donne son point de vue sur les prescriptions religieuses qui sont en jeu concernant la distribution des biens des ex-mariés. Ce juge, en se référant à l'opinion de l'imam qui est basée sur la charia, a prononcé un jugement favorisant nécessair</w:t>
      </w:r>
      <w:r w:rsidRPr="00203F0E">
        <w:t>e</w:t>
      </w:r>
      <w:r w:rsidRPr="00203F0E">
        <w:t>ment l'ex-mari. La femme, furieuse de ce qui s'est passé, regrette d'avoir payé des frais supplémentaires à un avocat, pour être, en fin de compte, obligée de retourner à la case départ et accepter d'être jugée selon la charia, interprétée par cet imam</w:t>
      </w:r>
      <w:r>
        <w:t> !</w:t>
      </w:r>
      <w:r w:rsidRPr="00203F0E">
        <w:t xml:space="preserve"> Un tel incident peut déco</w:t>
      </w:r>
      <w:r w:rsidRPr="00203F0E">
        <w:t>u</w:t>
      </w:r>
      <w:r w:rsidRPr="00203F0E">
        <w:t>rager les autres femmes musulmanes à recourir aux tribunaux civils. Dans cet exemple, le signal donné aux musulmans est que les préce</w:t>
      </w:r>
      <w:r w:rsidRPr="00203F0E">
        <w:t>p</w:t>
      </w:r>
      <w:r w:rsidRPr="00203F0E">
        <w:t>tes islamiques sont normatifs de leur vie, même s'ils se trouvent en contexte d'une démocratie où prévalent les chartes. L'octroi de droits collectifs ne sont-ils pas des outils convaincants entre les mains des leaders des groupes minoritaires, pour démontrer aux membres de leurs communautés la vanité de demander l'aide de l'extérieur</w:t>
      </w:r>
      <w:r>
        <w:t> ?</w:t>
      </w:r>
      <w:r w:rsidRPr="00203F0E">
        <w:t xml:space="preserve"> La reconnaissance de droits différents accordés à un groupe peut favor</w:t>
      </w:r>
      <w:r w:rsidRPr="00203F0E">
        <w:t>i</w:t>
      </w:r>
      <w:r w:rsidRPr="00203F0E">
        <w:t>ser la pression communautaire sur les membres.</w:t>
      </w:r>
    </w:p>
    <w:p w:rsidR="008D11F8" w:rsidRPr="00203F0E" w:rsidRDefault="008D11F8" w:rsidP="008D11F8">
      <w:pPr>
        <w:spacing w:before="120" w:after="120"/>
        <w:jc w:val="both"/>
      </w:pPr>
      <w:r w:rsidRPr="00203F0E">
        <w:t>Plusieurs autres exemples peuvent être exposés pour démontrer comment les groupes minoritaires et leurs leaders tirent profit des droits collectifs pour retenir leurs membres. Qu'on pense à l"affirmative action" ou la "discrimination positive" dans les univers</w:t>
      </w:r>
      <w:r w:rsidRPr="00203F0E">
        <w:t>i</w:t>
      </w:r>
      <w:r w:rsidRPr="00203F0E">
        <w:t>tés, dans le travail et dans les autres domaines où on accorde des "qu</w:t>
      </w:r>
      <w:r w:rsidRPr="00203F0E">
        <w:t>o</w:t>
      </w:r>
      <w:r w:rsidRPr="00203F0E">
        <w:t>ta" aux groupes minoritaires. Il semble que ces politiques visent à rendre justice aux groupes minoritaires, sous-représentés. Mais, autre que l'équité qu'elles visent à réaliser, ces politiques ne peuvent-elles avoir des effets sur l'attachement au groupe, le renforcement du gro</w:t>
      </w:r>
      <w:r w:rsidRPr="00203F0E">
        <w:t>u</w:t>
      </w:r>
      <w:r w:rsidRPr="00203F0E">
        <w:t>pe et par conséquence le renforcement du leadership du groupe et ses possibilités de retenir les membres</w:t>
      </w:r>
      <w:r>
        <w:t> ?</w:t>
      </w:r>
    </w:p>
    <w:p w:rsidR="008D11F8" w:rsidRPr="00203F0E" w:rsidRDefault="008D11F8" w:rsidP="008D11F8">
      <w:pPr>
        <w:spacing w:before="120" w:after="120"/>
        <w:jc w:val="both"/>
      </w:pPr>
      <w:r w:rsidRPr="00203F0E">
        <w:t>Lorsque par les biais de l'accommodement raisonnable, de l’octroi de droits collectifs ou de n'importe quel autre arrangement entre le groupe minoritaire et la société globale, cette société permet à ce groupe de faire valoir ses normes et ses règles particulières dans le groupe et ailleurs, lorsqu'elle expose une personne - qui désire aba</w:t>
      </w:r>
      <w:r w:rsidRPr="00203F0E">
        <w:t>n</w:t>
      </w:r>
      <w:r w:rsidRPr="00203F0E">
        <w:t>donner le groupe pour se débarrasser de l'emprise des normes et des règles particulières de son groupe -  aux mêmes normes et mêmes r</w:t>
      </w:r>
      <w:r w:rsidRPr="00203F0E">
        <w:t>è</w:t>
      </w:r>
      <w:r w:rsidRPr="00203F0E">
        <w:t>gles, cette société crée une situation qui engendre deux forces opp</w:t>
      </w:r>
      <w:r w:rsidRPr="00203F0E">
        <w:t>o</w:t>
      </w:r>
      <w:r w:rsidRPr="00203F0E">
        <w:t>sées. D'une part, par le soutien et l'acceptation du particularisme, la société gratifie, élargit et consolide les assises sociales et les emprises idéologiques du groupe minoritaire et de son leadership sur leurs membres. D'autre part, la société rétrécit la marge de liberté et réduit les possibilités d'action de la personne.</w:t>
      </w:r>
    </w:p>
    <w:p w:rsidR="008D11F8" w:rsidRPr="00203F0E" w:rsidRDefault="008D11F8" w:rsidP="008D11F8">
      <w:pPr>
        <w:spacing w:before="120" w:after="120"/>
        <w:jc w:val="both"/>
      </w:pPr>
      <w:r w:rsidRPr="00203F0E">
        <w:t>Il faut considérer qu'il est généralement difficile, pour tout imm</w:t>
      </w:r>
      <w:r w:rsidRPr="00203F0E">
        <w:t>i</w:t>
      </w:r>
      <w:r w:rsidRPr="00203F0E">
        <w:t>grant, d'entrer de plein pied dans les institutions de la société d'a</w:t>
      </w:r>
      <w:r w:rsidRPr="00203F0E">
        <w:t>c</w:t>
      </w:r>
      <w:r w:rsidRPr="00203F0E">
        <w:t>cueil, et d'y participer. Dans un tel contexte, les mécanismes nécessa</w:t>
      </w:r>
      <w:r w:rsidRPr="00203F0E">
        <w:t>i</w:t>
      </w:r>
      <w:r w:rsidRPr="00203F0E">
        <w:t>res d'accommodement et de soutien aux communautés peuvent avoir comme effet pervers de repousser les individus nouvellement imm</w:t>
      </w:r>
      <w:r w:rsidRPr="00203F0E">
        <w:t>i</w:t>
      </w:r>
      <w:r>
        <w:t>grés dans leur communauté.</w:t>
      </w:r>
    </w:p>
    <w:p w:rsidR="008D11F8" w:rsidRPr="00203F0E" w:rsidRDefault="008D11F8" w:rsidP="008D11F8">
      <w:pPr>
        <w:spacing w:before="120" w:after="120"/>
        <w:jc w:val="both"/>
      </w:pPr>
      <w:r w:rsidRPr="00203F0E">
        <w:t>En avançant qu'en Occident les groupes minoritaires sont préocc</w:t>
      </w:r>
      <w:r w:rsidRPr="00203F0E">
        <w:t>u</w:t>
      </w:r>
      <w:r w:rsidRPr="00203F0E">
        <w:t>pés de se protéger contre les pressions externes, plutôt que de "contr</w:t>
      </w:r>
      <w:r w:rsidRPr="00203F0E">
        <w:t>ô</w:t>
      </w:r>
      <w:r w:rsidRPr="00203F0E">
        <w:t>ler le degré jusqu'où leurs propres membres adoptent des pratiques non traditionnelles ou non orthodoxes" (Kymlicka, 1996, p. 40), W. Kymlicka accentue un aspect et néglige l'autre. Il nous décrit les m</w:t>
      </w:r>
      <w:r w:rsidRPr="00203F0E">
        <w:t>u</w:t>
      </w:r>
      <w:r w:rsidRPr="00203F0E">
        <w:t>railles que les représentants des groupes minoritaires veulent ériger autour de leur membres, sans se préoccuper de se qui passe à l'int</w:t>
      </w:r>
      <w:r w:rsidRPr="00203F0E">
        <w:t>é</w:t>
      </w:r>
      <w:r w:rsidRPr="00203F0E">
        <w:t>rieur de ces murailles et surtout, sans détecter le lien entre la prote</w:t>
      </w:r>
      <w:r w:rsidRPr="00203F0E">
        <w:t>c</w:t>
      </w:r>
      <w:r w:rsidRPr="00203F0E">
        <w:t>tion externe et le contrôle interne. C'est une tendance qui tend à laisser les groupes faire tout ce qu'ils désirent à l'intérieur de leur communa</w:t>
      </w:r>
      <w:r w:rsidRPr="00203F0E">
        <w:t>u</w:t>
      </w:r>
      <w:r w:rsidRPr="00203F0E">
        <w:t>té, à condition que ce qu'ils fassent ne déborde pas à l'extérieur. Les leaders musulmans, dans le discours que nous avons analysé, veillent à la protection de leurs coreligionnaires contre les pressions externes. Ils les effraient même par ce qui se passe à l'extérieur. Ils essaieraient même, s'ils pouvaient, de les empêcher de quitter la communauté afin de mieux les protéger de ce qui se passe à l'extérieur. Pour ce faire, ils se déclarent leurs protecteurs et nourrissent, par tous les moyens di</w:t>
      </w:r>
      <w:r w:rsidRPr="00203F0E">
        <w:t>s</w:t>
      </w:r>
      <w:r w:rsidRPr="00203F0E">
        <w:t>ponibles, leur appartenance à l'islam. La protection contre l'extérieur se transforme donc en une possibilité de pression su</w:t>
      </w:r>
      <w:r>
        <w:t>r les membres de la communauté.</w:t>
      </w:r>
    </w:p>
    <w:p w:rsidR="008D11F8" w:rsidRPr="00203F0E" w:rsidRDefault="008D11F8" w:rsidP="008D11F8">
      <w:pPr>
        <w:spacing w:before="120" w:after="120"/>
        <w:jc w:val="both"/>
      </w:pPr>
      <w:r w:rsidRPr="00203F0E">
        <w:t>Il est faux, à notre avis, de croire que l'attribution des nouveaux droits collectifs et spéciaux à une minorité n'augmente pas son i</w:t>
      </w:r>
      <w:r w:rsidRPr="00203F0E">
        <w:t>n</w:t>
      </w:r>
      <w:r w:rsidRPr="00203F0E">
        <w:t>fluence sur la rétention de membres, surtout les plus démunis, les moins instruits qui ne maîtrisent pas la langue officielle et ceux qui sont entièrement soumis à une autorité familiale, comme les femmes et les enfants par exemple. Sans doute, plusieurs membres, en se réf</w:t>
      </w:r>
      <w:r w:rsidRPr="00203F0E">
        <w:t>é</w:t>
      </w:r>
      <w:r w:rsidRPr="00203F0E">
        <w:t>rant aux Lois et aux Chartes de la société, ne se laisseront pas influe</w:t>
      </w:r>
      <w:r w:rsidRPr="00203F0E">
        <w:t>n</w:t>
      </w:r>
      <w:r w:rsidRPr="00203F0E">
        <w:t>cer par l'augmentation des droits collectifs. Ils réussiront toujours à se dissocier de l'emprise de la communauté. Ce qui n’est pas toujours facile à réaliser. Mais une bonne partie des membres d'un groupe ri</w:t>
      </w:r>
      <w:r w:rsidRPr="00203F0E">
        <w:t>s</w:t>
      </w:r>
      <w:r w:rsidRPr="00203F0E">
        <w:t>que d'être influencée, notamment les plus démunis.</w:t>
      </w:r>
    </w:p>
    <w:p w:rsidR="008D11F8" w:rsidRPr="00203F0E" w:rsidRDefault="008D11F8" w:rsidP="008D11F8">
      <w:pPr>
        <w:spacing w:before="120" w:after="120"/>
        <w:jc w:val="both"/>
      </w:pPr>
      <w:r w:rsidRPr="00203F0E">
        <w:t>La reconnaissance de droits et de ressources supplémentaires au groupe peut fortement favoriser la rétention des individus qui y sont identifiés. Par exemple, les leaders de la communauté musulmane au Québec veulent avoir un tribunal islamique. C'est un droit collectif. Or accorder le droit à la communauté musulmane de fonder un tribunal islamique pour trancher les questions matrimoniales peut augmenter la pression à l'égard des musulmans pour qu'ils "règlent leurs litiges e</w:t>
      </w:r>
      <w:r w:rsidRPr="00203F0E">
        <w:t>n</w:t>
      </w:r>
      <w:r w:rsidRPr="00203F0E">
        <w:t>tre eux"</w:t>
      </w:r>
      <w:r>
        <w:t> </w:t>
      </w:r>
      <w:r>
        <w:rPr>
          <w:rStyle w:val="Appelnotedebasdep"/>
        </w:rPr>
        <w:footnoteReference w:id="85"/>
      </w:r>
      <w:r w:rsidRPr="00203F0E">
        <w:t>. Sans doute, Kymlicka, en demandant d'accorder plus des droits collectifs ne suggère pas que les minorités culturelles puissent contraindre leurs membres. Mais, le simple fait d'augmenter les droits et les ressources aux groupes minoritaires accroît leur possibilité de retenir et d'attirer leurs membres, surtout les catégories faibles, dém</w:t>
      </w:r>
      <w:r w:rsidRPr="00203F0E">
        <w:t>u</w:t>
      </w:r>
      <w:r w:rsidRPr="00203F0E">
        <w:t>nies et soumises aux autorités traditionnelles.</w:t>
      </w:r>
    </w:p>
    <w:p w:rsidR="008D11F8" w:rsidRPr="00203F0E" w:rsidRDefault="008D11F8" w:rsidP="008D11F8">
      <w:pPr>
        <w:spacing w:before="120" w:after="120"/>
        <w:jc w:val="both"/>
      </w:pPr>
      <w:r>
        <w:br w:type="page"/>
      </w:r>
    </w:p>
    <w:p w:rsidR="008D11F8" w:rsidRPr="00203F0E" w:rsidRDefault="008D11F8" w:rsidP="008D11F8">
      <w:pPr>
        <w:pStyle w:val="d"/>
      </w:pPr>
      <w:r w:rsidRPr="00203F0E">
        <w:t>6.3.5.2.3</w:t>
      </w:r>
      <w:r>
        <w:t>.</w:t>
      </w:r>
      <w:r w:rsidRPr="00203F0E">
        <w:t xml:space="preserve"> L'octroi de droits collectifs</w:t>
      </w:r>
      <w:r>
        <w:br/>
      </w:r>
      <w:r w:rsidRPr="00203F0E">
        <w:t>et l'organisation des groupes minoritaires</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Nous pensons que les droits collectifs et les juridictions spéciales ne sont pas uniquement revendiqués par les minorités dans un but "o</w:t>
      </w:r>
      <w:r w:rsidRPr="00203F0E">
        <w:t>f</w:t>
      </w:r>
      <w:r w:rsidRPr="00203F0E">
        <w:t>ficiel" d'intégration, comme avance W. Kymlicka. En avançant que le droit spécial que revendiquent les groupes minoritaires,  “peut seul</w:t>
      </w:r>
      <w:r w:rsidRPr="00203F0E">
        <w:t>e</w:t>
      </w:r>
      <w:r w:rsidRPr="00203F0E">
        <w:t>ment être perçu comme favorable à leur intégration et non pas comme frein à celle-ci”, l’auteur néglige un but essentiel que les groupes m</w:t>
      </w:r>
      <w:r w:rsidRPr="00203F0E">
        <w:t>i</w:t>
      </w:r>
      <w:r w:rsidRPr="00203F0E">
        <w:t>noritaires visent à réaliser. Il s'agit de l’organisation de leur comm</w:t>
      </w:r>
      <w:r w:rsidRPr="00203F0E">
        <w:t>u</w:t>
      </w:r>
      <w:r w:rsidRPr="00203F0E">
        <w:t>nauté, de l'affirmation et la régulation de l'image publique du groupe. C'est là, pour les groupes minoritaires, un but plus important que l'i</w:t>
      </w:r>
      <w:r w:rsidRPr="00203F0E">
        <w:t>n</w:t>
      </w:r>
      <w:r w:rsidRPr="00203F0E">
        <w:t>tégration. Si ce but ne peut être imputé à chaque croyant qui désire conserver ses particularismes religieux dans l'espace public, il n'en est pas moins très recherché par les leaders des groupes minoritaires. En s'affirmant sur la scène publique, les groupes minoritaires essaient d'envoyer un message à leurs membres et à la société d'accueil. Par l'encouragement, la visibilité et la chance d'obtenir réponse satisfa</w:t>
      </w:r>
      <w:r w:rsidRPr="00203F0E">
        <w:t>i</w:t>
      </w:r>
      <w:r w:rsidRPr="00203F0E">
        <w:t>sante à une revendication, les leaders communautaires envoient un message d'affirmation communautaire qui vise, encore une fois, à se distinguer de l'"autre". Il ne s'agit pas ici de nier l'effet positif que peut avoir l'accommodement lorsque celui-ci permet aux individus issus des groupes minoritaires de travailler dans les institutions de la société d'accueil. Mais notre objet étant, nous le rappelons, le rôle des leaders, nous sommes ici attentifs à l'utilisation que font ceux-ci de ces a</w:t>
      </w:r>
      <w:r w:rsidRPr="00203F0E">
        <w:t>c</w:t>
      </w:r>
      <w:r>
        <w:t>commodements.</w:t>
      </w:r>
    </w:p>
    <w:p w:rsidR="008D11F8" w:rsidRPr="00203F0E" w:rsidRDefault="008D11F8" w:rsidP="008D11F8">
      <w:pPr>
        <w:spacing w:before="120" w:after="120"/>
        <w:jc w:val="both"/>
      </w:pPr>
      <w:r w:rsidRPr="00203F0E">
        <w:t>Nos analyses montrent que les leaders de la communauté musu</w:t>
      </w:r>
      <w:r w:rsidRPr="00203F0E">
        <w:t>l</w:t>
      </w:r>
      <w:r w:rsidRPr="00203F0E">
        <w:t>mane du Québec tablent grandement sur des prétendues "menaces" auxquelles leur communauté serait confrontée, pour demander des protections externes et des droits collectifs supplémentaires. Cela leur sert à fonder leurs revendications à la société d'accueil, afin de se pr</w:t>
      </w:r>
      <w:r w:rsidRPr="00203F0E">
        <w:t>o</w:t>
      </w:r>
      <w:r w:rsidRPr="00203F0E">
        <w:t>téger de l'extérieur. Leur discours, comme on a vu, est rempli d'ane</w:t>
      </w:r>
      <w:r w:rsidRPr="00203F0E">
        <w:t>c</w:t>
      </w:r>
      <w:r w:rsidRPr="00203F0E">
        <w:t>dotes sur la "menace"  que courent les musulmans au Québec. Pour eux, cette menace a plusieurs visages et concerne tous les aspects de la vie. On a même vu dans les chapitres précédents, que certains le</w:t>
      </w:r>
      <w:r w:rsidRPr="00203F0E">
        <w:t>a</w:t>
      </w:r>
      <w:r w:rsidRPr="00203F0E">
        <w:t>ders véhiculent l'idée que les musulmans sont menacés même phys</w:t>
      </w:r>
      <w:r w:rsidRPr="00203F0E">
        <w:t>i</w:t>
      </w:r>
      <w:r w:rsidRPr="00203F0E">
        <w:t>quement</w:t>
      </w:r>
      <w:r>
        <w:t> </w:t>
      </w:r>
      <w:r>
        <w:rPr>
          <w:rStyle w:val="Appelnotedebasdep"/>
        </w:rPr>
        <w:footnoteReference w:id="86"/>
      </w:r>
      <w:r w:rsidRPr="00203F0E">
        <w:t>. En général les leaders amplifient cette menace. Ils m</w:t>
      </w:r>
      <w:r w:rsidRPr="00203F0E">
        <w:t>è</w:t>
      </w:r>
      <w:r w:rsidRPr="00203F0E">
        <w:t xml:space="preserve">nent même une campagne de peur pour "effrayer" leurs membres afin de leur prouver que cette menace est vraiment réelle. </w:t>
      </w:r>
    </w:p>
    <w:p w:rsidR="008D11F8" w:rsidRPr="00203F0E" w:rsidRDefault="008D11F8" w:rsidP="008D11F8">
      <w:pPr>
        <w:spacing w:before="120" w:after="120"/>
        <w:jc w:val="both"/>
      </w:pPr>
      <w:r w:rsidRPr="00203F0E">
        <w:t>Pour les leaders musulmans au Québec, les minorités culturelles fortes, unies et bien organisées, ont plus de chance d'obtenir réponse satisfaisante à leurs revendications. Ils se basent même sur les exp</w:t>
      </w:r>
      <w:r w:rsidRPr="00203F0E">
        <w:t>é</w:t>
      </w:r>
      <w:r w:rsidRPr="00203F0E">
        <w:t>riences des autres communautés, surtout la communauté juive, qui reçoit toujours, selon eux, des réponses positives à ses revendications, parce qu'elle est unie, organisée et solidaire. Pour cela, les leaders de la communauté musulmane cherchent à augmenter leur influence sur la place publique en travaillant à accroître leur propre force, leur un</w:t>
      </w:r>
      <w:r w:rsidRPr="00203F0E">
        <w:t>i</w:t>
      </w:r>
      <w:r w:rsidRPr="00203F0E">
        <w:t>té, leur niveau organisationnel, etc. Pour eux, le membership est un élément très important dans ce processus. Ils tirent profit de tous les moyens qui sont à leur disposition, y compris les droits qui leur sont reconnus par les Lois et les Chartes, pour essayer de donner aux m</w:t>
      </w:r>
      <w:r w:rsidRPr="00203F0E">
        <w:t>u</w:t>
      </w:r>
      <w:r w:rsidRPr="00203F0E">
        <w:t>sulmans un sentiment d'attachement à la communauté. Cette comm</w:t>
      </w:r>
      <w:r w:rsidRPr="00203F0E">
        <w:t>u</w:t>
      </w:r>
      <w:r w:rsidRPr="00203F0E">
        <w:t>nauté, à son tour, semble renforcée, valorisée et rendue plus forte par l'octroi de droits collectifs et de soutien qui lui sont accordés de l'ext</w:t>
      </w:r>
      <w:r w:rsidRPr="00203F0E">
        <w:t>é</w:t>
      </w:r>
      <w:r w:rsidRPr="00203F0E">
        <w:t>rieur, de la communauté d'accueil. Les réponses favorables aux reve</w:t>
      </w:r>
      <w:r w:rsidRPr="00203F0E">
        <w:t>n</w:t>
      </w:r>
      <w:r w:rsidRPr="00203F0E">
        <w:t>dications communautaires témoignent de la force de la communauté et de l'avantage à en faire partie ou y être associé, puisque c'est en tant que membre de cette communauté que l'on a pu obtenir tel traitement spécial ou tel accommodement.</w:t>
      </w:r>
    </w:p>
    <w:p w:rsidR="008D11F8" w:rsidRPr="00203F0E" w:rsidRDefault="008D11F8" w:rsidP="008D11F8">
      <w:pPr>
        <w:spacing w:before="120" w:after="120"/>
        <w:jc w:val="both"/>
      </w:pPr>
    </w:p>
    <w:p w:rsidR="008D11F8" w:rsidRPr="00203F0E" w:rsidRDefault="008D11F8" w:rsidP="008D11F8">
      <w:pPr>
        <w:pStyle w:val="d"/>
      </w:pPr>
      <w:r w:rsidRPr="00203F0E">
        <w:t>6.3.5.2.4</w:t>
      </w:r>
      <w:r>
        <w:t>.</w:t>
      </w:r>
      <w:r w:rsidRPr="00203F0E">
        <w:t xml:space="preserve"> Exploitation du statut de minorité</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 précarité est un élément essentiel qui affecte généralement les groupes minoritaires dans toute société. Il n'est pas nécessaire que la minorité soit réellement menacée par le groupe majoritaire pour qu'e</w:t>
      </w:r>
      <w:r w:rsidRPr="00203F0E">
        <w:t>l</w:t>
      </w:r>
      <w:r w:rsidRPr="00203F0E">
        <w:t>le sente la précarité de sa situation. C'est un élément qui se développe par les groupes minoritaires eux-mêmes et les poussent à chercher plus des droits. Certaines minorités se sentent plus menacées que les autres. Les minorités qui ont des schèmes culturels éloignés des schèmes dominants de la société d'accueil ont tendance à développer le sentiment de précarité plus que les autres. Elles ont le sentiment d'être refusées et menacées plus que les autres minorités. Il n'est pas simple pour un nouveau immigrant, sur le plan psycho-social, de sortir d'une telle situation. Les leaders connaissent les effets d'un tel sent</w:t>
      </w:r>
      <w:r w:rsidRPr="00203F0E">
        <w:t>i</w:t>
      </w:r>
      <w:r w:rsidRPr="00203F0E">
        <w:t>ment. Pour cela, ils utilisent les incidents qui éclatent entre musu</w:t>
      </w:r>
      <w:r w:rsidRPr="00203F0E">
        <w:t>l</w:t>
      </w:r>
      <w:r w:rsidRPr="00203F0E">
        <w:t>mans et non musulmans pour les amplifier. Les leaders utilisent des incidents comme l’affaire du voile pour dire à leurs coreligionnaires que la société d'accueil les refuse et qu'elle les menace dans ce qu'ils ont l</w:t>
      </w:r>
      <w:r>
        <w:t>e plus intime, la religion.</w:t>
      </w:r>
    </w:p>
    <w:p w:rsidR="008D11F8" w:rsidRPr="00203F0E" w:rsidRDefault="008D11F8" w:rsidP="008D11F8">
      <w:pPr>
        <w:spacing w:before="120" w:after="120"/>
        <w:jc w:val="both"/>
      </w:pPr>
      <w:r w:rsidRPr="00203F0E">
        <w:t>Bien que chaque groupe emprunte une voie spéciale dans ses rel</w:t>
      </w:r>
      <w:r w:rsidRPr="00203F0E">
        <w:t>a</w:t>
      </w:r>
      <w:r w:rsidRPr="00203F0E">
        <w:t>tions avec le groupe majoritaire, "les groupes ethniques qui ont eu le plus à souffrir de l'inégalité dans la société canadienne, dans le passé ou à l'heure actuelle, ont tendance à conserver les liens communauta</w:t>
      </w:r>
      <w:r w:rsidRPr="00203F0E">
        <w:t>i</w:t>
      </w:r>
      <w:r w:rsidRPr="00203F0E">
        <w:t>res les plus étroits" (Reitz, 1981, p. 403). Les leaders musulmans, comme on a vu, veulent placer leurs coreligionnaires dans une situ</w:t>
      </w:r>
      <w:r w:rsidRPr="00203F0E">
        <w:t>a</w:t>
      </w:r>
      <w:r w:rsidRPr="00203F0E">
        <w:t>tion de  victimes pour les grouper. Ils interprètent l'islam, de façon à le rendre conflictuel avec la société d'accueil. Les musulmans, si on se fie au discours de son leadership, ont besoin de plus de protections externes de la part de la société d'accueil pour arriver à se protéger et pour donner plus de sécurité aux membres de leur communauté, pour des raisons qui découleraient de l'islam lui-même.</w:t>
      </w:r>
    </w:p>
    <w:p w:rsidR="008D11F8" w:rsidRPr="00203F0E" w:rsidRDefault="008D11F8" w:rsidP="008D11F8">
      <w:pPr>
        <w:spacing w:before="120" w:after="120"/>
        <w:jc w:val="both"/>
      </w:pPr>
      <w:r w:rsidRPr="00203F0E">
        <w:t>Les revendications des groupes minoritaires ne sont pas stables et définies une fois pour toutes. Les revendications dépendent du conte</w:t>
      </w:r>
      <w:r w:rsidRPr="00203F0E">
        <w:t>x</w:t>
      </w:r>
      <w:r w:rsidRPr="00203F0E">
        <w:t>te socio-politique. Un groupe minoritaire, comme le montre le di</w:t>
      </w:r>
      <w:r w:rsidRPr="00203F0E">
        <w:t>s</w:t>
      </w:r>
      <w:r w:rsidRPr="00203F0E">
        <w:t>cours des leaders musulmans au Québec, a avantage à essayer de ca</w:t>
      </w:r>
      <w:r w:rsidRPr="00203F0E">
        <w:t>p</w:t>
      </w:r>
      <w:r w:rsidRPr="00203F0E">
        <w:t>ter les opportunités pour élever de plus en plus la barre de ses reve</w:t>
      </w:r>
      <w:r w:rsidRPr="00203F0E">
        <w:t>n</w:t>
      </w:r>
      <w:r w:rsidRPr="00203F0E">
        <w:t>dications. Pour attirer les groupes minoritaires à leur cause, les forces souverainistes et fédéralistes multiplient les promesses de répondre aux revendications des groupes. Les représentants, tant du camp féd</w:t>
      </w:r>
      <w:r w:rsidRPr="00203F0E">
        <w:t>é</w:t>
      </w:r>
      <w:r w:rsidRPr="00203F0E">
        <w:t>ral que ceux du camp souverainiste, sillonnent les lieux communauta</w:t>
      </w:r>
      <w:r w:rsidRPr="00203F0E">
        <w:t>i</w:t>
      </w:r>
      <w:r w:rsidRPr="00203F0E">
        <w:t>res pour semer différentes promesses</w:t>
      </w:r>
      <w:r>
        <w:t> :</w:t>
      </w:r>
      <w:r w:rsidRPr="00203F0E">
        <w:t xml:space="preserve"> plus d'écoles, plus de subve</w:t>
      </w:r>
      <w:r w:rsidRPr="00203F0E">
        <w:t>n</w:t>
      </w:r>
      <w:r w:rsidRPr="00203F0E">
        <w:t>tions, plus de soutiens, plus de représentation à tel ou tel niveau. Une telle situation est une occasion en or pour les leaders des communa</w:t>
      </w:r>
      <w:r w:rsidRPr="00203F0E">
        <w:t>u</w:t>
      </w:r>
      <w:r w:rsidRPr="00203F0E">
        <w:t>tés culturelles de présenter plus de revendications.</w:t>
      </w:r>
    </w:p>
    <w:p w:rsidR="008D11F8" w:rsidRPr="00203F0E" w:rsidRDefault="008D11F8" w:rsidP="008D11F8">
      <w:pPr>
        <w:spacing w:before="120" w:after="120"/>
        <w:jc w:val="both"/>
      </w:pPr>
      <w:r w:rsidRPr="00203F0E">
        <w:t>Les groupes minoritaires peuvent aussi tirer avantage du vent de néolibéralisme qui souffle dans les sociétés occidentales et du rétr</w:t>
      </w:r>
      <w:r w:rsidRPr="00203F0E">
        <w:t>é</w:t>
      </w:r>
      <w:r w:rsidRPr="00203F0E">
        <w:t>cissement du rôle de l'État-Providence. Les États, en démocratie lib</w:t>
      </w:r>
      <w:r w:rsidRPr="00203F0E">
        <w:t>é</w:t>
      </w:r>
      <w:r w:rsidRPr="00203F0E">
        <w:t>rale, tendent de plus en plus à se retirer de la société civile et à céder une part de leur rôle aux associations communautaires. Les associ</w:t>
      </w:r>
      <w:r w:rsidRPr="00203F0E">
        <w:t>a</w:t>
      </w:r>
      <w:r w:rsidRPr="00203F0E">
        <w:t>tions de la société civile, dans les démocraties libérales, s'éloignent de plus en plus de l'État et prennent en charge les affaires de leurs me</w:t>
      </w:r>
      <w:r w:rsidRPr="00203F0E">
        <w:t>m</w:t>
      </w:r>
      <w:r w:rsidRPr="00203F0E">
        <w:t>bres. Dans la foulée de cette tendance les autorités donnent plus de responsabilités aux groupes, ceux-ci élèvent de façon concomitante la barre de leurs revendications. Par exemple des groupes islamiques en Grande-Bretagne ont haussé leurs revendications jusqu'à exiger l'inst</w:t>
      </w:r>
      <w:r w:rsidRPr="00203F0E">
        <w:t>i</w:t>
      </w:r>
      <w:r w:rsidRPr="00203F0E">
        <w:t>tution d'un parlement islamique qui "récuse les institutions britann</w:t>
      </w:r>
      <w:r w:rsidRPr="00203F0E">
        <w:t>i</w:t>
      </w:r>
      <w:r w:rsidRPr="00203F0E">
        <w:t xml:space="preserve">ques et s'inscrit dans la perspective de l'instauration du Dar al-Islam (domaine de l'islam légitime) à partir d'une situation minoritaire en terre impie (Dar al-harb)" (Bistolfi, 1994, p. 22). </w:t>
      </w:r>
    </w:p>
    <w:p w:rsidR="008D11F8" w:rsidRPr="00203F0E" w:rsidRDefault="008D11F8" w:rsidP="008D11F8">
      <w:pPr>
        <w:spacing w:before="120" w:after="120"/>
        <w:jc w:val="both"/>
      </w:pPr>
    </w:p>
    <w:p w:rsidR="008D11F8" w:rsidRPr="00203F0E" w:rsidRDefault="008D11F8" w:rsidP="008D11F8">
      <w:pPr>
        <w:pStyle w:val="b"/>
      </w:pPr>
      <w:r w:rsidRPr="00203F0E">
        <w:t>6.3.5.3</w:t>
      </w:r>
      <w:r>
        <w:t>.</w:t>
      </w:r>
      <w:r w:rsidRPr="00203F0E">
        <w:t xml:space="preserve"> Identité  re</w:t>
      </w:r>
      <w:r>
        <w:t>ligieuse et identité nationale</w:t>
      </w:r>
    </w:p>
    <w:p w:rsidR="008D11F8" w:rsidRPr="00203F0E" w:rsidRDefault="008D11F8" w:rsidP="008D11F8">
      <w:pPr>
        <w:spacing w:before="120" w:after="120"/>
        <w:jc w:val="both"/>
      </w:pPr>
    </w:p>
    <w:p w:rsidR="008D11F8" w:rsidRPr="00203F0E" w:rsidRDefault="008D11F8" w:rsidP="008D11F8">
      <w:pPr>
        <w:spacing w:before="120" w:after="120"/>
        <w:jc w:val="both"/>
      </w:pPr>
      <w:r w:rsidRPr="00203F0E">
        <w:t>L'ambiguïté de la situation du Québec au sein de la fédération c</w:t>
      </w:r>
      <w:r w:rsidRPr="00203F0E">
        <w:t>a</w:t>
      </w:r>
      <w:r w:rsidRPr="00203F0E">
        <w:t>nadienne fait en sorte que les leaders musulmans préfèrent nettement se reconnaître comme vivant au Canada, donc sous la juridiction des politiques du multiculturalisme canadien. Ils s'affranchissent de part</w:t>
      </w:r>
      <w:r w:rsidRPr="00203F0E">
        <w:t>i</w:t>
      </w:r>
      <w:r w:rsidRPr="00203F0E">
        <w:t>ciper à la politique d'intégration québécoise qui visent la construction d'une société ayant "une culture commune" basée sur la promotion du fait français. Leur discours, analysé précédemment, ne peut pas être inscrit au profit du projet commun de la société que le gouvernement québécois veut réaliser. Le contexte socio-politique au Québec aide les communautés culturelles à s'épanouir. Sans le vouloir, les efforts et les soutiens du Québec et du Canada se conjuguent avec les efforts des leaders eux-mêmes qui cherchent partout ce support afin de pr</w:t>
      </w:r>
      <w:r w:rsidRPr="00203F0E">
        <w:t>o</w:t>
      </w:r>
      <w:r w:rsidRPr="00203F0E">
        <w:t>mouvoir leur propre projet d'affirmation identitaire et non pas le projet de la société globale voulue par le Québec ou par le Canada.</w:t>
      </w:r>
    </w:p>
    <w:p w:rsidR="008D11F8" w:rsidRPr="00203F0E" w:rsidRDefault="008D11F8" w:rsidP="008D11F8">
      <w:pPr>
        <w:spacing w:before="120" w:after="120"/>
        <w:jc w:val="both"/>
      </w:pPr>
      <w:r w:rsidRPr="00203F0E">
        <w:t>L'identité canadienne, que le Canada essaie de promouvoir, diffère de celle dont le Québec fait la promotion. Ces deux "identités" diff</w:t>
      </w:r>
      <w:r w:rsidRPr="00203F0E">
        <w:t>è</w:t>
      </w:r>
      <w:r w:rsidRPr="00203F0E">
        <w:t>rent du sentiment identitaire que les leaders musulmans essaient de développer chez leurs coreligionnaires. C. Taylor pense que le mult</w:t>
      </w:r>
      <w:r w:rsidRPr="00203F0E">
        <w:t>i</w:t>
      </w:r>
      <w:r w:rsidRPr="00203F0E">
        <w:t>culturalisme, par la reconnaissance, le soutien et les services qu'il o</w:t>
      </w:r>
      <w:r w:rsidRPr="00203F0E">
        <w:t>f</w:t>
      </w:r>
      <w:r w:rsidRPr="00203F0E">
        <w:t>fre aux minorités culturelles arrive à promouvoir l'intégration de ces minorités et à développer chez eux une "identité de citoyen" (1997, p. 25). Mais l'auteur préconise par la suite, qu'il y a un risque que l'équ</w:t>
      </w:r>
      <w:r w:rsidRPr="00203F0E">
        <w:t>i</w:t>
      </w:r>
      <w:r w:rsidRPr="00203F0E">
        <w:t>libre établi entre l'identité de citoyen ou l'identité politique et l'identité culturelle, se brise. Selon lui, pour qu'une société où il y a des ident</w:t>
      </w:r>
      <w:r w:rsidRPr="00203F0E">
        <w:t>i</w:t>
      </w:r>
      <w:r w:rsidRPr="00203F0E">
        <w:t>tés complexes, arrive à s'épanouir, il faut que "l'identité politique n'e</w:t>
      </w:r>
      <w:r w:rsidRPr="00203F0E">
        <w:t>s</w:t>
      </w:r>
      <w:r w:rsidRPr="00203F0E">
        <w:t>saie pas de réprimer la différence et d'en limiter la présence sur la pl</w:t>
      </w:r>
      <w:r w:rsidRPr="00203F0E">
        <w:t>a</w:t>
      </w:r>
      <w:r w:rsidRPr="00203F0E">
        <w:t>ce publique" et que les communautés "n'essaient pas de monopoliser la vie de leurs membres" (1997, p. 27).</w:t>
      </w:r>
    </w:p>
    <w:p w:rsidR="008D11F8" w:rsidRPr="00203F0E" w:rsidRDefault="008D11F8" w:rsidP="008D11F8">
      <w:pPr>
        <w:spacing w:before="120" w:after="120"/>
        <w:jc w:val="both"/>
      </w:pPr>
      <w:r w:rsidRPr="00203F0E">
        <w:t>Nous pensons que c'est un équilibre difficilement réalisable étant donné, d'une part, la nature et la base des revendications de certains groupes culturels, surtout s'ils sont des groupes religieux. Les struct</w:t>
      </w:r>
      <w:r w:rsidRPr="00203F0E">
        <w:t>u</w:t>
      </w:r>
      <w:r w:rsidRPr="00203F0E">
        <w:t>res internes et les idéologies des groupes religieux, comme le montre l'interprétation de l'islam dans le discours des leaders, tendent à m</w:t>
      </w:r>
      <w:r w:rsidRPr="00203F0E">
        <w:t>o</w:t>
      </w:r>
      <w:r w:rsidRPr="00203F0E">
        <w:t>nopoliser la vie de leurs membres et ne sauraient être autrement sans nier leurs propres fondements. L'identité religieuse de type islamique, selon les leaders, ne dispose pas de base pour justifier sa propre dil</w:t>
      </w:r>
      <w:r w:rsidRPr="00203F0E">
        <w:t>u</w:t>
      </w:r>
      <w:r w:rsidRPr="00203F0E">
        <w:t>tion au profit de l'identité citoyenne. D'autre part, un certain nombre de devoirs et d'obligations de l'identité de citoyen entrent en conflit avec les devoirs et les obligations de la communauté religieuse. En effet, ces derniers visent essentiellement l'unité et la prospérité du groupe minoritaire sur la base de préceptes qui sont parfois en contr</w:t>
      </w:r>
      <w:r w:rsidRPr="00203F0E">
        <w:t>a</w:t>
      </w:r>
      <w:r w:rsidRPr="00203F0E">
        <w:t>diction avec les lois ou les politiques de la société d'accueil, par exemple sur la question du statut de la femme. De plus, pour les le</w:t>
      </w:r>
      <w:r w:rsidRPr="00203F0E">
        <w:t>a</w:t>
      </w:r>
      <w:r w:rsidRPr="00203F0E">
        <w:t>ders de certains groupes minoritaires, surtout les groupes religieux, l'identité religieuse prime sur toute autre identité. L'identité religieuse est un grand tout qui englobe l'identité culturelle, ethnique et même politique. Les leaders musulmans exercent des efforts pour faire de la reconnaissance, des soutiens financiers et des supports des éléments essentiels dans la promotion de l'identité islamique.</w:t>
      </w:r>
    </w:p>
    <w:p w:rsidR="008D11F8" w:rsidRPr="00203F0E" w:rsidRDefault="008D11F8" w:rsidP="008D11F8">
      <w:pPr>
        <w:spacing w:before="120" w:after="120"/>
        <w:jc w:val="both"/>
      </w:pPr>
      <w:r w:rsidRPr="00203F0E">
        <w:t>Ainsi, la participation, qui est primordiale dans la construction d'une "identité de citoyen" ou d'une "identité politique", que les États multiculturels essaient de promouvoir auprès de leurs minorités cult</w:t>
      </w:r>
      <w:r w:rsidRPr="00203F0E">
        <w:t>u</w:t>
      </w:r>
      <w:r w:rsidRPr="00203F0E">
        <w:t>relles, est mal vue. Si certains leaders exhortent leurs coreligionnaires à participer dans la société globale, la participation est généralement utilisée par les leaders des minorités culturelles pour le profit de la communauté dont ils assument le leadership et sur laquelle ils exe</w:t>
      </w:r>
      <w:r w:rsidRPr="00203F0E">
        <w:t>r</w:t>
      </w:r>
      <w:r w:rsidRPr="00203F0E">
        <w:t>cent leur autorité.</w:t>
      </w:r>
    </w:p>
    <w:p w:rsidR="008D11F8" w:rsidRPr="00203F0E" w:rsidRDefault="008D11F8" w:rsidP="008D11F8">
      <w:pPr>
        <w:spacing w:before="120" w:after="120"/>
        <w:jc w:val="both"/>
      </w:pPr>
      <w:r w:rsidRPr="00203F0E">
        <w:t xml:space="preserve"> Les Chartes de droits de la personne et les politiques du mult</w:t>
      </w:r>
      <w:r w:rsidRPr="00203F0E">
        <w:t>i</w:t>
      </w:r>
      <w:r w:rsidRPr="00203F0E">
        <w:t>culturalisme ne sont mentionnées, dans le discours des leaders, que lorsqu'elles servent à protéger l'identité religieuse et non pas à favor</w:t>
      </w:r>
      <w:r w:rsidRPr="00203F0E">
        <w:t>i</w:t>
      </w:r>
      <w:r w:rsidRPr="00203F0E">
        <w:t>ser l'identité de citoyen ou l'identité politique. On ne les brandit et on n'y fait recours que lorsqu'un trait ou un élément qui entre dans le r</w:t>
      </w:r>
      <w:r w:rsidRPr="00203F0E">
        <w:t>é</w:t>
      </w:r>
      <w:r w:rsidRPr="00203F0E">
        <w:t>pe</w:t>
      </w:r>
      <w:r w:rsidRPr="00203F0E">
        <w:t>r</w:t>
      </w:r>
      <w:r w:rsidRPr="00203F0E">
        <w:t>toire islamique est menacé. Dans tous les autres cas, ce sont les lois et les préceptes religieux qui priment et qui sont brandis.</w:t>
      </w:r>
    </w:p>
    <w:p w:rsidR="008D11F8" w:rsidRPr="00203F0E" w:rsidRDefault="008D11F8" w:rsidP="008D11F8">
      <w:pPr>
        <w:spacing w:before="120" w:after="120"/>
        <w:jc w:val="both"/>
      </w:pPr>
      <w:r w:rsidRPr="00203F0E">
        <w:t>Charles Taylor avance que dans "les pays démocratiques, l'identité de citoyen est plus importante que l'identité culturelle, précisément parce qu'elle est une condition du maintien de la démocratie" (1997, p. 25). Cette opinion peut être juste et applicable. Mais elle ne peut pas être généralisée à l'ensemble de la population. On ne peut pas supp</w:t>
      </w:r>
      <w:r w:rsidRPr="00203F0E">
        <w:t>o</w:t>
      </w:r>
      <w:r w:rsidRPr="00203F0E">
        <w:t>ser que les acteurs sociaux issus des minorités culturelles endossent cette conception. Sans doute, pour le groupe majoritaire, pour qui la culture générale de la société est celle à laquelle il s'identifie et contr</w:t>
      </w:r>
      <w:r w:rsidRPr="00203F0E">
        <w:t>i</w:t>
      </w:r>
      <w:r w:rsidRPr="00203F0E">
        <w:t>bue à définir, l'identité culturelle coïncide avec l'identité de citoyen. Et comme disait Philip Resnick en "règle générale, la majorité ne pa</w:t>
      </w:r>
      <w:r w:rsidRPr="00203F0E">
        <w:t>r</w:t>
      </w:r>
      <w:r w:rsidRPr="00203F0E">
        <w:t>vient pas à distinguer la nationalité de la citoyenneté", et les "groupes majoritaires n'ont pas le besoin de préserver le sens d'une identité a</w:t>
      </w:r>
      <w:r w:rsidRPr="00203F0E">
        <w:t>u</w:t>
      </w:r>
      <w:r w:rsidRPr="00203F0E">
        <w:t>tre que celle que l'État affirme représenter" (Resnick, 1997, p. 87). Pour le groupe majoritaire, il n'y a aucun enjeu dans le fait de donner plus d'importance à l'une ou l'autre de ces deux identités.</w:t>
      </w:r>
    </w:p>
    <w:p w:rsidR="008D11F8" w:rsidRPr="00203F0E" w:rsidRDefault="008D11F8" w:rsidP="008D11F8">
      <w:pPr>
        <w:spacing w:before="120" w:after="120"/>
        <w:jc w:val="both"/>
      </w:pPr>
      <w:r w:rsidRPr="00203F0E">
        <w:t>La situation est autre pour les groupes minoritaires, même dans une démocratie libérale. Pour les groupes minoritaires, dont les me</w:t>
      </w:r>
      <w:r w:rsidRPr="00203F0E">
        <w:t>m</w:t>
      </w:r>
      <w:r w:rsidRPr="00203F0E">
        <w:t>bres ne s'identifient pas d'abord à la culture générale de la majorité, il est difficile de s'identifier par l'identité citoyenne ou politique. Si les groupes minoritaires forment ensemble, avec les autres membres et groupes de la société, un électorat démocratique, ce qui est considéré par Taylor comme étant la chose commune et "la base qui fait que nous sommes capables de nous entendre" (1997, p. 25), ce n'est pas l'identité de citoyen ou l'identité politique qu'ils tendent à promouvoir. Mais c'est exactement pour la défense de l'identité culturelle, qui est pour eux plus importante et qu'ils visent à s'impliquer dans le proce</w:t>
      </w:r>
      <w:r w:rsidRPr="00203F0E">
        <w:t>s</w:t>
      </w:r>
      <w:r w:rsidRPr="00203F0E">
        <w:t>sus éléctoral. Le Canada en est un bon exemple. Au sein du Canada, pour une bonne partie des Québécois de souche, l'identité culturelle québécoise est plus importante que l'identité de citoyen canadien. Malgré que les Québécois forment avec les autres Canadiens un seul électorat démocratique, les buts des Canadiens et des Québécois sont différents. Les Québécois visent à élire des représentants dont le but n'est pas la promotion de l'identité de citoyen canadien ou l'identité politique canadienne, mais plutôt la promotion de l'identité culturelle québécoise (les bloquistes ne cessent de le répéter publiquement). La même situation existe au Québec au sein des communautés culture</w:t>
      </w:r>
      <w:r w:rsidRPr="00203F0E">
        <w:t>l</w:t>
      </w:r>
      <w:r w:rsidRPr="00203F0E">
        <w:t>les, au moins pour ce qui est des leaders musulmans dans leur di</w:t>
      </w:r>
      <w:r w:rsidRPr="00203F0E">
        <w:t>s</w:t>
      </w:r>
      <w:r w:rsidRPr="00203F0E">
        <w:t>cours. Les minorités culturelles forment ensemble avec les Québécois de souche française un électorat démocratique. Mais le but des co</w:t>
      </w:r>
      <w:r w:rsidRPr="00203F0E">
        <w:t>m</w:t>
      </w:r>
      <w:r w:rsidRPr="00203F0E">
        <w:t>munautés culturelles n'est pas la promotion de l'identité de citoyen ou politique québécoise, mais la défense et la promotion de leur propre identité culturelle ou religieuse. Il nous apparaît donc que la situation socio-politique prévalant dans la société québécoise influence fort</w:t>
      </w:r>
      <w:r w:rsidRPr="00203F0E">
        <w:t>e</w:t>
      </w:r>
      <w:r w:rsidRPr="00203F0E">
        <w:t>ment la perception des minorités quant à leur sentiment d’appartenance et leur participation sociale.</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70" w:name="These_PhD_chap_VII"/>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rsidRPr="00384B20">
        <w:t xml:space="preserve">Chapitre </w:t>
      </w:r>
      <w:r>
        <w:t>VI</w:t>
      </w:r>
      <w:r w:rsidRPr="00384B20">
        <w:t>I</w:t>
      </w:r>
    </w:p>
    <w:p w:rsidR="008D11F8" w:rsidRPr="00E07116" w:rsidRDefault="008D11F8" w:rsidP="008D11F8">
      <w:pPr>
        <w:pStyle w:val="Titreniveau2"/>
      </w:pPr>
      <w:r>
        <w:t>CONCLUSION</w:t>
      </w:r>
    </w:p>
    <w:bookmarkEnd w:id="70"/>
    <w:p w:rsidR="008D11F8" w:rsidRPr="00E07116" w:rsidRDefault="008D11F8" w:rsidP="008D11F8">
      <w:pPr>
        <w:jc w:val="both"/>
        <w:rPr>
          <w:szCs w:val="36"/>
        </w:rPr>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Pr="00837F05" w:rsidRDefault="008D11F8" w:rsidP="008D11F8">
      <w:pPr>
        <w:spacing w:before="120" w:after="120"/>
        <w:jc w:val="both"/>
      </w:pPr>
      <w:r w:rsidRPr="00837F05">
        <w:t>Nous avions comme tâche de cerner le rôle de la variable religie</w:t>
      </w:r>
      <w:r w:rsidRPr="00837F05">
        <w:t>u</w:t>
      </w:r>
      <w:r w:rsidRPr="00837F05">
        <w:t>se dans le discours des leaders musulmans au Québec et son impo</w:t>
      </w:r>
      <w:r w:rsidRPr="00837F05">
        <w:t>r</w:t>
      </w:r>
      <w:r w:rsidRPr="00837F05">
        <w:t>tance dans la construction de l'islamité québécoise ou du fait islam</w:t>
      </w:r>
      <w:r w:rsidRPr="00837F05">
        <w:t>i</w:t>
      </w:r>
      <w:r w:rsidRPr="00837F05">
        <w:t>que au Québec et, par conséquence, de connaître la conception de l'i</w:t>
      </w:r>
      <w:r w:rsidRPr="00837F05">
        <w:t>n</w:t>
      </w:r>
      <w:r w:rsidRPr="00837F05">
        <w:t xml:space="preserve">tégration que ces leaders conçoivent et valorisent dans leur discours adressé à leurs coreligionnaires.  </w:t>
      </w:r>
    </w:p>
    <w:p w:rsidR="008D11F8" w:rsidRPr="00837F05" w:rsidRDefault="008D11F8" w:rsidP="008D11F8">
      <w:pPr>
        <w:spacing w:before="120" w:after="120"/>
        <w:jc w:val="both"/>
      </w:pPr>
      <w:r w:rsidRPr="00837F05">
        <w:t>Dans un climat de liberté et de pluralisme religieux encouragé par l'État, et où l'islam est en situation minoritaire, le discours des leaders a connu une amplification des éléments qui médiatisent le rapport à l'islam. L'insistance sur les textes sacrés et certains de leurs caractères (comme la primauté, l'infaillibilité, l'universalité, l'immuabilité), l'i</w:t>
      </w:r>
      <w:r w:rsidRPr="00837F05">
        <w:t>m</w:t>
      </w:r>
      <w:r w:rsidRPr="00837F05">
        <w:t>po</w:t>
      </w:r>
      <w:r w:rsidRPr="00837F05">
        <w:t>r</w:t>
      </w:r>
      <w:r w:rsidRPr="00837F05">
        <w:t>tance accordée à la légitimation sacrée des comportements et des activités constituent en grande partie le discours de leaders musu</w:t>
      </w:r>
      <w:r w:rsidRPr="00837F05">
        <w:t>l</w:t>
      </w:r>
      <w:r w:rsidRPr="00837F05">
        <w:t>mans au Québec.</w:t>
      </w:r>
    </w:p>
    <w:p w:rsidR="008D11F8" w:rsidRPr="00837F05" w:rsidRDefault="008D11F8" w:rsidP="008D11F8">
      <w:pPr>
        <w:spacing w:before="120" w:after="120"/>
        <w:jc w:val="both"/>
      </w:pPr>
      <w:r w:rsidRPr="00837F05">
        <w:t>Ce type de relation avec les textes sacrés que nous rencontrons dans le cas de l'islam québécois nous permet de révéler le fonctio</w:t>
      </w:r>
      <w:r w:rsidRPr="00837F05">
        <w:t>n</w:t>
      </w:r>
      <w:r w:rsidRPr="00837F05">
        <w:t>nement du mécanisme auquel les leaders font recours et qui, pensons-nous, affecte un groupe minoritaire, vivant dans une situation de ru</w:t>
      </w:r>
      <w:r w:rsidRPr="00837F05">
        <w:t>p</w:t>
      </w:r>
      <w:r w:rsidRPr="00837F05">
        <w:t>ture marquée avec l'environnement social. Il s'agit de l'esprit comm</w:t>
      </w:r>
      <w:r w:rsidRPr="00837F05">
        <w:t>u</w:t>
      </w:r>
      <w:r w:rsidRPr="00837F05">
        <w:t>nautariste que les leaders essaient de développer chez les individus appartenant à ce groupe minoritaire et par lequel ils visent à définir une identité comm</w:t>
      </w:r>
      <w:r w:rsidRPr="00837F05">
        <w:t>u</w:t>
      </w:r>
      <w:r w:rsidRPr="00837F05">
        <w:t>nautaire qui prime sur toute autre identité. Ainsi, en se basant sur des normes, sur des prescriptions, sur une interprét</w:t>
      </w:r>
      <w:r w:rsidRPr="00837F05">
        <w:t>a</w:t>
      </w:r>
      <w:r w:rsidRPr="00837F05">
        <w:t>tion de l'islam qui réglemente et vise à réduire la participation des m</w:t>
      </w:r>
      <w:r w:rsidRPr="00837F05">
        <w:t>u</w:t>
      </w:r>
      <w:r w:rsidRPr="00837F05">
        <w:t>sulmans à la société à des rapports instrumentaux seulement, les le</w:t>
      </w:r>
      <w:r w:rsidRPr="00837F05">
        <w:t>a</w:t>
      </w:r>
      <w:r w:rsidRPr="00837F05">
        <w:t>ders musulmans favorisent la fermeture vers l'extérieur. Cette tenda</w:t>
      </w:r>
      <w:r w:rsidRPr="00837F05">
        <w:t>n</w:t>
      </w:r>
      <w:r w:rsidRPr="00837F05">
        <w:t>ce marquée chez les leaders se rapproche de la tendance au sectari</w:t>
      </w:r>
      <w:r w:rsidRPr="00837F05">
        <w:t>s</w:t>
      </w:r>
      <w:r w:rsidRPr="00837F05">
        <w:t>me, c'est-à-dire qui vise "une ass</w:t>
      </w:r>
      <w:r w:rsidRPr="00837F05">
        <w:t>o</w:t>
      </w:r>
      <w:r w:rsidRPr="00837F05">
        <w:t>ciation volontaire de croyants en rupture plus ou moins marquée avec l'environnement social" (Willa</w:t>
      </w:r>
      <w:r w:rsidRPr="00837F05">
        <w:t>i</w:t>
      </w:r>
      <w:r w:rsidRPr="00837F05">
        <w:t>me, 1995, p. 27).</w:t>
      </w:r>
    </w:p>
    <w:p w:rsidR="008D11F8" w:rsidRPr="00837F05" w:rsidRDefault="008D11F8" w:rsidP="008D11F8">
      <w:pPr>
        <w:spacing w:before="120" w:after="120"/>
        <w:jc w:val="both"/>
      </w:pPr>
      <w:r w:rsidRPr="00837F05">
        <w:t>La tendance au "sectarisme" est claire dans le discours des leaders. L'analyse nous a permis d'affirmer qu'ils tendent à encadrer leurs cor</w:t>
      </w:r>
      <w:r w:rsidRPr="00837F05">
        <w:t>e</w:t>
      </w:r>
      <w:r w:rsidRPr="00837F05">
        <w:t>l</w:t>
      </w:r>
      <w:r w:rsidRPr="00837F05">
        <w:t>i</w:t>
      </w:r>
      <w:r w:rsidRPr="00837F05">
        <w:t>gionnaires dans des organisations volontaires qu'ils fondent, visant à les tenir à l'intérieur et les incitant à s'en remettre entièrement à la comm</w:t>
      </w:r>
      <w:r w:rsidRPr="00837F05">
        <w:t>u</w:t>
      </w:r>
      <w:r w:rsidRPr="00837F05">
        <w:t>nauté pour leurs différents besoins. Mais, étant donné qu'une secte nécessite la présence d'une autorité religieuse de type charism</w:t>
      </w:r>
      <w:r w:rsidRPr="00837F05">
        <w:t>a</w:t>
      </w:r>
      <w:r w:rsidRPr="00837F05">
        <w:t>tique (Willaime, 1995), et que cette condition manque chez les leaders m</w:t>
      </w:r>
      <w:r w:rsidRPr="00837F05">
        <w:t>u</w:t>
      </w:r>
      <w:r w:rsidRPr="00837F05">
        <w:t>sulmans québécois, c'est le texte sacré qui remplit cette condition. Ainsi nous remarquons une insistance sur des caractères absolus et transcendants, et même sur des forces magiques et ensorcelantes a</w:t>
      </w:r>
      <w:r w:rsidRPr="00837F05">
        <w:t>c</w:t>
      </w:r>
      <w:r w:rsidRPr="00837F05">
        <w:t>cordées au texte sacré. Il devient la source de légitimation la plus ut</w:t>
      </w:r>
      <w:r w:rsidRPr="00837F05">
        <w:t>i</w:t>
      </w:r>
      <w:r w:rsidRPr="00837F05">
        <w:t xml:space="preserve">lisée, l'autorité religieuse de type charismatique sans rival. </w:t>
      </w:r>
    </w:p>
    <w:p w:rsidR="008D11F8" w:rsidRPr="00837F05" w:rsidRDefault="008D11F8" w:rsidP="008D11F8">
      <w:pPr>
        <w:spacing w:before="120" w:after="120"/>
        <w:jc w:val="both"/>
      </w:pPr>
      <w:r w:rsidRPr="00837F05">
        <w:t>Au nom de cette autorité religieuse, les leaders forgent les diverses conce</w:t>
      </w:r>
      <w:r w:rsidRPr="00837F05">
        <w:t>p</w:t>
      </w:r>
      <w:r w:rsidRPr="00837F05">
        <w:t>tions qui servent à la compréhension de la réalité sociale au Québec et la légitimation des différents comportements que les m</w:t>
      </w:r>
      <w:r w:rsidRPr="00837F05">
        <w:t>u</w:t>
      </w:r>
      <w:r w:rsidRPr="00837F05">
        <w:t>sulmans devront adopter dans la société d'accueil. Le statut de la femme, les relations des musulmans avec l'autre, la participation dans les activités, l'intégration des musulmans à la société d'accueil, la construction de l'islam, la représentation de l'autre, tout est réglementé et légitimé par cette autorité de type scriptuaire</w:t>
      </w:r>
      <w:r>
        <w:t> </w:t>
      </w:r>
      <w:r>
        <w:rPr>
          <w:rStyle w:val="Appelnotedebasdep"/>
        </w:rPr>
        <w:footnoteReference w:id="87"/>
      </w:r>
      <w:r w:rsidRPr="00837F05">
        <w:t>.</w:t>
      </w:r>
    </w:p>
    <w:p w:rsidR="008D11F8" w:rsidRPr="00837F05" w:rsidRDefault="008D11F8" w:rsidP="008D11F8">
      <w:pPr>
        <w:spacing w:before="120" w:after="120"/>
        <w:jc w:val="both"/>
      </w:pPr>
      <w:r w:rsidRPr="00837F05">
        <w:t>La littérature, traitant de l'intégration de l'islam dans certains pays européens, mentionne que la tradition, les normes et les interprétations subissent l'influence du contexte de la modernité, que des adaptations se font ici et là et que, par exemple, l"islam d'Europe sort de l'isol</w:t>
      </w:r>
      <w:r w:rsidRPr="00837F05">
        <w:t>e</w:t>
      </w:r>
      <w:r w:rsidRPr="00837F05">
        <w:t>ment" (Le monde diplomatique, avril, 1998, p. 2)</w:t>
      </w:r>
      <w:r>
        <w:t> </w:t>
      </w:r>
      <w:r>
        <w:rPr>
          <w:rStyle w:val="Appelnotedebasdep"/>
        </w:rPr>
        <w:footnoteReference w:id="88"/>
      </w:r>
      <w:r w:rsidRPr="00837F05">
        <w:t>. La situation au Québec diffère cependant quelque peu. Certes, au Québec aussi nous avons remarqué des adaptations, mais elles sont moins significatives, quantit</w:t>
      </w:r>
      <w:r w:rsidRPr="00837F05">
        <w:t>a</w:t>
      </w:r>
      <w:r w:rsidRPr="00837F05">
        <w:t>tivement et qualitativement, qu’en d’autres contextes. Maints éléments se conjuguent pour minimiser l'influence du contexte québ</w:t>
      </w:r>
      <w:r w:rsidRPr="00837F05">
        <w:t>é</w:t>
      </w:r>
      <w:r w:rsidRPr="00837F05">
        <w:t>cois et de la modernité occidentale sur la construction de l'islamité québécoise et par conséquence sur</w:t>
      </w:r>
      <w:r>
        <w:t xml:space="preserve"> l'intégration des musulmans.</w:t>
      </w:r>
    </w:p>
    <w:p w:rsidR="008D11F8" w:rsidRPr="00837F05" w:rsidRDefault="008D11F8" w:rsidP="008D11F8">
      <w:pPr>
        <w:spacing w:before="120" w:after="120"/>
        <w:jc w:val="both"/>
      </w:pPr>
      <w:r w:rsidRPr="00837F05">
        <w:t>Le Québec connaît une vague d'immigration islamique sans préc</w:t>
      </w:r>
      <w:r w:rsidRPr="00837F05">
        <w:t>é</w:t>
      </w:r>
      <w:r w:rsidRPr="00837F05">
        <w:t>dante. Elle se déroule dans un contexte politique et économique, local et mondial, très complexe, où on doit conjuguer avec les objectifs de déficit zéro qui affectent les organisations et les programmes qui s'o</w:t>
      </w:r>
      <w:r w:rsidRPr="00837F05">
        <w:t>c</w:t>
      </w:r>
      <w:r w:rsidRPr="00837F05">
        <w:t>cupent des immigrants et aident à leur intégration. En outre, la situ</w:t>
      </w:r>
      <w:r w:rsidRPr="00837F05">
        <w:t>a</w:t>
      </w:r>
      <w:r w:rsidRPr="00837F05">
        <w:t>tion du Québec au sein de la confédération, avec les représentations chargées associées à la guerre du Golf, à la Serbie, au peuple palest</w:t>
      </w:r>
      <w:r w:rsidRPr="00837F05">
        <w:t>i</w:t>
      </w:r>
      <w:r w:rsidRPr="00837F05">
        <w:t>nien, à l'Iran, à la Libye, au Soudan, sont tous des événements où l'Occident, selon les musu</w:t>
      </w:r>
      <w:r w:rsidRPr="00837F05">
        <w:t>l</w:t>
      </w:r>
      <w:r w:rsidRPr="00837F05">
        <w:t>mans, a pris et prend position contre le fait islamique. Ces événements et ces éléments ne sont pas sans influence sur les représentations en jeu dans le processus d'intégration, et ce, de part et d'autre. L'intégration des musulmans dans les sociétés occide</w:t>
      </w:r>
      <w:r w:rsidRPr="00837F05">
        <w:t>n</w:t>
      </w:r>
      <w:r w:rsidRPr="00837F05">
        <w:t>tales se réalise en soulevant donc certaines appréhensions, voire ce</w:t>
      </w:r>
      <w:r w:rsidRPr="00837F05">
        <w:t>r</w:t>
      </w:r>
      <w:r w:rsidRPr="00837F05">
        <w:t>tains préjugés, notamment quand s’active le spectre de la violence a</w:t>
      </w:r>
      <w:r w:rsidRPr="00837F05">
        <w:t>l</w:t>
      </w:r>
      <w:r w:rsidRPr="00837F05">
        <w:t>gérienne, l'obscurantisme afghan, le prosélytisme iranien, sont souvent pointés du doigt. La perception des Québécois à l'égard des musu</w:t>
      </w:r>
      <w:r w:rsidRPr="00837F05">
        <w:t>l</w:t>
      </w:r>
      <w:r w:rsidRPr="00837F05">
        <w:t>mans peut parfois porter la marque de ces développements</w:t>
      </w:r>
      <w:r>
        <w:t> </w:t>
      </w:r>
      <w:r>
        <w:rPr>
          <w:rStyle w:val="Appelnotedebasdep"/>
        </w:rPr>
        <w:footnoteReference w:id="89"/>
      </w:r>
      <w:r w:rsidRPr="00837F05">
        <w:t>.</w:t>
      </w:r>
    </w:p>
    <w:p w:rsidR="008D11F8" w:rsidRPr="00837F05" w:rsidRDefault="008D11F8" w:rsidP="008D11F8">
      <w:pPr>
        <w:spacing w:before="120" w:after="120"/>
        <w:jc w:val="both"/>
      </w:pPr>
      <w:r w:rsidRPr="00837F05">
        <w:t xml:space="preserve"> C’est dans ce contexte que nous avons tenté de cerner la position des leaders dans la question de l'intégration. Rappelons que l'islam, en tant que fait de culture, véhicule un ensemble des symboles qui sy</w:t>
      </w:r>
      <w:r w:rsidRPr="00837F05">
        <w:t>n</w:t>
      </w:r>
      <w:r w:rsidRPr="00837F05">
        <w:t>thétisent l'ethos islamique. Il donne une importance au caractère abs</w:t>
      </w:r>
      <w:r w:rsidRPr="00837F05">
        <w:t>o</w:t>
      </w:r>
      <w:r w:rsidRPr="00837F05">
        <w:t>lu de ces symboles. Les leaders musulmans, en se référant à cet e</w:t>
      </w:r>
      <w:r w:rsidRPr="00837F05">
        <w:t>n</w:t>
      </w:r>
      <w:r w:rsidRPr="00837F05">
        <w:t>semble de symboles, essaient d'orienter et de guider la conduite de leurs coreligio</w:t>
      </w:r>
      <w:r w:rsidRPr="00837F05">
        <w:t>n</w:t>
      </w:r>
      <w:r w:rsidRPr="00837F05">
        <w:t>naires. Ils ne se contentent pas de faire de l'islam une affaire privée, mais activent et soulignent leur présence sur la scène publique par la référence religieuse. Ceci pose des questionnements sur le comportement des populations musulmanes et sur leur implic</w:t>
      </w:r>
      <w:r w:rsidRPr="00837F05">
        <w:t>a</w:t>
      </w:r>
      <w:r w:rsidRPr="00837F05">
        <w:t>tion sociale dans la société d'accueil.</w:t>
      </w:r>
    </w:p>
    <w:p w:rsidR="008D11F8" w:rsidRPr="00837F05" w:rsidRDefault="008D11F8" w:rsidP="008D11F8">
      <w:pPr>
        <w:spacing w:before="120" w:after="120"/>
        <w:jc w:val="both"/>
      </w:pPr>
      <w:r w:rsidRPr="00837F05">
        <w:t>Le fait d'activer l'islam et de souligner la présence des musulmans sur la scène publique peut prendre deux orientations. Cela peut pre</w:t>
      </w:r>
      <w:r w:rsidRPr="00837F05">
        <w:t>n</w:t>
      </w:r>
      <w:r w:rsidRPr="00837F05">
        <w:t>dre la forme d'un communautarisme souple et transitoire qui permet à l'indiv</w:t>
      </w:r>
      <w:r w:rsidRPr="00837F05">
        <w:t>i</w:t>
      </w:r>
      <w:r w:rsidRPr="00837F05">
        <w:t>du, en situation d'immigration, de transiter à l'intérieur d'un groupe qui le reconnaît et par lequel il peut développer son estime de lui-même pendant ce moment de “transition”, avant de participer ple</w:t>
      </w:r>
      <w:r w:rsidRPr="00837F05">
        <w:t>i</w:t>
      </w:r>
      <w:r w:rsidRPr="00837F05">
        <w:t xml:space="preserve">nement à la société civile. Ce fait d'activer l'islam peut au contraire favoriser un communautarisme permanent, ce que semble désiré les leaders. Cela ne suppose pas que les musulmans vont, pour leur part, </w:t>
      </w:r>
      <w:r>
        <w:t>favoriser cette deuxième forme.</w:t>
      </w:r>
    </w:p>
    <w:p w:rsidR="008D11F8" w:rsidRPr="00837F05" w:rsidRDefault="008D11F8" w:rsidP="008D11F8">
      <w:pPr>
        <w:spacing w:before="120" w:after="120"/>
        <w:jc w:val="both"/>
      </w:pPr>
      <w:r w:rsidRPr="00837F05">
        <w:t>Le problème qui se pose est celui de savoir jusqu'à quel point le pr</w:t>
      </w:r>
      <w:r w:rsidRPr="00837F05">
        <w:t>o</w:t>
      </w:r>
      <w:r w:rsidRPr="00837F05">
        <w:t>cessus de promotion du communautarisme islamique, dans lequel sont fortement impliqués les leaders de la communauté musulmane, peut avoir une influence sur les membres de cette communauté et dans quel sens. En fait, jusqu'à quel point le communautarisme islamique, que les leaders véhiculent et sont en train de construire, peut être un obstacle à l'intégration des musulmans dans une société pluraliste, démocratique, libérale et égalitaire. En soulevant cette question, nous ne devons jamais oublier de prendre en considération un élément e</w:t>
      </w:r>
      <w:r w:rsidRPr="00837F05">
        <w:t>s</w:t>
      </w:r>
      <w:r w:rsidRPr="00837F05">
        <w:t>sentiel</w:t>
      </w:r>
      <w:r>
        <w:t> :</w:t>
      </w:r>
      <w:r w:rsidRPr="00837F05">
        <w:t xml:space="preserve"> l'intégration est un processus complexe qui s'étend sur de nombreuses années (tandis que notre analyse porte sur une période limitée de ce long processus, une période du début de l'implantation islamique  au Québec), en se d</w:t>
      </w:r>
      <w:r w:rsidRPr="00837F05">
        <w:t>é</w:t>
      </w:r>
      <w:r w:rsidRPr="00837F05">
        <w:t>ployant dans un contexte bien précis qui l'affecte, notamment en ce qui a trait aux politiques d'intégration de la société d'accueil qui est, elle aussi, dans une période criti</w:t>
      </w:r>
      <w:r>
        <w:t>que de son devenir identitaire.</w:t>
      </w:r>
      <w:r w:rsidRPr="00837F05">
        <w:t xml:space="preserve"> </w:t>
      </w:r>
    </w:p>
    <w:p w:rsidR="008D11F8" w:rsidRPr="00837F05" w:rsidRDefault="008D11F8" w:rsidP="008D11F8">
      <w:pPr>
        <w:spacing w:before="120" w:after="120"/>
        <w:jc w:val="both"/>
      </w:pPr>
      <w:r w:rsidRPr="00837F05">
        <w:t>Il n'y a pas d'unanimité chez les chercheurs et les intervenants concernant le traitement des minorités dans une société multiculture</w:t>
      </w:r>
      <w:r w:rsidRPr="00837F05">
        <w:t>l</w:t>
      </w:r>
      <w:r w:rsidRPr="00837F05">
        <w:t>le</w:t>
      </w:r>
      <w:r>
        <w:t> :</w:t>
      </w:r>
      <w:r w:rsidRPr="00837F05">
        <w:t xml:space="preserve"> jusqu'à quel point les gouvernements peuvent-ils et doivent-ils a</w:t>
      </w:r>
      <w:r w:rsidRPr="00837F05">
        <w:t>l</w:t>
      </w:r>
      <w:r w:rsidRPr="00837F05">
        <w:t>ler dans l'accommodement de leurs minorités</w:t>
      </w:r>
      <w:r>
        <w:t> ?</w:t>
      </w:r>
      <w:r w:rsidRPr="00837F05">
        <w:t xml:space="preserve"> Certains auteurs, d</w:t>
      </w:r>
      <w:r w:rsidRPr="00837F05">
        <w:t>é</w:t>
      </w:r>
      <w:r w:rsidRPr="00837F05">
        <w:t>fenseurs d'un multiculturalisme qu'on peut désigner par "mosaïque", sont en faveur de donner aux minorités plus de droits pour essayer de les intégrer dans la société. D'autres auteurs, défenseurs d'un mult</w:t>
      </w:r>
      <w:r w:rsidRPr="00837F05">
        <w:t>i</w:t>
      </w:r>
      <w:r w:rsidRPr="00837F05">
        <w:t>culturalisme plus restrictif, sont en faveur de limiter les droits colle</w:t>
      </w:r>
      <w:r w:rsidRPr="00837F05">
        <w:t>c</w:t>
      </w:r>
      <w:r w:rsidRPr="00837F05">
        <w:t>tifs accordés aux minorités. Enfin, les auteurs défenseurs des systèmes institutionnels basés sur des valeurs républicaines et universalistes tendent à faire oublier aux minorités leurs spécificités par le refoul</w:t>
      </w:r>
      <w:r w:rsidRPr="00837F05">
        <w:t>e</w:t>
      </w:r>
      <w:r w:rsidRPr="00837F05">
        <w:t>ment de leurs particularismes et de leur identité culturelle.</w:t>
      </w:r>
    </w:p>
    <w:p w:rsidR="008D11F8" w:rsidRPr="00837F05" w:rsidRDefault="008D11F8" w:rsidP="008D11F8">
      <w:pPr>
        <w:spacing w:before="120" w:after="120"/>
        <w:jc w:val="both"/>
      </w:pPr>
      <w:r w:rsidRPr="00837F05">
        <w:t>En ce qui concerne le Québec et le Canada, l'islamité s’y déploie et s’y construit dans une situation pluraliste où les associations de type religieux sont acceptées et même parfois encouragées. Les gouvern</w:t>
      </w:r>
      <w:r w:rsidRPr="00837F05">
        <w:t>e</w:t>
      </w:r>
      <w:r w:rsidRPr="00837F05">
        <w:t>ments, tant fédéral que provincial, reconnaissent l'islam et les co</w:t>
      </w:r>
      <w:r w:rsidRPr="00837F05">
        <w:t>m</w:t>
      </w:r>
      <w:r w:rsidRPr="00837F05">
        <w:t>munautés musulmanes. Ils acceptent que les musulmans s'activent, se réfèrent à, se visibilisent et s'identifient par la variable religieuse isl</w:t>
      </w:r>
      <w:r w:rsidRPr="00837F05">
        <w:t>a</w:t>
      </w:r>
      <w:r w:rsidRPr="00837F05">
        <w:t>m</w:t>
      </w:r>
      <w:r w:rsidRPr="00837F05">
        <w:t>i</w:t>
      </w:r>
      <w:r w:rsidRPr="00837F05">
        <w:t>que et à travers des regroupements fondés sur cette variable.</w:t>
      </w:r>
    </w:p>
    <w:p w:rsidR="008D11F8" w:rsidRPr="00837F05" w:rsidRDefault="008D11F8" w:rsidP="008D11F8">
      <w:pPr>
        <w:spacing w:before="120" w:after="120"/>
        <w:jc w:val="both"/>
      </w:pPr>
      <w:r w:rsidRPr="00837F05">
        <w:t>Les politiques des gouvernements, notamment dans le contexte s</w:t>
      </w:r>
      <w:r w:rsidRPr="00837F05">
        <w:t>o</w:t>
      </w:r>
      <w:r w:rsidRPr="00837F05">
        <w:t>cio-politique canado-québécois, encouragent, sans nécessairement v</w:t>
      </w:r>
      <w:r w:rsidRPr="00837F05">
        <w:t>i</w:t>
      </w:r>
      <w:r w:rsidRPr="00837F05">
        <w:t>ser ce but, la création de ghettos et de barons ethniques par la sure</w:t>
      </w:r>
      <w:r w:rsidRPr="00837F05">
        <w:t>n</w:t>
      </w:r>
      <w:r w:rsidRPr="00837F05">
        <w:t>chère à laquelle se livrent les politiciens pour solliciter les faveurs des groupes minoritaires. Dans la lutte entre les deux paliers gouvern</w:t>
      </w:r>
      <w:r w:rsidRPr="00837F05">
        <w:t>e</w:t>
      </w:r>
      <w:r w:rsidRPr="00837F05">
        <w:t>mentaux, fédéral et provincial, pour gagner les faveurs des minorités, il nous apparaît que le Québec dévie de sa direction officielle et e</w:t>
      </w:r>
      <w:r w:rsidRPr="00837F05">
        <w:t>m</w:t>
      </w:r>
      <w:r w:rsidRPr="00837F05">
        <w:t>boîte le pas à la politique fédérale d'intégration et d'encouragement aux groupes minoritaires. Il accorde des droits et des accommod</w:t>
      </w:r>
      <w:r w:rsidRPr="00837F05">
        <w:t>e</w:t>
      </w:r>
      <w:r w:rsidRPr="00837F05">
        <w:t>ments à ses groupes minoritaires, et cette attitude est souvent perçue par ceux qui en bénéf</w:t>
      </w:r>
      <w:r w:rsidRPr="00837F05">
        <w:t>i</w:t>
      </w:r>
      <w:r w:rsidRPr="00837F05">
        <w:t>cient comme une stratégie pour gagner leur sympathie. Les supports et le soutien que les gouvernements, tant québécois que canadien, accordent aux nouveaux arrivants, ne sont pas utilisés par les communautés pour aider à l'intégration des no</w:t>
      </w:r>
      <w:r w:rsidRPr="00837F05">
        <w:t>u</w:t>
      </w:r>
      <w:r w:rsidRPr="00837F05">
        <w:t>veaux immigrants, mais sont canalisés pour servir à l'organisation et l'institutionnalisation des groupes minoritaires, pour renforcer leurs rangs et pour augmenter, en fin de compte, les possibilités des co</w:t>
      </w:r>
      <w:r w:rsidRPr="00837F05">
        <w:t>m</w:t>
      </w:r>
      <w:r w:rsidRPr="00837F05">
        <w:t>munautés culturelles de retenir leurs membres au sein de leur groupe.</w:t>
      </w:r>
    </w:p>
    <w:p w:rsidR="008D11F8" w:rsidRPr="00837F05" w:rsidRDefault="008D11F8" w:rsidP="008D11F8">
      <w:pPr>
        <w:spacing w:before="120" w:after="120"/>
        <w:jc w:val="both"/>
      </w:pPr>
      <w:r w:rsidRPr="00837F05">
        <w:t>On peut se demander qu'est-ce que la société québécoise actuelle peut offrir aux musulmans</w:t>
      </w:r>
      <w:r>
        <w:t> ?</w:t>
      </w:r>
      <w:r w:rsidRPr="00837F05">
        <w:t xml:space="preserve"> Que fait-elle pour qu'ils s'intègrent à la société et qu'ils s'identifient au "peuple québécois" ou à la société c</w:t>
      </w:r>
      <w:r w:rsidRPr="00837F05">
        <w:t>a</w:t>
      </w:r>
      <w:r w:rsidRPr="00837F05">
        <w:t>nadienne (selon les options politiques), sans renier leur identité orig</w:t>
      </w:r>
      <w:r w:rsidRPr="00837F05">
        <w:t>i</w:t>
      </w:r>
      <w:r w:rsidRPr="00837F05">
        <w:t>naire</w:t>
      </w:r>
      <w:r>
        <w:t> ?</w:t>
      </w:r>
    </w:p>
    <w:p w:rsidR="008D11F8" w:rsidRPr="00837F05" w:rsidRDefault="008D11F8" w:rsidP="008D11F8">
      <w:pPr>
        <w:spacing w:before="120" w:after="120"/>
        <w:jc w:val="both"/>
      </w:pPr>
      <w:r w:rsidRPr="00837F05">
        <w:t>Le gouvernement québécois, par les canaux de socialisation qu'il po</w:t>
      </w:r>
      <w:r w:rsidRPr="00837F05">
        <w:t>s</w:t>
      </w:r>
      <w:r w:rsidRPr="00837F05">
        <w:t>sède, tend à promouvoir la création d'un espace public commun, mais aide en même temps à la multiplication des canaux parallèles et permet, encourage même, les communautés minoritaires à s'affirmer collectivement dans l'espace public, par les biais de leurs propres c</w:t>
      </w:r>
      <w:r w:rsidRPr="00837F05">
        <w:t>a</w:t>
      </w:r>
      <w:r w:rsidRPr="00837F05">
        <w:t>naux culturels. Cela n'est pas en soin négatif, mais peut avoir un effet pervers. Les canaux des communautés minoritaires sont aussi suppo</w:t>
      </w:r>
      <w:r w:rsidRPr="00837F05">
        <w:t>r</w:t>
      </w:r>
      <w:r w:rsidRPr="00837F05">
        <w:t>tés et encouragés par le Canada. Cela fait de l'espace public québ</w:t>
      </w:r>
      <w:r w:rsidRPr="00837F05">
        <w:t>é</w:t>
      </w:r>
      <w:r w:rsidRPr="00837F05">
        <w:t>cois, un espace régulé par trois groupes qui se disputent en permane</w:t>
      </w:r>
      <w:r w:rsidRPr="00837F05">
        <w:t>n</w:t>
      </w:r>
      <w:r w:rsidRPr="00837F05">
        <w:t>ce la sympathie des nouveaux arrivants</w:t>
      </w:r>
      <w:r>
        <w:t> :</w:t>
      </w:r>
      <w:r w:rsidRPr="00837F05">
        <w:t xml:space="preserve"> les Canadiens (dont la co</w:t>
      </w:r>
      <w:r w:rsidRPr="00837F05">
        <w:t>m</w:t>
      </w:r>
      <w:r w:rsidRPr="00837F05">
        <w:t>munauté anglophone québécoise joue, à côté des forces fédérales, un rôle de support fort intéressant), les Québécois et les leaders des min</w:t>
      </w:r>
      <w:r w:rsidRPr="00837F05">
        <w:t>o</w:t>
      </w:r>
      <w:r w:rsidRPr="00837F05">
        <w:t>rités "visibles" ou culturelles. Il va de soi que les leaders de la co</w:t>
      </w:r>
      <w:r w:rsidRPr="00837F05">
        <w:t>m</w:t>
      </w:r>
      <w:r w:rsidRPr="00837F05">
        <w:t>munauté musulmane profitent de la situation politique canado-québécoise, de la mobilisation de ses membres et de leur nombre, de pression lors des référendums et campagnes électorales, de la polit</w:t>
      </w:r>
      <w:r w:rsidRPr="00837F05">
        <w:t>i</w:t>
      </w:r>
      <w:r w:rsidRPr="00837F05">
        <w:t>que d'accommodement raisonnable, pour organiser l’islam sur la sc</w:t>
      </w:r>
      <w:r w:rsidRPr="00837F05">
        <w:t>è</w:t>
      </w:r>
      <w:r w:rsidRPr="00837F05">
        <w:t>ne publique. Ces leaders profitent également des supports et du so</w:t>
      </w:r>
      <w:r w:rsidRPr="00837F05">
        <w:t>u</w:t>
      </w:r>
      <w:r w:rsidRPr="00837F05">
        <w:t>tien que l'islam international leur accorde.</w:t>
      </w:r>
    </w:p>
    <w:p w:rsidR="008D11F8" w:rsidRPr="00837F05" w:rsidRDefault="008D11F8" w:rsidP="008D11F8">
      <w:pPr>
        <w:spacing w:before="120" w:after="120"/>
        <w:jc w:val="both"/>
      </w:pPr>
      <w:r w:rsidRPr="00837F05">
        <w:t>En quoi le contexte québécois nous apparaît-il différent</w:t>
      </w:r>
      <w:r>
        <w:t> ?</w:t>
      </w:r>
      <w:r w:rsidRPr="00837F05">
        <w:t xml:space="preserve"> Il est plus ouvert et plus tolérant envers les minorités que certaines sociétés e</w:t>
      </w:r>
      <w:r w:rsidRPr="00837F05">
        <w:t>u</w:t>
      </w:r>
      <w:r w:rsidRPr="00837F05">
        <w:t>ropéennes (le racisme est moins présent qu'en Europe, les partis sont ouverts aux communautés culturelles, les forces politiques se "quere</w:t>
      </w:r>
      <w:r w:rsidRPr="00837F05">
        <w:t>l</w:t>
      </w:r>
      <w:r w:rsidRPr="00837F05">
        <w:t>lent" pour attirer les membres des minorités dans leurs rangs et ce, même s'ils veulent adhérer en groupe, les responsables politiques, toute tenda</w:t>
      </w:r>
      <w:r w:rsidRPr="00837F05">
        <w:t>n</w:t>
      </w:r>
      <w:r w:rsidRPr="00837F05">
        <w:t>ce confondue, font la course pour assister aux festivités des minorités)</w:t>
      </w:r>
      <w:r>
        <w:t> </w:t>
      </w:r>
      <w:r>
        <w:rPr>
          <w:rStyle w:val="Appelnotedebasdep"/>
        </w:rPr>
        <w:footnoteReference w:id="90"/>
      </w:r>
      <w:r w:rsidRPr="00837F05">
        <w:t>. Au sein du Canada, le groupe francophone est min</w:t>
      </w:r>
      <w:r w:rsidRPr="00837F05">
        <w:t>o</w:t>
      </w:r>
      <w:r w:rsidRPr="00837F05">
        <w:t>rita</w:t>
      </w:r>
      <w:r w:rsidRPr="00837F05">
        <w:t>i</w:t>
      </w:r>
      <w:r w:rsidRPr="00837F05">
        <w:t>re et lutte pour obtenir des droits collectifs. Ceci encourage les autres minorités culture</w:t>
      </w:r>
      <w:r w:rsidRPr="00837F05">
        <w:t>l</w:t>
      </w:r>
      <w:r w:rsidRPr="00837F05">
        <w:t>les qui vivent au Québec à faire de même.</w:t>
      </w:r>
    </w:p>
    <w:p w:rsidR="008D11F8" w:rsidRPr="00837F05" w:rsidRDefault="008D11F8" w:rsidP="008D11F8">
      <w:pPr>
        <w:spacing w:before="120" w:after="120"/>
        <w:jc w:val="both"/>
      </w:pPr>
      <w:r w:rsidRPr="00837F05">
        <w:t>Au Québec, la politique multiculturelle favorise le déploiement et l'attachement aux spécificités culturelles et le rôle des leaders des groupes minoritaires est de mettre sur pied des organismes associatifs qui seraient moins un pont ou un moyen de transition entre la société globale et le groupe, qu’une zone d'accentuation et de perpétuation des spécificités culturelles, une zone de rétention pour les membres de leur groupe. Les leaders ne cessent, dans une politique de surenchère, de revendiquer des droits identitaires supplémentaires et visent la création d'un islam plus pur au Québec que dans leur pays d'origine, un islam qui se manifeste par une tendance vers le durcissement de l'identité et vers un repli communautaire qui effacerait les différences individuelles entre les musulmans.</w:t>
      </w:r>
    </w:p>
    <w:p w:rsidR="008D11F8" w:rsidRPr="00837F05" w:rsidRDefault="008D11F8" w:rsidP="008D11F8">
      <w:pPr>
        <w:spacing w:before="120" w:after="120"/>
        <w:jc w:val="both"/>
      </w:pPr>
      <w:r w:rsidRPr="00837F05">
        <w:t>Au Québec, nous remarquons la multiplication des organisations et des organismes appartenant aux communautés culturelles qui fleuri</w:t>
      </w:r>
      <w:r w:rsidRPr="00837F05">
        <w:t>s</w:t>
      </w:r>
      <w:r w:rsidRPr="00837F05">
        <w:t>sent dans tous les domaines. La communauté musulmane ne fait pas exce</w:t>
      </w:r>
      <w:r w:rsidRPr="00837F05">
        <w:t>p</w:t>
      </w:r>
      <w:r w:rsidRPr="00837F05">
        <w:t>tion. Ainsi, dans un domaine comme l'éducation et les écoles, à côté des écoles catholiques et protestantes nous voyons une troisième catégorie</w:t>
      </w:r>
      <w:r>
        <w:t> :</w:t>
      </w:r>
      <w:r w:rsidRPr="00837F05">
        <w:t xml:space="preserve"> les écoles appartenant aux groupes minoritaires. Même la communauté musulmane, qui est d'implantation récente au Québec, possède actuell</w:t>
      </w:r>
      <w:r w:rsidRPr="00837F05">
        <w:t>e</w:t>
      </w:r>
      <w:r w:rsidRPr="00837F05">
        <w:t>ment quatre écoles régulières. Ces écoles enseignent aux étudiants - outre les disciplines demandées par le ministère de l'éducation - une culture, une vision et un idéal qui ne tend pas vers une social</w:t>
      </w:r>
      <w:r w:rsidRPr="00837F05">
        <w:t>i</w:t>
      </w:r>
      <w:r w:rsidRPr="00837F05">
        <w:t>sation et à une participation citoyenne, mais au contraire au renforce</w:t>
      </w:r>
      <w:r>
        <w:t>ment de l'identité religieuse.</w:t>
      </w:r>
    </w:p>
    <w:p w:rsidR="008D11F8" w:rsidRPr="00837F05" w:rsidRDefault="008D11F8" w:rsidP="008D11F8">
      <w:pPr>
        <w:spacing w:before="120" w:after="120"/>
        <w:jc w:val="both"/>
      </w:pPr>
      <w:r w:rsidRPr="00837F05">
        <w:t>Un autre facteur souvent mis de l'avant dans les problématiques de l'intégration est l'économie. Le facteur économique joue un rôle très important dans l'intégration. Mais il n'est pas suffisant. Plusieurs me</w:t>
      </w:r>
      <w:r w:rsidRPr="00837F05">
        <w:t>m</w:t>
      </w:r>
      <w:r w:rsidRPr="00837F05">
        <w:t>bres de la communauté musulmane au Québec connaissent un bon succès économique. Leurs activités sont inscrites dans le courant princ</w:t>
      </w:r>
      <w:r w:rsidRPr="00837F05">
        <w:t>i</w:t>
      </w:r>
      <w:r w:rsidRPr="00837F05">
        <w:t>pal de la société québécoise. Mais il n'est pas sûr que l'on puisse parler d'intégration sociale. En plus, une bonne partie de la population musu</w:t>
      </w:r>
      <w:r w:rsidRPr="00837F05">
        <w:t>l</w:t>
      </w:r>
      <w:r w:rsidRPr="00837F05">
        <w:t>mane effectue une part  importante de ses activités économiques à l'intérieur de la communauté musulmane ou de leur groupe ethnique. Un bon pourcentage des musulmans actifs socialement, canalisent leurs efforts dans les organismes religieux ou nationaux, mais à cara</w:t>
      </w:r>
      <w:r w:rsidRPr="00837F05">
        <w:t>c</w:t>
      </w:r>
      <w:r w:rsidRPr="00837F05">
        <w:t>tère religieux, où l'islam joue un rôle important. En plus, les leaders de la communauté sont en train de développer une gamme fort diversifiée de services dans les domaines social, culturel, récréatif, éducatif, etc. Et c'est à travers ces canaux que la majorité des musulmans qui s’identifient comme tel s'insèrent socialement et politiquement  à leur arri</w:t>
      </w:r>
      <w:r>
        <w:t>vée dans la société québécoise.</w:t>
      </w:r>
    </w:p>
    <w:p w:rsidR="008D11F8" w:rsidRPr="00837F05" w:rsidRDefault="008D11F8" w:rsidP="008D11F8">
      <w:pPr>
        <w:spacing w:before="120" w:after="120"/>
        <w:jc w:val="both"/>
      </w:pPr>
      <w:r w:rsidRPr="00837F05">
        <w:t>En fait, les leaders essaient de tout garder. Ils exhortent leurs cor</w:t>
      </w:r>
      <w:r w:rsidRPr="00837F05">
        <w:t>e</w:t>
      </w:r>
      <w:r w:rsidRPr="00837F05">
        <w:t>ligionnaires à conserver l'islam tel qu'il est, malgré qu'ils s'adonnent à des adaptations, quoique modestes. Ils prétendent ne pas interpréter le coran, mais ils sélectionnent et parfois interprètent. Ils essaient de construire pour leurs coreligionnaires les organismes nécessaires, qui leur permettent de vivre sans avoir besoin de faire un recours aux o</w:t>
      </w:r>
      <w:r w:rsidRPr="00837F05">
        <w:t>r</w:t>
      </w:r>
      <w:r w:rsidRPr="00837F05">
        <w:t>ganisations de la société d'accueil. Certes, ils leur demandent d’avoir des contacts avec la société d'accueil, mais ces contacts sont limités et généralement instr</w:t>
      </w:r>
      <w:r w:rsidRPr="00837F05">
        <w:t>u</w:t>
      </w:r>
      <w:r w:rsidRPr="00837F05">
        <w:t>mentaux. Mais ce faisant, les musulmans sont quand même en lien avec un monde qui dépasse leur communauté.</w:t>
      </w:r>
    </w:p>
    <w:p w:rsidR="008D11F8" w:rsidRPr="00837F05" w:rsidRDefault="008D11F8" w:rsidP="008D11F8">
      <w:pPr>
        <w:spacing w:before="120" w:after="120"/>
        <w:jc w:val="both"/>
      </w:pPr>
      <w:r w:rsidRPr="00837F05">
        <w:t>Les contacts que les musulmans tissent, bon gré mal gré, avec la société québécoise, leur existence dans les organismes, les partis pol</w:t>
      </w:r>
      <w:r w:rsidRPr="00837F05">
        <w:t>i</w:t>
      </w:r>
      <w:r w:rsidRPr="00837F05">
        <w:t>tiques et les institutions québécoises, les nouveaux concepts qu'ils adoptent (quoiqu'il les islamisent), la nouvelle place que la femme musulmane commence à occuper dans la société, ne peuvent que faire évaluer le contenu et la forme du discours de leaders musulmans au Québec. Leur discours ne peut pas toujours inférioriser les non m</w:t>
      </w:r>
      <w:r w:rsidRPr="00837F05">
        <w:t>u</w:t>
      </w:r>
      <w:r w:rsidRPr="00837F05">
        <w:t>sulmans dans un contexte où le non musulman, au contraire, place le musulman sur un même niveau, lui donne les mêmes droits et le traite de la même façon. Ce discours ne peut pas toujours véhiculer des éléments qui ramènent la femme à un rôle privé à la maison et à sa fonction de reproduction, alors que des femmes musulmanes occupent une place importante dans la société. Il ne peut pas longtemps préte</w:t>
      </w:r>
      <w:r w:rsidRPr="00837F05">
        <w:t>n</w:t>
      </w:r>
      <w:r w:rsidRPr="00837F05">
        <w:t>dre l'infaillibilité et l'universalité de certaines normes et lois islam</w:t>
      </w:r>
      <w:r w:rsidRPr="00837F05">
        <w:t>i</w:t>
      </w:r>
      <w:r w:rsidRPr="00837F05">
        <w:t>ques, dans un monde ou tout est relati</w:t>
      </w:r>
      <w:r>
        <w:t>visé et réinterprété.</w:t>
      </w:r>
    </w:p>
    <w:p w:rsidR="008D11F8" w:rsidRPr="00837F05" w:rsidRDefault="008D11F8" w:rsidP="008D11F8">
      <w:pPr>
        <w:spacing w:before="120" w:after="120"/>
        <w:jc w:val="both"/>
      </w:pPr>
      <w:r w:rsidRPr="00837F05">
        <w:t>Une autre dimension joue un rôle important dans ce changement prévisible de l'orientation du discours des leaders. Il s'agit de l'appa</w:t>
      </w:r>
      <w:r w:rsidRPr="00837F05">
        <w:t>r</w:t>
      </w:r>
      <w:r w:rsidRPr="00837F05">
        <w:t>tenance ethnique et citoyenne des musulmans. Certes, plusieurs m</w:t>
      </w:r>
      <w:r w:rsidRPr="00837F05">
        <w:t>u</w:t>
      </w:r>
      <w:r w:rsidRPr="00837F05">
        <w:t>sulmans s'identifient avant tout par la variable religieuse. Mais il y a beaucoup de musulmans qui ne s'identifient pas en premier lieu co</w:t>
      </w:r>
      <w:r w:rsidRPr="00837F05">
        <w:t>m</w:t>
      </w:r>
      <w:r w:rsidRPr="00837F05">
        <w:t>me étant des musulmans. Les musulmans québécois ont des origines ethniques et nationales différentes. Plusieurs musulmans sont impl</w:t>
      </w:r>
      <w:r w:rsidRPr="00837F05">
        <w:t>i</w:t>
      </w:r>
      <w:r w:rsidRPr="00837F05">
        <w:t>qués dans des organisations ethniques ou nationales et luttent pour promouvoir la culture ethnique ou nationale. Les leaders de ces org</w:t>
      </w:r>
      <w:r w:rsidRPr="00837F05">
        <w:t>a</w:t>
      </w:r>
      <w:r w:rsidRPr="00837F05">
        <w:t>nismes, quoique musulmans, ne sentent pas la priorité de promouvoir l'islam dans leur discours. Ainsi plusieurs organismes libanais, s</w:t>
      </w:r>
      <w:r w:rsidRPr="00837F05">
        <w:t>y</w:t>
      </w:r>
      <w:r w:rsidRPr="00837F05">
        <w:t>riens, pakistanais, algériens contiennent dans leurs rangs des musu</w:t>
      </w:r>
      <w:r w:rsidRPr="00837F05">
        <w:t>l</w:t>
      </w:r>
      <w:r w:rsidRPr="00837F05">
        <w:t>mans et sont influencés par des leaders qui ne véhiculent pas les pri</w:t>
      </w:r>
      <w:r w:rsidRPr="00837F05">
        <w:t>n</w:t>
      </w:r>
      <w:r w:rsidRPr="00837F05">
        <w:t>cipes de l'islam. Ces leaders véhiculent une autre conception de l'int</w:t>
      </w:r>
      <w:r w:rsidRPr="00837F05">
        <w:t>é</w:t>
      </w:r>
      <w:r w:rsidRPr="00837F05">
        <w:t>gration et une vision du monde différente de celle véhicul</w:t>
      </w:r>
      <w:r>
        <w:t>ée par les leaders islamiques.</w:t>
      </w:r>
    </w:p>
    <w:p w:rsidR="008D11F8" w:rsidRPr="00837F05" w:rsidRDefault="008D11F8" w:rsidP="008D11F8">
      <w:pPr>
        <w:spacing w:before="120" w:after="120"/>
        <w:jc w:val="both"/>
      </w:pPr>
      <w:r w:rsidRPr="00837F05">
        <w:t>Dans les changements prévisibles de l'orientation du discours, la structure interne de l'islam peut jouer un rôle intéressant. L'islam est caractérisé par un leadership non hiérarchisé, non structuré et fragile qui crée une concurrence, un changement et une division du leader</w:t>
      </w:r>
      <w:r w:rsidRPr="00837F05">
        <w:t>s</w:t>
      </w:r>
      <w:r w:rsidRPr="00837F05">
        <w:t>hip. En plus, il peut encourager la relation directe du musulman avec dieu et avec les textes islamiques, sans passer par  un leader de la rel</w:t>
      </w:r>
      <w:r w:rsidRPr="00837F05">
        <w:t>i</w:t>
      </w:r>
      <w:r w:rsidRPr="00837F05">
        <w:t>gion. Cette structure interne instable peut aider le croyant à dévelo</w:t>
      </w:r>
      <w:r w:rsidRPr="00837F05">
        <w:t>p</w:t>
      </w:r>
      <w:r w:rsidRPr="00837F05">
        <w:t>per un individualisme plus accentué qui puisse l’amener à se consid</w:t>
      </w:r>
      <w:r w:rsidRPr="00837F05">
        <w:t>é</w:t>
      </w:r>
      <w:r w:rsidRPr="00837F05">
        <w:t>rer d’abord</w:t>
      </w:r>
      <w:r>
        <w:t xml:space="preserve"> comme citoyen à part entière.</w:t>
      </w:r>
    </w:p>
    <w:p w:rsidR="008D11F8" w:rsidRPr="00837F05" w:rsidRDefault="008D11F8" w:rsidP="008D11F8">
      <w:pPr>
        <w:spacing w:before="120" w:after="120"/>
        <w:jc w:val="both"/>
      </w:pPr>
      <w:r w:rsidRPr="00837F05">
        <w:t>Nous pensons que dans les conditions actuelles au Québec se dév</w:t>
      </w:r>
      <w:r w:rsidRPr="00837F05">
        <w:t>e</w:t>
      </w:r>
      <w:r w:rsidRPr="00837F05">
        <w:t>loppe, chez la plupart des musulmans, un communautarisme islamique qui refuse le ghetto et l'exclusion sociale ce qui semble aller à l'e</w:t>
      </w:r>
      <w:r w:rsidRPr="00837F05">
        <w:t>n</w:t>
      </w:r>
      <w:r w:rsidRPr="00837F05">
        <w:t>contre de ce que les leaders tentent de promouvoir. Par exemple, la plupart des musulmans ont rejeté l'appel d'un leader visant à la fond</w:t>
      </w:r>
      <w:r w:rsidRPr="00837F05">
        <w:t>a</w:t>
      </w:r>
      <w:r w:rsidRPr="00837F05">
        <w:t>tion d'un village islamique. Il est donc important que la société d'a</w:t>
      </w:r>
      <w:r w:rsidRPr="00837F05">
        <w:t>c</w:t>
      </w:r>
      <w:r w:rsidRPr="00837F05">
        <w:t>cueil puisse offrir à tous les immigrants, dont les musulmans, des c</w:t>
      </w:r>
      <w:r w:rsidRPr="00837F05">
        <w:t>a</w:t>
      </w:r>
      <w:r w:rsidRPr="00837F05">
        <w:t>naux de socialisation qui soient respectueux de leur différence et val</w:t>
      </w:r>
      <w:r w:rsidRPr="00837F05">
        <w:t>o</w:t>
      </w:r>
      <w:r w:rsidRPr="00837F05">
        <w:t>risant afin que le communautarisme des groupes minoritaires, dont le communautarisme islamique, qui se développe ne constitue qu'une étape intermédiaire dans le processus de socialisation des nouveaux musulmans qui arrivent au Québec. Sinon, le discours des leaders, prêchant un communautarisme plus sectaire, peut certainement conduire au renforcement d'une comm</w:t>
      </w:r>
      <w:r w:rsidRPr="00837F05">
        <w:t>u</w:t>
      </w:r>
      <w:r w:rsidRPr="00837F05">
        <w:t>nauté repliée sur elle-même</w:t>
      </w:r>
      <w:r>
        <w:t> ;</w:t>
      </w:r>
      <w:r w:rsidRPr="00837F05">
        <w:t xml:space="preserve"> ce même discours peut également, en prêchant l'implication dans la vie socio-politique de la société, donner naissance à une communauté ouverte sur les non musulmans et favoriser la participation citoyenne dans l'égalité des droits.</w:t>
      </w:r>
    </w:p>
    <w:p w:rsidR="008D11F8" w:rsidRPr="00E07116" w:rsidRDefault="008D11F8" w:rsidP="008D11F8">
      <w:pPr>
        <w:jc w:val="both"/>
      </w:pPr>
      <w:r>
        <w:br w:type="page"/>
      </w:r>
    </w:p>
    <w:p w:rsidR="008D11F8"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71" w:name="These_PhD_annexe"/>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384B20" w:rsidRDefault="008D11F8" w:rsidP="008D11F8">
      <w:pPr>
        <w:pStyle w:val="Titreniveau1"/>
        <w:spacing w:after="120"/>
      </w:pPr>
      <w:r>
        <w:t>ANNEXE</w:t>
      </w:r>
    </w:p>
    <w:p w:rsidR="008D11F8" w:rsidRPr="00E07116" w:rsidRDefault="008D11F8" w:rsidP="008D11F8">
      <w:pPr>
        <w:pStyle w:val="Titreniveau2"/>
      </w:pPr>
      <w:r>
        <w:t>LISTE DES LEADERS</w:t>
      </w:r>
    </w:p>
    <w:bookmarkEnd w:id="71"/>
    <w:p w:rsidR="008D11F8" w:rsidRPr="00E07116" w:rsidRDefault="008D11F8" w:rsidP="008D11F8">
      <w:pPr>
        <w:jc w:val="both"/>
        <w:rPr>
          <w:szCs w:val="36"/>
        </w:rPr>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Default="008D11F8" w:rsidP="008D11F8"/>
    <w:p w:rsidR="008D11F8" w:rsidRPr="002733A2" w:rsidRDefault="008D11F8" w:rsidP="008D11F8">
      <w:pPr>
        <w:ind w:right="90" w:firstLine="0"/>
        <w:rPr>
          <w:sz w:val="20"/>
        </w:rPr>
      </w:pPr>
      <w:hyperlink w:anchor="tdm" w:history="1">
        <w:r w:rsidRPr="002733A2">
          <w:rPr>
            <w:rStyle w:val="Lienhypertexte"/>
            <w:sz w:val="20"/>
          </w:rPr>
          <w:t>Retour à la table des matières</w:t>
        </w:r>
      </w:hyperlink>
    </w:p>
    <w:p w:rsidR="008D11F8" w:rsidRDefault="008D11F8" w:rsidP="008D11F8">
      <w:pPr>
        <w:spacing w:before="120" w:after="120"/>
        <w:jc w:val="both"/>
      </w:pPr>
      <w:r w:rsidRPr="008071E7">
        <w:t>Cette liste contient une description des leaders musulmans que nous avons cités dans notre étude. Compte tenu de l'absence de certa</w:t>
      </w:r>
      <w:r w:rsidRPr="008071E7">
        <w:t>i</w:t>
      </w:r>
      <w:r w:rsidRPr="008071E7">
        <w:t>nes informations (par exemple, lorsqu’il s’agit de données tirées d’un journal), certains leaders ont une description moins complète que les autres</w:t>
      </w:r>
      <w:r>
        <w:t> </w:t>
      </w:r>
      <w:r>
        <w:rPr>
          <w:rStyle w:val="Appelnotedebasdep"/>
        </w:rPr>
        <w:footnoteReference w:id="91"/>
      </w:r>
      <w:r>
        <w:t>.</w:t>
      </w:r>
    </w:p>
    <w:p w:rsidR="008D11F8" w:rsidRPr="008071E7" w:rsidRDefault="008D11F8" w:rsidP="008D11F8">
      <w:pPr>
        <w:spacing w:before="120" w:after="120"/>
        <w:jc w:val="both"/>
      </w:pPr>
    </w:p>
    <w:p w:rsidR="008D11F8" w:rsidRPr="008071E7" w:rsidRDefault="008D11F8" w:rsidP="008D11F8">
      <w:pPr>
        <w:pStyle w:val="a"/>
      </w:pPr>
      <w:r w:rsidRPr="008071E7">
        <w:t>Groupe I</w:t>
      </w:r>
      <w:r>
        <w:t> :</w:t>
      </w:r>
      <w:r w:rsidRPr="008071E7">
        <w:t xml:space="preserve"> Les femmes</w:t>
      </w:r>
      <w:r>
        <w:t> :</w:t>
      </w:r>
      <w:r w:rsidRPr="008071E7">
        <w:t xml:space="preserve"> (10)</w:t>
      </w:r>
    </w:p>
    <w:p w:rsidR="008D11F8" w:rsidRDefault="008D11F8" w:rsidP="008D11F8">
      <w:pPr>
        <w:spacing w:before="120" w:after="120"/>
        <w:jc w:val="both"/>
        <w:rPr>
          <w:u w:val="single"/>
        </w:rPr>
      </w:pPr>
    </w:p>
    <w:p w:rsidR="008D11F8" w:rsidRPr="008071E7" w:rsidRDefault="008D11F8" w:rsidP="008D11F8">
      <w:pPr>
        <w:pStyle w:val="b"/>
      </w:pPr>
      <w:r w:rsidRPr="008071E7">
        <w:t>a. Les sunnites</w:t>
      </w:r>
      <w:r>
        <w:t> :</w:t>
      </w:r>
      <w:r w:rsidRPr="008071E7">
        <w:t xml:space="preserve"> (9)</w:t>
      </w:r>
    </w:p>
    <w:p w:rsidR="008D11F8" w:rsidRDefault="008D11F8" w:rsidP="008D11F8">
      <w:pPr>
        <w:spacing w:before="120" w:after="120"/>
        <w:jc w:val="both"/>
      </w:pPr>
    </w:p>
    <w:p w:rsidR="008D11F8" w:rsidRPr="008071E7" w:rsidRDefault="008D11F8" w:rsidP="008D11F8">
      <w:pPr>
        <w:spacing w:before="120" w:after="120"/>
        <w:jc w:val="both"/>
      </w:pPr>
      <w:r w:rsidRPr="008071E7">
        <w:t>Arabe</w:t>
      </w:r>
      <w:r>
        <w:t> ;</w:t>
      </w:r>
      <w:r w:rsidRPr="008071E7">
        <w:t xml:space="preserve"> 45 ans</w:t>
      </w:r>
      <w:r>
        <w:t> ;</w:t>
      </w:r>
      <w:r w:rsidRPr="008071E7">
        <w:t xml:space="preserve"> plus de 20 ans au Québec</w:t>
      </w:r>
      <w:r>
        <w:t> ;</w:t>
      </w:r>
      <w:r w:rsidRPr="008071E7">
        <w:t xml:space="preserve"> sans emploi</w:t>
      </w:r>
      <w:r>
        <w:t> ;</w:t>
      </w:r>
      <w:r w:rsidRPr="008071E7">
        <w:t xml:space="preserve"> cons</w:t>
      </w:r>
      <w:r w:rsidRPr="008071E7">
        <w:t>a</w:t>
      </w:r>
      <w:r w:rsidRPr="008071E7">
        <w:t>crée totalement à la cause</w:t>
      </w:r>
      <w:r>
        <w:t> ;</w:t>
      </w:r>
      <w:r w:rsidRPr="008071E7">
        <w:t xml:space="preserve"> active dans plusieurs associations islam</w:t>
      </w:r>
      <w:r w:rsidRPr="008071E7">
        <w:t>i</w:t>
      </w:r>
      <w:r w:rsidRPr="008071E7">
        <w:t>ques montréalaise</w:t>
      </w:r>
      <w:r>
        <w:t> ;</w:t>
      </w:r>
      <w:r w:rsidRPr="008071E7">
        <w:t xml:space="preserve"> milite dans le milieu scolaire islamique</w:t>
      </w:r>
      <w:r>
        <w:t> ;</w:t>
      </w:r>
      <w:r w:rsidRPr="008071E7">
        <w:t xml:space="preserve"> particip</w:t>
      </w:r>
      <w:r w:rsidRPr="008071E7">
        <w:t>a</w:t>
      </w:r>
      <w:r w:rsidRPr="008071E7">
        <w:t>tion aux levées des fonds</w:t>
      </w:r>
      <w:r>
        <w:t> ;</w:t>
      </w:r>
      <w:r w:rsidRPr="008071E7">
        <w:t xml:space="preserve"> appel à l'islam dans le milieu anglophone</w:t>
      </w:r>
      <w:r>
        <w:t> ;</w:t>
      </w:r>
      <w:r w:rsidRPr="008071E7">
        <w:t xml:space="preserve"> active à l'échelle québécoise.  </w:t>
      </w:r>
    </w:p>
    <w:p w:rsidR="008D11F8" w:rsidRPr="008071E7" w:rsidRDefault="008D11F8" w:rsidP="008D11F8">
      <w:pPr>
        <w:spacing w:before="120" w:after="120"/>
        <w:jc w:val="both"/>
      </w:pPr>
      <w:r w:rsidRPr="008071E7">
        <w:t>Indo-pakistanaise</w:t>
      </w:r>
      <w:r>
        <w:t> ;</w:t>
      </w:r>
      <w:r w:rsidRPr="008071E7">
        <w:t xml:space="preserve"> 30 ans</w:t>
      </w:r>
      <w:r>
        <w:t> ;</w:t>
      </w:r>
      <w:r w:rsidRPr="008071E7">
        <w:t xml:space="preserve"> professeure</w:t>
      </w:r>
      <w:r>
        <w:t> ;</w:t>
      </w:r>
      <w:r w:rsidRPr="008071E7">
        <w:t xml:space="preserve"> plus de 20 en Amérique du Nord</w:t>
      </w:r>
      <w:r>
        <w:t> ;</w:t>
      </w:r>
      <w:r w:rsidRPr="008071E7">
        <w:t xml:space="preserve"> consacrée totalement à la cause</w:t>
      </w:r>
      <w:r>
        <w:t> ;</w:t>
      </w:r>
      <w:r w:rsidRPr="008071E7">
        <w:t xml:space="preserve"> militante dans plusieurs org</w:t>
      </w:r>
      <w:r w:rsidRPr="008071E7">
        <w:t>a</w:t>
      </w:r>
      <w:r w:rsidRPr="008071E7">
        <w:t>nisations islamiques québécoises et canadiennes</w:t>
      </w:r>
      <w:r>
        <w:t> ;</w:t>
      </w:r>
      <w:r w:rsidRPr="008071E7">
        <w:t xml:space="preserve"> active dans la défe</w:t>
      </w:r>
      <w:r w:rsidRPr="008071E7">
        <w:t>n</w:t>
      </w:r>
      <w:r w:rsidRPr="008071E7">
        <w:t>se de l'islam</w:t>
      </w:r>
      <w:r>
        <w:t> ;</w:t>
      </w:r>
      <w:r w:rsidRPr="008071E7">
        <w:t xml:space="preserve"> milite dans les milieux anglais, pakistanais et islamique</w:t>
      </w:r>
      <w:r>
        <w:t> ;</w:t>
      </w:r>
      <w:r w:rsidRPr="008071E7">
        <w:t xml:space="preserve"> connue à l'échelle canadienne et nord-américaine. </w:t>
      </w:r>
    </w:p>
    <w:p w:rsidR="008D11F8" w:rsidRPr="008071E7" w:rsidRDefault="008D11F8" w:rsidP="008D11F8">
      <w:pPr>
        <w:spacing w:before="120" w:after="120"/>
        <w:jc w:val="both"/>
      </w:pPr>
      <w:r w:rsidRPr="008071E7">
        <w:t>Indo-pakistanaise</w:t>
      </w:r>
      <w:r>
        <w:t> ;</w:t>
      </w:r>
      <w:r w:rsidRPr="008071E7">
        <w:t xml:space="preserve"> 30 ans</w:t>
      </w:r>
      <w:r>
        <w:t> ;</w:t>
      </w:r>
      <w:r w:rsidRPr="008071E7">
        <w:t xml:space="preserve"> étudiante</w:t>
      </w:r>
      <w:r>
        <w:t> ;</w:t>
      </w:r>
      <w:r w:rsidRPr="008071E7">
        <w:t xml:space="preserve"> consacrée grandement à la cause</w:t>
      </w:r>
      <w:r>
        <w:t> ;</w:t>
      </w:r>
      <w:r w:rsidRPr="008071E7">
        <w:t xml:space="preserve"> défense de l'islam dans la communauté d'accueil de langue a</w:t>
      </w:r>
      <w:r w:rsidRPr="008071E7">
        <w:t>n</w:t>
      </w:r>
      <w:r w:rsidRPr="008071E7">
        <w:t>glaise</w:t>
      </w:r>
      <w:r>
        <w:t> ;</w:t>
      </w:r>
      <w:r w:rsidRPr="008071E7">
        <w:t xml:space="preserve"> active dans les milieux journalistiques</w:t>
      </w:r>
      <w:r>
        <w:t> ;</w:t>
      </w:r>
      <w:r w:rsidRPr="008071E7">
        <w:t xml:space="preserve"> milite dans le milieu de la jeunesse islamique pour la promotion de l'islam</w:t>
      </w:r>
      <w:r>
        <w:t> ;</w:t>
      </w:r>
      <w:r w:rsidRPr="008071E7">
        <w:t xml:space="preserve"> connue à l'échelle québécoise.  </w:t>
      </w:r>
    </w:p>
    <w:p w:rsidR="008D11F8" w:rsidRPr="008071E7" w:rsidRDefault="008D11F8" w:rsidP="008D11F8">
      <w:pPr>
        <w:spacing w:before="120" w:after="120"/>
        <w:jc w:val="both"/>
      </w:pPr>
      <w:r w:rsidRPr="008071E7">
        <w:t>Arabe</w:t>
      </w:r>
      <w:r>
        <w:t> ;</w:t>
      </w:r>
      <w:r w:rsidRPr="008071E7">
        <w:t xml:space="preserve"> 25 ans</w:t>
      </w:r>
      <w:r>
        <w:t> ;</w:t>
      </w:r>
      <w:r w:rsidRPr="008071E7">
        <w:t xml:space="preserve"> étudiante</w:t>
      </w:r>
      <w:r>
        <w:t> ;</w:t>
      </w:r>
      <w:r w:rsidRPr="008071E7">
        <w:t xml:space="preserve"> consacrée partiellement à la cause</w:t>
      </w:r>
      <w:r>
        <w:t> ;</w:t>
      </w:r>
      <w:r w:rsidRPr="008071E7">
        <w:t xml:space="preserve"> d</w:t>
      </w:r>
      <w:r w:rsidRPr="008071E7">
        <w:t>é</w:t>
      </w:r>
      <w:r w:rsidRPr="008071E7">
        <w:t>fense de l'islam dans la communauté d'accueil de langue française et dans les milieux universitaires</w:t>
      </w:r>
      <w:r>
        <w:t> ;</w:t>
      </w:r>
      <w:r w:rsidRPr="008071E7">
        <w:t xml:space="preserve"> milite dans une  organisation étudia</w:t>
      </w:r>
      <w:r w:rsidRPr="008071E7">
        <w:t>n</w:t>
      </w:r>
      <w:r w:rsidRPr="008071E7">
        <w:t>te islamique</w:t>
      </w:r>
      <w:r>
        <w:t> ;</w:t>
      </w:r>
      <w:r w:rsidRPr="008071E7">
        <w:t xml:space="preserve"> connue à l'échelle québécoise.   </w:t>
      </w:r>
    </w:p>
    <w:p w:rsidR="008D11F8" w:rsidRPr="008071E7" w:rsidRDefault="008D11F8" w:rsidP="008D11F8">
      <w:pPr>
        <w:spacing w:before="120" w:after="120"/>
        <w:jc w:val="both"/>
      </w:pPr>
      <w:r w:rsidRPr="008071E7">
        <w:t>Québécoise convertie</w:t>
      </w:r>
      <w:r>
        <w:t> ;</w:t>
      </w:r>
      <w:r w:rsidRPr="008071E7">
        <w:t xml:space="preserve"> 35ans</w:t>
      </w:r>
      <w:r>
        <w:t> ;</w:t>
      </w:r>
      <w:r w:rsidRPr="008071E7">
        <w:t xml:space="preserve"> professeure</w:t>
      </w:r>
      <w:r>
        <w:t> ;</w:t>
      </w:r>
      <w:r w:rsidRPr="008071E7">
        <w:t xml:space="preserve"> consacrée grandement à la cause</w:t>
      </w:r>
      <w:r>
        <w:t> ;</w:t>
      </w:r>
      <w:r w:rsidRPr="008071E7">
        <w:t xml:space="preserve"> promotion de l'islam dans la communauté d'accueil de langue française</w:t>
      </w:r>
      <w:r>
        <w:t> ;</w:t>
      </w:r>
      <w:r w:rsidRPr="008071E7">
        <w:t xml:space="preserve"> active dans le milieu féministe français et islam</w:t>
      </w:r>
      <w:r w:rsidRPr="008071E7">
        <w:t>i</w:t>
      </w:r>
      <w:r w:rsidRPr="008071E7">
        <w:t>que</w:t>
      </w:r>
      <w:r>
        <w:t> ;</w:t>
      </w:r>
      <w:r w:rsidRPr="008071E7">
        <w:t xml:space="preserve"> responsable dans une association islamique</w:t>
      </w:r>
      <w:r>
        <w:t> ;</w:t>
      </w:r>
      <w:r w:rsidRPr="008071E7">
        <w:t xml:space="preserve"> connue à l'échelle québ</w:t>
      </w:r>
      <w:r w:rsidRPr="008071E7">
        <w:t>é</w:t>
      </w:r>
      <w:r w:rsidRPr="008071E7">
        <w:t>coise.</w:t>
      </w:r>
    </w:p>
    <w:p w:rsidR="008D11F8" w:rsidRPr="008071E7" w:rsidRDefault="008D11F8" w:rsidP="008D11F8">
      <w:pPr>
        <w:spacing w:before="120" w:after="120"/>
        <w:jc w:val="both"/>
      </w:pPr>
      <w:r w:rsidRPr="008071E7">
        <w:t>Convertie, consacrée partiellement à la cause, responsable et active dans le milieu journalistique islamique</w:t>
      </w:r>
      <w:r>
        <w:t> ;</w:t>
      </w:r>
      <w:r w:rsidRPr="008071E7">
        <w:t xml:space="preserve"> s'exprime sur les questions organisationnelles de la communauté musulmane</w:t>
      </w:r>
      <w:r>
        <w:t> ;</w:t>
      </w:r>
      <w:r w:rsidRPr="008071E7">
        <w:t xml:space="preserve"> promotion de  l'islam dans la communauté d'accueil de langue anglaise.</w:t>
      </w:r>
    </w:p>
    <w:p w:rsidR="008D11F8" w:rsidRPr="008071E7" w:rsidRDefault="008D11F8" w:rsidP="008D11F8">
      <w:pPr>
        <w:spacing w:before="120" w:after="120"/>
        <w:jc w:val="both"/>
      </w:pPr>
      <w:r w:rsidRPr="008071E7">
        <w:t>Indo-pakistanaise</w:t>
      </w:r>
      <w:r>
        <w:t> ;</w:t>
      </w:r>
      <w:r w:rsidRPr="008071E7">
        <w:t xml:space="preserve"> consacrée partiellement à la cause</w:t>
      </w:r>
      <w:r>
        <w:t> ;</w:t>
      </w:r>
      <w:r w:rsidRPr="008071E7">
        <w:t xml:space="preserve"> active dans le domaine journalistique islamique</w:t>
      </w:r>
      <w:r>
        <w:t> ;</w:t>
      </w:r>
      <w:r w:rsidRPr="008071E7">
        <w:t xml:space="preserve"> s'occupe de l'éducation et de la formation dans les milieux islamiques</w:t>
      </w:r>
      <w:r>
        <w:t> ;</w:t>
      </w:r>
      <w:r w:rsidRPr="008071E7">
        <w:t xml:space="preserve"> milite au sein de la comm</w:t>
      </w:r>
      <w:r w:rsidRPr="008071E7">
        <w:t>u</w:t>
      </w:r>
      <w:r w:rsidRPr="008071E7">
        <w:t xml:space="preserve">nauté islamique pour la promotion de l'islam. </w:t>
      </w:r>
    </w:p>
    <w:p w:rsidR="008D11F8" w:rsidRPr="008071E7" w:rsidRDefault="008D11F8" w:rsidP="008D11F8">
      <w:pPr>
        <w:spacing w:before="120" w:after="120"/>
        <w:jc w:val="both"/>
      </w:pPr>
      <w:r w:rsidRPr="008071E7">
        <w:t>Arabe</w:t>
      </w:r>
      <w:r>
        <w:t> ;</w:t>
      </w:r>
      <w:r w:rsidRPr="008071E7">
        <w:t xml:space="preserve"> consacrée partiellement à la cause</w:t>
      </w:r>
      <w:r>
        <w:t> ;</w:t>
      </w:r>
      <w:r w:rsidRPr="008071E7">
        <w:t xml:space="preserve"> active dans le domaine journalistique islamique</w:t>
      </w:r>
      <w:r>
        <w:t> ;</w:t>
      </w:r>
      <w:r w:rsidRPr="008071E7">
        <w:t xml:space="preserve"> active dans le milieu associatif de la co</w:t>
      </w:r>
      <w:r w:rsidRPr="008071E7">
        <w:t>m</w:t>
      </w:r>
      <w:r w:rsidRPr="008071E7">
        <w:t>munauté musulmane</w:t>
      </w:r>
      <w:r>
        <w:t> ;</w:t>
      </w:r>
      <w:r w:rsidRPr="008071E7">
        <w:t xml:space="preserve"> connue à l'échelle de la communauté arabo-musulmane. </w:t>
      </w:r>
    </w:p>
    <w:p w:rsidR="008D11F8" w:rsidRDefault="008D11F8" w:rsidP="008D11F8">
      <w:pPr>
        <w:spacing w:before="120" w:after="120"/>
        <w:jc w:val="both"/>
      </w:pPr>
      <w:r w:rsidRPr="008071E7">
        <w:t>Indo-pakistanaise</w:t>
      </w:r>
      <w:r>
        <w:t> ;</w:t>
      </w:r>
      <w:r w:rsidRPr="008071E7">
        <w:t xml:space="preserve"> consacrée partiellement à la cause</w:t>
      </w:r>
      <w:r>
        <w:t> ;</w:t>
      </w:r>
      <w:r w:rsidRPr="008071E7">
        <w:t xml:space="preserve"> milite dans le domaine de la formation religieuse des musulmanes</w:t>
      </w:r>
      <w:r>
        <w:t> ;</w:t>
      </w:r>
      <w:r w:rsidRPr="008071E7">
        <w:t xml:space="preserve"> active dans le milieu islamique</w:t>
      </w:r>
      <w:r>
        <w:t> ;</w:t>
      </w:r>
      <w:r w:rsidRPr="008071E7">
        <w:t xml:space="preserve"> connue à l'échelle de la communauté musulmane sunnite de Montréal.</w:t>
      </w:r>
    </w:p>
    <w:p w:rsidR="008D11F8" w:rsidRPr="008071E7" w:rsidRDefault="008D11F8" w:rsidP="008D11F8">
      <w:pPr>
        <w:spacing w:before="120" w:after="120"/>
        <w:jc w:val="both"/>
      </w:pPr>
      <w:r>
        <w:br w:type="page"/>
      </w:r>
    </w:p>
    <w:p w:rsidR="008D11F8" w:rsidRPr="008071E7" w:rsidRDefault="008D11F8" w:rsidP="008D11F8">
      <w:pPr>
        <w:pStyle w:val="b"/>
      </w:pPr>
      <w:r w:rsidRPr="008071E7">
        <w:t>b. Les chiites</w:t>
      </w:r>
      <w:r>
        <w:t> :</w:t>
      </w:r>
      <w:r w:rsidRPr="008071E7">
        <w:t xml:space="preserve"> (1)</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10 ans au Québec</w:t>
      </w:r>
      <w:r>
        <w:t> ;</w:t>
      </w:r>
      <w:r w:rsidRPr="008071E7">
        <w:t xml:space="preserve"> sans emploi</w:t>
      </w:r>
      <w:r>
        <w:t> ;</w:t>
      </w:r>
      <w:r w:rsidRPr="008071E7">
        <w:t xml:space="preserve"> cons</w:t>
      </w:r>
      <w:r w:rsidRPr="008071E7">
        <w:t>a</w:t>
      </w:r>
      <w:r w:rsidRPr="008071E7">
        <w:t>crée totalement à la cause</w:t>
      </w:r>
      <w:r>
        <w:t> ;</w:t>
      </w:r>
      <w:r w:rsidRPr="008071E7">
        <w:t xml:space="preserve"> responsable dans d'une organisation isl</w:t>
      </w:r>
      <w:r w:rsidRPr="008071E7">
        <w:t>a</w:t>
      </w:r>
      <w:r w:rsidRPr="008071E7">
        <w:t>mique</w:t>
      </w:r>
      <w:r>
        <w:t> ;</w:t>
      </w:r>
      <w:r w:rsidRPr="008071E7">
        <w:t xml:space="preserve"> active dans le milieu féminin de la communauté arabo-musulmane</w:t>
      </w:r>
      <w:r>
        <w:t> ;</w:t>
      </w:r>
      <w:r w:rsidRPr="008071E7">
        <w:t xml:space="preserve"> connue sur l'échelle locale de la communauté chiite.</w:t>
      </w:r>
    </w:p>
    <w:p w:rsidR="008D11F8" w:rsidRDefault="008D11F8" w:rsidP="008D11F8">
      <w:pPr>
        <w:spacing w:before="120" w:after="120"/>
        <w:jc w:val="both"/>
        <w:rPr>
          <w:u w:val="single"/>
        </w:rPr>
      </w:pPr>
    </w:p>
    <w:p w:rsidR="008D11F8" w:rsidRPr="008071E7" w:rsidRDefault="008D11F8" w:rsidP="008D11F8">
      <w:pPr>
        <w:pStyle w:val="a"/>
      </w:pPr>
      <w:r w:rsidRPr="008071E7">
        <w:t>Groupe II</w:t>
      </w:r>
      <w:r>
        <w:t> :</w:t>
      </w:r>
      <w:r w:rsidRPr="008071E7">
        <w:t xml:space="preserve"> Les imams</w:t>
      </w:r>
      <w:r>
        <w:t> :</w:t>
      </w:r>
      <w:r w:rsidRPr="008071E7">
        <w:t>(18)</w:t>
      </w:r>
    </w:p>
    <w:p w:rsidR="008D11F8" w:rsidRDefault="008D11F8" w:rsidP="008D11F8">
      <w:pPr>
        <w:spacing w:before="120" w:after="120"/>
        <w:jc w:val="both"/>
        <w:rPr>
          <w:u w:val="single"/>
        </w:rPr>
      </w:pPr>
    </w:p>
    <w:p w:rsidR="008D11F8" w:rsidRPr="008071E7" w:rsidRDefault="008D11F8" w:rsidP="008D11F8">
      <w:pPr>
        <w:pStyle w:val="b"/>
      </w:pPr>
      <w:r w:rsidRPr="008071E7">
        <w:t>a. Les sunnites</w:t>
      </w:r>
      <w:r>
        <w:t> :</w:t>
      </w:r>
      <w:r w:rsidRPr="008071E7">
        <w:t xml:space="preserve"> (9)</w:t>
      </w:r>
    </w:p>
    <w:p w:rsidR="008D11F8" w:rsidRDefault="008D11F8" w:rsidP="008D11F8">
      <w:pPr>
        <w:spacing w:before="120" w:after="120"/>
        <w:jc w:val="both"/>
      </w:pPr>
    </w:p>
    <w:p w:rsidR="008D11F8" w:rsidRPr="008071E7" w:rsidRDefault="008D11F8" w:rsidP="008D11F8">
      <w:pPr>
        <w:spacing w:before="120" w:after="120"/>
        <w:jc w:val="both"/>
      </w:pPr>
      <w:r w:rsidRPr="008071E7">
        <w:t>Arabe</w:t>
      </w:r>
      <w:r>
        <w:t> ;</w:t>
      </w:r>
      <w:r w:rsidRPr="008071E7">
        <w:t xml:space="preserve"> 55 ans</w:t>
      </w:r>
      <w:r>
        <w:t> ;</w:t>
      </w:r>
      <w:r w:rsidRPr="008071E7">
        <w:t xml:space="preserve"> plus de 15 ans au Canada</w:t>
      </w:r>
      <w:r>
        <w:t> ;</w:t>
      </w:r>
      <w:r w:rsidRPr="008071E7">
        <w:t xml:space="preserve"> consacré complètement à la cause</w:t>
      </w:r>
      <w:r>
        <w:t> ;</w:t>
      </w:r>
      <w:r w:rsidRPr="008071E7">
        <w:t xml:space="preserve"> responsable d'une association islamique</w:t>
      </w:r>
      <w:r>
        <w:t> ;</w:t>
      </w:r>
      <w:r w:rsidRPr="008071E7">
        <w:t xml:space="preserve"> active dans les domaines idéologique et organisationnels de la communauté musu</w:t>
      </w:r>
      <w:r w:rsidRPr="008071E7">
        <w:t>l</w:t>
      </w:r>
      <w:r w:rsidRPr="008071E7">
        <w:t>mane</w:t>
      </w:r>
      <w:r>
        <w:t> ;</w:t>
      </w:r>
      <w:r w:rsidRPr="008071E7">
        <w:t xml:space="preserve"> connu à l'échelle de l'Amérique du Nord</w:t>
      </w:r>
      <w:r>
        <w:t> ;</w:t>
      </w:r>
      <w:r w:rsidRPr="008071E7">
        <w:t xml:space="preserve"> s'exprime en tant que représentant d'une organisation islamique mondiale.  </w:t>
      </w:r>
    </w:p>
    <w:p w:rsidR="008D11F8" w:rsidRPr="008071E7" w:rsidRDefault="008D11F8" w:rsidP="008D11F8">
      <w:pPr>
        <w:spacing w:before="120" w:after="120"/>
        <w:jc w:val="both"/>
      </w:pPr>
      <w:r w:rsidRPr="008071E7">
        <w:t>Arabe</w:t>
      </w:r>
      <w:r>
        <w:t> ;</w:t>
      </w:r>
      <w:r w:rsidRPr="008071E7">
        <w:t xml:space="preserve"> 50ans</w:t>
      </w:r>
      <w:r>
        <w:t> ;</w:t>
      </w:r>
      <w:r w:rsidRPr="008071E7">
        <w:t xml:space="preserve"> plus de 8ans au Québec</w:t>
      </w:r>
      <w:r>
        <w:t> ;</w:t>
      </w:r>
      <w:r w:rsidRPr="008071E7">
        <w:t xml:space="preserve"> consacré totalement à la cause</w:t>
      </w:r>
      <w:r>
        <w:t> ;</w:t>
      </w:r>
      <w:r w:rsidRPr="008071E7">
        <w:t xml:space="preserve"> fréquente plusieurs associations islamiques</w:t>
      </w:r>
      <w:r>
        <w:t> ;</w:t>
      </w:r>
      <w:r w:rsidRPr="008071E7">
        <w:t xml:space="preserve"> prononce des prêches dans les mosquées</w:t>
      </w:r>
      <w:r>
        <w:t> ;</w:t>
      </w:r>
      <w:r w:rsidRPr="008071E7">
        <w:t xml:space="preserve"> s'occupe des questions concernant l'éd</w:t>
      </w:r>
      <w:r w:rsidRPr="008071E7">
        <w:t>u</w:t>
      </w:r>
      <w:r w:rsidRPr="008071E7">
        <w:t>cation des jeunes musulmans</w:t>
      </w:r>
      <w:r>
        <w:t> ;</w:t>
      </w:r>
      <w:r w:rsidRPr="008071E7">
        <w:t xml:space="preserve"> connu à l'échelle de Montréal</w:t>
      </w:r>
      <w:r>
        <w:t> ;</w:t>
      </w:r>
      <w:r w:rsidRPr="008071E7">
        <w:t xml:space="preserve"> repr</w:t>
      </w:r>
      <w:r w:rsidRPr="008071E7">
        <w:t>é</w:t>
      </w:r>
      <w:r w:rsidRPr="008071E7">
        <w:t>sente un organ</w:t>
      </w:r>
      <w:r w:rsidRPr="008071E7">
        <w:t>i</w:t>
      </w:r>
      <w:r w:rsidRPr="008071E7">
        <w:t>sation islamique internationale.</w:t>
      </w:r>
    </w:p>
    <w:p w:rsidR="008D11F8" w:rsidRPr="008071E7" w:rsidRDefault="008D11F8" w:rsidP="008D11F8">
      <w:pPr>
        <w:spacing w:before="120" w:after="120"/>
        <w:jc w:val="both"/>
      </w:pPr>
      <w:r w:rsidRPr="008071E7">
        <w:t>Arabe</w:t>
      </w:r>
      <w:r>
        <w:t> ;</w:t>
      </w:r>
      <w:r w:rsidRPr="008071E7">
        <w:t xml:space="preserve"> 45 ans</w:t>
      </w:r>
      <w:r>
        <w:t> ;</w:t>
      </w:r>
      <w:r w:rsidRPr="008071E7">
        <w:t xml:space="preserve"> plus de 15 ans au Québec</w:t>
      </w:r>
      <w:r>
        <w:t> ;</w:t>
      </w:r>
      <w:r w:rsidRPr="008071E7">
        <w:t xml:space="preserve"> consacré totalement à la cause</w:t>
      </w:r>
      <w:r>
        <w:t> ;</w:t>
      </w:r>
      <w:r w:rsidRPr="008071E7">
        <w:t xml:space="preserve"> actif à l'intérieur de la communauté musulmane dans les domaines cultuel et de l'éducation</w:t>
      </w:r>
      <w:r>
        <w:t> ;</w:t>
      </w:r>
      <w:r w:rsidRPr="008071E7">
        <w:t xml:space="preserve"> fondateur des organisations isl</w:t>
      </w:r>
      <w:r w:rsidRPr="008071E7">
        <w:t>a</w:t>
      </w:r>
      <w:r w:rsidRPr="008071E7">
        <w:t>miques</w:t>
      </w:r>
      <w:r>
        <w:t> ;</w:t>
      </w:r>
      <w:r w:rsidRPr="008071E7">
        <w:t xml:space="preserve"> milite pour la promotion de l'islam dans le milieu québécois de langue français</w:t>
      </w:r>
      <w:r>
        <w:t> ;</w:t>
      </w:r>
      <w:r w:rsidRPr="008071E7">
        <w:t xml:space="preserve"> connu à l'échelle de Montréal</w:t>
      </w:r>
      <w:r>
        <w:t> ;</w:t>
      </w:r>
      <w:r w:rsidRPr="008071E7">
        <w:t xml:space="preserve"> représente une o</w:t>
      </w:r>
      <w:r w:rsidRPr="008071E7">
        <w:t>r</w:t>
      </w:r>
      <w:r w:rsidRPr="008071E7">
        <w:t>gan</w:t>
      </w:r>
      <w:r w:rsidRPr="008071E7">
        <w:t>i</w:t>
      </w:r>
      <w:r w:rsidRPr="008071E7">
        <w:t xml:space="preserve">sation islamique internationale.  </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10 ans au Québec</w:t>
      </w:r>
      <w:r>
        <w:t> ;</w:t>
      </w:r>
      <w:r w:rsidRPr="008071E7">
        <w:t xml:space="preserve"> consacré totalement à la cause</w:t>
      </w:r>
      <w:r>
        <w:t> ;</w:t>
      </w:r>
      <w:r w:rsidRPr="008071E7">
        <w:t xml:space="preserve"> actif dans le domaine de la défense et de la promotion de l'islam dans les milieux arabes</w:t>
      </w:r>
      <w:r>
        <w:t> ;</w:t>
      </w:r>
      <w:r w:rsidRPr="008071E7">
        <w:t xml:space="preserve"> prononce des prêches le vendredi</w:t>
      </w:r>
      <w:r>
        <w:t> ;</w:t>
      </w:r>
      <w:r w:rsidRPr="008071E7">
        <w:t xml:space="preserve"> connu sur l'échelle québécoise.</w:t>
      </w:r>
    </w:p>
    <w:p w:rsidR="008D11F8" w:rsidRPr="008071E7" w:rsidRDefault="008D11F8" w:rsidP="008D11F8">
      <w:pPr>
        <w:spacing w:before="120" w:after="120"/>
        <w:jc w:val="both"/>
      </w:pPr>
      <w:r w:rsidRPr="008071E7">
        <w:t>Arabe</w:t>
      </w:r>
      <w:r>
        <w:t> ;</w:t>
      </w:r>
      <w:r w:rsidRPr="008071E7">
        <w:t xml:space="preserve"> 35ans</w:t>
      </w:r>
      <w:r>
        <w:t> ;</w:t>
      </w:r>
      <w:r w:rsidRPr="008071E7">
        <w:t xml:space="preserve"> plus de 10 ans au Québec</w:t>
      </w:r>
      <w:r>
        <w:t> ;</w:t>
      </w:r>
      <w:r w:rsidRPr="008071E7">
        <w:t xml:space="preserve"> consacré totalement pour la cause</w:t>
      </w:r>
      <w:r>
        <w:t> ;</w:t>
      </w:r>
      <w:r w:rsidRPr="008071E7">
        <w:t xml:space="preserve"> préside une organisation islamiques</w:t>
      </w:r>
      <w:r>
        <w:t> ;</w:t>
      </w:r>
      <w:r w:rsidRPr="008071E7">
        <w:t xml:space="preserve"> appelle à l'islam dans les milieux de la communauté d'accueil de langues anglaise et française</w:t>
      </w:r>
      <w:r>
        <w:t> ;</w:t>
      </w:r>
      <w:r w:rsidRPr="008071E7">
        <w:t xml:space="preserve"> connu sur l'échelle québécoise</w:t>
      </w:r>
      <w:r>
        <w:t> ;</w:t>
      </w:r>
      <w:r w:rsidRPr="008071E7">
        <w:t xml:space="preserve"> dirige les prières et pr</w:t>
      </w:r>
      <w:r w:rsidRPr="008071E7">
        <w:t>o</w:t>
      </w:r>
      <w:r w:rsidRPr="008071E7">
        <w:t>nonce les se</w:t>
      </w:r>
      <w:r w:rsidRPr="008071E7">
        <w:t>r</w:t>
      </w:r>
      <w:r w:rsidRPr="008071E7">
        <w:t>mons.</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7 ans au Québec</w:t>
      </w:r>
      <w:r>
        <w:t> ;</w:t>
      </w:r>
      <w:r w:rsidRPr="008071E7">
        <w:t xml:space="preserve"> consacré totalement à la cause</w:t>
      </w:r>
      <w:r>
        <w:t> ;</w:t>
      </w:r>
      <w:r w:rsidRPr="008071E7">
        <w:t xml:space="preserve"> fondateur d'une organisation islamique</w:t>
      </w:r>
      <w:r>
        <w:t> ;</w:t>
      </w:r>
      <w:r w:rsidRPr="008071E7">
        <w:t xml:space="preserve"> actif dans la comm</w:t>
      </w:r>
      <w:r w:rsidRPr="008071E7">
        <w:t>u</w:t>
      </w:r>
      <w:r w:rsidRPr="008071E7">
        <w:t>nauté arabo-musulmane</w:t>
      </w:r>
      <w:r>
        <w:t> ;</w:t>
      </w:r>
      <w:r w:rsidRPr="008071E7">
        <w:t xml:space="preserve"> s'occupe des questions politiques et sociales de la communauté musulmane</w:t>
      </w:r>
      <w:r>
        <w:t> ;</w:t>
      </w:r>
      <w:r w:rsidRPr="008071E7">
        <w:t xml:space="preserve"> connu à l'échelle montréalaise</w:t>
      </w:r>
      <w:r>
        <w:t> ;</w:t>
      </w:r>
      <w:r w:rsidRPr="008071E7">
        <w:t xml:space="preserve"> repr</w:t>
      </w:r>
      <w:r w:rsidRPr="008071E7">
        <w:t>é</w:t>
      </w:r>
      <w:r w:rsidRPr="008071E7">
        <w:t>sente une organisation islamique mondiale.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5 ans au Québec</w:t>
      </w:r>
      <w:r>
        <w:t> ;</w:t>
      </w:r>
      <w:r w:rsidRPr="008071E7">
        <w:t xml:space="preserve"> consacré complètement à la cause</w:t>
      </w:r>
      <w:r>
        <w:t> ;</w:t>
      </w:r>
      <w:r w:rsidRPr="008071E7">
        <w:t xml:space="preserve"> responsable d'une organisation islamique</w:t>
      </w:r>
      <w:r>
        <w:t> ;</w:t>
      </w:r>
      <w:r w:rsidRPr="008071E7">
        <w:t xml:space="preserve"> actif à l'int</w:t>
      </w:r>
      <w:r w:rsidRPr="008071E7">
        <w:t>é</w:t>
      </w:r>
      <w:r w:rsidRPr="008071E7">
        <w:t>rieur de la communauté musulmane dans le domaine de l'éducation et de la formation islamiques</w:t>
      </w:r>
      <w:r>
        <w:t> ;</w:t>
      </w:r>
      <w:r w:rsidRPr="008071E7">
        <w:t xml:space="preserve"> prononce des prêches dans les mosquées</w:t>
      </w:r>
      <w:r>
        <w:t> ;</w:t>
      </w:r>
      <w:r w:rsidRPr="008071E7">
        <w:t xml:space="preserve"> connu à l'échelle montréalaise</w:t>
      </w:r>
      <w:r>
        <w:t> ;</w:t>
      </w:r>
      <w:r w:rsidRPr="008071E7">
        <w:t xml:space="preserve"> représente une organisation islamique mo</w:t>
      </w:r>
      <w:r w:rsidRPr="008071E7">
        <w:t>n</w:t>
      </w:r>
      <w:r w:rsidRPr="008071E7">
        <w:t>diale.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4 ans au Québec</w:t>
      </w:r>
      <w:r>
        <w:t> ;</w:t>
      </w:r>
      <w:r w:rsidRPr="008071E7">
        <w:t xml:space="preserve"> consacré complètement à la cause</w:t>
      </w:r>
      <w:r>
        <w:t> ;</w:t>
      </w:r>
      <w:r w:rsidRPr="008071E7">
        <w:t xml:space="preserve"> préside une organisation islamique</w:t>
      </w:r>
      <w:r>
        <w:t> ;</w:t>
      </w:r>
      <w:r w:rsidRPr="008071E7">
        <w:t xml:space="preserve"> active dans le doma</w:t>
      </w:r>
      <w:r w:rsidRPr="008071E7">
        <w:t>i</w:t>
      </w:r>
      <w:r w:rsidRPr="008071E7">
        <w:t>ne cultuel et organisationnel</w:t>
      </w:r>
      <w:r>
        <w:t> ;</w:t>
      </w:r>
      <w:r w:rsidRPr="008071E7">
        <w:t xml:space="preserve"> connu à une échelle locale</w:t>
      </w:r>
      <w:r>
        <w:t> ;</w:t>
      </w:r>
      <w:r w:rsidRPr="008071E7">
        <w:t xml:space="preserve"> s'exprime en tant qu'e</w:t>
      </w:r>
      <w:r w:rsidRPr="008071E7">
        <w:t>n</w:t>
      </w:r>
      <w:r w:rsidRPr="008071E7">
        <w:t>voyé par une organisation islamique officielle de son pays d'origine.</w:t>
      </w:r>
    </w:p>
    <w:p w:rsidR="008D11F8" w:rsidRDefault="008D11F8" w:rsidP="008D11F8">
      <w:pPr>
        <w:spacing w:before="120" w:after="120"/>
        <w:jc w:val="both"/>
        <w:rPr>
          <w:spacing w:val="-12"/>
        </w:rPr>
      </w:pPr>
      <w:r w:rsidRPr="008071E7">
        <w:rPr>
          <w:spacing w:val="-12"/>
        </w:rPr>
        <w:t>Indo-pakistanais</w:t>
      </w:r>
      <w:r>
        <w:rPr>
          <w:spacing w:val="-12"/>
        </w:rPr>
        <w:t> ;</w:t>
      </w:r>
      <w:r w:rsidRPr="008071E7">
        <w:rPr>
          <w:spacing w:val="-12"/>
        </w:rPr>
        <w:t xml:space="preserve"> 40ans</w:t>
      </w:r>
      <w:r>
        <w:rPr>
          <w:spacing w:val="-12"/>
        </w:rPr>
        <w:t> ;</w:t>
      </w:r>
      <w:r w:rsidRPr="008071E7">
        <w:rPr>
          <w:spacing w:val="-12"/>
        </w:rPr>
        <w:t xml:space="preserve"> plus de 10ans au Québec</w:t>
      </w:r>
      <w:r>
        <w:rPr>
          <w:spacing w:val="-12"/>
        </w:rPr>
        <w:t> ;</w:t>
      </w:r>
      <w:r w:rsidRPr="008071E7">
        <w:rPr>
          <w:spacing w:val="-12"/>
        </w:rPr>
        <w:t xml:space="preserve"> consacré complèt</w:t>
      </w:r>
      <w:r w:rsidRPr="008071E7">
        <w:rPr>
          <w:spacing w:val="-12"/>
        </w:rPr>
        <w:t>e</w:t>
      </w:r>
      <w:r w:rsidRPr="008071E7">
        <w:rPr>
          <w:spacing w:val="-12"/>
        </w:rPr>
        <w:t>ment à la cause</w:t>
      </w:r>
      <w:r>
        <w:rPr>
          <w:spacing w:val="-12"/>
        </w:rPr>
        <w:t> ;</w:t>
      </w:r>
      <w:r w:rsidRPr="008071E7">
        <w:rPr>
          <w:spacing w:val="-12"/>
        </w:rPr>
        <w:t xml:space="preserve"> s'occupe des problèmes de la jurisprudence islamique et des pr</w:t>
      </w:r>
      <w:r w:rsidRPr="008071E7">
        <w:rPr>
          <w:spacing w:val="-12"/>
        </w:rPr>
        <w:t>o</w:t>
      </w:r>
      <w:r w:rsidRPr="008071E7">
        <w:rPr>
          <w:spacing w:val="-12"/>
        </w:rPr>
        <w:t>blèmes juridiques des musulmans</w:t>
      </w:r>
      <w:r>
        <w:rPr>
          <w:spacing w:val="-12"/>
        </w:rPr>
        <w:t> ;</w:t>
      </w:r>
      <w:r w:rsidRPr="008071E7">
        <w:rPr>
          <w:spacing w:val="-12"/>
        </w:rPr>
        <w:t xml:space="preserve"> prononce le sermon le vendredi dans une mosquée</w:t>
      </w:r>
      <w:r>
        <w:rPr>
          <w:spacing w:val="-12"/>
        </w:rPr>
        <w:t> ;</w:t>
      </w:r>
      <w:r w:rsidRPr="008071E7">
        <w:rPr>
          <w:spacing w:val="-12"/>
        </w:rPr>
        <w:t xml:space="preserve"> connu sur l'échelle montréalaise.</w:t>
      </w:r>
    </w:p>
    <w:p w:rsidR="008D11F8" w:rsidRPr="008071E7" w:rsidRDefault="008D11F8" w:rsidP="008D11F8">
      <w:pPr>
        <w:spacing w:before="120" w:after="120"/>
        <w:jc w:val="both"/>
        <w:rPr>
          <w:spacing w:val="-12"/>
        </w:rPr>
      </w:pPr>
    </w:p>
    <w:p w:rsidR="008D11F8" w:rsidRPr="008071E7" w:rsidRDefault="008D11F8" w:rsidP="008D11F8">
      <w:pPr>
        <w:pStyle w:val="b"/>
      </w:pPr>
      <w:r w:rsidRPr="008071E7">
        <w:t>b. les chiites</w:t>
      </w:r>
      <w:r>
        <w:t> :</w:t>
      </w:r>
      <w:r w:rsidRPr="008071E7">
        <w:t xml:space="preserve"> (9)</w:t>
      </w:r>
    </w:p>
    <w:p w:rsidR="008D11F8" w:rsidRDefault="008D11F8" w:rsidP="008D11F8">
      <w:pPr>
        <w:spacing w:before="120" w:after="120"/>
        <w:jc w:val="both"/>
      </w:pPr>
    </w:p>
    <w:p w:rsidR="008D11F8" w:rsidRPr="008071E7" w:rsidRDefault="008D11F8" w:rsidP="008D11F8">
      <w:pPr>
        <w:spacing w:before="120" w:after="120"/>
        <w:jc w:val="both"/>
      </w:pPr>
      <w:r w:rsidRPr="008071E7">
        <w:t>Arabe</w:t>
      </w:r>
      <w:r>
        <w:t> ;</w:t>
      </w:r>
      <w:r w:rsidRPr="008071E7">
        <w:t xml:space="preserve"> 65 ans</w:t>
      </w:r>
      <w:r>
        <w:t> ;</w:t>
      </w:r>
      <w:r w:rsidRPr="008071E7">
        <w:t xml:space="preserve"> consacré totalement à la cause</w:t>
      </w:r>
      <w:r>
        <w:t> ;</w:t>
      </w:r>
      <w:r w:rsidRPr="008071E7">
        <w:t xml:space="preserve"> s'occupe des que</w:t>
      </w:r>
      <w:r w:rsidRPr="008071E7">
        <w:t>s</w:t>
      </w:r>
      <w:r w:rsidRPr="008071E7">
        <w:t>tions politiques et idéologiques de la communauté musulmane</w:t>
      </w:r>
      <w:r>
        <w:t> ;</w:t>
      </w:r>
      <w:r w:rsidRPr="008071E7">
        <w:t xml:space="preserve"> re</w:t>
      </w:r>
      <w:r w:rsidRPr="008071E7">
        <w:t>s</w:t>
      </w:r>
      <w:r w:rsidRPr="008071E7">
        <w:t>ponsable d'une organisation islamique</w:t>
      </w:r>
      <w:r>
        <w:t> ;</w:t>
      </w:r>
      <w:r w:rsidRPr="008071E7">
        <w:t xml:space="preserve"> s'exprime en tant que respo</w:t>
      </w:r>
      <w:r w:rsidRPr="008071E7">
        <w:t>n</w:t>
      </w:r>
      <w:r w:rsidRPr="008071E7">
        <w:t>sable d'une organisation officielle islamique qui appartient à son pays d'origine</w:t>
      </w:r>
      <w:r>
        <w:t> ;</w:t>
      </w:r>
      <w:r w:rsidRPr="008071E7">
        <w:t xml:space="preserve"> connu sur une grande échelle.</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plus de 4 ans au Québec</w:t>
      </w:r>
      <w:r>
        <w:t> ;</w:t>
      </w:r>
      <w:r w:rsidRPr="008071E7">
        <w:t xml:space="preserve"> consacré totalement à la cause</w:t>
      </w:r>
      <w:r>
        <w:t> ;</w:t>
      </w:r>
      <w:r w:rsidRPr="008071E7">
        <w:t xml:space="preserve"> préside une organisation islamique</w:t>
      </w:r>
      <w:r>
        <w:t> ;</w:t>
      </w:r>
      <w:r w:rsidRPr="008071E7">
        <w:t xml:space="preserve"> s'occupe des questions politiques et organisationnelles</w:t>
      </w:r>
      <w:r>
        <w:t> ;</w:t>
      </w:r>
      <w:r w:rsidRPr="008071E7">
        <w:t xml:space="preserve"> représente une organisation islam</w:t>
      </w:r>
      <w:r w:rsidRPr="008071E7">
        <w:t>i</w:t>
      </w:r>
      <w:r w:rsidRPr="008071E7">
        <w:t>que de son pays d'origine</w:t>
      </w:r>
      <w:r>
        <w:t> ;</w:t>
      </w:r>
      <w:r w:rsidRPr="008071E7">
        <w:t xml:space="preserve"> connu à l'échelle canadienne.</w:t>
      </w:r>
    </w:p>
    <w:p w:rsidR="008D11F8" w:rsidRPr="008071E7" w:rsidRDefault="008D11F8" w:rsidP="008D11F8">
      <w:pPr>
        <w:spacing w:before="120" w:after="120"/>
        <w:jc w:val="both"/>
      </w:pPr>
      <w:r w:rsidRPr="008071E7">
        <w:t>Arabe</w:t>
      </w:r>
      <w:r>
        <w:t> ;</w:t>
      </w:r>
      <w:r w:rsidRPr="008071E7">
        <w:t xml:space="preserve"> 40ans</w:t>
      </w:r>
      <w:r>
        <w:t> ;</w:t>
      </w:r>
      <w:r w:rsidRPr="008071E7">
        <w:t xml:space="preserve"> plus de 7 ans au Québec</w:t>
      </w:r>
      <w:r>
        <w:t> ;</w:t>
      </w:r>
      <w:r w:rsidRPr="008071E7">
        <w:t xml:space="preserve"> consacré complètement à la cause</w:t>
      </w:r>
      <w:r>
        <w:t> ;</w:t>
      </w:r>
      <w:r w:rsidRPr="008071E7">
        <w:t xml:space="preserve"> responsable d'une organisation islamique</w:t>
      </w:r>
      <w:r>
        <w:t> ;</w:t>
      </w:r>
      <w:r w:rsidRPr="008071E7">
        <w:t xml:space="preserve"> s'occupe des questions cultuelles, organisationnelles et politiques dans la comm</w:t>
      </w:r>
      <w:r w:rsidRPr="008071E7">
        <w:t>u</w:t>
      </w:r>
      <w:r w:rsidRPr="008071E7">
        <w:t>nauté musulmane</w:t>
      </w:r>
      <w:r>
        <w:t> ;</w:t>
      </w:r>
      <w:r w:rsidRPr="008071E7">
        <w:t xml:space="preserve"> s'exprime comme envoyé d'une instance islamique off</w:t>
      </w:r>
      <w:r w:rsidRPr="008071E7">
        <w:t>i</w:t>
      </w:r>
      <w:r w:rsidRPr="008071E7">
        <w:t>cielle de son pays d'origine</w:t>
      </w:r>
      <w:r>
        <w:t> ;</w:t>
      </w:r>
      <w:r w:rsidRPr="008071E7">
        <w:t xml:space="preserve"> connu sur l'échelle canadienne.   </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7 ans au Québec</w:t>
      </w:r>
      <w:r>
        <w:t> ;</w:t>
      </w:r>
      <w:r w:rsidRPr="008071E7">
        <w:t xml:space="preserve"> consacré totalement à la cause</w:t>
      </w:r>
      <w:r>
        <w:t> ;</w:t>
      </w:r>
      <w:r w:rsidRPr="008071E7">
        <w:t xml:space="preserve"> fondateur des organisations islamiques</w:t>
      </w:r>
      <w:r>
        <w:t> ;</w:t>
      </w:r>
      <w:r w:rsidRPr="008071E7">
        <w:t xml:space="preserve"> s'occupe des que</w:t>
      </w:r>
      <w:r w:rsidRPr="008071E7">
        <w:t>s</w:t>
      </w:r>
      <w:r w:rsidRPr="008071E7">
        <w:t>tions organisationnelles de la communauté</w:t>
      </w:r>
      <w:r>
        <w:t> ;</w:t>
      </w:r>
      <w:r w:rsidRPr="008071E7">
        <w:t xml:space="preserve"> active dans le domaine de l'éducation</w:t>
      </w:r>
      <w:r>
        <w:t> ;</w:t>
      </w:r>
      <w:r w:rsidRPr="008071E7">
        <w:t xml:space="preserve"> s'exprime en tant que représentant d'une organisation chi</w:t>
      </w:r>
      <w:r w:rsidRPr="008071E7">
        <w:t>i</w:t>
      </w:r>
      <w:r w:rsidRPr="008071E7">
        <w:t>te mondiale</w:t>
      </w:r>
      <w:r>
        <w:t> ;</w:t>
      </w:r>
      <w:r w:rsidRPr="008071E7">
        <w:t xml:space="preserve"> connu à l'échelle montréalaise.</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plus de 7 ans au Québec</w:t>
      </w:r>
      <w:r>
        <w:t> ;</w:t>
      </w:r>
      <w:r w:rsidRPr="008071E7">
        <w:t xml:space="preserve"> consacré partiellement à la cause, employé dans une compagnie à temps partiel</w:t>
      </w:r>
      <w:r>
        <w:t> ;</w:t>
      </w:r>
      <w:r w:rsidRPr="008071E7">
        <w:t xml:space="preserve"> responsable dans une organisation islamique</w:t>
      </w:r>
      <w:r>
        <w:t> ;</w:t>
      </w:r>
      <w:r w:rsidRPr="008071E7">
        <w:t xml:space="preserve"> appelle à l'islam et actif dans le d</w:t>
      </w:r>
      <w:r w:rsidRPr="008071E7">
        <w:t>o</w:t>
      </w:r>
      <w:r w:rsidRPr="008071E7">
        <w:t>maine de réislamisation des immigrants d'origine islamique</w:t>
      </w:r>
      <w:r>
        <w:t> ;</w:t>
      </w:r>
      <w:r w:rsidRPr="008071E7">
        <w:t xml:space="preserve"> prononce parfois des prêches</w:t>
      </w:r>
      <w:r>
        <w:t> ;</w:t>
      </w:r>
      <w:r w:rsidRPr="008071E7">
        <w:t xml:space="preserve"> connu sur l'échelle montréalaise parmi les m</w:t>
      </w:r>
      <w:r w:rsidRPr="008071E7">
        <w:t>u</w:t>
      </w:r>
      <w:r w:rsidRPr="008071E7">
        <w:t>sulmans de son pays d'origine.</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10 ans au Québec</w:t>
      </w:r>
      <w:r>
        <w:t> ;</w:t>
      </w:r>
      <w:r w:rsidRPr="008071E7">
        <w:t xml:space="preserve"> consacrée complèt</w:t>
      </w:r>
      <w:r w:rsidRPr="008071E7">
        <w:t>e</w:t>
      </w:r>
      <w:r w:rsidRPr="008071E7">
        <w:t>ment à la cause</w:t>
      </w:r>
      <w:r>
        <w:t> ;</w:t>
      </w:r>
      <w:r w:rsidRPr="008071E7">
        <w:t xml:space="preserve"> préside une organisation associative islamique</w:t>
      </w:r>
      <w:r>
        <w:t> ;</w:t>
      </w:r>
      <w:r w:rsidRPr="008071E7">
        <w:t xml:space="preserve"> s'o</w:t>
      </w:r>
      <w:r w:rsidRPr="008071E7">
        <w:t>c</w:t>
      </w:r>
      <w:r w:rsidRPr="008071E7">
        <w:t>cupe des questions cultuelles et de la morale islamique</w:t>
      </w:r>
      <w:r>
        <w:t> ;</w:t>
      </w:r>
      <w:r w:rsidRPr="008071E7">
        <w:t xml:space="preserve"> prononce r</w:t>
      </w:r>
      <w:r w:rsidRPr="008071E7">
        <w:t>é</w:t>
      </w:r>
      <w:r w:rsidRPr="008071E7">
        <w:t>guli</w:t>
      </w:r>
      <w:r w:rsidRPr="008071E7">
        <w:t>è</w:t>
      </w:r>
      <w:r w:rsidRPr="008071E7">
        <w:t>rement les prêches les vendredis dans les mosquées</w:t>
      </w:r>
      <w:r>
        <w:t> ;</w:t>
      </w:r>
      <w:r w:rsidRPr="008071E7">
        <w:t xml:space="preserve"> connu à l'échelle montré</w:t>
      </w:r>
      <w:r w:rsidRPr="008071E7">
        <w:t>a</w:t>
      </w:r>
      <w:r w:rsidRPr="008071E7">
        <w:t>laise.</w:t>
      </w:r>
    </w:p>
    <w:p w:rsidR="008D11F8" w:rsidRPr="008071E7" w:rsidRDefault="008D11F8" w:rsidP="008D11F8">
      <w:pPr>
        <w:spacing w:before="120" w:after="120"/>
        <w:jc w:val="both"/>
      </w:pPr>
      <w:r w:rsidRPr="008071E7">
        <w:t>Arabe</w:t>
      </w:r>
      <w:r>
        <w:t> ;</w:t>
      </w:r>
      <w:r w:rsidRPr="008071E7">
        <w:t xml:space="preserve"> 45 ans</w:t>
      </w:r>
      <w:r>
        <w:t> ;</w:t>
      </w:r>
      <w:r w:rsidRPr="008071E7">
        <w:t xml:space="preserve"> plus de 10 ans au Québec</w:t>
      </w:r>
      <w:r>
        <w:t> ;</w:t>
      </w:r>
      <w:r w:rsidRPr="008071E7">
        <w:t xml:space="preserve"> consacré complètement à la cause</w:t>
      </w:r>
      <w:r>
        <w:t> ;</w:t>
      </w:r>
      <w:r w:rsidRPr="008071E7">
        <w:t xml:space="preserve"> s'occupe des questions cultuelles et organisationnelles de la communauté chiite montréalaise</w:t>
      </w:r>
      <w:r>
        <w:t> ;</w:t>
      </w:r>
      <w:r w:rsidRPr="008071E7">
        <w:t xml:space="preserve"> prononce des prêches les vendr</w:t>
      </w:r>
      <w:r w:rsidRPr="008071E7">
        <w:t>e</w:t>
      </w:r>
      <w:r w:rsidRPr="008071E7">
        <w:t>dis</w:t>
      </w:r>
      <w:r>
        <w:t> ;</w:t>
      </w:r>
      <w:r w:rsidRPr="008071E7">
        <w:t xml:space="preserve"> connu à l'échelle montréalaise, parmi les musulmans de son pays d'origine. </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7 ans au Québec</w:t>
      </w:r>
      <w:r>
        <w:t> ;</w:t>
      </w:r>
      <w:r w:rsidRPr="008071E7">
        <w:t xml:space="preserve"> consacré totalement à la cause</w:t>
      </w:r>
      <w:r>
        <w:t> ;</w:t>
      </w:r>
      <w:r w:rsidRPr="008071E7">
        <w:t xml:space="preserve"> responsable d'une organisation islamique</w:t>
      </w:r>
      <w:r>
        <w:t> ;</w:t>
      </w:r>
      <w:r w:rsidRPr="008071E7">
        <w:t xml:space="preserve"> s'occupe des que</w:t>
      </w:r>
      <w:r w:rsidRPr="008071E7">
        <w:t>s</w:t>
      </w:r>
      <w:r w:rsidRPr="008071E7">
        <w:t>tions cultuelles et politiques de la communauté musulmane</w:t>
      </w:r>
      <w:r>
        <w:t> ;</w:t>
      </w:r>
      <w:r w:rsidRPr="008071E7">
        <w:t xml:space="preserve"> organise des cercles d'enseignement de l'islam et prononce le sermon le ve</w:t>
      </w:r>
      <w:r w:rsidRPr="008071E7">
        <w:t>n</w:t>
      </w:r>
      <w:r w:rsidRPr="008071E7">
        <w:t>dredi</w:t>
      </w:r>
      <w:r>
        <w:t> ;</w:t>
      </w:r>
      <w:r w:rsidRPr="008071E7">
        <w:t xml:space="preserve"> connu sur l'échelle montréalaise parmi les musulmans chiites.</w:t>
      </w:r>
    </w:p>
    <w:p w:rsidR="008D11F8" w:rsidRDefault="008D11F8" w:rsidP="008D11F8">
      <w:pPr>
        <w:spacing w:before="120" w:after="120"/>
        <w:jc w:val="both"/>
      </w:pPr>
      <w:r w:rsidRPr="008071E7">
        <w:t>Indo-pakistanais</w:t>
      </w:r>
      <w:r>
        <w:t> ;</w:t>
      </w:r>
      <w:r w:rsidRPr="008071E7">
        <w:t xml:space="preserve"> 30 ans</w:t>
      </w:r>
      <w:r>
        <w:t> ;</w:t>
      </w:r>
      <w:r w:rsidRPr="008071E7">
        <w:t xml:space="preserve"> plus de 7 ans au Québec</w:t>
      </w:r>
      <w:r>
        <w:t> ;</w:t>
      </w:r>
      <w:r w:rsidRPr="008071E7">
        <w:t xml:space="preserve"> consacré tot</w:t>
      </w:r>
      <w:r w:rsidRPr="008071E7">
        <w:t>a</w:t>
      </w:r>
      <w:r w:rsidRPr="008071E7">
        <w:t>lement à la cause</w:t>
      </w:r>
      <w:r>
        <w:t> ;</w:t>
      </w:r>
      <w:r w:rsidRPr="008071E7">
        <w:t xml:space="preserve"> actif dans les domaines politiques et organisatio</w:t>
      </w:r>
      <w:r w:rsidRPr="008071E7">
        <w:t>n</w:t>
      </w:r>
      <w:r w:rsidRPr="008071E7">
        <w:t>nels</w:t>
      </w:r>
      <w:r>
        <w:t> ;</w:t>
      </w:r>
      <w:r w:rsidRPr="008071E7">
        <w:t xml:space="preserve"> s'exprime en tant que représentant d'une organisation officielle de son pays d'origine</w:t>
      </w:r>
      <w:r>
        <w:t> ;</w:t>
      </w:r>
      <w:r w:rsidRPr="008071E7">
        <w:t xml:space="preserve"> connu sur l'échelle québécoise.</w:t>
      </w:r>
    </w:p>
    <w:p w:rsidR="008D11F8" w:rsidRDefault="008D11F8" w:rsidP="008D11F8">
      <w:pPr>
        <w:spacing w:before="120" w:after="120"/>
        <w:jc w:val="both"/>
      </w:pPr>
    </w:p>
    <w:p w:rsidR="008D11F8" w:rsidRPr="008071E7" w:rsidRDefault="008D11F8" w:rsidP="008D11F8">
      <w:pPr>
        <w:spacing w:before="120" w:after="120"/>
        <w:jc w:val="both"/>
      </w:pPr>
    </w:p>
    <w:p w:rsidR="008D11F8" w:rsidRPr="008071E7" w:rsidRDefault="008D11F8" w:rsidP="008D11F8">
      <w:pPr>
        <w:pStyle w:val="a"/>
      </w:pPr>
      <w:r w:rsidRPr="008071E7">
        <w:t>Groupe III</w:t>
      </w:r>
      <w:r>
        <w:t> : Les autres leaders masculins,</w:t>
      </w:r>
      <w:r>
        <w:br/>
      </w:r>
      <w:r w:rsidRPr="008071E7">
        <w:t>non imams</w:t>
      </w:r>
      <w:r>
        <w:t> :</w:t>
      </w:r>
      <w:r w:rsidRPr="008071E7">
        <w:t xml:space="preserve"> (44)</w:t>
      </w:r>
    </w:p>
    <w:p w:rsidR="008D11F8" w:rsidRDefault="008D11F8" w:rsidP="008D11F8">
      <w:pPr>
        <w:spacing w:before="120" w:after="120"/>
        <w:jc w:val="both"/>
        <w:rPr>
          <w:u w:val="single"/>
        </w:rPr>
      </w:pPr>
    </w:p>
    <w:p w:rsidR="008D11F8" w:rsidRPr="008071E7" w:rsidRDefault="008D11F8" w:rsidP="008D11F8">
      <w:pPr>
        <w:pStyle w:val="b"/>
      </w:pPr>
      <w:r w:rsidRPr="008071E7">
        <w:t>a. Les sunnites</w:t>
      </w:r>
      <w:r>
        <w:t> :</w:t>
      </w:r>
      <w:r w:rsidRPr="008071E7">
        <w:t xml:space="preserve"> (34)</w:t>
      </w:r>
    </w:p>
    <w:p w:rsidR="008D11F8" w:rsidRDefault="008D11F8" w:rsidP="008D11F8">
      <w:pPr>
        <w:spacing w:before="120" w:after="120"/>
        <w:jc w:val="both"/>
      </w:pP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15 ans au Québec</w:t>
      </w:r>
      <w:r>
        <w:t> ;</w:t>
      </w:r>
      <w:r w:rsidRPr="008071E7">
        <w:t xml:space="preserve"> consacré partiellement à la cause</w:t>
      </w:r>
      <w:r>
        <w:t> ;</w:t>
      </w:r>
      <w:r w:rsidRPr="008071E7">
        <w:t xml:space="preserve"> professeur</w:t>
      </w:r>
      <w:r>
        <w:t> ;</w:t>
      </w:r>
      <w:r w:rsidRPr="008071E7">
        <w:t xml:space="preserve"> membre responsable dans une organisation isl</w:t>
      </w:r>
      <w:r w:rsidRPr="008071E7">
        <w:t>a</w:t>
      </w:r>
      <w:r w:rsidRPr="008071E7">
        <w:t>mique</w:t>
      </w:r>
      <w:r>
        <w:t> ;</w:t>
      </w:r>
      <w:r w:rsidRPr="008071E7">
        <w:t xml:space="preserve"> actif dans la communauté arabe pour la promotion de l'islam</w:t>
      </w:r>
      <w:r>
        <w:t> ;</w:t>
      </w:r>
      <w:r w:rsidRPr="008071E7">
        <w:t xml:space="preserve"> s'occupe de la défense de l'islam dans la communauté d'a</w:t>
      </w:r>
      <w:r w:rsidRPr="008071E7">
        <w:t>c</w:t>
      </w:r>
      <w:r w:rsidRPr="008071E7">
        <w:t>cueil de langue française</w:t>
      </w:r>
      <w:r>
        <w:t> ;</w:t>
      </w:r>
      <w:r w:rsidRPr="008071E7">
        <w:t xml:space="preserve"> connu sur la scène montréalaise parmi les musu</w:t>
      </w:r>
      <w:r w:rsidRPr="008071E7">
        <w:t>l</w:t>
      </w:r>
      <w:r w:rsidRPr="008071E7">
        <w:t>mans d'origine arabe.</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15 ans au Canada</w:t>
      </w:r>
      <w:r>
        <w:t> ;</w:t>
      </w:r>
      <w:r w:rsidRPr="008071E7">
        <w:t xml:space="preserve"> consacre une grande pa</w:t>
      </w:r>
      <w:r w:rsidRPr="008071E7">
        <w:t>r</w:t>
      </w:r>
      <w:r w:rsidRPr="008071E7">
        <w:t>tie de son temps pour la cause</w:t>
      </w:r>
      <w:r>
        <w:t> ;</w:t>
      </w:r>
      <w:r w:rsidRPr="008071E7">
        <w:t xml:space="preserve"> membre responsable dans plusieurs organisations islamiques</w:t>
      </w:r>
      <w:r>
        <w:t> ;</w:t>
      </w:r>
      <w:r w:rsidRPr="008071E7">
        <w:t xml:space="preserve"> professeur</w:t>
      </w:r>
      <w:r>
        <w:t> ;</w:t>
      </w:r>
      <w:r w:rsidRPr="008071E7">
        <w:t xml:space="preserve"> actif dans le domaine de la pr</w:t>
      </w:r>
      <w:r w:rsidRPr="008071E7">
        <w:t>o</w:t>
      </w:r>
      <w:r w:rsidRPr="008071E7">
        <w:t>pagation et la promotion de l'islam chez la communauté d'accueil de langue angla</w:t>
      </w:r>
      <w:r w:rsidRPr="008071E7">
        <w:t>i</w:t>
      </w:r>
      <w:r w:rsidRPr="008071E7">
        <w:t>se</w:t>
      </w:r>
      <w:r>
        <w:t> ;</w:t>
      </w:r>
      <w:r w:rsidRPr="008071E7">
        <w:t xml:space="preserve"> représente une organisation islamique mondiale</w:t>
      </w:r>
      <w:r>
        <w:t> ;</w:t>
      </w:r>
      <w:r w:rsidRPr="008071E7">
        <w:t xml:space="preserve"> connu sur l'échelle canadienne dans le domaine idéologique.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8 ans en occident et au Québec</w:t>
      </w:r>
      <w:r>
        <w:t> ;</w:t>
      </w:r>
      <w:r w:rsidRPr="008071E7">
        <w:t xml:space="preserve"> consacre un bonne partie de son temps pour la cause</w:t>
      </w:r>
      <w:r>
        <w:t> ;</w:t>
      </w:r>
      <w:r w:rsidRPr="008071E7">
        <w:t xml:space="preserve"> membre responsable dans plusieurs organisations islamiques</w:t>
      </w:r>
      <w:r>
        <w:t> ;</w:t>
      </w:r>
      <w:r w:rsidRPr="008071E7">
        <w:t xml:space="preserve"> marchand</w:t>
      </w:r>
      <w:r>
        <w:t> ;</w:t>
      </w:r>
      <w:r w:rsidRPr="008071E7">
        <w:t xml:space="preserve"> militant et org</w:t>
      </w:r>
      <w:r w:rsidRPr="008071E7">
        <w:t>a</w:t>
      </w:r>
      <w:r w:rsidRPr="008071E7">
        <w:t>nisateur</w:t>
      </w:r>
      <w:r>
        <w:t> ;</w:t>
      </w:r>
      <w:r w:rsidRPr="008071E7">
        <w:t xml:space="preserve"> actif sur le plan médiatique et dans le domaine politique</w:t>
      </w:r>
      <w:r>
        <w:t> ;</w:t>
      </w:r>
      <w:r w:rsidRPr="008071E7">
        <w:t xml:space="preserve"> s'occupe de la défense de l'islam dans la communauté d'accueil de langue frança</w:t>
      </w:r>
      <w:r w:rsidRPr="008071E7">
        <w:t>i</w:t>
      </w:r>
      <w:r w:rsidRPr="008071E7">
        <w:t>se</w:t>
      </w:r>
      <w:r>
        <w:t> ;</w:t>
      </w:r>
      <w:r w:rsidRPr="008071E7">
        <w:t xml:space="preserve"> connu sur l'échelle montréalaise.  </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20 ans au Québec</w:t>
      </w:r>
      <w:r>
        <w:t> ;</w:t>
      </w:r>
      <w:r w:rsidRPr="008071E7">
        <w:t xml:space="preserve"> consacre une partie de son temps pour la questions cultuelles (il se considère comme imam à temps partiel, ce qui est totalement admis en islam)</w:t>
      </w:r>
      <w:r>
        <w:t> ;</w:t>
      </w:r>
      <w:r w:rsidRPr="008071E7">
        <w:t xml:space="preserve"> professeur dans le reste de son temps</w:t>
      </w:r>
      <w:r>
        <w:t> ;</w:t>
      </w:r>
      <w:r w:rsidRPr="008071E7">
        <w:t xml:space="preserve"> à l'initiative de la fondation des organisations islamiques</w:t>
      </w:r>
      <w:r>
        <w:t> ;</w:t>
      </w:r>
      <w:r w:rsidRPr="008071E7">
        <w:t xml:space="preserve"> actif pour la promotion de l'islam dans la communauté d'accueil d'expression française</w:t>
      </w:r>
      <w:r>
        <w:t> ;</w:t>
      </w:r>
      <w:r w:rsidRPr="008071E7">
        <w:t xml:space="preserve"> milite dans le domaine organisatio</w:t>
      </w:r>
      <w:r w:rsidRPr="008071E7">
        <w:t>n</w:t>
      </w:r>
      <w:r w:rsidRPr="008071E7">
        <w:t>nel</w:t>
      </w:r>
      <w:r>
        <w:t> ;</w:t>
      </w:r>
      <w:r w:rsidRPr="008071E7">
        <w:t xml:space="preserve"> connu sur la scène montréalaise.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10 ans au canada et au Québec</w:t>
      </w:r>
      <w:r>
        <w:t> ;</w:t>
      </w:r>
      <w:r w:rsidRPr="008071E7">
        <w:t xml:space="preserve"> consacre tout son temps de loisir pour la cause</w:t>
      </w:r>
      <w:r>
        <w:t> ;</w:t>
      </w:r>
      <w:r w:rsidRPr="008071E7">
        <w:t xml:space="preserve"> travailleur qualifié indépe</w:t>
      </w:r>
      <w:r w:rsidRPr="008071E7">
        <w:t>n</w:t>
      </w:r>
      <w:r w:rsidRPr="008071E7">
        <w:t>dant</w:t>
      </w:r>
      <w:r>
        <w:t> ;</w:t>
      </w:r>
      <w:r w:rsidRPr="008071E7">
        <w:t xml:space="preserve"> initiateur et fondateur des organismes islamiques</w:t>
      </w:r>
      <w:r>
        <w:t> ;</w:t>
      </w:r>
      <w:r w:rsidRPr="008071E7">
        <w:t xml:space="preserve"> actif sur le plan o</w:t>
      </w:r>
      <w:r w:rsidRPr="008071E7">
        <w:t>r</w:t>
      </w:r>
      <w:r w:rsidRPr="008071E7">
        <w:t>ganisationnel</w:t>
      </w:r>
      <w:r>
        <w:t> ;</w:t>
      </w:r>
      <w:r w:rsidRPr="008071E7">
        <w:t xml:space="preserve"> s'occupe de la représentation et de la défense de la communauté musulmane dans les communautés d'accueil d'expre</w:t>
      </w:r>
      <w:r w:rsidRPr="008071E7">
        <w:t>s</w:t>
      </w:r>
      <w:r w:rsidRPr="008071E7">
        <w:t>sion française et anglaise</w:t>
      </w:r>
      <w:r>
        <w:t> ;</w:t>
      </w:r>
      <w:r w:rsidRPr="008071E7">
        <w:t xml:space="preserve"> connu sur l'échelle canadienne.</w:t>
      </w:r>
    </w:p>
    <w:p w:rsidR="008D11F8" w:rsidRPr="008071E7" w:rsidRDefault="008D11F8" w:rsidP="008D11F8">
      <w:pPr>
        <w:spacing w:before="120" w:after="120"/>
        <w:jc w:val="both"/>
      </w:pPr>
      <w:r w:rsidRPr="008071E7">
        <w:t>Arabe</w:t>
      </w:r>
      <w:r>
        <w:t> ;</w:t>
      </w:r>
      <w:r w:rsidRPr="008071E7">
        <w:t xml:space="preserve"> consacré partiellement à la cause</w:t>
      </w:r>
      <w:r>
        <w:t> ;</w:t>
      </w:r>
      <w:r w:rsidRPr="008071E7">
        <w:t xml:space="preserve"> connu sur l'échelle loc</w:t>
      </w:r>
      <w:r w:rsidRPr="008071E7">
        <w:t>a</w:t>
      </w:r>
      <w:r w:rsidRPr="008071E7">
        <w:t>le parmi les musulmans de son pays d'origine</w:t>
      </w:r>
      <w:r>
        <w:t> ;</w:t>
      </w:r>
      <w:r w:rsidRPr="008071E7">
        <w:t xml:space="preserve"> actif dans la comm</w:t>
      </w:r>
      <w:r w:rsidRPr="008071E7">
        <w:t>u</w:t>
      </w:r>
      <w:r w:rsidRPr="008071E7">
        <w:t>nauté d'accueil francophone.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10 ans au Québec</w:t>
      </w:r>
      <w:r>
        <w:t> ;</w:t>
      </w:r>
      <w:r w:rsidRPr="008071E7">
        <w:t xml:space="preserve"> consacre une bonne pa</w:t>
      </w:r>
      <w:r w:rsidRPr="008071E7">
        <w:t>r</w:t>
      </w:r>
      <w:r w:rsidRPr="008071E7">
        <w:t>tie de son temps pour la cause</w:t>
      </w:r>
      <w:r>
        <w:t> ;</w:t>
      </w:r>
      <w:r w:rsidRPr="008071E7">
        <w:t xml:space="preserve"> membre de plusieurs organismes associatifs islamiques</w:t>
      </w:r>
      <w:r>
        <w:t> ;</w:t>
      </w:r>
      <w:r w:rsidRPr="008071E7">
        <w:t xml:space="preserve"> spécialiste qualifié</w:t>
      </w:r>
      <w:r>
        <w:t> ;</w:t>
      </w:r>
      <w:r w:rsidRPr="008071E7">
        <w:t xml:space="preserve"> actif dans le domaine m</w:t>
      </w:r>
      <w:r w:rsidRPr="008071E7">
        <w:t>é</w:t>
      </w:r>
      <w:r w:rsidRPr="008071E7">
        <w:t>diat</w:t>
      </w:r>
      <w:r w:rsidRPr="008071E7">
        <w:t>i</w:t>
      </w:r>
      <w:r w:rsidRPr="008071E7">
        <w:t>que</w:t>
      </w:r>
      <w:r>
        <w:t> ;</w:t>
      </w:r>
      <w:r w:rsidRPr="008071E7">
        <w:t xml:space="preserve"> médiateur et organisateur</w:t>
      </w:r>
      <w:r>
        <w:t> ;</w:t>
      </w:r>
      <w:r w:rsidRPr="008071E7">
        <w:t xml:space="preserve"> s'occupe de la promotion de l'unité de la communauté musulmane</w:t>
      </w:r>
      <w:r>
        <w:t> ;</w:t>
      </w:r>
      <w:r w:rsidRPr="008071E7">
        <w:t xml:space="preserve"> défense de l'islam dans la communauté d'accueil de langue anglaise</w:t>
      </w:r>
      <w:r>
        <w:t> ;</w:t>
      </w:r>
      <w:r w:rsidRPr="008071E7">
        <w:t xml:space="preserve"> connu sur l'échelle Québ</w:t>
      </w:r>
      <w:r w:rsidRPr="008071E7">
        <w:t>é</w:t>
      </w:r>
      <w:r w:rsidRPr="008071E7">
        <w:t>coise.</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consacre une grand partie de son temps pour la ca</w:t>
      </w:r>
      <w:r w:rsidRPr="008071E7">
        <w:t>u</w:t>
      </w:r>
      <w:r w:rsidRPr="008071E7">
        <w:t>se</w:t>
      </w:r>
      <w:r>
        <w:t> ;</w:t>
      </w:r>
      <w:r w:rsidRPr="008071E7">
        <w:t xml:space="preserve"> actif dans les domaines idéologique et théorique</w:t>
      </w:r>
      <w:r>
        <w:t> ;</w:t>
      </w:r>
      <w:r w:rsidRPr="008071E7">
        <w:t xml:space="preserve"> connu sur l'éche</w:t>
      </w:r>
      <w:r w:rsidRPr="008071E7">
        <w:t>l</w:t>
      </w:r>
      <w:r w:rsidRPr="008071E7">
        <w:t>le canadienne</w:t>
      </w:r>
      <w:r>
        <w:t> ;</w:t>
      </w:r>
      <w:r w:rsidRPr="008071E7">
        <w:t xml:space="preserve"> médiateur et communicateur</w:t>
      </w:r>
      <w:r>
        <w:t> ;</w:t>
      </w:r>
      <w:r w:rsidRPr="008071E7">
        <w:t xml:space="preserve"> représente une organis</w:t>
      </w:r>
      <w:r w:rsidRPr="008071E7">
        <w:t>a</w:t>
      </w:r>
      <w:r w:rsidRPr="008071E7">
        <w:t>tion islamique mondiale</w:t>
      </w:r>
      <w:r>
        <w:t> ;</w:t>
      </w:r>
      <w:r w:rsidRPr="008071E7">
        <w:t xml:space="preserve"> s'occupe des questions internes de la co</w:t>
      </w:r>
      <w:r w:rsidRPr="008071E7">
        <w:t>m</w:t>
      </w:r>
      <w:r w:rsidRPr="008071E7">
        <w:t>munauté musulmane au Québec et au Canada.</w:t>
      </w:r>
    </w:p>
    <w:p w:rsidR="008D11F8" w:rsidRPr="008071E7" w:rsidRDefault="008D11F8" w:rsidP="008D11F8">
      <w:pPr>
        <w:spacing w:before="120" w:after="120"/>
        <w:jc w:val="both"/>
      </w:pPr>
      <w:r w:rsidRPr="008071E7">
        <w:t>Arabe</w:t>
      </w:r>
      <w:r>
        <w:t> ;</w:t>
      </w:r>
      <w:r w:rsidRPr="008071E7">
        <w:t xml:space="preserve"> consacré complètement à la cause</w:t>
      </w:r>
      <w:r>
        <w:t> ;</w:t>
      </w:r>
      <w:r w:rsidRPr="008071E7">
        <w:t xml:space="preserve"> responsable d'une o</w:t>
      </w:r>
      <w:r w:rsidRPr="008071E7">
        <w:t>r</w:t>
      </w:r>
      <w:r w:rsidRPr="008071E7">
        <w:t>ganisation islamique</w:t>
      </w:r>
      <w:r>
        <w:t> ;</w:t>
      </w:r>
      <w:r w:rsidRPr="008071E7">
        <w:t xml:space="preserve"> actif dans les domaines organisationnels et pol</w:t>
      </w:r>
      <w:r w:rsidRPr="008071E7">
        <w:t>i</w:t>
      </w:r>
      <w:r w:rsidRPr="008071E7">
        <w:t>tiques</w:t>
      </w:r>
      <w:r>
        <w:t> ;</w:t>
      </w:r>
      <w:r w:rsidRPr="008071E7">
        <w:t xml:space="preserve"> s'occupe de promouvoir et de défendre l'islam dans la co</w:t>
      </w:r>
      <w:r w:rsidRPr="008071E7">
        <w:t>m</w:t>
      </w:r>
      <w:r w:rsidRPr="008071E7">
        <w:t>munauté d'accueil de langue française</w:t>
      </w:r>
      <w:r>
        <w:t> ;</w:t>
      </w:r>
      <w:r w:rsidRPr="008071E7">
        <w:t xml:space="preserve"> connu sur l'échelle montré</w:t>
      </w:r>
      <w:r w:rsidRPr="008071E7">
        <w:t>a</w:t>
      </w:r>
      <w:r w:rsidRPr="008071E7">
        <w:t>laise.</w:t>
      </w:r>
    </w:p>
    <w:p w:rsidR="008D11F8" w:rsidRPr="008071E7" w:rsidRDefault="008D11F8" w:rsidP="008D11F8">
      <w:pPr>
        <w:spacing w:before="120" w:after="120"/>
        <w:jc w:val="both"/>
      </w:pPr>
      <w:r w:rsidRPr="008071E7">
        <w:t>Arabe, 30 ans, plus de 5 ans au Québec</w:t>
      </w:r>
      <w:r>
        <w:t> ;</w:t>
      </w:r>
      <w:r w:rsidRPr="008071E7">
        <w:t xml:space="preserve"> consacre une partie de son temps</w:t>
      </w:r>
      <w:r>
        <w:t> ;</w:t>
      </w:r>
      <w:r w:rsidRPr="008071E7">
        <w:t xml:space="preserve"> sans emploi</w:t>
      </w:r>
      <w:r>
        <w:t> ;</w:t>
      </w:r>
      <w:r w:rsidRPr="008071E7">
        <w:t xml:space="preserve"> s'occupe des question internes concernant l'éduc</w:t>
      </w:r>
      <w:r w:rsidRPr="008071E7">
        <w:t>a</w:t>
      </w:r>
      <w:r w:rsidRPr="008071E7">
        <w:t>tion et la transmission des valeurs islamiques</w:t>
      </w:r>
      <w:r>
        <w:t> ;</w:t>
      </w:r>
      <w:r w:rsidRPr="008071E7">
        <w:t xml:space="preserve"> connu sur une petite échelle, parmi les musulmans de son pays d'origine.</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plus de 6 ans au Québec</w:t>
      </w:r>
      <w:r>
        <w:t> ;</w:t>
      </w:r>
      <w:r w:rsidRPr="008071E7">
        <w:t xml:space="preserve"> sans travail</w:t>
      </w:r>
      <w:r>
        <w:t> ;</w:t>
      </w:r>
      <w:r w:rsidRPr="008071E7">
        <w:t xml:space="preserve"> consacré co</w:t>
      </w:r>
      <w:r w:rsidRPr="008071E7">
        <w:t>m</w:t>
      </w:r>
      <w:r w:rsidRPr="008071E7">
        <w:t>plètement pour la cause</w:t>
      </w:r>
      <w:r>
        <w:t> ;</w:t>
      </w:r>
      <w:r w:rsidRPr="008071E7">
        <w:t xml:space="preserve"> s'occupe de toutes les questions qui concernent l'organisation et les relations entre les musulmans</w:t>
      </w:r>
      <w:r>
        <w:t> ;</w:t>
      </w:r>
      <w:r w:rsidRPr="008071E7">
        <w:t xml:space="preserve"> connu à l'échelle montréalaise parmi tous les musulmans.</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plus de 5 ans au Québec</w:t>
      </w:r>
      <w:r>
        <w:t> ;</w:t>
      </w:r>
      <w:r w:rsidRPr="008071E7">
        <w:t xml:space="preserve"> sans emploi</w:t>
      </w:r>
      <w:r>
        <w:t> ;</w:t>
      </w:r>
      <w:r w:rsidRPr="008071E7">
        <w:t xml:space="preserve"> consacre son temps pour la cause</w:t>
      </w:r>
      <w:r>
        <w:t> ;</w:t>
      </w:r>
      <w:r w:rsidRPr="008071E7">
        <w:t xml:space="preserve"> s'occupe des questions idéologiques et de mot</w:t>
      </w:r>
      <w:r w:rsidRPr="008071E7">
        <w:t>i</w:t>
      </w:r>
      <w:r w:rsidRPr="008071E7">
        <w:t>vation des musulmans</w:t>
      </w:r>
      <w:r>
        <w:t> ;</w:t>
      </w:r>
      <w:r w:rsidRPr="008071E7">
        <w:t xml:space="preserve"> s'exprime en tant que représentant d'une organis</w:t>
      </w:r>
      <w:r w:rsidRPr="008071E7">
        <w:t>a</w:t>
      </w:r>
      <w:r w:rsidRPr="008071E7">
        <w:t>tion islamique mondiale</w:t>
      </w:r>
      <w:r>
        <w:t> ;</w:t>
      </w:r>
      <w:r w:rsidRPr="008071E7">
        <w:t xml:space="preserve"> connu à l'échelle canadienne.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10 ans au Canada et au Québec</w:t>
      </w:r>
      <w:r>
        <w:t> ;</w:t>
      </w:r>
      <w:r w:rsidRPr="008071E7">
        <w:t xml:space="preserve"> consacré totalement à la cause</w:t>
      </w:r>
      <w:r>
        <w:t> ;</w:t>
      </w:r>
      <w:r w:rsidRPr="008071E7">
        <w:t xml:space="preserve"> responsable dans une association islamique</w:t>
      </w:r>
      <w:r>
        <w:t> ;</w:t>
      </w:r>
      <w:r w:rsidRPr="008071E7">
        <w:t xml:space="preserve"> s'occupe des questions concernant la réislamiation et la promotion de l'islam chez les ressortissants des pays arabes</w:t>
      </w:r>
      <w:r>
        <w:t> ;</w:t>
      </w:r>
      <w:r w:rsidRPr="008071E7">
        <w:t xml:space="preserve"> connu sur l'échelle c</w:t>
      </w:r>
      <w:r w:rsidRPr="008071E7">
        <w:t>a</w:t>
      </w:r>
      <w:r w:rsidRPr="008071E7">
        <w:t>nadienne.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consacre la grande partie de son temps pour la cause</w:t>
      </w:r>
      <w:r>
        <w:t> ;</w:t>
      </w:r>
      <w:r w:rsidRPr="008071E7">
        <w:t xml:space="preserve"> professeur</w:t>
      </w:r>
      <w:r>
        <w:t> ;</w:t>
      </w:r>
      <w:r w:rsidRPr="008071E7">
        <w:t xml:space="preserve"> s'occupe des questions organisationnelles inte</w:t>
      </w:r>
      <w:r w:rsidRPr="008071E7">
        <w:t>r</w:t>
      </w:r>
      <w:r w:rsidRPr="008071E7">
        <w:t>nes</w:t>
      </w:r>
      <w:r>
        <w:t> ;</w:t>
      </w:r>
      <w:r w:rsidRPr="008071E7">
        <w:t xml:space="preserve"> a</w:t>
      </w:r>
      <w:r w:rsidRPr="008071E7">
        <w:t>c</w:t>
      </w:r>
      <w:r w:rsidRPr="008071E7">
        <w:t>tif dans la promotion de l'unité de la communauté musulmane</w:t>
      </w:r>
      <w:r>
        <w:t> ;</w:t>
      </w:r>
      <w:r w:rsidRPr="008071E7">
        <w:t xml:space="preserve"> connu sur l'échelle canadienne</w:t>
      </w:r>
      <w:r>
        <w:t> ;</w:t>
      </w:r>
      <w:r w:rsidRPr="008071E7">
        <w:t xml:space="preserve"> représente une organisation islamique mo</w:t>
      </w:r>
      <w:r w:rsidRPr="008071E7">
        <w:t>n</w:t>
      </w:r>
      <w:r w:rsidRPr="008071E7">
        <w:t xml:space="preserve">diale. </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consacre une partie de son temps à la cause</w:t>
      </w:r>
      <w:r>
        <w:t> ;</w:t>
      </w:r>
      <w:r w:rsidRPr="008071E7">
        <w:t xml:space="preserve"> pr</w:t>
      </w:r>
      <w:r w:rsidRPr="008071E7">
        <w:t>o</w:t>
      </w:r>
      <w:r w:rsidRPr="008071E7">
        <w:t>fesseur</w:t>
      </w:r>
      <w:r>
        <w:t> ;</w:t>
      </w:r>
      <w:r w:rsidRPr="008071E7">
        <w:t xml:space="preserve"> théoricien organisateur de renommée internationale</w:t>
      </w:r>
      <w:r>
        <w:t> ;</w:t>
      </w:r>
      <w:r w:rsidRPr="008071E7">
        <w:t xml:space="preserve"> s'e</w:t>
      </w:r>
      <w:r w:rsidRPr="008071E7">
        <w:t>x</w:t>
      </w:r>
      <w:r w:rsidRPr="008071E7">
        <w:t>prime en tant que représentant d'une organisation islamique mondiale.</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10 ans au Québec</w:t>
      </w:r>
      <w:r>
        <w:t> ;</w:t>
      </w:r>
      <w:r w:rsidRPr="008071E7">
        <w:t xml:space="preserve"> consacré complètement à la cause</w:t>
      </w:r>
      <w:r>
        <w:t> ;</w:t>
      </w:r>
      <w:r w:rsidRPr="008071E7">
        <w:t xml:space="preserve"> membre responsable dans une association islamique</w:t>
      </w:r>
      <w:r>
        <w:t> ;</w:t>
      </w:r>
      <w:r w:rsidRPr="008071E7">
        <w:t xml:space="preserve"> sans emploi</w:t>
      </w:r>
      <w:r>
        <w:t> ;</w:t>
      </w:r>
      <w:r w:rsidRPr="008071E7">
        <w:t xml:space="preserve"> s'occupe des questions concernant la promotion de l'islam chez les musulmans</w:t>
      </w:r>
      <w:r>
        <w:t> ;</w:t>
      </w:r>
      <w:r w:rsidRPr="008071E7">
        <w:t xml:space="preserve"> connu sur l'échelle montréalaise.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10 ans au Québec</w:t>
      </w:r>
      <w:r>
        <w:t> ;</w:t>
      </w:r>
      <w:r w:rsidRPr="008071E7">
        <w:t xml:space="preserve"> consacrée complèt</w:t>
      </w:r>
      <w:r w:rsidRPr="008071E7">
        <w:t>e</w:t>
      </w:r>
      <w:r w:rsidRPr="008071E7">
        <w:t>ment à la cause</w:t>
      </w:r>
      <w:r>
        <w:t> ;</w:t>
      </w:r>
      <w:r w:rsidRPr="008071E7">
        <w:t xml:space="preserve"> sans emploi</w:t>
      </w:r>
      <w:r>
        <w:t> ;</w:t>
      </w:r>
      <w:r w:rsidRPr="008071E7">
        <w:t xml:space="preserve"> actif dans le domaine journalistique</w:t>
      </w:r>
      <w:r>
        <w:t> ;</w:t>
      </w:r>
      <w:r w:rsidRPr="008071E7">
        <w:t xml:space="preserve"> s'exprime en tant que représentant d'une organisation islamique nati</w:t>
      </w:r>
      <w:r w:rsidRPr="008071E7">
        <w:t>o</w:t>
      </w:r>
      <w:r w:rsidRPr="008071E7">
        <w:t>nale</w:t>
      </w:r>
      <w:r>
        <w:t> ;</w:t>
      </w:r>
      <w:r w:rsidRPr="008071E7">
        <w:t xml:space="preserve"> connu parmi les musulmans de son pays.  </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consacre une grande partie de son temps pour la cause</w:t>
      </w:r>
      <w:r>
        <w:t> ;</w:t>
      </w:r>
      <w:r w:rsidRPr="008071E7">
        <w:t xml:space="preserve"> étudiant</w:t>
      </w:r>
      <w:r>
        <w:t> ;</w:t>
      </w:r>
      <w:r w:rsidRPr="008071E7">
        <w:t xml:space="preserve"> organisateur, initiateur et responsable d'une organ</w:t>
      </w:r>
      <w:r w:rsidRPr="008071E7">
        <w:t>i</w:t>
      </w:r>
      <w:r w:rsidRPr="008071E7">
        <w:t>sation islamique</w:t>
      </w:r>
      <w:r>
        <w:t> ;</w:t>
      </w:r>
      <w:r w:rsidRPr="008071E7">
        <w:t xml:space="preserve"> actif dans les domaines organisationnel et médiat</w:t>
      </w:r>
      <w:r w:rsidRPr="008071E7">
        <w:t>i</w:t>
      </w:r>
      <w:r w:rsidRPr="008071E7">
        <w:t>que</w:t>
      </w:r>
      <w:r>
        <w:t> ;</w:t>
      </w:r>
      <w:r w:rsidRPr="008071E7">
        <w:t xml:space="preserve"> connu sur l'échelle montréalaise</w:t>
      </w:r>
      <w:r>
        <w:t> ;</w:t>
      </w:r>
      <w:r w:rsidRPr="008071E7">
        <w:t xml:space="preserve"> s'occupe de la propagation de l'islam dans les communautés d'accueil des langues française et a</w:t>
      </w:r>
      <w:r w:rsidRPr="008071E7">
        <w:t>n</w:t>
      </w:r>
      <w:r w:rsidRPr="008071E7">
        <w:t>glaise.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consacre une partie de son temps pour la cause</w:t>
      </w:r>
      <w:r>
        <w:t> ;</w:t>
      </w:r>
      <w:r w:rsidRPr="008071E7">
        <w:t xml:space="preserve"> actif dans la promotion de l'islam parmi les ressortissants des pays isl</w:t>
      </w:r>
      <w:r w:rsidRPr="008071E7">
        <w:t>a</w:t>
      </w:r>
      <w:r w:rsidRPr="008071E7">
        <w:t>miques</w:t>
      </w:r>
      <w:r>
        <w:t> ;</w:t>
      </w:r>
      <w:r w:rsidRPr="008071E7">
        <w:t xml:space="preserve"> connu sur l'échelle québécoise</w:t>
      </w:r>
      <w:r>
        <w:t> ;</w:t>
      </w:r>
      <w:r w:rsidRPr="008071E7">
        <w:t xml:space="preserve"> s'occupe de l'éducation isl</w:t>
      </w:r>
      <w:r w:rsidRPr="008071E7">
        <w:t>a</w:t>
      </w:r>
      <w:r w:rsidRPr="008071E7">
        <w:t>mique.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professeur</w:t>
      </w:r>
      <w:r>
        <w:t> ;</w:t>
      </w:r>
      <w:r w:rsidRPr="008071E7">
        <w:t xml:space="preserve"> consacré complètement à la cause</w:t>
      </w:r>
      <w:r>
        <w:t> ;</w:t>
      </w:r>
      <w:r w:rsidRPr="008071E7">
        <w:t xml:space="preserve"> actif dans les domaines idéologique et théorique</w:t>
      </w:r>
      <w:r>
        <w:t> ;</w:t>
      </w:r>
      <w:r w:rsidRPr="008071E7">
        <w:t xml:space="preserve"> un communicateur habile et célèbre</w:t>
      </w:r>
      <w:r>
        <w:t> ;</w:t>
      </w:r>
      <w:r w:rsidRPr="008071E7">
        <w:t xml:space="preserve"> connu à l'échelle mondiale.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7 ans au Québec</w:t>
      </w:r>
      <w:r>
        <w:t> ;</w:t>
      </w:r>
      <w:r w:rsidRPr="008071E7">
        <w:t xml:space="preserve"> professeur consacré compl</w:t>
      </w:r>
      <w:r w:rsidRPr="008071E7">
        <w:t>è</w:t>
      </w:r>
      <w:r w:rsidRPr="008071E7">
        <w:t>tement à la cause</w:t>
      </w:r>
      <w:r>
        <w:t> ;</w:t>
      </w:r>
      <w:r w:rsidRPr="008071E7">
        <w:t xml:space="preserve"> organisateur et responsables des institutions qui s'occupe de l'éducation des jeunes musulmans</w:t>
      </w:r>
      <w:r>
        <w:t> ;</w:t>
      </w:r>
      <w:r w:rsidRPr="008071E7">
        <w:t xml:space="preserve"> connu sur l'échelle montréalaise</w:t>
      </w:r>
      <w:r>
        <w:t> ;</w:t>
      </w:r>
      <w:r w:rsidRPr="008071E7">
        <w:t xml:space="preserve"> représente une organisation islamique arabe nationale.</w:t>
      </w:r>
    </w:p>
    <w:p w:rsidR="008D11F8" w:rsidRPr="008071E7" w:rsidRDefault="008D11F8" w:rsidP="008D11F8">
      <w:pPr>
        <w:spacing w:before="120" w:after="120"/>
        <w:jc w:val="both"/>
      </w:pPr>
      <w:r w:rsidRPr="008071E7">
        <w:t>Arabe</w:t>
      </w:r>
      <w:r>
        <w:t> ;</w:t>
      </w:r>
      <w:r w:rsidRPr="008071E7">
        <w:t xml:space="preserve"> s'occupe des questions internes de la communauté musu</w:t>
      </w:r>
      <w:r w:rsidRPr="008071E7">
        <w:t>l</w:t>
      </w:r>
      <w:r w:rsidRPr="008071E7">
        <w:t>mane</w:t>
      </w:r>
      <w:r>
        <w:t> ;</w:t>
      </w:r>
      <w:r w:rsidRPr="008071E7">
        <w:t xml:space="preserve"> actif dans la promotion de l'identité et sur le plan organisatio</w:t>
      </w:r>
      <w:r w:rsidRPr="008071E7">
        <w:t>n</w:t>
      </w:r>
      <w:r w:rsidRPr="008071E7">
        <w:t xml:space="preserve">nel. </w:t>
      </w:r>
    </w:p>
    <w:p w:rsidR="008D11F8" w:rsidRPr="008071E7" w:rsidRDefault="008D11F8" w:rsidP="008D11F8">
      <w:pPr>
        <w:spacing w:before="120" w:after="120"/>
        <w:jc w:val="both"/>
      </w:pPr>
      <w:r w:rsidRPr="008071E7">
        <w:t>Arabe</w:t>
      </w:r>
      <w:r>
        <w:t> ;</w:t>
      </w:r>
      <w:r w:rsidRPr="008071E7">
        <w:t xml:space="preserve"> actif dans le domaine médiatique</w:t>
      </w:r>
      <w:r>
        <w:t> ;</w:t>
      </w:r>
      <w:r w:rsidRPr="008071E7">
        <w:t xml:space="preserve"> responsable dans une org</w:t>
      </w:r>
      <w:r w:rsidRPr="008071E7">
        <w:t>a</w:t>
      </w:r>
      <w:r w:rsidRPr="008071E7">
        <w:t>nisation islamique</w:t>
      </w:r>
      <w:r>
        <w:t> ;</w:t>
      </w:r>
      <w:r w:rsidRPr="008071E7">
        <w:t xml:space="preserve"> s'occupe de la défense et de la promotion de l'islam dans la communauté d'accueil de langue française.</w:t>
      </w:r>
    </w:p>
    <w:p w:rsidR="008D11F8" w:rsidRPr="008071E7" w:rsidRDefault="008D11F8" w:rsidP="008D11F8">
      <w:pPr>
        <w:spacing w:before="120" w:after="120"/>
        <w:jc w:val="both"/>
      </w:pPr>
      <w:r w:rsidRPr="008071E7">
        <w:t>Arabe</w:t>
      </w:r>
      <w:r>
        <w:t> ;</w:t>
      </w:r>
      <w:r w:rsidRPr="008071E7">
        <w:t xml:space="preserve"> 45 ans</w:t>
      </w:r>
      <w:r>
        <w:t> ;</w:t>
      </w:r>
      <w:r w:rsidRPr="008071E7">
        <w:t xml:space="preserve"> plus de 10 ans au Québec</w:t>
      </w:r>
      <w:r>
        <w:t> ;</w:t>
      </w:r>
      <w:r w:rsidRPr="008071E7">
        <w:t xml:space="preserve"> consacre son temps co</w:t>
      </w:r>
      <w:r w:rsidRPr="008071E7">
        <w:t>m</w:t>
      </w:r>
      <w:r w:rsidRPr="008071E7">
        <w:t>plètement pour la cause</w:t>
      </w:r>
      <w:r>
        <w:t> ;</w:t>
      </w:r>
      <w:r w:rsidRPr="008071E7">
        <w:t xml:space="preserve"> actif dans le domaine organisationnel et idéologique</w:t>
      </w:r>
      <w:r>
        <w:t> ;</w:t>
      </w:r>
      <w:r w:rsidRPr="008071E7">
        <w:t xml:space="preserve"> s'occupe de l'éducation de la jeunesse islamique</w:t>
      </w:r>
      <w:r>
        <w:t> ;</w:t>
      </w:r>
      <w:r w:rsidRPr="008071E7">
        <w:t xml:space="preserve"> s'e</w:t>
      </w:r>
      <w:r w:rsidRPr="008071E7">
        <w:t>x</w:t>
      </w:r>
      <w:r w:rsidRPr="008071E7">
        <w:t>prime dans les questions internes de la communauté musulmane</w:t>
      </w:r>
      <w:r>
        <w:t> ;</w:t>
      </w:r>
      <w:r w:rsidRPr="008071E7">
        <w:t xml:space="preserve"> connu sur l'échelle québécoise.   </w:t>
      </w:r>
    </w:p>
    <w:p w:rsidR="008D11F8" w:rsidRPr="008071E7" w:rsidRDefault="008D11F8" w:rsidP="008D11F8">
      <w:pPr>
        <w:spacing w:before="120" w:after="120"/>
        <w:jc w:val="both"/>
      </w:pPr>
      <w:r w:rsidRPr="008071E7">
        <w:t>Indo-pakistanais</w:t>
      </w:r>
      <w:r>
        <w:t> ;</w:t>
      </w:r>
      <w:r w:rsidRPr="008071E7">
        <w:t xml:space="preserve"> 50 ans</w:t>
      </w:r>
      <w:r>
        <w:t> ;</w:t>
      </w:r>
      <w:r w:rsidRPr="008071E7">
        <w:t xml:space="preserve"> plus de 20 ans au Québec</w:t>
      </w:r>
      <w:r>
        <w:t> ;</w:t>
      </w:r>
      <w:r w:rsidRPr="008071E7">
        <w:t xml:space="preserve"> consacré partiellement à la cause</w:t>
      </w:r>
      <w:r>
        <w:t> ;</w:t>
      </w:r>
      <w:r w:rsidRPr="008071E7">
        <w:t xml:space="preserve"> organisateur et responsable d'une organis</w:t>
      </w:r>
      <w:r w:rsidRPr="008071E7">
        <w:t>a</w:t>
      </w:r>
      <w:r w:rsidRPr="008071E7">
        <w:t>tion islamique</w:t>
      </w:r>
      <w:r>
        <w:t> ;</w:t>
      </w:r>
      <w:r w:rsidRPr="008071E7">
        <w:t xml:space="preserve"> défenseur de l'islam</w:t>
      </w:r>
      <w:r>
        <w:t> ;</w:t>
      </w:r>
      <w:r w:rsidRPr="008071E7">
        <w:t xml:space="preserve"> s'occupe de défense de l'islam dans la communauté d'accueil de langue anglaise</w:t>
      </w:r>
      <w:r>
        <w:t> ;</w:t>
      </w:r>
      <w:r w:rsidRPr="008071E7">
        <w:t xml:space="preserve"> s'exprime comme représe</w:t>
      </w:r>
      <w:r w:rsidRPr="008071E7">
        <w:t>n</w:t>
      </w:r>
      <w:r w:rsidRPr="008071E7">
        <w:t>tant des musulmans sur la scène provinciale</w:t>
      </w:r>
      <w:r>
        <w:t> ;</w:t>
      </w:r>
      <w:r w:rsidRPr="008071E7">
        <w:t xml:space="preserve"> connu sur l'échelle montréala</w:t>
      </w:r>
      <w:r w:rsidRPr="008071E7">
        <w:t>i</w:t>
      </w:r>
      <w:r w:rsidRPr="008071E7">
        <w:t xml:space="preserve">se.    </w:t>
      </w:r>
    </w:p>
    <w:p w:rsidR="008D11F8" w:rsidRPr="008071E7" w:rsidRDefault="008D11F8" w:rsidP="008D11F8">
      <w:pPr>
        <w:spacing w:before="120" w:after="120"/>
        <w:jc w:val="both"/>
      </w:pPr>
      <w:r w:rsidRPr="008071E7">
        <w:t>Indo-pakistanais</w:t>
      </w:r>
      <w:r>
        <w:t> ;</w:t>
      </w:r>
      <w:r w:rsidRPr="008071E7">
        <w:t xml:space="preserve"> 55 ans</w:t>
      </w:r>
      <w:r>
        <w:t> ;</w:t>
      </w:r>
      <w:r w:rsidRPr="008071E7">
        <w:t xml:space="preserve"> employé qualifié</w:t>
      </w:r>
      <w:r>
        <w:t> ;</w:t>
      </w:r>
      <w:r w:rsidRPr="008071E7">
        <w:t xml:space="preserve"> plus de 20 ans au Qu</w:t>
      </w:r>
      <w:r w:rsidRPr="008071E7">
        <w:t>é</w:t>
      </w:r>
      <w:r w:rsidRPr="008071E7">
        <w:t>bec</w:t>
      </w:r>
      <w:r>
        <w:t> ;</w:t>
      </w:r>
      <w:r w:rsidRPr="008071E7">
        <w:t xml:space="preserve"> consacré partiellement à la cause</w:t>
      </w:r>
      <w:r>
        <w:t> ;</w:t>
      </w:r>
      <w:r w:rsidRPr="008071E7">
        <w:t xml:space="preserve"> organisateur et politicien</w:t>
      </w:r>
      <w:r>
        <w:t> ;</w:t>
      </w:r>
      <w:r w:rsidRPr="008071E7">
        <w:t xml:space="preserve"> s'o</w:t>
      </w:r>
      <w:r w:rsidRPr="008071E7">
        <w:t>c</w:t>
      </w:r>
      <w:r w:rsidRPr="008071E7">
        <w:t>cupe de la représentation de la communauté musulmane</w:t>
      </w:r>
      <w:r>
        <w:t> ;</w:t>
      </w:r>
      <w:r w:rsidRPr="008071E7">
        <w:t xml:space="preserve"> actif dans les milieux de la communauté d'accueil de langue anglaise</w:t>
      </w:r>
      <w:r>
        <w:t> ;</w:t>
      </w:r>
      <w:r w:rsidRPr="008071E7">
        <w:t xml:space="preserve"> connu sur la scène montréalaise.</w:t>
      </w:r>
    </w:p>
    <w:p w:rsidR="008D11F8" w:rsidRPr="008071E7" w:rsidRDefault="008D11F8" w:rsidP="008D11F8">
      <w:pPr>
        <w:spacing w:before="120" w:after="120"/>
        <w:jc w:val="both"/>
      </w:pPr>
      <w:r w:rsidRPr="008071E7">
        <w:t>Indo-pakistanais</w:t>
      </w:r>
      <w:r>
        <w:t> ;</w:t>
      </w:r>
      <w:r w:rsidRPr="008071E7">
        <w:t xml:space="preserve"> 55 ans</w:t>
      </w:r>
      <w:r>
        <w:t> ;</w:t>
      </w:r>
      <w:r w:rsidRPr="008071E7">
        <w:t xml:space="preserve"> consacre son temps pour la cause</w:t>
      </w:r>
      <w:r>
        <w:t> ;</w:t>
      </w:r>
      <w:r w:rsidRPr="008071E7">
        <w:t xml:space="preserve"> plus de 20 ans au Québec</w:t>
      </w:r>
      <w:r>
        <w:t> ;</w:t>
      </w:r>
      <w:r w:rsidRPr="008071E7">
        <w:t xml:space="preserve"> professeur</w:t>
      </w:r>
      <w:r>
        <w:t> ;</w:t>
      </w:r>
      <w:r w:rsidRPr="008071E7">
        <w:t xml:space="preserve"> initiateur, organisateur et membre dans plusieurs organisations islamiques</w:t>
      </w:r>
      <w:r>
        <w:t> ;</w:t>
      </w:r>
      <w:r w:rsidRPr="008071E7">
        <w:t xml:space="preserve"> s'occupe de la promotion de l'islam et des revendications islamiques</w:t>
      </w:r>
      <w:r>
        <w:t> ;</w:t>
      </w:r>
      <w:r w:rsidRPr="008071E7">
        <w:t xml:space="preserve"> actif sur la scène montréala</w:t>
      </w:r>
      <w:r w:rsidRPr="008071E7">
        <w:t>i</w:t>
      </w:r>
      <w:r w:rsidRPr="008071E7">
        <w:t>se et connu sur l'échelle canadienne.</w:t>
      </w:r>
    </w:p>
    <w:p w:rsidR="008D11F8" w:rsidRPr="008071E7" w:rsidRDefault="008D11F8" w:rsidP="008D11F8">
      <w:pPr>
        <w:spacing w:before="120" w:after="120"/>
        <w:jc w:val="both"/>
      </w:pPr>
      <w:r w:rsidRPr="008071E7">
        <w:t>Converti</w:t>
      </w:r>
      <w:r>
        <w:t> ;</w:t>
      </w:r>
      <w:r w:rsidRPr="008071E7">
        <w:t xml:space="preserve"> 30 ans</w:t>
      </w:r>
      <w:r>
        <w:t> ;</w:t>
      </w:r>
      <w:r w:rsidRPr="008071E7">
        <w:t xml:space="preserve"> étudiant</w:t>
      </w:r>
      <w:r>
        <w:t> ;</w:t>
      </w:r>
      <w:r w:rsidRPr="008071E7">
        <w:t xml:space="preserve"> consacre son temps à la cause</w:t>
      </w:r>
      <w:r>
        <w:t> ;</w:t>
      </w:r>
      <w:r w:rsidRPr="008071E7">
        <w:t xml:space="preserve"> s'o</w:t>
      </w:r>
      <w:r w:rsidRPr="008071E7">
        <w:t>c</w:t>
      </w:r>
      <w:r w:rsidRPr="008071E7">
        <w:t>cupe de la défense de l'islam sur la scène montréalaise parmi les qu</w:t>
      </w:r>
      <w:r w:rsidRPr="008071E7">
        <w:t>é</w:t>
      </w:r>
      <w:r w:rsidRPr="008071E7">
        <w:t>bécois de langue française</w:t>
      </w:r>
      <w:r>
        <w:t> ;</w:t>
      </w:r>
      <w:r w:rsidRPr="008071E7">
        <w:t xml:space="preserve"> actif dans les milieux universitaires</w:t>
      </w:r>
      <w:r>
        <w:t> ;</w:t>
      </w:r>
      <w:r w:rsidRPr="008071E7">
        <w:t xml:space="preserve"> connu sur la scène montréalaise.   </w:t>
      </w:r>
    </w:p>
    <w:p w:rsidR="008D11F8" w:rsidRPr="008071E7" w:rsidRDefault="008D11F8" w:rsidP="008D11F8">
      <w:pPr>
        <w:spacing w:before="120" w:after="120"/>
        <w:jc w:val="both"/>
      </w:pPr>
      <w:r w:rsidRPr="008071E7">
        <w:t>Indo-pakistanais</w:t>
      </w:r>
      <w:r>
        <w:t> ;</w:t>
      </w:r>
      <w:r w:rsidRPr="008071E7">
        <w:t xml:space="preserve"> 50 ans</w:t>
      </w:r>
      <w:r>
        <w:t> ;</w:t>
      </w:r>
      <w:r w:rsidRPr="008071E7">
        <w:t xml:space="preserve"> plus de 15 ans au Québec</w:t>
      </w:r>
      <w:r>
        <w:t> ;</w:t>
      </w:r>
      <w:r w:rsidRPr="008071E7">
        <w:t xml:space="preserve"> consacré à la cause</w:t>
      </w:r>
      <w:r>
        <w:t> ;</w:t>
      </w:r>
      <w:r w:rsidRPr="008071E7">
        <w:t xml:space="preserve"> sans emploi</w:t>
      </w:r>
      <w:r>
        <w:t> ;</w:t>
      </w:r>
      <w:r w:rsidRPr="008071E7">
        <w:t xml:space="preserve"> actif sur le plan interne de la communauté m</w:t>
      </w:r>
      <w:r w:rsidRPr="008071E7">
        <w:t>u</w:t>
      </w:r>
      <w:r w:rsidRPr="008071E7">
        <w:t>sulmane</w:t>
      </w:r>
      <w:r>
        <w:t> ;</w:t>
      </w:r>
      <w:r w:rsidRPr="008071E7">
        <w:t xml:space="preserve"> s'occupe de promouvoir la moralité islamique parmi les m</w:t>
      </w:r>
      <w:r w:rsidRPr="008071E7">
        <w:t>u</w:t>
      </w:r>
      <w:r w:rsidRPr="008071E7">
        <w:t>sulmans québécois</w:t>
      </w:r>
      <w:r>
        <w:t> ;</w:t>
      </w:r>
      <w:r w:rsidRPr="008071E7">
        <w:t xml:space="preserve"> connu dans les milieux islamiques montréalais.  </w:t>
      </w:r>
    </w:p>
    <w:p w:rsidR="008D11F8" w:rsidRPr="008071E7" w:rsidRDefault="008D11F8" w:rsidP="008D11F8">
      <w:pPr>
        <w:spacing w:before="120" w:after="120"/>
        <w:jc w:val="both"/>
      </w:pPr>
      <w:r w:rsidRPr="008071E7">
        <w:t>Indo-pakisatinais</w:t>
      </w:r>
      <w:r>
        <w:t> ;</w:t>
      </w:r>
      <w:r w:rsidRPr="008071E7">
        <w:t xml:space="preserve"> 45 ans</w:t>
      </w:r>
      <w:r>
        <w:t> ;</w:t>
      </w:r>
      <w:r w:rsidRPr="008071E7">
        <w:t xml:space="preserve"> consacre une partie de son temps à la ca</w:t>
      </w:r>
      <w:r w:rsidRPr="008071E7">
        <w:t>u</w:t>
      </w:r>
      <w:r w:rsidRPr="008071E7">
        <w:t>se</w:t>
      </w:r>
      <w:r>
        <w:t> ;</w:t>
      </w:r>
      <w:r w:rsidRPr="008071E7">
        <w:t xml:space="preserve"> plus de 15 ans au Québec</w:t>
      </w:r>
      <w:r>
        <w:t> ;</w:t>
      </w:r>
      <w:r w:rsidRPr="008071E7">
        <w:t xml:space="preserve"> s'occupe des questions concernant les aspects religieux</w:t>
      </w:r>
      <w:r>
        <w:t> ;</w:t>
      </w:r>
      <w:r w:rsidRPr="008071E7">
        <w:t xml:space="preserve"> actif et connu sur la scène locale parmi les m</w:t>
      </w:r>
      <w:r w:rsidRPr="008071E7">
        <w:t>u</w:t>
      </w:r>
      <w:r w:rsidRPr="008071E7">
        <w:t xml:space="preserve">sulmans d'origine indo-pakistanaise.   </w:t>
      </w:r>
    </w:p>
    <w:p w:rsidR="008D11F8" w:rsidRPr="008071E7" w:rsidRDefault="008D11F8" w:rsidP="008D11F8">
      <w:pPr>
        <w:spacing w:before="120" w:after="120"/>
        <w:jc w:val="both"/>
      </w:pPr>
      <w:r w:rsidRPr="008071E7">
        <w:t>Indo-pakistanais, 60 ans</w:t>
      </w:r>
      <w:r>
        <w:t> ;</w:t>
      </w:r>
      <w:r w:rsidRPr="008071E7">
        <w:t xml:space="preserve"> plus de 20 ans au Québec</w:t>
      </w:r>
      <w:r>
        <w:t> ;</w:t>
      </w:r>
      <w:r w:rsidRPr="008071E7">
        <w:t xml:space="preserve"> consacre son temps à la cause</w:t>
      </w:r>
      <w:r>
        <w:t> ;</w:t>
      </w:r>
      <w:r w:rsidRPr="008071E7">
        <w:t xml:space="preserve"> sans travail</w:t>
      </w:r>
      <w:r>
        <w:t> ;</w:t>
      </w:r>
      <w:r w:rsidRPr="008071E7">
        <w:t xml:space="preserve"> responsable d'une organisation islam</w:t>
      </w:r>
      <w:r w:rsidRPr="008071E7">
        <w:t>i</w:t>
      </w:r>
      <w:r w:rsidRPr="008071E7">
        <w:t>que</w:t>
      </w:r>
      <w:r>
        <w:t> ;</w:t>
      </w:r>
      <w:r w:rsidRPr="008071E7">
        <w:t xml:space="preserve"> s'occupe des questions idéologiques et théoriques</w:t>
      </w:r>
      <w:r>
        <w:t> ;</w:t>
      </w:r>
      <w:r w:rsidRPr="008071E7">
        <w:t xml:space="preserve"> s'exprime en tant que représentant d'une organisation islamique mondiale</w:t>
      </w:r>
      <w:r>
        <w:t> ;</w:t>
      </w:r>
      <w:r w:rsidRPr="008071E7">
        <w:t xml:space="preserve"> connu à l'échelle de Canada.</w:t>
      </w:r>
    </w:p>
    <w:p w:rsidR="008D11F8" w:rsidRPr="008071E7" w:rsidRDefault="008D11F8" w:rsidP="008D11F8">
      <w:pPr>
        <w:spacing w:before="120" w:after="120"/>
        <w:jc w:val="both"/>
      </w:pPr>
      <w:r w:rsidRPr="008071E7">
        <w:t>Indo-pakistans</w:t>
      </w:r>
      <w:r>
        <w:t> ;</w:t>
      </w:r>
      <w:r w:rsidRPr="008071E7">
        <w:t xml:space="preserve"> 60 ans</w:t>
      </w:r>
      <w:r>
        <w:t> ;</w:t>
      </w:r>
      <w:r w:rsidRPr="008071E7">
        <w:t xml:space="preserve"> plus de 20ans au Québec</w:t>
      </w:r>
      <w:r>
        <w:t> ;</w:t>
      </w:r>
      <w:r w:rsidRPr="008071E7">
        <w:t xml:space="preserve"> employé qual</w:t>
      </w:r>
      <w:r w:rsidRPr="008071E7">
        <w:t>i</w:t>
      </w:r>
      <w:r w:rsidRPr="008071E7">
        <w:t>fié</w:t>
      </w:r>
      <w:r>
        <w:t> ;</w:t>
      </w:r>
      <w:r w:rsidRPr="008071E7">
        <w:t xml:space="preserve"> consacre une grande partie de son temps pour la cause</w:t>
      </w:r>
      <w:r>
        <w:t> ;</w:t>
      </w:r>
      <w:r w:rsidRPr="008071E7">
        <w:t xml:space="preserve"> s'occupe des questions économiques et médiatiques de la communauté musu</w:t>
      </w:r>
      <w:r w:rsidRPr="008071E7">
        <w:t>l</w:t>
      </w:r>
      <w:r w:rsidRPr="008071E7">
        <w:t>mane</w:t>
      </w:r>
      <w:r>
        <w:t> ;</w:t>
      </w:r>
      <w:r w:rsidRPr="008071E7">
        <w:t xml:space="preserve"> s'exprime en tant que représente d’une organisation islamique nord-américaine</w:t>
      </w:r>
      <w:r>
        <w:t> ;</w:t>
      </w:r>
      <w:r w:rsidRPr="008071E7">
        <w:t xml:space="preserve"> connu à l'échelle canadienne.   </w:t>
      </w:r>
    </w:p>
    <w:p w:rsidR="008D11F8" w:rsidRPr="008071E7" w:rsidRDefault="008D11F8" w:rsidP="008D11F8">
      <w:pPr>
        <w:spacing w:before="120" w:after="120"/>
        <w:jc w:val="both"/>
      </w:pPr>
      <w:r w:rsidRPr="008071E7">
        <w:t xml:space="preserve">Actif sur le plan interne et s'occupe de l'unité islamique.   </w:t>
      </w:r>
    </w:p>
    <w:p w:rsidR="008D11F8" w:rsidRDefault="008D11F8" w:rsidP="008D11F8">
      <w:pPr>
        <w:spacing w:before="120" w:after="120"/>
        <w:jc w:val="both"/>
      </w:pPr>
      <w:r w:rsidRPr="008071E7">
        <w:t>Responsable dans une organisation islamique, chargé de la prom</w:t>
      </w:r>
      <w:r w:rsidRPr="008071E7">
        <w:t>o</w:t>
      </w:r>
      <w:r w:rsidRPr="008071E7">
        <w:t>tion de l'islam</w:t>
      </w:r>
      <w:r>
        <w:t> ;</w:t>
      </w:r>
      <w:r w:rsidRPr="008071E7">
        <w:t xml:space="preserve"> actif dans les milieux médiatiques de la presse écrite</w:t>
      </w:r>
      <w:r>
        <w:t> ;</w:t>
      </w:r>
      <w:r w:rsidRPr="008071E7">
        <w:t xml:space="preserve"> s'occupe de la promotion de l'islam dans la communauté musulmane parmi les jeunes musulmans.</w:t>
      </w:r>
    </w:p>
    <w:p w:rsidR="008D11F8" w:rsidRPr="008071E7" w:rsidRDefault="008D11F8" w:rsidP="008D11F8">
      <w:pPr>
        <w:spacing w:before="120" w:after="120"/>
        <w:jc w:val="both"/>
      </w:pPr>
    </w:p>
    <w:p w:rsidR="008D11F8" w:rsidRPr="008071E7" w:rsidRDefault="008D11F8" w:rsidP="008D11F8">
      <w:pPr>
        <w:pStyle w:val="b"/>
      </w:pPr>
      <w:r w:rsidRPr="008071E7">
        <w:t>b. Les chiites</w:t>
      </w:r>
      <w:r>
        <w:t> :</w:t>
      </w:r>
      <w:r w:rsidRPr="008071E7">
        <w:t xml:space="preserve"> (10)</w:t>
      </w:r>
    </w:p>
    <w:p w:rsidR="008D11F8" w:rsidRDefault="008D11F8" w:rsidP="008D11F8">
      <w:pPr>
        <w:spacing w:before="120" w:after="120"/>
        <w:jc w:val="both"/>
      </w:pPr>
    </w:p>
    <w:p w:rsidR="008D11F8" w:rsidRPr="008071E7" w:rsidRDefault="008D11F8" w:rsidP="008D11F8">
      <w:pPr>
        <w:spacing w:before="120" w:after="120"/>
        <w:jc w:val="both"/>
      </w:pPr>
      <w:r w:rsidRPr="008071E7">
        <w:t>Arabe</w:t>
      </w:r>
      <w:r>
        <w:t> ;</w:t>
      </w:r>
      <w:r w:rsidRPr="008071E7">
        <w:t xml:space="preserve"> 45ans</w:t>
      </w:r>
      <w:r>
        <w:t> ;</w:t>
      </w:r>
      <w:r w:rsidRPr="008071E7">
        <w:t xml:space="preserve"> plus de 10 ans au Québec</w:t>
      </w:r>
      <w:r>
        <w:t> ;</w:t>
      </w:r>
      <w:r w:rsidRPr="008071E7">
        <w:t xml:space="preserve"> consacre une partie de son temps à la cause</w:t>
      </w:r>
      <w:r>
        <w:t> ;</w:t>
      </w:r>
      <w:r w:rsidRPr="008071E7">
        <w:t xml:space="preserve"> professeur</w:t>
      </w:r>
      <w:r>
        <w:t> ;</w:t>
      </w:r>
      <w:r w:rsidRPr="008071E7">
        <w:t xml:space="preserve"> actif sur le plan médiatique et dans le domaine de l'éducation</w:t>
      </w:r>
      <w:r>
        <w:t> ;</w:t>
      </w:r>
      <w:r w:rsidRPr="008071E7">
        <w:t xml:space="preserve"> il s'exprime à l'intérieur de la communauté musulmane</w:t>
      </w:r>
      <w:r>
        <w:t> ;</w:t>
      </w:r>
      <w:r w:rsidRPr="008071E7">
        <w:t xml:space="preserve"> connu à l'échelle montréalaise dans la communauté m</w:t>
      </w:r>
      <w:r w:rsidRPr="008071E7">
        <w:t>u</w:t>
      </w:r>
      <w:r w:rsidRPr="008071E7">
        <w:t>su</w:t>
      </w:r>
      <w:r w:rsidRPr="008071E7">
        <w:t>l</w:t>
      </w:r>
      <w:r w:rsidRPr="008071E7">
        <w:t>mane chiite.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10 ans au Québec</w:t>
      </w:r>
      <w:r>
        <w:t> ;</w:t>
      </w:r>
      <w:r w:rsidRPr="008071E7">
        <w:t xml:space="preserve"> consacre une grande pa</w:t>
      </w:r>
      <w:r w:rsidRPr="008071E7">
        <w:t>r</w:t>
      </w:r>
      <w:r w:rsidRPr="008071E7">
        <w:t>tie de son temps à la cause</w:t>
      </w:r>
      <w:r>
        <w:t> ;</w:t>
      </w:r>
      <w:r w:rsidRPr="008071E7">
        <w:t xml:space="preserve"> marchand</w:t>
      </w:r>
      <w:r>
        <w:t> ;</w:t>
      </w:r>
      <w:r w:rsidRPr="008071E7">
        <w:t xml:space="preserve"> s'occupe de la jeunesse et de l'éducation en général</w:t>
      </w:r>
      <w:r>
        <w:t> ;</w:t>
      </w:r>
      <w:r w:rsidRPr="008071E7">
        <w:t xml:space="preserve"> fondateur d'une organisation islamique</w:t>
      </w:r>
      <w:r>
        <w:t> ;</w:t>
      </w:r>
      <w:r w:rsidRPr="008071E7">
        <w:t xml:space="preserve"> s'exprime en tant que représentant d'une organisation islamique nati</w:t>
      </w:r>
      <w:r w:rsidRPr="008071E7">
        <w:t>o</w:t>
      </w:r>
      <w:r w:rsidRPr="008071E7">
        <w:t>nale</w:t>
      </w:r>
      <w:r>
        <w:t> ;</w:t>
      </w:r>
      <w:r w:rsidRPr="008071E7">
        <w:t xml:space="preserve"> organisateur et initiateur des organismes islamiques</w:t>
      </w:r>
      <w:r>
        <w:t> ;</w:t>
      </w:r>
      <w:r w:rsidRPr="008071E7">
        <w:t xml:space="preserve"> connu sur la sc</w:t>
      </w:r>
      <w:r w:rsidRPr="008071E7">
        <w:t>è</w:t>
      </w:r>
      <w:r w:rsidRPr="008071E7">
        <w:t>ne montréalaise de la communauté chiite.</w:t>
      </w:r>
    </w:p>
    <w:p w:rsidR="008D11F8" w:rsidRPr="008071E7" w:rsidRDefault="008D11F8" w:rsidP="008D11F8">
      <w:pPr>
        <w:spacing w:before="120" w:after="120"/>
        <w:jc w:val="both"/>
      </w:pPr>
      <w:r w:rsidRPr="008071E7">
        <w:t>Arabe</w:t>
      </w:r>
      <w:r>
        <w:t> ;</w:t>
      </w:r>
      <w:r w:rsidRPr="008071E7">
        <w:t xml:space="preserve"> 50 ans</w:t>
      </w:r>
      <w:r>
        <w:t> ;</w:t>
      </w:r>
      <w:r w:rsidRPr="008071E7">
        <w:t xml:space="preserve"> plus de 10 ans au Québec</w:t>
      </w:r>
      <w:r>
        <w:t> ;</w:t>
      </w:r>
      <w:r w:rsidRPr="008071E7">
        <w:t xml:space="preserve"> consacre une partie de son temps à la cause</w:t>
      </w:r>
      <w:r>
        <w:t> ;</w:t>
      </w:r>
      <w:r w:rsidRPr="008071E7">
        <w:t xml:space="preserve"> marchand</w:t>
      </w:r>
      <w:r>
        <w:t> ;</w:t>
      </w:r>
      <w:r w:rsidRPr="008071E7">
        <w:t xml:space="preserve"> responsable d'une organisation isl</w:t>
      </w:r>
      <w:r w:rsidRPr="008071E7">
        <w:t>a</w:t>
      </w:r>
      <w:r w:rsidRPr="008071E7">
        <w:t>mique</w:t>
      </w:r>
      <w:r>
        <w:t> ;</w:t>
      </w:r>
      <w:r w:rsidRPr="008071E7">
        <w:t xml:space="preserve"> organisateur et idéologue</w:t>
      </w:r>
      <w:r>
        <w:t> ;</w:t>
      </w:r>
      <w:r w:rsidRPr="008071E7">
        <w:t xml:space="preserve"> s'occupe de l'éducation des jeunes musulmans</w:t>
      </w:r>
      <w:r>
        <w:t> ;</w:t>
      </w:r>
      <w:r w:rsidRPr="008071E7">
        <w:t xml:space="preserve"> connu sur la scène montréalaise à l'intérieur de la co</w:t>
      </w:r>
      <w:r w:rsidRPr="008071E7">
        <w:t>m</w:t>
      </w:r>
      <w:r w:rsidRPr="008071E7">
        <w:t>munauté chiite.</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15 ans au Québec</w:t>
      </w:r>
      <w:r>
        <w:t> ;</w:t>
      </w:r>
      <w:r w:rsidRPr="008071E7">
        <w:t xml:space="preserve"> consacré complètement à la cause</w:t>
      </w:r>
      <w:r>
        <w:t> ;</w:t>
      </w:r>
      <w:r w:rsidRPr="008071E7">
        <w:t xml:space="preserve"> professeur</w:t>
      </w:r>
      <w:r>
        <w:t> ;</w:t>
      </w:r>
      <w:r w:rsidRPr="008071E7">
        <w:t xml:space="preserve"> s'occupe de l'éducation et de l'enseignement</w:t>
      </w:r>
      <w:r>
        <w:t> ;</w:t>
      </w:r>
      <w:r w:rsidRPr="008071E7">
        <w:t xml:space="preserve"> organisateur et initiateur des organismes islamiques</w:t>
      </w:r>
      <w:r>
        <w:t> ;</w:t>
      </w:r>
      <w:r w:rsidRPr="008071E7">
        <w:t xml:space="preserve"> actif dans la communauté musulmane et dans les communautés d'accueil d frança</w:t>
      </w:r>
      <w:r w:rsidRPr="008071E7">
        <w:t>i</w:t>
      </w:r>
      <w:r w:rsidRPr="008071E7">
        <w:t>se et anglaise</w:t>
      </w:r>
      <w:r>
        <w:t> ;</w:t>
      </w:r>
      <w:r w:rsidRPr="008071E7">
        <w:t xml:space="preserve"> connu sur l'échelle de la communauté musulmane c</w:t>
      </w:r>
      <w:r w:rsidRPr="008071E7">
        <w:t>a</w:t>
      </w:r>
      <w:r w:rsidRPr="008071E7">
        <w:t>nadienne</w:t>
      </w:r>
      <w:r>
        <w:t> ;</w:t>
      </w:r>
      <w:r w:rsidRPr="008071E7">
        <w:t xml:space="preserve"> s'exprime en tant que représentant d'une organisation isl</w:t>
      </w:r>
      <w:r w:rsidRPr="008071E7">
        <w:t>a</w:t>
      </w:r>
      <w:r w:rsidRPr="008071E7">
        <w:t>mique internationale.</w:t>
      </w:r>
    </w:p>
    <w:p w:rsidR="008D11F8" w:rsidRPr="008071E7" w:rsidRDefault="008D11F8" w:rsidP="008D11F8">
      <w:pPr>
        <w:spacing w:before="120" w:after="120"/>
        <w:jc w:val="both"/>
      </w:pPr>
      <w:r w:rsidRPr="008071E7">
        <w:t>Arabe</w:t>
      </w:r>
      <w:r>
        <w:t> ;</w:t>
      </w:r>
      <w:r w:rsidRPr="008071E7">
        <w:t xml:space="preserve"> 35 ans</w:t>
      </w:r>
      <w:r>
        <w:t> ;</w:t>
      </w:r>
      <w:r w:rsidRPr="008071E7">
        <w:t xml:space="preserve"> plus de 7 ans au Québec</w:t>
      </w:r>
      <w:r>
        <w:t> ;</w:t>
      </w:r>
      <w:r w:rsidRPr="008071E7">
        <w:t xml:space="preserve"> consacre une grande partie de son temps à la cause</w:t>
      </w:r>
      <w:r>
        <w:t> ;</w:t>
      </w:r>
      <w:r w:rsidRPr="008071E7">
        <w:t xml:space="preserve"> étudiant</w:t>
      </w:r>
      <w:r>
        <w:t> ;</w:t>
      </w:r>
      <w:r w:rsidRPr="008071E7">
        <w:t xml:space="preserve"> s'occupe de la défense et de la prom</w:t>
      </w:r>
      <w:r w:rsidRPr="008071E7">
        <w:t>o</w:t>
      </w:r>
      <w:r w:rsidRPr="008071E7">
        <w:t>tion de l'islam dans la communauté d'accueil d'expression anglaise</w:t>
      </w:r>
      <w:r>
        <w:t> ;</w:t>
      </w:r>
      <w:r w:rsidRPr="008071E7">
        <w:t xml:space="preserve"> actif dans les milieux universitaires</w:t>
      </w:r>
      <w:r>
        <w:t> ;</w:t>
      </w:r>
      <w:r w:rsidRPr="008071E7">
        <w:t xml:space="preserve"> connu sur la scène montréalaise.   </w:t>
      </w:r>
    </w:p>
    <w:p w:rsidR="008D11F8" w:rsidRPr="008071E7" w:rsidRDefault="008D11F8" w:rsidP="008D11F8">
      <w:pPr>
        <w:spacing w:before="120" w:after="120"/>
        <w:jc w:val="both"/>
      </w:pPr>
      <w:r w:rsidRPr="008071E7">
        <w:t>Arabe</w:t>
      </w:r>
      <w:r>
        <w:t> ;</w:t>
      </w:r>
      <w:r w:rsidRPr="008071E7">
        <w:t xml:space="preserve"> 30 ans</w:t>
      </w:r>
      <w:r>
        <w:t> ;</w:t>
      </w:r>
      <w:r w:rsidRPr="008071E7">
        <w:t xml:space="preserve"> plus de 9 ans au Québec</w:t>
      </w:r>
      <w:r>
        <w:t> ;</w:t>
      </w:r>
      <w:r w:rsidRPr="008071E7">
        <w:t xml:space="preserve"> consacre une partie de son temps à la cause</w:t>
      </w:r>
      <w:r>
        <w:t> ;</w:t>
      </w:r>
      <w:r w:rsidRPr="008071E7">
        <w:t xml:space="preserve"> employé</w:t>
      </w:r>
      <w:r>
        <w:t> ;</w:t>
      </w:r>
      <w:r w:rsidRPr="008071E7">
        <w:t xml:space="preserve"> actif dans les milieux de la comm</w:t>
      </w:r>
      <w:r w:rsidRPr="008071E7">
        <w:t>u</w:t>
      </w:r>
      <w:r w:rsidRPr="008071E7">
        <w:t>nauté chiite</w:t>
      </w:r>
      <w:r>
        <w:t> ;</w:t>
      </w:r>
      <w:r w:rsidRPr="008071E7">
        <w:t xml:space="preserve"> s'occupe de la promotion et de la défense de l'islam</w:t>
      </w:r>
      <w:r>
        <w:t> ;</w:t>
      </w:r>
      <w:r w:rsidRPr="008071E7">
        <w:t xml:space="preserve"> s'exprime en tant qu'appartenant à une organisation nationale</w:t>
      </w:r>
      <w:r>
        <w:t> ;</w:t>
      </w:r>
      <w:r w:rsidRPr="008071E7">
        <w:t xml:space="preserve"> connu parmi les chiites montréalais.  </w:t>
      </w:r>
    </w:p>
    <w:p w:rsidR="008D11F8" w:rsidRPr="008071E7" w:rsidRDefault="008D11F8" w:rsidP="008D11F8">
      <w:pPr>
        <w:spacing w:before="120" w:after="120"/>
        <w:jc w:val="both"/>
      </w:pPr>
      <w:r w:rsidRPr="008071E7">
        <w:t>Arabe</w:t>
      </w:r>
      <w:r>
        <w:t> ;</w:t>
      </w:r>
      <w:r w:rsidRPr="008071E7">
        <w:t xml:space="preserve"> 40 ans</w:t>
      </w:r>
      <w:r>
        <w:t> ;</w:t>
      </w:r>
      <w:r w:rsidRPr="008071E7">
        <w:t xml:space="preserve"> plus de 3 ans au Québec</w:t>
      </w:r>
      <w:r>
        <w:t> ;</w:t>
      </w:r>
      <w:r w:rsidRPr="008071E7">
        <w:t xml:space="preserve"> professeur</w:t>
      </w:r>
      <w:r>
        <w:t> ;</w:t>
      </w:r>
      <w:r w:rsidRPr="008071E7">
        <w:t xml:space="preserve"> consacre son temps à la cause</w:t>
      </w:r>
      <w:r>
        <w:t> ;</w:t>
      </w:r>
      <w:r w:rsidRPr="008071E7">
        <w:t xml:space="preserve"> actif dans le domaine de l'éducation et de l'e</w:t>
      </w:r>
      <w:r w:rsidRPr="008071E7">
        <w:t>n</w:t>
      </w:r>
      <w:r w:rsidRPr="008071E7">
        <w:t>seignement</w:t>
      </w:r>
      <w:r>
        <w:t> ;</w:t>
      </w:r>
      <w:r w:rsidRPr="008071E7">
        <w:t xml:space="preserve"> connu au Québec parmi les chiites.</w:t>
      </w:r>
    </w:p>
    <w:p w:rsidR="008D11F8" w:rsidRPr="008071E7" w:rsidRDefault="008D11F8" w:rsidP="008D11F8">
      <w:pPr>
        <w:spacing w:before="120" w:after="120"/>
        <w:jc w:val="both"/>
      </w:pPr>
      <w:r w:rsidRPr="008071E7">
        <w:t>Indo-pakistanais</w:t>
      </w:r>
      <w:r>
        <w:t> ;</w:t>
      </w:r>
      <w:r w:rsidRPr="008071E7">
        <w:t xml:space="preserve"> 60 ans</w:t>
      </w:r>
      <w:r>
        <w:t> ;</w:t>
      </w:r>
      <w:r w:rsidRPr="008071E7">
        <w:t xml:space="preserve"> plus de 20 ans au Québec</w:t>
      </w:r>
      <w:r>
        <w:t> ;</w:t>
      </w:r>
      <w:r w:rsidRPr="008071E7">
        <w:t xml:space="preserve"> consacre une partie de son temps à la cause</w:t>
      </w:r>
      <w:r>
        <w:t> ;</w:t>
      </w:r>
      <w:r w:rsidRPr="008071E7">
        <w:t xml:space="preserve"> marchand</w:t>
      </w:r>
      <w:r>
        <w:t> ;</w:t>
      </w:r>
      <w:r w:rsidRPr="008071E7">
        <w:t xml:space="preserve"> actif parmi les angloph</w:t>
      </w:r>
      <w:r w:rsidRPr="008071E7">
        <w:t>o</w:t>
      </w:r>
      <w:r w:rsidRPr="008071E7">
        <w:t>nes québécois</w:t>
      </w:r>
      <w:r>
        <w:t> ;</w:t>
      </w:r>
      <w:r w:rsidRPr="008071E7">
        <w:t xml:space="preserve"> organisateur dans la communauté chiite</w:t>
      </w:r>
      <w:r>
        <w:t> ;</w:t>
      </w:r>
      <w:r w:rsidRPr="008071E7">
        <w:t xml:space="preserve"> connu sur la sc</w:t>
      </w:r>
      <w:r w:rsidRPr="008071E7">
        <w:t>è</w:t>
      </w:r>
      <w:r w:rsidRPr="008071E7">
        <w:t>ne québécoise.</w:t>
      </w:r>
    </w:p>
    <w:p w:rsidR="008D11F8" w:rsidRPr="008071E7" w:rsidRDefault="008D11F8" w:rsidP="008D11F8">
      <w:pPr>
        <w:spacing w:before="120" w:after="120"/>
        <w:jc w:val="both"/>
      </w:pPr>
      <w:r w:rsidRPr="008071E7">
        <w:t>Indo-pakistanais</w:t>
      </w:r>
      <w:r>
        <w:t> ;</w:t>
      </w:r>
      <w:r w:rsidRPr="008071E7">
        <w:t xml:space="preserve"> 40 ans</w:t>
      </w:r>
      <w:r>
        <w:t> ;</w:t>
      </w:r>
      <w:r w:rsidRPr="008071E7">
        <w:t xml:space="preserve"> plus 10 ans au Québec</w:t>
      </w:r>
      <w:r>
        <w:t> ;</w:t>
      </w:r>
      <w:r w:rsidRPr="008071E7">
        <w:t xml:space="preserve"> consacre son temps à la cause</w:t>
      </w:r>
      <w:r>
        <w:t> ;</w:t>
      </w:r>
      <w:r w:rsidRPr="008071E7">
        <w:t xml:space="preserve"> sans emploi</w:t>
      </w:r>
      <w:r>
        <w:t> ;</w:t>
      </w:r>
      <w:r w:rsidRPr="008071E7">
        <w:t xml:space="preserve"> s'occupe de l'image extérieur des m</w:t>
      </w:r>
      <w:r w:rsidRPr="008071E7">
        <w:t>u</w:t>
      </w:r>
      <w:r w:rsidRPr="008071E7">
        <w:t>sulmans</w:t>
      </w:r>
      <w:r>
        <w:t> ;</w:t>
      </w:r>
      <w:r w:rsidRPr="008071E7">
        <w:t xml:space="preserve"> s'exprime en tant que représentant d'une organisation isl</w:t>
      </w:r>
      <w:r w:rsidRPr="008071E7">
        <w:t>a</w:t>
      </w:r>
      <w:r w:rsidRPr="008071E7">
        <w:t>mique de son pays d'origine</w:t>
      </w:r>
      <w:r>
        <w:t> ;</w:t>
      </w:r>
      <w:r w:rsidRPr="008071E7">
        <w:t xml:space="preserve"> connu parmi les chiites montréalais.</w:t>
      </w:r>
    </w:p>
    <w:p w:rsidR="008D11F8" w:rsidRDefault="008D11F8" w:rsidP="008D11F8">
      <w:pPr>
        <w:spacing w:before="120" w:after="120"/>
        <w:jc w:val="both"/>
      </w:pPr>
      <w:r w:rsidRPr="008071E7">
        <w:t>Indo-pakistanais, 50 ans</w:t>
      </w:r>
      <w:r>
        <w:t> ;</w:t>
      </w:r>
      <w:r w:rsidRPr="008071E7">
        <w:t xml:space="preserve"> plus de 15 ans au Québec</w:t>
      </w:r>
      <w:r>
        <w:t> ;</w:t>
      </w:r>
      <w:r w:rsidRPr="008071E7">
        <w:t xml:space="preserve"> consacre une partie de son temps pour la cause</w:t>
      </w:r>
      <w:r>
        <w:t> ;</w:t>
      </w:r>
      <w:r w:rsidRPr="008071E7">
        <w:t xml:space="preserve"> marchand</w:t>
      </w:r>
      <w:r>
        <w:t> ;</w:t>
      </w:r>
      <w:r w:rsidRPr="008071E7">
        <w:t xml:space="preserve"> actif dans les domaines idéologique et de la science juridique chiite</w:t>
      </w:r>
      <w:r>
        <w:t> ;</w:t>
      </w:r>
      <w:r w:rsidRPr="008071E7">
        <w:t xml:space="preserve"> s'occupe de promouvoir la moralité islamique chez les jeunes</w:t>
      </w:r>
      <w:r>
        <w:t> ;</w:t>
      </w:r>
      <w:r w:rsidRPr="008071E7">
        <w:t xml:space="preserve"> stratège dans la défense de l'islam parmi les membres de la communauté d'accueil d'anglaise</w:t>
      </w:r>
      <w:r>
        <w:t> ;</w:t>
      </w:r>
      <w:r w:rsidRPr="008071E7">
        <w:t xml:space="preserve"> connu sur la scène montréalaise.</w:t>
      </w:r>
    </w:p>
    <w:p w:rsidR="008D11F8" w:rsidRPr="008071E7" w:rsidRDefault="008D11F8" w:rsidP="008D11F8">
      <w:pPr>
        <w:spacing w:before="120" w:after="120"/>
        <w:jc w:val="both"/>
      </w:pPr>
    </w:p>
    <w:p w:rsidR="008D11F8" w:rsidRPr="00E07116" w:rsidRDefault="008D11F8" w:rsidP="008D11F8">
      <w:r>
        <w:br w:type="page"/>
      </w: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673E10" w:rsidRDefault="008D11F8" w:rsidP="008D11F8">
      <w:pPr>
        <w:spacing w:after="120"/>
        <w:jc w:val="center"/>
        <w:rPr>
          <w:sz w:val="24"/>
        </w:rPr>
      </w:pPr>
      <w:bookmarkStart w:id="72" w:name="These_PhD_biblio"/>
      <w:r w:rsidRPr="00673E10">
        <w:rPr>
          <w:b/>
          <w:sz w:val="24"/>
          <w:lang w:bidi="ar-SA"/>
        </w:rPr>
        <w:t>La construction de l’islamité</w:t>
      </w:r>
      <w:r w:rsidRPr="00673E10">
        <w:rPr>
          <w:b/>
          <w:sz w:val="24"/>
          <w:lang w:bidi="ar-SA"/>
        </w:rPr>
        <w:br/>
        <w:t>et l’intégration des Musulmans au Qu</w:t>
      </w:r>
      <w:r w:rsidRPr="00673E10">
        <w:rPr>
          <w:b/>
          <w:sz w:val="24"/>
          <w:lang w:bidi="ar-SA"/>
        </w:rPr>
        <w:t>é</w:t>
      </w:r>
      <w:r w:rsidRPr="00673E10">
        <w:rPr>
          <w:b/>
          <w:sz w:val="24"/>
          <w:lang w:bidi="ar-SA"/>
        </w:rPr>
        <w:t>bec</w:t>
      </w:r>
      <w:r w:rsidRPr="00673E10">
        <w:rPr>
          <w:b/>
          <w:sz w:val="24"/>
          <w:lang w:bidi="ar-SA"/>
        </w:rPr>
        <w:br/>
        <w:t>dans le discours de leurs leaders.</w:t>
      </w:r>
    </w:p>
    <w:p w:rsidR="008D11F8" w:rsidRPr="00E07116" w:rsidRDefault="008D11F8" w:rsidP="008D11F8">
      <w:pPr>
        <w:pStyle w:val="planchest"/>
      </w:pPr>
      <w:r>
        <w:t>RÉFÉRENCES</w:t>
      </w:r>
    </w:p>
    <w:bookmarkEnd w:id="72"/>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E07116" w:rsidRDefault="008D11F8" w:rsidP="008D11F8">
      <w:pPr>
        <w:jc w:val="both"/>
      </w:pPr>
    </w:p>
    <w:p w:rsidR="008D11F8" w:rsidRPr="00384B20" w:rsidRDefault="008D11F8" w:rsidP="008D11F8">
      <w:pPr>
        <w:ind w:right="90" w:firstLine="0"/>
        <w:jc w:val="both"/>
        <w:rPr>
          <w:sz w:val="20"/>
        </w:rPr>
      </w:pPr>
      <w:hyperlink w:anchor="tdm" w:history="1">
        <w:r w:rsidRPr="00384B20">
          <w:rPr>
            <w:rStyle w:val="Lienhypertexte"/>
            <w:sz w:val="20"/>
          </w:rPr>
          <w:t>Retour à la table des matières</w:t>
        </w:r>
      </w:hyperlink>
    </w:p>
    <w:p w:rsidR="008D11F8" w:rsidRPr="004739F4" w:rsidRDefault="008D11F8" w:rsidP="008D11F8">
      <w:pPr>
        <w:spacing w:before="120" w:after="120"/>
        <w:jc w:val="both"/>
      </w:pPr>
      <w:r w:rsidRPr="004739F4">
        <w:t xml:space="preserve">Abou Zaid, Nasr. 1995. </w:t>
      </w:r>
      <w:r w:rsidRPr="004739F4">
        <w:rPr>
          <w:i/>
        </w:rPr>
        <w:t>Le texte, l'autorité, la vérité</w:t>
      </w:r>
      <w:r w:rsidRPr="004739F4">
        <w:t>. Beurouth</w:t>
      </w:r>
      <w:r>
        <w:t> :</w:t>
      </w:r>
      <w:r w:rsidRPr="004739F4">
        <w:t xml:space="preserve"> Almarkaz Alsaqafi Al'arabi (en langue arabe).</w:t>
      </w:r>
    </w:p>
    <w:p w:rsidR="008D11F8" w:rsidRPr="004739F4" w:rsidRDefault="008D11F8" w:rsidP="008D11F8">
      <w:pPr>
        <w:spacing w:before="120" w:after="120"/>
        <w:jc w:val="both"/>
      </w:pPr>
      <w:r w:rsidRPr="004739F4">
        <w:t xml:space="preserve">Abu-Laban, Baha. 1990. "Foreword". In </w:t>
      </w:r>
      <w:r w:rsidRPr="004739F4">
        <w:rPr>
          <w:i/>
        </w:rPr>
        <w:t>Muslims in the Canadien Mosaic</w:t>
      </w:r>
      <w:r w:rsidRPr="004739F4">
        <w:t>, Zohra Husaini. Edmonton (Canada)</w:t>
      </w:r>
      <w:r>
        <w:t> :</w:t>
      </w:r>
      <w:r w:rsidRPr="004739F4">
        <w:t xml:space="preserve"> Muslim Research Found</w:t>
      </w:r>
      <w:r w:rsidRPr="004739F4">
        <w:t>a</w:t>
      </w:r>
      <w:r w:rsidRPr="004739F4">
        <w:t>tion.</w:t>
      </w:r>
    </w:p>
    <w:p w:rsidR="008D11F8" w:rsidRPr="004739F4" w:rsidRDefault="008D11F8" w:rsidP="008D11F8">
      <w:pPr>
        <w:spacing w:before="120" w:after="120"/>
        <w:jc w:val="both"/>
      </w:pPr>
      <w:r w:rsidRPr="004739F4">
        <w:t xml:space="preserve">Al-'Allâmah al-Majlici. 1990. </w:t>
      </w:r>
      <w:r w:rsidRPr="004739F4">
        <w:rPr>
          <w:i/>
        </w:rPr>
        <w:t>Usages et bons comportements en islam</w:t>
      </w:r>
      <w:r w:rsidRPr="004739F4">
        <w:t>. Saint-Étienne</w:t>
      </w:r>
      <w:r>
        <w:t> :</w:t>
      </w:r>
      <w:r w:rsidRPr="004739F4">
        <w:t xml:space="preserve"> Publication du séminaire islamique, Impre</w:t>
      </w:r>
      <w:r w:rsidRPr="004739F4">
        <w:t>s</w:t>
      </w:r>
      <w:r w:rsidRPr="004739F4">
        <w:t xml:space="preserve">sions DUMAS. </w:t>
      </w:r>
    </w:p>
    <w:p w:rsidR="008D11F8" w:rsidRPr="004739F4" w:rsidRDefault="008D11F8" w:rsidP="008D11F8">
      <w:pPr>
        <w:spacing w:before="120" w:after="120"/>
        <w:jc w:val="both"/>
        <w:rPr>
          <w:spacing w:val="-6"/>
        </w:rPr>
      </w:pPr>
      <w:r w:rsidRPr="004739F4">
        <w:rPr>
          <w:spacing w:val="-6"/>
        </w:rPr>
        <w:t xml:space="preserve">Al-Chirazi, M. H. 1989. </w:t>
      </w:r>
      <w:r w:rsidRPr="004739F4">
        <w:rPr>
          <w:i/>
          <w:spacing w:val="-6"/>
        </w:rPr>
        <w:t>Al-feqh</w:t>
      </w:r>
      <w:r w:rsidRPr="004739F4">
        <w:rPr>
          <w:spacing w:val="-6"/>
        </w:rPr>
        <w:t>, tome 47. Beyrouth</w:t>
      </w:r>
      <w:r>
        <w:rPr>
          <w:spacing w:val="-6"/>
        </w:rPr>
        <w:t> :</w:t>
      </w:r>
      <w:r w:rsidRPr="004739F4">
        <w:rPr>
          <w:spacing w:val="-6"/>
        </w:rPr>
        <w:t xml:space="preserve"> Dar al-ouloum (en langue arabe).</w:t>
      </w:r>
    </w:p>
    <w:p w:rsidR="008D11F8" w:rsidRPr="004739F4" w:rsidRDefault="008D11F8" w:rsidP="008D11F8">
      <w:pPr>
        <w:spacing w:before="120" w:after="120"/>
        <w:jc w:val="both"/>
      </w:pPr>
      <w:r w:rsidRPr="004739F4">
        <w:t xml:space="preserve">Al-Jazaïrï, Mouhammad Ibn Abdel Karim. 1988. </w:t>
      </w:r>
      <w:r w:rsidRPr="004739F4">
        <w:rPr>
          <w:i/>
        </w:rPr>
        <w:t>Le changement de citoyenneté</w:t>
      </w:r>
      <w:r>
        <w:rPr>
          <w:i/>
        </w:rPr>
        <w:t> :</w:t>
      </w:r>
      <w:r w:rsidRPr="004739F4">
        <w:rPr>
          <w:i/>
        </w:rPr>
        <w:t xml:space="preserve"> apostasie et trahision</w:t>
      </w:r>
      <w:r w:rsidRPr="004739F4">
        <w:t>. Paris</w:t>
      </w:r>
      <w:r>
        <w:t> :</w:t>
      </w:r>
      <w:r w:rsidRPr="004739F4">
        <w:t xml:space="preserve"> Sans maison d'édition (en langue arabe).</w:t>
      </w:r>
    </w:p>
    <w:p w:rsidR="008D11F8" w:rsidRPr="004739F4" w:rsidRDefault="008D11F8" w:rsidP="008D11F8">
      <w:pPr>
        <w:spacing w:before="120" w:after="120"/>
        <w:jc w:val="both"/>
      </w:pPr>
      <w:r w:rsidRPr="004739F4">
        <w:t xml:space="preserve">Allievi, Stefano. 1995. "Données sociales et contexte culturel de l'implantation musulmane". In </w:t>
      </w:r>
      <w:r w:rsidRPr="004739F4">
        <w:rPr>
          <w:i/>
        </w:rPr>
        <w:t>Islams d'Europe. Intégration ou inse</w:t>
      </w:r>
      <w:r w:rsidRPr="004739F4">
        <w:rPr>
          <w:i/>
        </w:rPr>
        <w:t>r</w:t>
      </w:r>
      <w:r w:rsidRPr="004739F4">
        <w:rPr>
          <w:i/>
        </w:rPr>
        <w:t>tion communantaire</w:t>
      </w:r>
      <w:r>
        <w:t> ?</w:t>
      </w:r>
      <w:r w:rsidRPr="004739F4">
        <w:t>, Robert Bistolfi et François Zabbal (dirs), p. 316-319. Paris</w:t>
      </w:r>
      <w:r>
        <w:t> :</w:t>
      </w:r>
      <w:r w:rsidRPr="004739F4">
        <w:t xml:space="preserve"> Aube.</w:t>
      </w:r>
    </w:p>
    <w:p w:rsidR="008D11F8" w:rsidRPr="004739F4" w:rsidRDefault="008D11F8" w:rsidP="008D11F8">
      <w:pPr>
        <w:spacing w:before="120" w:after="120"/>
        <w:jc w:val="both"/>
      </w:pPr>
      <w:r w:rsidRPr="004739F4">
        <w:t xml:space="preserve">Alshaykh Mohammad ibn Sulayman. Sans date. </w:t>
      </w:r>
      <w:r w:rsidRPr="004739F4">
        <w:rPr>
          <w:i/>
        </w:rPr>
        <w:t>Fundamentals of islam</w:t>
      </w:r>
      <w:r w:rsidRPr="004739F4">
        <w:t>. Ryadh (Arabie Saoudite)</w:t>
      </w:r>
      <w:r>
        <w:t> :</w:t>
      </w:r>
      <w:r w:rsidRPr="004739F4">
        <w:t xml:space="preserve"> Al-Nasr.</w:t>
      </w:r>
    </w:p>
    <w:p w:rsidR="008D11F8" w:rsidRPr="004739F4" w:rsidRDefault="008D11F8" w:rsidP="008D11F8">
      <w:pPr>
        <w:spacing w:before="120" w:after="120"/>
        <w:jc w:val="both"/>
      </w:pPr>
      <w:r w:rsidRPr="004739F4">
        <w:t xml:space="preserve">Arkoun, Mohammed. 1972. </w:t>
      </w:r>
      <w:r w:rsidRPr="004739F4">
        <w:rPr>
          <w:i/>
        </w:rPr>
        <w:t>Essais sur la pensée islamique</w:t>
      </w:r>
      <w:r w:rsidRPr="004739F4">
        <w:t>. Paris</w:t>
      </w:r>
      <w:r>
        <w:t> :</w:t>
      </w:r>
      <w:r w:rsidRPr="004739F4">
        <w:t xml:space="preserve"> Maisonneuve et Larose.</w:t>
      </w:r>
    </w:p>
    <w:p w:rsidR="008D11F8" w:rsidRPr="004739F4" w:rsidRDefault="008D11F8" w:rsidP="008D11F8">
      <w:pPr>
        <w:spacing w:before="120" w:after="120"/>
        <w:jc w:val="both"/>
      </w:pPr>
      <w:r w:rsidRPr="004739F4">
        <w:t xml:space="preserve">-------------------------. 1985. "L'Islam actuel devant sa tradition". In </w:t>
      </w:r>
      <w:r w:rsidRPr="004739F4">
        <w:rPr>
          <w:i/>
        </w:rPr>
        <w:t>Aspects de la foi de l'Islam</w:t>
      </w:r>
      <w:r w:rsidRPr="004739F4">
        <w:t>, p. 149-192. Bruxelles</w:t>
      </w:r>
      <w:r>
        <w:t> :</w:t>
      </w:r>
      <w:r w:rsidRPr="004739F4">
        <w:t xml:space="preserve"> Facultés univers</w:t>
      </w:r>
      <w:r w:rsidRPr="004739F4">
        <w:t>i</w:t>
      </w:r>
      <w:r w:rsidRPr="004739F4">
        <w:t>taires Saint-Louis.</w:t>
      </w:r>
    </w:p>
    <w:p w:rsidR="008D11F8" w:rsidRPr="004739F4" w:rsidRDefault="008D11F8" w:rsidP="008D11F8">
      <w:pPr>
        <w:spacing w:before="120" w:after="120"/>
        <w:jc w:val="both"/>
      </w:pPr>
      <w:r w:rsidRPr="004739F4">
        <w:t xml:space="preserve">-------------------------. 1989. </w:t>
      </w:r>
      <w:r w:rsidRPr="004739F4">
        <w:rPr>
          <w:i/>
        </w:rPr>
        <w:t>L'Islam</w:t>
      </w:r>
      <w:r w:rsidRPr="004739F4">
        <w:t>. Paris</w:t>
      </w:r>
      <w:r>
        <w:t> :</w:t>
      </w:r>
      <w:r w:rsidRPr="004739F4">
        <w:t xml:space="preserve"> Jacques Grancher.</w:t>
      </w:r>
    </w:p>
    <w:p w:rsidR="008D11F8" w:rsidRPr="004739F4" w:rsidRDefault="008D11F8" w:rsidP="008D11F8">
      <w:pPr>
        <w:spacing w:before="120" w:after="120"/>
        <w:jc w:val="both"/>
      </w:pPr>
      <w:r w:rsidRPr="004739F4">
        <w:t xml:space="preserve">Augustin, Barbara. 1980. "Le mariage mixte". In </w:t>
      </w:r>
      <w:r w:rsidRPr="004739F4">
        <w:rPr>
          <w:i/>
        </w:rPr>
        <w:t>Identités collect</w:t>
      </w:r>
      <w:r w:rsidRPr="004739F4">
        <w:rPr>
          <w:i/>
        </w:rPr>
        <w:t>i</w:t>
      </w:r>
      <w:r w:rsidRPr="004739F4">
        <w:rPr>
          <w:i/>
        </w:rPr>
        <w:t>ves et changements sociaux</w:t>
      </w:r>
      <w:r w:rsidRPr="004739F4">
        <w:t>, Pierre Tap (dir.), p. 65-66. Paris</w:t>
      </w:r>
      <w:r>
        <w:t> :</w:t>
      </w:r>
      <w:r w:rsidRPr="004739F4">
        <w:t xml:space="preserve"> Privat.  </w:t>
      </w:r>
    </w:p>
    <w:p w:rsidR="008D11F8" w:rsidRPr="004739F4" w:rsidRDefault="008D11F8" w:rsidP="008D11F8">
      <w:pPr>
        <w:spacing w:before="120" w:after="120"/>
        <w:jc w:val="both"/>
      </w:pPr>
      <w:r w:rsidRPr="004739F4">
        <w:t xml:space="preserve">Au Québec pour bâtir ensemble. 1990. Voir Québec, ministère des Communautés Culturelles et de l'Immigration. 1990. </w:t>
      </w:r>
      <w:r w:rsidRPr="004739F4">
        <w:rPr>
          <w:i/>
        </w:rPr>
        <w:t>Au Québec pour bâtir ensemble</w:t>
      </w:r>
      <w:r w:rsidRPr="004739F4">
        <w:t>. Québec</w:t>
      </w:r>
      <w:r>
        <w:t> :</w:t>
      </w:r>
      <w:r w:rsidRPr="004739F4">
        <w:t xml:space="preserve"> Direction des Communications du Ministère des Communautés Culturelles et de l'Immigration du Québec.</w:t>
      </w:r>
    </w:p>
    <w:p w:rsidR="008D11F8" w:rsidRPr="004739F4" w:rsidRDefault="008D11F8" w:rsidP="008D11F8">
      <w:pPr>
        <w:spacing w:before="120" w:after="120"/>
        <w:jc w:val="both"/>
      </w:pPr>
      <w:r w:rsidRPr="004739F4">
        <w:t xml:space="preserve">Badawi, Jamal. 1991. </w:t>
      </w:r>
      <w:r w:rsidRPr="004739F4">
        <w:rPr>
          <w:i/>
        </w:rPr>
        <w:t>AT-TAHARAH, pureté et propreté</w:t>
      </w:r>
      <w:r w:rsidRPr="004739F4">
        <w:t>. Édité aux État-Unis d'Amérique</w:t>
      </w:r>
      <w:r>
        <w:t> :</w:t>
      </w:r>
      <w:r w:rsidRPr="004739F4">
        <w:t xml:space="preserve"> I.I.F.S.O. et F.I.M.C.</w:t>
      </w:r>
    </w:p>
    <w:p w:rsidR="008D11F8" w:rsidRPr="004739F4" w:rsidRDefault="008D11F8" w:rsidP="008D11F8">
      <w:pPr>
        <w:spacing w:before="120" w:after="120"/>
        <w:jc w:val="both"/>
      </w:pPr>
      <w:r w:rsidRPr="004739F4">
        <w:t xml:space="preserve">Badie Bertrand. 1986. </w:t>
      </w:r>
      <w:r w:rsidRPr="004739F4">
        <w:rPr>
          <w:i/>
        </w:rPr>
        <w:t>Culture et politique</w:t>
      </w:r>
      <w:r w:rsidRPr="004739F4">
        <w:t>. Paris</w:t>
      </w:r>
      <w:r>
        <w:t> :</w:t>
      </w:r>
      <w:r w:rsidRPr="004739F4">
        <w:t xml:space="preserve"> Economica.</w:t>
      </w:r>
    </w:p>
    <w:p w:rsidR="008D11F8" w:rsidRPr="004739F4" w:rsidRDefault="008D11F8" w:rsidP="008D11F8">
      <w:pPr>
        <w:spacing w:before="120" w:after="120"/>
        <w:jc w:val="both"/>
      </w:pPr>
      <w:r w:rsidRPr="004739F4">
        <w:t xml:space="preserve">Bammate, Nadjm ou-Dine. 1952. "Liberté selon l'Islam". In </w:t>
      </w:r>
      <w:r w:rsidRPr="004739F4">
        <w:rPr>
          <w:i/>
        </w:rPr>
        <w:t>Chri</w:t>
      </w:r>
      <w:r w:rsidRPr="004739F4">
        <w:rPr>
          <w:i/>
        </w:rPr>
        <w:t>s</w:t>
      </w:r>
      <w:r w:rsidRPr="004739F4">
        <w:rPr>
          <w:i/>
        </w:rPr>
        <w:t>ti</w:t>
      </w:r>
      <w:r w:rsidRPr="004739F4">
        <w:rPr>
          <w:i/>
        </w:rPr>
        <w:t>a</w:t>
      </w:r>
      <w:r w:rsidRPr="004739F4">
        <w:rPr>
          <w:i/>
        </w:rPr>
        <w:t>nisme et liberté</w:t>
      </w:r>
      <w:r w:rsidRPr="004739F4">
        <w:t>. Paris</w:t>
      </w:r>
      <w:r>
        <w:t> :</w:t>
      </w:r>
      <w:r w:rsidRPr="004739F4">
        <w:t xml:space="preserve"> Arthème Fayard. </w:t>
      </w:r>
    </w:p>
    <w:p w:rsidR="008D11F8" w:rsidRPr="004739F4" w:rsidRDefault="008D11F8" w:rsidP="008D11F8">
      <w:pPr>
        <w:spacing w:before="120" w:after="120"/>
        <w:jc w:val="both"/>
      </w:pPr>
      <w:r w:rsidRPr="004739F4">
        <w:t>Ben Achour, Yadh. 1992. "Islam et laïcité. Propos sur la recomp</w:t>
      </w:r>
      <w:r w:rsidRPr="004739F4">
        <w:t>o</w:t>
      </w:r>
      <w:r w:rsidRPr="004739F4">
        <w:t xml:space="preserve">sition d'un système de normativité". In "L'Islam dans la cité". </w:t>
      </w:r>
      <w:r w:rsidRPr="004739F4">
        <w:rPr>
          <w:i/>
        </w:rPr>
        <w:t>Po</w:t>
      </w:r>
      <w:r w:rsidRPr="004739F4">
        <w:rPr>
          <w:i/>
        </w:rPr>
        <w:t>u</w:t>
      </w:r>
      <w:r w:rsidRPr="004739F4">
        <w:rPr>
          <w:i/>
        </w:rPr>
        <w:t>voirs</w:t>
      </w:r>
      <w:r w:rsidRPr="004739F4">
        <w:t>, no 62, p. 15-29. Paris</w:t>
      </w:r>
      <w:r>
        <w:t> :</w:t>
      </w:r>
      <w:r w:rsidRPr="004739F4">
        <w:t xml:space="preserve"> PUF. </w:t>
      </w:r>
    </w:p>
    <w:p w:rsidR="008D11F8" w:rsidRPr="004739F4" w:rsidRDefault="008D11F8" w:rsidP="008D11F8">
      <w:pPr>
        <w:spacing w:before="120" w:after="120"/>
        <w:jc w:val="both"/>
      </w:pPr>
      <w:r w:rsidRPr="004739F4">
        <w:t xml:space="preserve">Berger, François. 1995. </w:t>
      </w:r>
      <w:r w:rsidRPr="004739F4">
        <w:rPr>
          <w:i/>
        </w:rPr>
        <w:t>La Presse</w:t>
      </w:r>
      <w:r w:rsidRPr="004739F4">
        <w:t>, 24 février, p. A1.</w:t>
      </w:r>
    </w:p>
    <w:p w:rsidR="008D11F8" w:rsidRPr="004739F4" w:rsidRDefault="008D11F8" w:rsidP="008D11F8">
      <w:pPr>
        <w:spacing w:before="120" w:after="120"/>
        <w:jc w:val="both"/>
      </w:pPr>
      <w:r w:rsidRPr="004739F4">
        <w:t xml:space="preserve">Blachère, Régis. 1988. </w:t>
      </w:r>
      <w:r w:rsidRPr="004739F4">
        <w:rPr>
          <w:i/>
        </w:rPr>
        <w:t>Le coran</w:t>
      </w:r>
      <w:r w:rsidRPr="004739F4">
        <w:t>. 8 édtition. Paris</w:t>
      </w:r>
      <w:r>
        <w:t> :</w:t>
      </w:r>
      <w:r w:rsidRPr="004739F4">
        <w:t xml:space="preserve"> PUF.</w:t>
      </w:r>
    </w:p>
    <w:p w:rsidR="008D11F8" w:rsidRPr="004739F4" w:rsidRDefault="008D11F8" w:rsidP="008D11F8">
      <w:pPr>
        <w:spacing w:before="120" w:after="120"/>
        <w:jc w:val="both"/>
      </w:pPr>
      <w:r w:rsidRPr="004739F4">
        <w:t xml:space="preserve">Barclay, Harold. 1978. "The muslim experience in Canada". In </w:t>
      </w:r>
      <w:r w:rsidRPr="004739F4">
        <w:rPr>
          <w:i/>
        </w:rPr>
        <w:t>R</w:t>
      </w:r>
      <w:r w:rsidRPr="004739F4">
        <w:rPr>
          <w:i/>
        </w:rPr>
        <w:t>e</w:t>
      </w:r>
      <w:r w:rsidRPr="004739F4">
        <w:rPr>
          <w:i/>
        </w:rPr>
        <w:t>l</w:t>
      </w:r>
      <w:r w:rsidRPr="004739F4">
        <w:rPr>
          <w:i/>
        </w:rPr>
        <w:t>i</w:t>
      </w:r>
      <w:r w:rsidRPr="004739F4">
        <w:rPr>
          <w:i/>
        </w:rPr>
        <w:t>gion and Ethnicity</w:t>
      </w:r>
      <w:r w:rsidRPr="004739F4">
        <w:t>, Harold Coward and Leslie Kawamura (dirs), p. 101-113. Waterloo (Canada)</w:t>
      </w:r>
      <w:r>
        <w:t> :</w:t>
      </w:r>
      <w:r w:rsidRPr="004739F4">
        <w:t xml:space="preserve"> Wilfrid Laurier University Press.</w:t>
      </w:r>
    </w:p>
    <w:p w:rsidR="008D11F8" w:rsidRPr="004739F4" w:rsidRDefault="008D11F8" w:rsidP="008D11F8">
      <w:pPr>
        <w:spacing w:before="120" w:after="120"/>
        <w:jc w:val="both"/>
      </w:pPr>
      <w:r w:rsidRPr="004739F4">
        <w:t xml:space="preserve">Barreau, Jean-Claude. 1991. </w:t>
      </w:r>
      <w:r w:rsidRPr="004739F4">
        <w:rPr>
          <w:i/>
        </w:rPr>
        <w:t>De l'islam en général et du monde moderne en particulier</w:t>
      </w:r>
      <w:r w:rsidRPr="004739F4">
        <w:t>. Paris</w:t>
      </w:r>
      <w:r>
        <w:t> :</w:t>
      </w:r>
      <w:r w:rsidRPr="004739F4">
        <w:t xml:space="preserve"> Le Pré aux Clercs.</w:t>
      </w:r>
    </w:p>
    <w:p w:rsidR="008D11F8" w:rsidRPr="004739F4" w:rsidRDefault="008D11F8" w:rsidP="008D11F8">
      <w:pPr>
        <w:spacing w:before="120" w:after="120"/>
        <w:jc w:val="both"/>
      </w:pPr>
      <w:r w:rsidRPr="004739F4">
        <w:t xml:space="preserve">Behnam, Djamchid. 1986. "L'impact de la modernité sur la famille musulmane". In </w:t>
      </w:r>
      <w:r w:rsidRPr="004739F4">
        <w:rPr>
          <w:i/>
        </w:rPr>
        <w:t>Familles musulmanes et modernités</w:t>
      </w:r>
      <w:r w:rsidRPr="004739F4">
        <w:t>, Djamchid Be</w:t>
      </w:r>
      <w:r w:rsidRPr="004739F4">
        <w:t>h</w:t>
      </w:r>
      <w:r w:rsidRPr="004739F4">
        <w:t>nam et Soukina Bouraoui (coodinateurs), p. 33-65. Paris</w:t>
      </w:r>
      <w:r>
        <w:t> :</w:t>
      </w:r>
      <w:r w:rsidRPr="004739F4">
        <w:t xml:space="preserve"> Publisud.</w:t>
      </w:r>
    </w:p>
    <w:p w:rsidR="008D11F8" w:rsidRPr="004739F4" w:rsidRDefault="008D11F8" w:rsidP="008D11F8">
      <w:pPr>
        <w:spacing w:before="120" w:after="120"/>
        <w:jc w:val="both"/>
      </w:pPr>
      <w:r w:rsidRPr="004739F4">
        <w:t xml:space="preserve">Ben Jelloun, Taher. 1986. </w:t>
      </w:r>
      <w:r w:rsidRPr="004739F4">
        <w:rPr>
          <w:i/>
        </w:rPr>
        <w:t>L'islam dans le monde</w:t>
      </w:r>
      <w:r w:rsidRPr="004739F4">
        <w:t>. Dossier présenté et établi par Paul Balta. Paris</w:t>
      </w:r>
      <w:r>
        <w:t> :</w:t>
      </w:r>
      <w:r w:rsidRPr="004739F4">
        <w:t xml:space="preserve"> La Découverte.</w:t>
      </w:r>
    </w:p>
    <w:p w:rsidR="008D11F8" w:rsidRPr="004739F4" w:rsidRDefault="008D11F8" w:rsidP="008D11F8">
      <w:pPr>
        <w:spacing w:before="120" w:after="120"/>
        <w:jc w:val="both"/>
      </w:pPr>
      <w:r w:rsidRPr="004739F4">
        <w:t xml:space="preserve">Berger, Peter. 1971. </w:t>
      </w:r>
      <w:r w:rsidRPr="004739F4">
        <w:rPr>
          <w:i/>
        </w:rPr>
        <w:t>La religion dans la conscience humaine</w:t>
      </w:r>
      <w:r w:rsidRPr="004739F4">
        <w:t>. P</w:t>
      </w:r>
      <w:r w:rsidRPr="004739F4">
        <w:t>a</w:t>
      </w:r>
      <w:r w:rsidRPr="004739F4">
        <w:t>ris</w:t>
      </w:r>
      <w:r>
        <w:t> :</w:t>
      </w:r>
      <w:r w:rsidRPr="004739F4">
        <w:t xml:space="preserve"> Centurion.</w:t>
      </w:r>
    </w:p>
    <w:p w:rsidR="008D11F8" w:rsidRPr="004739F4" w:rsidRDefault="008D11F8" w:rsidP="008D11F8">
      <w:pPr>
        <w:spacing w:before="120" w:after="120"/>
        <w:jc w:val="both"/>
      </w:pPr>
      <w:r w:rsidRPr="004739F4">
        <w:t xml:space="preserve">Bibby, Reginald. 1988. </w:t>
      </w:r>
      <w:r w:rsidRPr="004739F4">
        <w:rPr>
          <w:i/>
        </w:rPr>
        <w:t>La religion à la carte</w:t>
      </w:r>
      <w:r w:rsidRPr="004739F4">
        <w:t>. Montréal</w:t>
      </w:r>
      <w:r>
        <w:t> :</w:t>
      </w:r>
      <w:r w:rsidRPr="004739F4">
        <w:t xml:space="preserve"> Fides.</w:t>
      </w:r>
    </w:p>
    <w:p w:rsidR="008D11F8" w:rsidRPr="004739F4" w:rsidRDefault="008D11F8" w:rsidP="008D11F8">
      <w:pPr>
        <w:spacing w:before="120" w:after="120"/>
        <w:jc w:val="both"/>
      </w:pPr>
      <w:r w:rsidRPr="004739F4">
        <w:t xml:space="preserve">Bissoondath, Neil. 1995. </w:t>
      </w:r>
      <w:r w:rsidRPr="004739F4">
        <w:rPr>
          <w:i/>
        </w:rPr>
        <w:t>Le marché aux illusions</w:t>
      </w:r>
      <w:r>
        <w:rPr>
          <w:i/>
        </w:rPr>
        <w:t> :</w:t>
      </w:r>
      <w:r w:rsidRPr="004739F4">
        <w:rPr>
          <w:i/>
        </w:rPr>
        <w:t xml:space="preserve"> La méprise du multiculturalisme</w:t>
      </w:r>
      <w:r w:rsidRPr="004739F4">
        <w:t>. Montréal</w:t>
      </w:r>
      <w:r>
        <w:t> :</w:t>
      </w:r>
      <w:r w:rsidRPr="004739F4">
        <w:t xml:space="preserve"> Boréal.</w:t>
      </w:r>
    </w:p>
    <w:p w:rsidR="008D11F8" w:rsidRPr="004739F4" w:rsidRDefault="008D11F8" w:rsidP="008D11F8">
      <w:pPr>
        <w:spacing w:before="120" w:after="120"/>
        <w:jc w:val="both"/>
      </w:pPr>
      <w:r w:rsidRPr="004739F4">
        <w:t>Bistolfi, Robert. 1994. "Façonner un modèle européen d'intégr</w:t>
      </w:r>
      <w:r w:rsidRPr="004739F4">
        <w:t>a</w:t>
      </w:r>
      <w:r w:rsidRPr="004739F4">
        <w:t xml:space="preserve">tion". </w:t>
      </w:r>
      <w:r w:rsidRPr="004739F4">
        <w:rPr>
          <w:i/>
        </w:rPr>
        <w:t>Le Monde diplomatique</w:t>
      </w:r>
      <w:r w:rsidRPr="004739F4">
        <w:t>, décembre 1994, p. 22-23.</w:t>
      </w:r>
    </w:p>
    <w:p w:rsidR="008D11F8" w:rsidRPr="004739F4" w:rsidRDefault="008D11F8" w:rsidP="008D11F8">
      <w:pPr>
        <w:spacing w:before="120" w:after="120"/>
        <w:jc w:val="both"/>
      </w:pPr>
      <w:r w:rsidRPr="004739F4">
        <w:t>-------------------. 1995. "Approches de l'islam dans l'Union eur</w:t>
      </w:r>
      <w:r w:rsidRPr="004739F4">
        <w:t>o</w:t>
      </w:r>
      <w:r w:rsidRPr="004739F4">
        <w:t xml:space="preserve">péenne". In </w:t>
      </w:r>
      <w:r w:rsidRPr="004739F4">
        <w:rPr>
          <w:i/>
        </w:rPr>
        <w:t>Islams d'Europe. Intégration ou insertion communauta</w:t>
      </w:r>
      <w:r w:rsidRPr="004739F4">
        <w:rPr>
          <w:i/>
        </w:rPr>
        <w:t>i</w:t>
      </w:r>
      <w:r w:rsidRPr="004739F4">
        <w:rPr>
          <w:i/>
        </w:rPr>
        <w:t>re</w:t>
      </w:r>
      <w:r>
        <w:rPr>
          <w:i/>
        </w:rPr>
        <w:t> ?</w:t>
      </w:r>
      <w:r w:rsidRPr="004739F4">
        <w:t>, Robert Bistolfi et François Zabbal (dirs), p. 15-63. Paris</w:t>
      </w:r>
      <w:r>
        <w:t> :</w:t>
      </w:r>
      <w:r w:rsidRPr="004739F4">
        <w:t xml:space="preserve"> Aube.</w:t>
      </w:r>
    </w:p>
    <w:p w:rsidR="008D11F8" w:rsidRPr="004739F4" w:rsidRDefault="008D11F8" w:rsidP="008D11F8">
      <w:pPr>
        <w:spacing w:before="120" w:after="120"/>
        <w:jc w:val="both"/>
      </w:pPr>
      <w:r w:rsidRPr="004739F4">
        <w:t>Bistolfi, Robert, John Rex, Jorgen S. Nielson, Werner Menski et Pnina Werbner. 1995. "En débat</w:t>
      </w:r>
      <w:r>
        <w:t> :</w:t>
      </w:r>
      <w:r w:rsidRPr="004739F4">
        <w:t xml:space="preserve"> quelles valeurs en partage</w:t>
      </w:r>
      <w:r>
        <w:t> ?</w:t>
      </w:r>
      <w:r w:rsidRPr="004739F4">
        <w:t xml:space="preserve">". In </w:t>
      </w:r>
      <w:r w:rsidRPr="004739F4">
        <w:rPr>
          <w:i/>
        </w:rPr>
        <w:t>Islams d'Europe. Intégration ou insertion communautaire</w:t>
      </w:r>
      <w:r>
        <w:rPr>
          <w:i/>
        </w:rPr>
        <w:t> ?</w:t>
      </w:r>
      <w:r w:rsidRPr="004739F4">
        <w:t xml:space="preserve"> Robert Bistolfi et François Zabbal (dirs), p. 154-170. Paris</w:t>
      </w:r>
      <w:r>
        <w:t> :</w:t>
      </w:r>
      <w:r w:rsidRPr="004739F4">
        <w:t xml:space="preserve"> L'Aube. </w:t>
      </w:r>
    </w:p>
    <w:p w:rsidR="008D11F8" w:rsidRPr="004739F4" w:rsidRDefault="008D11F8" w:rsidP="008D11F8">
      <w:pPr>
        <w:spacing w:before="120" w:after="120"/>
        <w:jc w:val="both"/>
      </w:pPr>
      <w:r w:rsidRPr="004739F4">
        <w:t>Branco, Paolo. 1995. "L'établissement de l'islam et ses organis</w:t>
      </w:r>
      <w:r w:rsidRPr="004739F4">
        <w:t>a</w:t>
      </w:r>
      <w:r w:rsidRPr="004739F4">
        <w:t xml:space="preserve">tions". In </w:t>
      </w:r>
      <w:r w:rsidRPr="004739F4">
        <w:rPr>
          <w:i/>
        </w:rPr>
        <w:t>Islams d'Europe. Intégration ou insertion communantaire</w:t>
      </w:r>
      <w:r>
        <w:t> ?</w:t>
      </w:r>
      <w:r w:rsidRPr="004739F4">
        <w:t>, Robert Bistolfi et François Zabbal (dirs), p. 312-316. Paris</w:t>
      </w:r>
      <w:r>
        <w:t> :</w:t>
      </w:r>
      <w:r w:rsidRPr="004739F4">
        <w:t xml:space="preserve"> Aube. </w:t>
      </w:r>
    </w:p>
    <w:p w:rsidR="008D11F8" w:rsidRPr="004739F4" w:rsidRDefault="008D11F8" w:rsidP="008D11F8">
      <w:pPr>
        <w:spacing w:before="120" w:after="120"/>
        <w:jc w:val="both"/>
      </w:pPr>
      <w:r w:rsidRPr="004739F4">
        <w:t>Capozza, Dora et Chiara Volpato. 1994. "Relations intergroupes</w:t>
      </w:r>
      <w:r>
        <w:t> :</w:t>
      </w:r>
      <w:r w:rsidRPr="004739F4">
        <w:t xml:space="preserve"> approches classiques et contemporaines". In </w:t>
      </w:r>
      <w:r w:rsidRPr="004739F4">
        <w:rPr>
          <w:i/>
        </w:rPr>
        <w:t>Stéréotypes, discrimin</w:t>
      </w:r>
      <w:r w:rsidRPr="004739F4">
        <w:rPr>
          <w:i/>
        </w:rPr>
        <w:t>a</w:t>
      </w:r>
      <w:r w:rsidRPr="004739F4">
        <w:rPr>
          <w:i/>
        </w:rPr>
        <w:t>tion et relations intergroupes</w:t>
      </w:r>
      <w:r w:rsidRPr="004739F4">
        <w:t>, Richard Y. Bourhis et Jacques-Philippe Leyens (dirs), p. 13-40. Liège</w:t>
      </w:r>
      <w:r>
        <w:t> :</w:t>
      </w:r>
      <w:r w:rsidRPr="004739F4">
        <w:t xml:space="preserve"> Mardaga.</w:t>
      </w:r>
    </w:p>
    <w:p w:rsidR="008D11F8" w:rsidRPr="004739F4" w:rsidRDefault="008D11F8" w:rsidP="008D11F8">
      <w:pPr>
        <w:spacing w:before="120" w:after="120"/>
        <w:jc w:val="both"/>
      </w:pPr>
      <w:r w:rsidRPr="004739F4">
        <w:t xml:space="preserve">Carens, Joseph. 1996. "Immigration et démocratie libérale". In </w:t>
      </w:r>
      <w:r w:rsidRPr="004739F4">
        <w:rPr>
          <w:i/>
        </w:rPr>
        <w:t>Plur</w:t>
      </w:r>
      <w:r w:rsidRPr="004739F4">
        <w:rPr>
          <w:i/>
        </w:rPr>
        <w:t>a</w:t>
      </w:r>
      <w:r w:rsidRPr="004739F4">
        <w:rPr>
          <w:i/>
        </w:rPr>
        <w:t>lisme, Citoyenneté et Éducation</w:t>
      </w:r>
      <w:r w:rsidRPr="004739F4">
        <w:t>, France Gagnon, Marie MC Andrew et Michel Pagé (dirs), p. 95-120. Montréal</w:t>
      </w:r>
      <w:r>
        <w:t> :</w:t>
      </w:r>
      <w:r w:rsidRPr="004739F4">
        <w:t xml:space="preserve"> L'Harmattan.</w:t>
      </w:r>
    </w:p>
    <w:p w:rsidR="008D11F8" w:rsidRPr="004739F4" w:rsidRDefault="008D11F8" w:rsidP="008D11F8">
      <w:pPr>
        <w:spacing w:before="120" w:after="120"/>
        <w:jc w:val="both"/>
      </w:pPr>
      <w:r w:rsidRPr="004739F4">
        <w:t xml:space="preserve">Carrère d'Encausse, Hélène. 1978. </w:t>
      </w:r>
      <w:r w:rsidRPr="004739F4">
        <w:rPr>
          <w:i/>
        </w:rPr>
        <w:t>L'empire éclaté</w:t>
      </w:r>
      <w:r w:rsidRPr="004739F4">
        <w:t>. Paris</w:t>
      </w:r>
      <w:r>
        <w:t> :</w:t>
      </w:r>
      <w:r w:rsidRPr="004739F4">
        <w:t xml:space="preserve"> Fla</w:t>
      </w:r>
      <w:r w:rsidRPr="004739F4">
        <w:t>m</w:t>
      </w:r>
      <w:r w:rsidRPr="004739F4">
        <w:t>marion.</w:t>
      </w:r>
    </w:p>
    <w:p w:rsidR="008D11F8" w:rsidRPr="004739F4" w:rsidRDefault="008D11F8" w:rsidP="008D11F8">
      <w:pPr>
        <w:spacing w:before="120" w:after="120"/>
        <w:jc w:val="both"/>
      </w:pPr>
      <w:r w:rsidRPr="004739F4">
        <w:t>Cesari, Jocelyne. 1990. "Les modes d'action collective des musu</w:t>
      </w:r>
      <w:r w:rsidRPr="004739F4">
        <w:t>l</w:t>
      </w:r>
      <w:r w:rsidRPr="004739F4">
        <w:t>mans en France</w:t>
      </w:r>
      <w:r>
        <w:t> :</w:t>
      </w:r>
      <w:r w:rsidRPr="004739F4">
        <w:t xml:space="preserve"> Le cas particulier de Marseille". In </w:t>
      </w:r>
      <w:r w:rsidRPr="004739F4">
        <w:rPr>
          <w:i/>
        </w:rPr>
        <w:t>L'Islam en Fra</w:t>
      </w:r>
      <w:r w:rsidRPr="004739F4">
        <w:rPr>
          <w:i/>
        </w:rPr>
        <w:t>n</w:t>
      </w:r>
      <w:r w:rsidRPr="004739F4">
        <w:rPr>
          <w:i/>
        </w:rPr>
        <w:t>ce</w:t>
      </w:r>
      <w:r w:rsidRPr="004739F4">
        <w:t>, (dir) de Bruno Etienne, p. 281-293. Paris</w:t>
      </w:r>
      <w:r>
        <w:t> :</w:t>
      </w:r>
      <w:r w:rsidRPr="004739F4">
        <w:t xml:space="preserve"> CNRS.</w:t>
      </w:r>
    </w:p>
    <w:p w:rsidR="008D11F8" w:rsidRPr="004739F4" w:rsidRDefault="008D11F8" w:rsidP="008D11F8">
      <w:pPr>
        <w:spacing w:before="120" w:after="120"/>
        <w:jc w:val="both"/>
      </w:pPr>
      <w:r w:rsidRPr="004739F4">
        <w:t xml:space="preserve">Citoyenneté et Immigration Canada. 1996. Canada. </w:t>
      </w:r>
      <w:r w:rsidRPr="004739F4">
        <w:rPr>
          <w:i/>
        </w:rPr>
        <w:t>Feuille de re</w:t>
      </w:r>
      <w:r w:rsidRPr="004739F4">
        <w:rPr>
          <w:i/>
        </w:rPr>
        <w:t>n</w:t>
      </w:r>
      <w:r w:rsidRPr="004739F4">
        <w:rPr>
          <w:i/>
        </w:rPr>
        <w:t>se</w:t>
      </w:r>
      <w:r w:rsidRPr="004739F4">
        <w:rPr>
          <w:i/>
        </w:rPr>
        <w:t>i</w:t>
      </w:r>
      <w:r w:rsidRPr="004739F4">
        <w:rPr>
          <w:i/>
        </w:rPr>
        <w:t>gnement n1</w:t>
      </w:r>
      <w:r>
        <w:rPr>
          <w:i/>
        </w:rPr>
        <w:t> :</w:t>
      </w:r>
      <w:r w:rsidRPr="004739F4">
        <w:rPr>
          <w:i/>
        </w:rPr>
        <w:t xml:space="preserve"> Citoyenneté canadienne</w:t>
      </w:r>
      <w:r w:rsidRPr="004739F4">
        <w:t>. Internet. Adresse</w:t>
      </w:r>
      <w:r>
        <w:t> :</w:t>
      </w:r>
    </w:p>
    <w:p w:rsidR="008D11F8" w:rsidRPr="004739F4" w:rsidRDefault="008D11F8" w:rsidP="008D11F8">
      <w:pPr>
        <w:spacing w:before="120" w:after="120"/>
        <w:jc w:val="both"/>
      </w:pPr>
      <w:r w:rsidRPr="004739F4">
        <w:t>http</w:t>
      </w:r>
      <w:r>
        <w:t>:</w:t>
      </w:r>
      <w:r w:rsidRPr="004739F4">
        <w:t>\\cicnet.ingenia.com\french\pub\ontario\cat.1f.html.</w:t>
      </w:r>
    </w:p>
    <w:p w:rsidR="008D11F8" w:rsidRPr="004739F4" w:rsidRDefault="008D11F8" w:rsidP="008D11F8">
      <w:pPr>
        <w:spacing w:before="120" w:after="120"/>
        <w:jc w:val="both"/>
      </w:pPr>
      <w:r w:rsidRPr="004739F4">
        <w:t xml:space="preserve">Dassetto, F. et A. Bastenier. 1984. </w:t>
      </w:r>
      <w:r w:rsidRPr="004739F4">
        <w:rPr>
          <w:i/>
        </w:rPr>
        <w:t>L'Islam transplanté</w:t>
      </w:r>
      <w:r w:rsidRPr="004739F4">
        <w:t>. Bruxelles</w:t>
      </w:r>
      <w:r>
        <w:t> :</w:t>
      </w:r>
      <w:r w:rsidRPr="004739F4">
        <w:t xml:space="preserve"> EPO.</w:t>
      </w:r>
    </w:p>
    <w:p w:rsidR="008D11F8" w:rsidRPr="004739F4" w:rsidRDefault="008D11F8" w:rsidP="008D11F8">
      <w:pPr>
        <w:spacing w:before="120" w:after="120"/>
        <w:jc w:val="both"/>
      </w:pPr>
      <w:r w:rsidRPr="004739F4">
        <w:t>Dassetto, Felice. 1995a. "En débat</w:t>
      </w:r>
      <w:r>
        <w:t> :</w:t>
      </w:r>
      <w:r w:rsidRPr="004739F4">
        <w:t xml:space="preserve"> les modalités d'insertion de l'islam dans l'espace public". In </w:t>
      </w:r>
      <w:r w:rsidRPr="004739F4">
        <w:rPr>
          <w:i/>
        </w:rPr>
        <w:t>Islams d'Europe. Intégration ou inse</w:t>
      </w:r>
      <w:r w:rsidRPr="004739F4">
        <w:rPr>
          <w:i/>
        </w:rPr>
        <w:t>r</w:t>
      </w:r>
      <w:r w:rsidRPr="004739F4">
        <w:rPr>
          <w:i/>
        </w:rPr>
        <w:t>tion communautaire</w:t>
      </w:r>
      <w:r>
        <w:t> ?</w:t>
      </w:r>
      <w:r w:rsidRPr="004739F4">
        <w:t>, Robert Bistolfi et François Zabbal (dirs), p. 117-129. Paris</w:t>
      </w:r>
      <w:r>
        <w:t> :</w:t>
      </w:r>
      <w:r w:rsidRPr="004739F4">
        <w:t xml:space="preserve"> Aube.</w:t>
      </w:r>
    </w:p>
    <w:p w:rsidR="008D11F8" w:rsidRPr="004739F4" w:rsidRDefault="008D11F8" w:rsidP="008D11F8">
      <w:pPr>
        <w:spacing w:before="120" w:after="120"/>
        <w:jc w:val="both"/>
      </w:pPr>
      <w:r w:rsidRPr="004739F4">
        <w:t>-------------------. 1995b. "Pratiques sociales et références religie</w:t>
      </w:r>
      <w:r w:rsidRPr="004739F4">
        <w:t>u</w:t>
      </w:r>
      <w:r w:rsidRPr="004739F4">
        <w:t xml:space="preserve">ses". In </w:t>
      </w:r>
      <w:r w:rsidRPr="004739F4">
        <w:rPr>
          <w:i/>
        </w:rPr>
        <w:t>Islams d'Europe. Intégration ou insertion communautaire</w:t>
      </w:r>
      <w:r>
        <w:rPr>
          <w:i/>
        </w:rPr>
        <w:t> ?</w:t>
      </w:r>
      <w:r w:rsidRPr="004739F4">
        <w:t>, Robert Bistofli et François Zabbal (dirs), p. 103-106. Paris</w:t>
      </w:r>
      <w:r>
        <w:t> :</w:t>
      </w:r>
      <w:r w:rsidRPr="004739F4">
        <w:t xml:space="preserve"> Aube.</w:t>
      </w:r>
    </w:p>
    <w:p w:rsidR="008D11F8" w:rsidRPr="004739F4" w:rsidRDefault="008D11F8" w:rsidP="008D11F8">
      <w:pPr>
        <w:spacing w:before="120" w:after="120"/>
        <w:jc w:val="both"/>
      </w:pPr>
      <w:r w:rsidRPr="004739F4">
        <w:t xml:space="preserve">------------------. 1996. </w:t>
      </w:r>
      <w:r w:rsidRPr="004739F4">
        <w:rPr>
          <w:i/>
        </w:rPr>
        <w:t>La construction de l'islam européen</w:t>
      </w:r>
      <w:r w:rsidRPr="004739F4">
        <w:t>. Paris</w:t>
      </w:r>
      <w:r>
        <w:t> :</w:t>
      </w:r>
      <w:r w:rsidRPr="004739F4">
        <w:t xml:space="preserve"> l'Harmattan.</w:t>
      </w:r>
    </w:p>
    <w:p w:rsidR="008D11F8" w:rsidRPr="004739F4" w:rsidRDefault="008D11F8" w:rsidP="008D11F8">
      <w:pPr>
        <w:spacing w:before="120" w:after="120"/>
        <w:jc w:val="both"/>
      </w:pPr>
      <w:r w:rsidRPr="004739F4">
        <w:t xml:space="preserve">El Moubaraki, Mohammed. 1989. </w:t>
      </w:r>
      <w:r w:rsidRPr="004739F4">
        <w:rPr>
          <w:i/>
        </w:rPr>
        <w:t>Marocains du nord</w:t>
      </w:r>
      <w:r w:rsidRPr="004739F4">
        <w:t>. Paris</w:t>
      </w:r>
      <w:r>
        <w:t> :</w:t>
      </w:r>
      <w:r w:rsidRPr="004739F4">
        <w:t xml:space="preserve"> L'Ha</w:t>
      </w:r>
      <w:r w:rsidRPr="004739F4">
        <w:t>r</w:t>
      </w:r>
      <w:r w:rsidRPr="004739F4">
        <w:t xml:space="preserve">mattan. </w:t>
      </w:r>
    </w:p>
    <w:p w:rsidR="008D11F8" w:rsidRPr="004739F4" w:rsidRDefault="008D11F8" w:rsidP="008D11F8">
      <w:pPr>
        <w:spacing w:before="120" w:after="120"/>
        <w:jc w:val="both"/>
      </w:pPr>
      <w:r w:rsidRPr="004739F4">
        <w:t xml:space="preserve">Eliade, Mircea. 1979. </w:t>
      </w:r>
      <w:r w:rsidRPr="004739F4">
        <w:rPr>
          <w:i/>
        </w:rPr>
        <w:t>La nostalgie des origines</w:t>
      </w:r>
      <w:r w:rsidRPr="004739F4">
        <w:t>. Paris</w:t>
      </w:r>
      <w:r>
        <w:t> :</w:t>
      </w:r>
      <w:r w:rsidRPr="004739F4">
        <w:t xml:space="preserve"> Gallimard.</w:t>
      </w:r>
    </w:p>
    <w:p w:rsidR="008D11F8" w:rsidRPr="004739F4" w:rsidRDefault="008D11F8" w:rsidP="008D11F8">
      <w:pPr>
        <w:spacing w:before="120" w:after="120"/>
        <w:jc w:val="both"/>
      </w:pPr>
      <w:r w:rsidRPr="004739F4">
        <w:t xml:space="preserve">Étienne, Bruno. 1990. </w:t>
      </w:r>
      <w:r w:rsidRPr="004739F4">
        <w:rPr>
          <w:i/>
        </w:rPr>
        <w:t>L'islam en France. Islam, État et société.</w:t>
      </w:r>
      <w:r w:rsidRPr="004739F4">
        <w:t xml:space="preserve"> Paris</w:t>
      </w:r>
      <w:r>
        <w:t> :</w:t>
      </w:r>
      <w:r w:rsidRPr="004739F4">
        <w:t xml:space="preserve"> Centre National de la Recherche Sceintifique.</w:t>
      </w:r>
    </w:p>
    <w:p w:rsidR="008D11F8" w:rsidRPr="004739F4" w:rsidRDefault="008D11F8" w:rsidP="008D11F8">
      <w:pPr>
        <w:spacing w:before="120" w:after="120"/>
        <w:jc w:val="both"/>
      </w:pPr>
      <w:r w:rsidRPr="004739F4">
        <w:t xml:space="preserve">Gardet, Louis. 1967. </w:t>
      </w:r>
      <w:r w:rsidRPr="004739F4">
        <w:rPr>
          <w:i/>
        </w:rPr>
        <w:t>L'Islam, religion et communauté</w:t>
      </w:r>
      <w:r w:rsidRPr="004739F4">
        <w:t>. Paris</w:t>
      </w:r>
      <w:r>
        <w:t> :</w:t>
      </w:r>
      <w:r w:rsidRPr="004739F4">
        <w:t xml:space="preserve"> De</w:t>
      </w:r>
      <w:r w:rsidRPr="004739F4">
        <w:t>s</w:t>
      </w:r>
      <w:r w:rsidRPr="004739F4">
        <w:t>clée De Brouwer.</w:t>
      </w:r>
    </w:p>
    <w:p w:rsidR="008D11F8" w:rsidRPr="004739F4" w:rsidRDefault="008D11F8" w:rsidP="008D11F8">
      <w:pPr>
        <w:spacing w:before="120" w:after="120"/>
        <w:jc w:val="both"/>
      </w:pPr>
      <w:r w:rsidRPr="004739F4">
        <w:t xml:space="preserve">Geertz, Clifford. 1972. </w:t>
      </w:r>
      <w:r w:rsidRPr="004739F4">
        <w:rPr>
          <w:i/>
        </w:rPr>
        <w:t>La religion comme système culturel</w:t>
      </w:r>
      <w:r>
        <w:rPr>
          <w:i/>
        </w:rPr>
        <w:t> :</w:t>
      </w:r>
      <w:r w:rsidRPr="004739F4">
        <w:rPr>
          <w:i/>
        </w:rPr>
        <w:t xml:space="preserve"> E</w:t>
      </w:r>
      <w:r w:rsidRPr="004739F4">
        <w:rPr>
          <w:i/>
        </w:rPr>
        <w:t>s</w:t>
      </w:r>
      <w:r w:rsidRPr="004739F4">
        <w:rPr>
          <w:i/>
        </w:rPr>
        <w:t>sais d'anthropologie religieuse</w:t>
      </w:r>
      <w:r w:rsidRPr="004739F4">
        <w:t>. Paris</w:t>
      </w:r>
      <w:r>
        <w:t> :</w:t>
      </w:r>
      <w:r w:rsidRPr="004739F4">
        <w:t xml:space="preserve"> Gallimard.</w:t>
      </w:r>
    </w:p>
    <w:p w:rsidR="008D11F8" w:rsidRPr="004739F4" w:rsidRDefault="008D11F8" w:rsidP="008D11F8">
      <w:pPr>
        <w:spacing w:before="120" w:after="120"/>
        <w:jc w:val="both"/>
      </w:pPr>
      <w:r w:rsidRPr="004739F4">
        <w:t xml:space="preserve">-------------------. 1973. </w:t>
      </w:r>
      <w:r w:rsidRPr="004739F4">
        <w:rPr>
          <w:i/>
        </w:rPr>
        <w:t>The Interpretation of Cultures</w:t>
      </w:r>
      <w:r w:rsidRPr="004739F4">
        <w:t>. New York</w:t>
      </w:r>
      <w:r>
        <w:t> :</w:t>
      </w:r>
      <w:r w:rsidRPr="004739F4">
        <w:t xml:space="preserve"> Basic Books.</w:t>
      </w:r>
    </w:p>
    <w:p w:rsidR="008D11F8" w:rsidRPr="004739F4" w:rsidRDefault="008D11F8" w:rsidP="008D11F8">
      <w:pPr>
        <w:spacing w:before="120" w:after="120"/>
        <w:jc w:val="both"/>
      </w:pPr>
      <w:r w:rsidRPr="004739F4">
        <w:t xml:space="preserve">Giménez Romero, Carlos. 1995. "Pratiques religieuses, démarches culturelles et insertion socio-économique". In </w:t>
      </w:r>
      <w:r w:rsidRPr="004739F4">
        <w:rPr>
          <w:i/>
        </w:rPr>
        <w:t>Islams d'Europe. Intégr</w:t>
      </w:r>
      <w:r w:rsidRPr="004739F4">
        <w:rPr>
          <w:i/>
        </w:rPr>
        <w:t>a</w:t>
      </w:r>
      <w:r w:rsidRPr="004739F4">
        <w:rPr>
          <w:i/>
        </w:rPr>
        <w:t>tion ou insertion communautaire</w:t>
      </w:r>
      <w:r>
        <w:rPr>
          <w:i/>
        </w:rPr>
        <w:t> ?</w:t>
      </w:r>
      <w:r w:rsidRPr="004739F4">
        <w:t>, Robert Bistolfi et François Zabbal (dirs), p. 276-284. Paris</w:t>
      </w:r>
      <w:r>
        <w:t> :</w:t>
      </w:r>
      <w:r w:rsidRPr="004739F4">
        <w:t xml:space="preserve"> Aube.</w:t>
      </w:r>
    </w:p>
    <w:p w:rsidR="008D11F8" w:rsidRPr="004739F4" w:rsidRDefault="008D11F8" w:rsidP="008D11F8">
      <w:pPr>
        <w:spacing w:before="120" w:after="120"/>
        <w:jc w:val="both"/>
      </w:pPr>
      <w:r w:rsidRPr="004739F4">
        <w:t xml:space="preserve">Glaser, Barney G. et Strauss, Anselm L. 1986. </w:t>
      </w:r>
      <w:r w:rsidRPr="004739F4">
        <w:rPr>
          <w:i/>
        </w:rPr>
        <w:t>The Discovery of Grounded Theory</w:t>
      </w:r>
      <w:r>
        <w:rPr>
          <w:i/>
        </w:rPr>
        <w:t> :</w:t>
      </w:r>
      <w:r w:rsidRPr="004739F4">
        <w:rPr>
          <w:i/>
        </w:rPr>
        <w:t xml:space="preserve"> Strategies for Qualitative Research</w:t>
      </w:r>
      <w:r w:rsidRPr="004739F4">
        <w:t>. Chicago</w:t>
      </w:r>
      <w:r>
        <w:t> :</w:t>
      </w:r>
      <w:r w:rsidRPr="004739F4">
        <w:t xml:space="preserve"> A</w:t>
      </w:r>
      <w:r w:rsidRPr="004739F4">
        <w:t>l</w:t>
      </w:r>
      <w:r w:rsidRPr="004739F4">
        <w:t>dine Publishing Company.</w:t>
      </w:r>
    </w:p>
    <w:p w:rsidR="008D11F8" w:rsidRPr="004739F4" w:rsidRDefault="008D11F8" w:rsidP="008D11F8">
      <w:pPr>
        <w:spacing w:before="120" w:after="120"/>
        <w:jc w:val="both"/>
      </w:pPr>
      <w:r w:rsidRPr="004739F4">
        <w:t>Gôle, Nilüfer. 1990. "Ingénieurs islamistes et étudiantes voilées en Turquie</w:t>
      </w:r>
      <w:r>
        <w:t> :</w:t>
      </w:r>
      <w:r w:rsidRPr="004739F4">
        <w:t xml:space="preserve"> entre le totalitarisme et l'individualisme". In </w:t>
      </w:r>
      <w:r w:rsidRPr="004739F4">
        <w:rPr>
          <w:i/>
        </w:rPr>
        <w:t>Intellectuels et militants de l'Islam contemporain</w:t>
      </w:r>
      <w:r w:rsidRPr="004739F4">
        <w:t>, p. 167-192. Paris</w:t>
      </w:r>
      <w:r>
        <w:t> :</w:t>
      </w:r>
      <w:r w:rsidRPr="004739F4">
        <w:t xml:space="preserve"> Du Cerf.</w:t>
      </w:r>
    </w:p>
    <w:p w:rsidR="008D11F8" w:rsidRPr="004739F4" w:rsidRDefault="008D11F8" w:rsidP="008D11F8">
      <w:pPr>
        <w:spacing w:before="120" w:after="120"/>
        <w:jc w:val="both"/>
      </w:pPr>
      <w:r w:rsidRPr="004739F4">
        <w:t xml:space="preserve">Gonzalesz-Quijano, Yves. 1987. "Les nouvelles générations issues de l'immigration maghrébine et la question de l'islam". </w:t>
      </w:r>
      <w:r w:rsidRPr="004739F4">
        <w:rPr>
          <w:i/>
        </w:rPr>
        <w:t>Revue Fra</w:t>
      </w:r>
      <w:r w:rsidRPr="004739F4">
        <w:rPr>
          <w:i/>
        </w:rPr>
        <w:t>n</w:t>
      </w:r>
      <w:r w:rsidRPr="004739F4">
        <w:rPr>
          <w:i/>
        </w:rPr>
        <w:t>çaise de science politique</w:t>
      </w:r>
      <w:r w:rsidRPr="004739F4">
        <w:t>, vol. 37, numéro 6, p. 820-832.</w:t>
      </w:r>
    </w:p>
    <w:p w:rsidR="008D11F8" w:rsidRPr="004739F4" w:rsidRDefault="008D11F8" w:rsidP="008D11F8">
      <w:pPr>
        <w:spacing w:before="120" w:after="120"/>
        <w:jc w:val="both"/>
      </w:pPr>
      <w:r w:rsidRPr="004739F4">
        <w:t>Guimond, Serge et Francine Tougas. 1994. "Sentiments d'injustice et actions collectives</w:t>
      </w:r>
      <w:r>
        <w:t> :</w:t>
      </w:r>
      <w:r w:rsidRPr="004739F4">
        <w:t xml:space="preserve"> la privation relative". In </w:t>
      </w:r>
      <w:r w:rsidRPr="004739F4">
        <w:rPr>
          <w:i/>
        </w:rPr>
        <w:t>Stéréotypes, discrim</w:t>
      </w:r>
      <w:r w:rsidRPr="004739F4">
        <w:rPr>
          <w:i/>
        </w:rPr>
        <w:t>i</w:t>
      </w:r>
      <w:r w:rsidRPr="004739F4">
        <w:rPr>
          <w:i/>
        </w:rPr>
        <w:t>nitions et relations intergroupes</w:t>
      </w:r>
      <w:r w:rsidRPr="004739F4">
        <w:t>, Richard Y. Bourhis et Jacques-Philippe Leyens (Dirs), p. 201-233. Liège</w:t>
      </w:r>
      <w:r>
        <w:t> :</w:t>
      </w:r>
      <w:r w:rsidRPr="004739F4">
        <w:t xml:space="preserve"> Mardaga. </w:t>
      </w:r>
    </w:p>
    <w:p w:rsidR="008D11F8" w:rsidRPr="004739F4" w:rsidRDefault="008D11F8" w:rsidP="008D11F8">
      <w:pPr>
        <w:spacing w:before="120" w:after="120"/>
        <w:jc w:val="both"/>
        <w:rPr>
          <w:spacing w:val="-4"/>
        </w:rPr>
      </w:pPr>
      <w:r w:rsidRPr="004739F4">
        <w:rPr>
          <w:spacing w:val="-4"/>
        </w:rPr>
        <w:t>Haddad Yazbeck, Yvonne. 1978. "Muslims in Canada</w:t>
      </w:r>
      <w:r>
        <w:rPr>
          <w:spacing w:val="-4"/>
        </w:rPr>
        <w:t> :</w:t>
      </w:r>
      <w:r w:rsidRPr="004739F4">
        <w:rPr>
          <w:spacing w:val="-4"/>
        </w:rPr>
        <w:t xml:space="preserve"> a preliminary stady".  pp. 71-100, In </w:t>
      </w:r>
      <w:r w:rsidRPr="004739F4">
        <w:rPr>
          <w:i/>
          <w:spacing w:val="-4"/>
        </w:rPr>
        <w:t>Religion and Ethnicity</w:t>
      </w:r>
      <w:r w:rsidRPr="004739F4">
        <w:rPr>
          <w:spacing w:val="-4"/>
        </w:rPr>
        <w:t>, Harold Coward and Leslie Kawamura (dirs), p. 71-100. Waterloo (Canada)</w:t>
      </w:r>
      <w:r>
        <w:rPr>
          <w:spacing w:val="-4"/>
        </w:rPr>
        <w:t> :</w:t>
      </w:r>
      <w:r w:rsidRPr="004739F4">
        <w:rPr>
          <w:spacing w:val="-4"/>
        </w:rPr>
        <w:t xml:space="preserve"> Wilfrid Laurier Un</w:t>
      </w:r>
      <w:r w:rsidRPr="004739F4">
        <w:rPr>
          <w:spacing w:val="-4"/>
        </w:rPr>
        <w:t>i</w:t>
      </w:r>
      <w:r w:rsidRPr="004739F4">
        <w:rPr>
          <w:spacing w:val="-4"/>
        </w:rPr>
        <w:t>vers</w:t>
      </w:r>
      <w:r w:rsidRPr="004739F4">
        <w:rPr>
          <w:spacing w:val="-4"/>
        </w:rPr>
        <w:t>i</w:t>
      </w:r>
      <w:r w:rsidRPr="004739F4">
        <w:rPr>
          <w:spacing w:val="-4"/>
        </w:rPr>
        <w:t>ty Press.</w:t>
      </w:r>
    </w:p>
    <w:p w:rsidR="008D11F8" w:rsidRPr="004739F4" w:rsidRDefault="008D11F8" w:rsidP="008D11F8">
      <w:pPr>
        <w:spacing w:before="120" w:after="120"/>
        <w:jc w:val="both"/>
      </w:pPr>
      <w:r w:rsidRPr="004739F4">
        <w:t>Hervieu-Léger, Danièle. 1996. "Productions religieuses de la m</w:t>
      </w:r>
      <w:r w:rsidRPr="004739F4">
        <w:t>o</w:t>
      </w:r>
      <w:r w:rsidRPr="004739F4">
        <w:t>dernité</w:t>
      </w:r>
      <w:r>
        <w:t> :</w:t>
      </w:r>
      <w:r w:rsidRPr="004739F4">
        <w:t xml:space="preserve"> les phénomènes du croire dans les sociétés modernes". in </w:t>
      </w:r>
      <w:r w:rsidRPr="004739F4">
        <w:rPr>
          <w:i/>
        </w:rPr>
        <w:t>R</w:t>
      </w:r>
      <w:r w:rsidRPr="004739F4">
        <w:rPr>
          <w:i/>
        </w:rPr>
        <w:t>e</w:t>
      </w:r>
      <w:r w:rsidRPr="004739F4">
        <w:rPr>
          <w:i/>
        </w:rPr>
        <w:t>ligion, sécularisation, modernité</w:t>
      </w:r>
      <w:r w:rsidRPr="004739F4">
        <w:t>, Brigitte Caulier (dir.), p. 37-62. Sainte-Foy</w:t>
      </w:r>
      <w:r>
        <w:t> :</w:t>
      </w:r>
      <w:r w:rsidRPr="004739F4">
        <w:t xml:space="preserve"> Les presses de l'université Laval.</w:t>
      </w:r>
    </w:p>
    <w:p w:rsidR="008D11F8" w:rsidRPr="004739F4" w:rsidRDefault="008D11F8" w:rsidP="008D11F8">
      <w:pPr>
        <w:spacing w:before="120" w:after="120"/>
        <w:jc w:val="both"/>
      </w:pPr>
      <w:r w:rsidRPr="004739F4">
        <w:t xml:space="preserve">Husaini, Zohra. 1990. </w:t>
      </w:r>
      <w:r w:rsidRPr="004739F4">
        <w:rPr>
          <w:i/>
        </w:rPr>
        <w:t>Muslims in the Canadien Mosaic</w:t>
      </w:r>
      <w:r w:rsidRPr="004739F4">
        <w:t>. Edmonton (Canada)</w:t>
      </w:r>
      <w:r>
        <w:t> :</w:t>
      </w:r>
      <w:r w:rsidRPr="004739F4">
        <w:t xml:space="preserve"> Muslim Research Foundation.</w:t>
      </w:r>
    </w:p>
    <w:p w:rsidR="008D11F8" w:rsidRPr="004739F4" w:rsidRDefault="008D11F8" w:rsidP="008D11F8">
      <w:pPr>
        <w:spacing w:before="120" w:after="120"/>
        <w:jc w:val="both"/>
      </w:pPr>
      <w:r w:rsidRPr="004739F4">
        <w:t xml:space="preserve">Ibish, Youssef. 1990. </w:t>
      </w:r>
      <w:r w:rsidRPr="004739F4">
        <w:rPr>
          <w:i/>
        </w:rPr>
        <w:t>Le califat et les conditions du leadership chez les sunnites</w:t>
      </w:r>
      <w:r w:rsidRPr="004739F4">
        <w:t>. Beyrouth</w:t>
      </w:r>
      <w:r>
        <w:t> :</w:t>
      </w:r>
      <w:r w:rsidRPr="004739F4">
        <w:t xml:space="preserve"> Éditions al-Hamra.</w:t>
      </w:r>
    </w:p>
    <w:p w:rsidR="008D11F8" w:rsidRPr="004739F4" w:rsidRDefault="008D11F8" w:rsidP="008D11F8">
      <w:pPr>
        <w:spacing w:before="120" w:after="120"/>
        <w:jc w:val="both"/>
      </w:pPr>
      <w:r w:rsidRPr="004739F4">
        <w:t xml:space="preserve">Ibn Khaldun. 1978. </w:t>
      </w:r>
      <w:r w:rsidRPr="004739F4">
        <w:rPr>
          <w:i/>
        </w:rPr>
        <w:t>Discours sur l'Histoire universelle</w:t>
      </w:r>
      <w:r w:rsidRPr="004739F4">
        <w:t>. Tome 1. Tr</w:t>
      </w:r>
      <w:r w:rsidRPr="004739F4">
        <w:t>a</w:t>
      </w:r>
      <w:r w:rsidRPr="004739F4">
        <w:t>duction nouvelle et notes par Vincent Monteil. Paris</w:t>
      </w:r>
      <w:r>
        <w:t> :</w:t>
      </w:r>
      <w:r w:rsidRPr="004739F4">
        <w:t xml:space="preserve"> Sindbad.</w:t>
      </w:r>
    </w:p>
    <w:p w:rsidR="008D11F8" w:rsidRPr="004739F4" w:rsidRDefault="008D11F8" w:rsidP="008D11F8">
      <w:pPr>
        <w:spacing w:before="120" w:after="120"/>
        <w:jc w:val="both"/>
      </w:pPr>
      <w:r w:rsidRPr="004739F4">
        <w:t xml:space="preserve">Ibrahim, Amr. 1982. "Légitimité et révolution en islam". In </w:t>
      </w:r>
      <w:r w:rsidRPr="004739F4">
        <w:rPr>
          <w:i/>
        </w:rPr>
        <w:t>Pe</w:t>
      </w:r>
      <w:r w:rsidRPr="004739F4">
        <w:rPr>
          <w:i/>
        </w:rPr>
        <w:t>u</w:t>
      </w:r>
      <w:r w:rsidRPr="004739F4">
        <w:rPr>
          <w:i/>
        </w:rPr>
        <w:t>ples Méditerranéens</w:t>
      </w:r>
      <w:r w:rsidRPr="004739F4">
        <w:t>, no 21, p. 81-101.</w:t>
      </w:r>
    </w:p>
    <w:p w:rsidR="008D11F8" w:rsidRPr="004739F4" w:rsidRDefault="008D11F8" w:rsidP="008D11F8">
      <w:pPr>
        <w:spacing w:before="120" w:after="120"/>
        <w:jc w:val="both"/>
        <w:rPr>
          <w:spacing w:val="-4"/>
        </w:rPr>
      </w:pPr>
      <w:r w:rsidRPr="004739F4">
        <w:rPr>
          <w:spacing w:val="-4"/>
        </w:rPr>
        <w:t xml:space="preserve">Immigration Canada. 1990. </w:t>
      </w:r>
      <w:r w:rsidRPr="004739F4">
        <w:rPr>
          <w:i/>
          <w:spacing w:val="-4"/>
        </w:rPr>
        <w:t>Rapport sur les consultations sur l'imm</w:t>
      </w:r>
      <w:r w:rsidRPr="004739F4">
        <w:rPr>
          <w:i/>
          <w:spacing w:val="-4"/>
        </w:rPr>
        <w:t>i</w:t>
      </w:r>
      <w:r w:rsidRPr="004739F4">
        <w:rPr>
          <w:i/>
          <w:spacing w:val="-4"/>
        </w:rPr>
        <w:t>gr</w:t>
      </w:r>
      <w:r w:rsidRPr="004739F4">
        <w:rPr>
          <w:i/>
          <w:spacing w:val="-4"/>
        </w:rPr>
        <w:t>a</w:t>
      </w:r>
      <w:r w:rsidRPr="004739F4">
        <w:rPr>
          <w:i/>
          <w:spacing w:val="-4"/>
        </w:rPr>
        <w:t>tion pour 1991-1995</w:t>
      </w:r>
      <w:r w:rsidRPr="004739F4">
        <w:rPr>
          <w:spacing w:val="-4"/>
        </w:rPr>
        <w:t>. Ottawa</w:t>
      </w:r>
      <w:r>
        <w:rPr>
          <w:spacing w:val="-4"/>
        </w:rPr>
        <w:t> :</w:t>
      </w:r>
      <w:r w:rsidRPr="004739F4">
        <w:rPr>
          <w:spacing w:val="-4"/>
        </w:rPr>
        <w:t xml:space="preserve"> publié par les Affaires publiques et la Direction générale du développement des politiques et du Programme d'immigration.</w:t>
      </w:r>
    </w:p>
    <w:p w:rsidR="008D11F8" w:rsidRPr="004739F4" w:rsidRDefault="008D11F8" w:rsidP="008D11F8">
      <w:pPr>
        <w:spacing w:before="120" w:after="120"/>
        <w:jc w:val="both"/>
      </w:pPr>
      <w:r w:rsidRPr="004739F4">
        <w:t>Joly, Danièle. 1989. "Les Musulmans dans les écoles de Birmin</w:t>
      </w:r>
      <w:r w:rsidRPr="004739F4">
        <w:t>g</w:t>
      </w:r>
      <w:r w:rsidRPr="004739F4">
        <w:t xml:space="preserve">ham". </w:t>
      </w:r>
      <w:r w:rsidRPr="004739F4">
        <w:rPr>
          <w:i/>
        </w:rPr>
        <w:t>Revue Européenne des Migrations Internationales</w:t>
      </w:r>
      <w:r w:rsidRPr="004739F4">
        <w:t>, vol. 5, no 1, 2eme trimestre, p. 127-135.</w:t>
      </w:r>
    </w:p>
    <w:p w:rsidR="008D11F8" w:rsidRPr="004739F4" w:rsidRDefault="008D11F8" w:rsidP="008D11F8">
      <w:pPr>
        <w:spacing w:before="120" w:after="120"/>
        <w:jc w:val="both"/>
      </w:pPr>
      <w:r w:rsidRPr="004739F4">
        <w:t>Kastoryano, Riva. 1987. "Définition des frontières de l'identité</w:t>
      </w:r>
      <w:r>
        <w:t> :</w:t>
      </w:r>
      <w:r w:rsidRPr="004739F4">
        <w:t xml:space="preserve"> turcs musulmans". </w:t>
      </w:r>
      <w:r w:rsidRPr="004739F4">
        <w:rPr>
          <w:i/>
        </w:rPr>
        <w:t>Revue Française de science politique</w:t>
      </w:r>
      <w:r w:rsidRPr="004739F4">
        <w:t>, vol. 37, no 6, p. 833-854.</w:t>
      </w:r>
    </w:p>
    <w:p w:rsidR="008D11F8" w:rsidRPr="004739F4" w:rsidRDefault="008D11F8" w:rsidP="008D11F8">
      <w:pPr>
        <w:spacing w:before="120" w:after="120"/>
        <w:jc w:val="both"/>
      </w:pPr>
      <w:r w:rsidRPr="004739F4">
        <w:t xml:space="preserve">Kepel, Gilles. 1991a. </w:t>
      </w:r>
      <w:r w:rsidRPr="004739F4">
        <w:rPr>
          <w:i/>
        </w:rPr>
        <w:t>La revanche de Dieu. Chrétiens, juifs et m</w:t>
      </w:r>
      <w:r w:rsidRPr="004739F4">
        <w:rPr>
          <w:i/>
        </w:rPr>
        <w:t>u</w:t>
      </w:r>
      <w:r w:rsidRPr="004739F4">
        <w:rPr>
          <w:i/>
        </w:rPr>
        <w:t>su</w:t>
      </w:r>
      <w:r w:rsidRPr="004739F4">
        <w:rPr>
          <w:i/>
        </w:rPr>
        <w:t>l</w:t>
      </w:r>
      <w:r w:rsidRPr="004739F4">
        <w:rPr>
          <w:i/>
        </w:rPr>
        <w:t>mans à la reconquête du monde</w:t>
      </w:r>
      <w:r w:rsidRPr="004739F4">
        <w:t>. Paris</w:t>
      </w:r>
      <w:r>
        <w:t> :</w:t>
      </w:r>
      <w:r w:rsidRPr="004739F4">
        <w:t xml:space="preserve"> Seuil.</w:t>
      </w:r>
    </w:p>
    <w:p w:rsidR="008D11F8" w:rsidRPr="004739F4" w:rsidRDefault="008D11F8" w:rsidP="008D11F8">
      <w:pPr>
        <w:spacing w:before="120" w:after="120"/>
        <w:jc w:val="both"/>
      </w:pPr>
      <w:r w:rsidRPr="004739F4">
        <w:t xml:space="preserve">----------------. 1991b. </w:t>
      </w:r>
      <w:r w:rsidRPr="004739F4">
        <w:rPr>
          <w:i/>
        </w:rPr>
        <w:t>Les banlieues de l'Islam</w:t>
      </w:r>
      <w:r w:rsidRPr="004739F4">
        <w:t>. Paris</w:t>
      </w:r>
      <w:r>
        <w:t> :</w:t>
      </w:r>
      <w:r w:rsidRPr="004739F4">
        <w:t xml:space="preserve"> Seuil.</w:t>
      </w:r>
    </w:p>
    <w:p w:rsidR="008D11F8" w:rsidRPr="004739F4" w:rsidRDefault="008D11F8" w:rsidP="008D11F8">
      <w:pPr>
        <w:spacing w:before="120" w:after="120"/>
        <w:jc w:val="both"/>
      </w:pPr>
      <w:r w:rsidRPr="004739F4">
        <w:t xml:space="preserve">Khosrokhavar, F. 1997. </w:t>
      </w:r>
      <w:r w:rsidRPr="004739F4">
        <w:rPr>
          <w:i/>
        </w:rPr>
        <w:t>L'islam des jeunes</w:t>
      </w:r>
      <w:r w:rsidRPr="004739F4">
        <w:t>. Paris</w:t>
      </w:r>
      <w:r>
        <w:t> :</w:t>
      </w:r>
      <w:r w:rsidRPr="004739F4">
        <w:t xml:space="preserve"> Flammarion</w:t>
      </w:r>
    </w:p>
    <w:p w:rsidR="008D11F8" w:rsidRPr="004739F4" w:rsidRDefault="008D11F8" w:rsidP="008D11F8">
      <w:pPr>
        <w:spacing w:before="120" w:after="120"/>
        <w:jc w:val="both"/>
      </w:pPr>
      <w:r w:rsidRPr="004739F4">
        <w:t xml:space="preserve">Kymlicka, Will. 1996. "Démocratie libérale et droits des cultures minoritaires". In </w:t>
      </w:r>
      <w:r w:rsidRPr="004739F4">
        <w:rPr>
          <w:i/>
        </w:rPr>
        <w:t>Pluralisme, Citoyenneté et Éducation</w:t>
      </w:r>
      <w:r w:rsidRPr="004739F4">
        <w:t>, (dir) France Gagnon, Marie MC Andrew et Michel Pagé (dirs), p. 25-51. Mo</w:t>
      </w:r>
      <w:r w:rsidRPr="004739F4">
        <w:t>n</w:t>
      </w:r>
      <w:r w:rsidRPr="004739F4">
        <w:t>tréal</w:t>
      </w:r>
      <w:r>
        <w:t> :</w:t>
      </w:r>
      <w:r w:rsidRPr="004739F4">
        <w:t xml:space="preserve"> Harmattan.</w:t>
      </w:r>
    </w:p>
    <w:p w:rsidR="008D11F8" w:rsidRPr="004739F4" w:rsidRDefault="008D11F8" w:rsidP="008D11F8">
      <w:pPr>
        <w:spacing w:before="120" w:after="120"/>
        <w:jc w:val="both"/>
      </w:pPr>
      <w:r w:rsidRPr="004739F4">
        <w:t>Labelle, Micheline. 1990. "</w:t>
      </w:r>
      <w:hyperlink r:id="rId18" w:history="1">
        <w:r w:rsidRPr="004739F4">
          <w:rPr>
            <w:rStyle w:val="Lienhypertexte"/>
          </w:rPr>
          <w:t>L'immigration, culture, et question n</w:t>
        </w:r>
        <w:r w:rsidRPr="004739F4">
          <w:rPr>
            <w:rStyle w:val="Lienhypertexte"/>
          </w:rPr>
          <w:t>a</w:t>
        </w:r>
        <w:r w:rsidRPr="004739F4">
          <w:rPr>
            <w:rStyle w:val="Lienhypertexte"/>
          </w:rPr>
          <w:t>ti</w:t>
        </w:r>
        <w:r w:rsidRPr="004739F4">
          <w:rPr>
            <w:rStyle w:val="Lienhypertexte"/>
          </w:rPr>
          <w:t>o</w:t>
        </w:r>
        <w:r w:rsidRPr="004739F4">
          <w:rPr>
            <w:rStyle w:val="Lienhypertexte"/>
          </w:rPr>
          <w:t>nale</w:t>
        </w:r>
      </w:hyperlink>
      <w:r w:rsidRPr="004739F4">
        <w:t xml:space="preserve">". </w:t>
      </w:r>
      <w:r w:rsidRPr="004739F4">
        <w:rPr>
          <w:i/>
        </w:rPr>
        <w:t>Cahiers de recherche sociologique</w:t>
      </w:r>
      <w:r w:rsidRPr="004739F4">
        <w:t>, n 14 (printemps).</w:t>
      </w:r>
    </w:p>
    <w:p w:rsidR="008D11F8" w:rsidRPr="004739F4" w:rsidRDefault="008D11F8" w:rsidP="008D11F8">
      <w:pPr>
        <w:spacing w:before="120" w:after="120"/>
        <w:jc w:val="both"/>
      </w:pPr>
      <w:r w:rsidRPr="004739F4">
        <w:t xml:space="preserve">---------------------. 1992. "Immigration, intégration et identité du Québec". </w:t>
      </w:r>
      <w:r w:rsidRPr="004739F4">
        <w:rPr>
          <w:i/>
        </w:rPr>
        <w:t>L'Action nationale</w:t>
      </w:r>
      <w:r w:rsidRPr="004739F4">
        <w:t>, vol 82, n1.</w:t>
      </w:r>
    </w:p>
    <w:p w:rsidR="008D11F8" w:rsidRPr="004739F4" w:rsidRDefault="008D11F8" w:rsidP="008D11F8">
      <w:pPr>
        <w:spacing w:before="120" w:after="120"/>
        <w:jc w:val="both"/>
      </w:pPr>
      <w:r w:rsidRPr="004739F4">
        <w:t xml:space="preserve">Labelle, M. et J. Lévy. 1995. </w:t>
      </w:r>
      <w:hyperlink r:id="rId19" w:history="1">
        <w:r w:rsidRPr="004739F4">
          <w:rPr>
            <w:rStyle w:val="Lienhypertexte"/>
            <w:i/>
          </w:rPr>
          <w:t>Ethnicité et enjeux sociaux</w:t>
        </w:r>
      </w:hyperlink>
      <w:r w:rsidRPr="004739F4">
        <w:rPr>
          <w:i/>
        </w:rPr>
        <w:t>.</w:t>
      </w:r>
      <w:r w:rsidRPr="004739F4">
        <w:t xml:space="preserve"> Mo</w:t>
      </w:r>
      <w:r w:rsidRPr="004739F4">
        <w:t>n</w:t>
      </w:r>
      <w:r w:rsidRPr="004739F4">
        <w:t>tréal</w:t>
      </w:r>
      <w:r>
        <w:t> :</w:t>
      </w:r>
      <w:r w:rsidRPr="004739F4">
        <w:t xml:space="preserve"> Liber.</w:t>
      </w:r>
    </w:p>
    <w:p w:rsidR="008D11F8" w:rsidRPr="004739F4" w:rsidRDefault="008D11F8" w:rsidP="008D11F8">
      <w:pPr>
        <w:spacing w:before="120" w:after="120"/>
        <w:jc w:val="both"/>
      </w:pPr>
      <w:r w:rsidRPr="004739F4">
        <w:t xml:space="preserve">Lamand, Francis. 1991. "La sharî'a ou la loi islamique". In </w:t>
      </w:r>
      <w:r w:rsidRPr="004739F4">
        <w:rPr>
          <w:i/>
        </w:rPr>
        <w:t>Islam. Civilisation et sociétés</w:t>
      </w:r>
      <w:r w:rsidRPr="004739F4">
        <w:t>, Paul Balta (dir.) p. 55-67. Paris</w:t>
      </w:r>
      <w:r>
        <w:t> :</w:t>
      </w:r>
      <w:r w:rsidRPr="004739F4">
        <w:t xml:space="preserve"> Du Rocher.</w:t>
      </w:r>
    </w:p>
    <w:p w:rsidR="008D11F8" w:rsidRPr="004739F4" w:rsidRDefault="008D11F8" w:rsidP="008D11F8">
      <w:pPr>
        <w:spacing w:before="120" w:after="120"/>
        <w:jc w:val="both"/>
      </w:pPr>
      <w:r w:rsidRPr="004739F4">
        <w:t>Laperrière, Anne. 1982. "Pour une construction empirique de la té</w:t>
      </w:r>
      <w:r w:rsidRPr="004739F4">
        <w:t>o</w:t>
      </w:r>
      <w:r w:rsidRPr="004739F4">
        <w:t>rie</w:t>
      </w:r>
      <w:r>
        <w:t> :</w:t>
      </w:r>
      <w:r w:rsidRPr="004739F4">
        <w:t xml:space="preserve"> La nouvelle école de Chicago". </w:t>
      </w:r>
      <w:r w:rsidRPr="004739F4">
        <w:rPr>
          <w:i/>
        </w:rPr>
        <w:t>Sociologie et Sociétés</w:t>
      </w:r>
      <w:r w:rsidRPr="004739F4">
        <w:t>, vol. XIV, n 1, avril, p. 31-41.</w:t>
      </w:r>
    </w:p>
    <w:p w:rsidR="008D11F8" w:rsidRPr="004739F4" w:rsidRDefault="008D11F8" w:rsidP="008D11F8">
      <w:pPr>
        <w:spacing w:before="120" w:after="120"/>
        <w:jc w:val="both"/>
      </w:pPr>
      <w:r w:rsidRPr="004739F4">
        <w:t>Lemieux, Raymond. 1992. "</w:t>
      </w:r>
      <w:hyperlink r:id="rId20" w:history="1">
        <w:r w:rsidRPr="004739F4">
          <w:rPr>
            <w:rStyle w:val="Lienhypertexte"/>
          </w:rPr>
          <w:t>Les croyances</w:t>
        </w:r>
        <w:r>
          <w:rPr>
            <w:rStyle w:val="Lienhypertexte"/>
          </w:rPr>
          <w:t> :</w:t>
        </w:r>
        <w:r w:rsidRPr="004739F4">
          <w:rPr>
            <w:rStyle w:val="Lienhypertexte"/>
          </w:rPr>
          <w:t xml:space="preserve"> nébuleuse ou univers organisé</w:t>
        </w:r>
        <w:r>
          <w:rPr>
            <w:rStyle w:val="Lienhypertexte"/>
          </w:rPr>
          <w:t> ?</w:t>
        </w:r>
      </w:hyperlink>
      <w:r w:rsidRPr="004739F4">
        <w:t xml:space="preserve">" in </w:t>
      </w:r>
      <w:r w:rsidRPr="004739F4">
        <w:rPr>
          <w:i/>
        </w:rPr>
        <w:t>Les croyances des Québécois</w:t>
      </w:r>
      <w:r w:rsidRPr="004739F4">
        <w:t>, Raymond Lemieux et Micheline Milot (dirs.), p. 23-89. Cahiers de recherches en sciences de la religion, vol. 11. Québec</w:t>
      </w:r>
      <w:r>
        <w:t> :</w:t>
      </w:r>
      <w:r w:rsidRPr="004739F4">
        <w:t xml:space="preserve"> Université Laval. </w:t>
      </w:r>
    </w:p>
    <w:p w:rsidR="008D11F8" w:rsidRPr="004739F4" w:rsidRDefault="008D11F8" w:rsidP="008D11F8">
      <w:pPr>
        <w:spacing w:before="120" w:after="120"/>
        <w:jc w:val="both"/>
      </w:pPr>
      <w:r w:rsidRPr="004739F4">
        <w:rPr>
          <w:i/>
        </w:rPr>
        <w:t>Les commentaires des Arba'un al-Nawawiya, de Muhyi al-Din Y</w:t>
      </w:r>
      <w:r w:rsidRPr="004739F4">
        <w:rPr>
          <w:i/>
        </w:rPr>
        <w:t>a</w:t>
      </w:r>
      <w:r w:rsidRPr="004739F4">
        <w:rPr>
          <w:i/>
        </w:rPr>
        <w:t>hya al-Nawawi</w:t>
      </w:r>
      <w:r w:rsidRPr="004739F4">
        <w:t>. 1982. Introduction, texte arabe, traduction, notes et index du vocabulaire par Louis Pouzet s.j. Éditions Dar el-Machreq</w:t>
      </w:r>
      <w:r>
        <w:t> :</w:t>
      </w:r>
      <w:r w:rsidRPr="004739F4">
        <w:t xml:space="preserve"> Beyrouth.</w:t>
      </w:r>
    </w:p>
    <w:p w:rsidR="008D11F8" w:rsidRPr="004739F4" w:rsidRDefault="008D11F8" w:rsidP="008D11F8">
      <w:pPr>
        <w:spacing w:before="120" w:after="120"/>
        <w:jc w:val="both"/>
      </w:pPr>
      <w:r w:rsidRPr="004739F4">
        <w:rPr>
          <w:i/>
        </w:rPr>
        <w:t>LE SAINT CORAN</w:t>
      </w:r>
      <w:r w:rsidRPr="004739F4">
        <w:t>. 1986. 12 éd. Traduction intégrale et notes de Muhammad Hamidullah. Maison d'Ennour.</w:t>
      </w:r>
    </w:p>
    <w:p w:rsidR="008D11F8" w:rsidRPr="004739F4" w:rsidRDefault="008D11F8" w:rsidP="008D11F8">
      <w:pPr>
        <w:spacing w:before="120" w:after="120"/>
        <w:jc w:val="both"/>
        <w:rPr>
          <w:spacing w:val="-4"/>
        </w:rPr>
      </w:pPr>
      <w:r w:rsidRPr="004739F4">
        <w:rPr>
          <w:i/>
          <w:spacing w:val="-4"/>
        </w:rPr>
        <w:t>LE SAINT CORAN</w:t>
      </w:r>
      <w:r w:rsidRPr="004739F4">
        <w:rPr>
          <w:spacing w:val="-4"/>
        </w:rPr>
        <w:t>. 1990. La Présidence Générale des Directions des Recherches Scientifiques Islamiques, de l'Ifta, de la Prédiction et de l'Orientation Religieuse. Al-Madinah Al-Munawwarah (Royaume d'Arabie Saoudite).</w:t>
      </w:r>
    </w:p>
    <w:p w:rsidR="008D11F8" w:rsidRPr="004739F4" w:rsidRDefault="008D11F8" w:rsidP="008D11F8">
      <w:pPr>
        <w:spacing w:before="120" w:after="120"/>
        <w:jc w:val="both"/>
      </w:pPr>
      <w:r w:rsidRPr="004739F4">
        <w:t xml:space="preserve">Leveau, Rémy, Catherine Wihtol De Wenden et Gilles Kepel. 1987. "Introduction". </w:t>
      </w:r>
      <w:r w:rsidRPr="004739F4">
        <w:rPr>
          <w:i/>
        </w:rPr>
        <w:t>Revue Française de science politique</w:t>
      </w:r>
      <w:r w:rsidRPr="004739F4">
        <w:t>, vol. 37, no 6, p. 765-781.</w:t>
      </w:r>
    </w:p>
    <w:p w:rsidR="008D11F8" w:rsidRPr="004739F4" w:rsidRDefault="008D11F8" w:rsidP="008D11F8">
      <w:pPr>
        <w:spacing w:before="120" w:after="120"/>
        <w:jc w:val="both"/>
      </w:pPr>
      <w:r w:rsidRPr="004739F4">
        <w:t xml:space="preserve">Lewis, Bernard. 1985. </w:t>
      </w:r>
      <w:r w:rsidRPr="004739F4">
        <w:rPr>
          <w:i/>
        </w:rPr>
        <w:t>Le retour de l'Islam</w:t>
      </w:r>
      <w:r w:rsidRPr="004739F4">
        <w:t>. Paris</w:t>
      </w:r>
      <w:r>
        <w:t> :</w:t>
      </w:r>
      <w:r w:rsidRPr="004739F4">
        <w:t xml:space="preserve"> Gallimard.</w:t>
      </w:r>
    </w:p>
    <w:p w:rsidR="008D11F8" w:rsidRPr="004739F4" w:rsidRDefault="008D11F8" w:rsidP="008D11F8">
      <w:pPr>
        <w:spacing w:before="120" w:after="120"/>
        <w:jc w:val="both"/>
      </w:pPr>
      <w:r w:rsidRPr="004739F4">
        <w:t>------------------. 1992. "La situation des populations musulmanes dans un régime non musulman</w:t>
      </w:r>
      <w:r>
        <w:t> :</w:t>
      </w:r>
      <w:r w:rsidRPr="004739F4">
        <w:t xml:space="preserve"> réflexions juridiques et historiques". In </w:t>
      </w:r>
      <w:r w:rsidRPr="004739F4">
        <w:rPr>
          <w:i/>
        </w:rPr>
        <w:t>Musulmans en Europe</w:t>
      </w:r>
      <w:r w:rsidRPr="004739F4">
        <w:t>, B. Lewis et D. Schnapper (dirs), p. 11-34. Actes-Sud.</w:t>
      </w:r>
    </w:p>
    <w:p w:rsidR="008D11F8" w:rsidRPr="004739F4" w:rsidRDefault="008D11F8" w:rsidP="008D11F8">
      <w:pPr>
        <w:spacing w:before="120" w:after="120"/>
        <w:jc w:val="both"/>
      </w:pPr>
      <w:r w:rsidRPr="004739F4">
        <w:rPr>
          <w:i/>
        </w:rPr>
        <w:t>Loi sur le multiculturalisme canadien</w:t>
      </w:r>
      <w:r w:rsidRPr="004739F4">
        <w:t>. 21 juillet 1988. Internet. Adresse</w:t>
      </w:r>
      <w:r>
        <w:t> :</w:t>
      </w:r>
      <w:r w:rsidRPr="004739F4">
        <w:t xml:space="preserve"> http</w:t>
      </w:r>
      <w:r>
        <w:t>:</w:t>
      </w:r>
      <w:r w:rsidRPr="004739F4">
        <w:t>\\www.pch.gc.ca\mult\html\loi.html.</w:t>
      </w:r>
    </w:p>
    <w:p w:rsidR="008D11F8" w:rsidRPr="004739F4" w:rsidRDefault="008D11F8" w:rsidP="008D11F8">
      <w:pPr>
        <w:spacing w:before="120" w:after="120"/>
        <w:jc w:val="both"/>
      </w:pPr>
      <w:r w:rsidRPr="004739F4">
        <w:t xml:space="preserve">Losada, Teresa. 1995. "Diversité culturelle et statut juridique". In </w:t>
      </w:r>
      <w:r w:rsidRPr="004739F4">
        <w:rPr>
          <w:i/>
        </w:rPr>
        <w:t>Islams d'Europe. Intégration ou insertion communatire</w:t>
      </w:r>
      <w:r>
        <w:t> ?</w:t>
      </w:r>
      <w:r w:rsidRPr="004739F4">
        <w:t>, Robert Bi</w:t>
      </w:r>
      <w:r w:rsidRPr="004739F4">
        <w:t>s</w:t>
      </w:r>
      <w:r w:rsidRPr="004739F4">
        <w:t>tolfi et François Zabbal (dirs), p. 285-291. Paris</w:t>
      </w:r>
      <w:r>
        <w:t> :</w:t>
      </w:r>
      <w:r w:rsidRPr="004739F4">
        <w:t xml:space="preserve"> Aube.</w:t>
      </w:r>
    </w:p>
    <w:p w:rsidR="008D11F8" w:rsidRPr="004739F4" w:rsidRDefault="008D11F8" w:rsidP="008D11F8">
      <w:pPr>
        <w:spacing w:before="120" w:after="120"/>
        <w:jc w:val="both"/>
      </w:pPr>
      <w:r w:rsidRPr="004739F4">
        <w:t xml:space="preserve">Martiniello, Marco. 1992. </w:t>
      </w:r>
      <w:r w:rsidRPr="004739F4">
        <w:rPr>
          <w:i/>
        </w:rPr>
        <w:t>Leadership et pouvoir dans les comm</w:t>
      </w:r>
      <w:r w:rsidRPr="004739F4">
        <w:rPr>
          <w:i/>
        </w:rPr>
        <w:t>u</w:t>
      </w:r>
      <w:r w:rsidRPr="004739F4">
        <w:rPr>
          <w:i/>
        </w:rPr>
        <w:t>na</w:t>
      </w:r>
      <w:r w:rsidRPr="004739F4">
        <w:rPr>
          <w:i/>
        </w:rPr>
        <w:t>u</w:t>
      </w:r>
      <w:r w:rsidRPr="004739F4">
        <w:rPr>
          <w:i/>
        </w:rPr>
        <w:t>tés d'origine immigrée</w:t>
      </w:r>
      <w:r w:rsidRPr="004739F4">
        <w:t>. Paris</w:t>
      </w:r>
      <w:r>
        <w:t> :</w:t>
      </w:r>
      <w:r w:rsidRPr="004739F4">
        <w:t xml:space="preserve"> Éditions CIEMI l'Harmattan.</w:t>
      </w:r>
    </w:p>
    <w:p w:rsidR="008D11F8" w:rsidRPr="004739F4" w:rsidRDefault="008D11F8" w:rsidP="008D11F8">
      <w:pPr>
        <w:spacing w:before="120" w:after="120"/>
        <w:jc w:val="both"/>
        <w:rPr>
          <w:spacing w:val="-4"/>
        </w:rPr>
      </w:pPr>
      <w:r w:rsidRPr="004739F4">
        <w:rPr>
          <w:spacing w:val="-4"/>
        </w:rPr>
        <w:t xml:space="preserve">------------------- 1995. </w:t>
      </w:r>
      <w:r w:rsidRPr="004739F4">
        <w:rPr>
          <w:i/>
          <w:spacing w:val="-4"/>
        </w:rPr>
        <w:t>L'ethnicité dans les sciences sociales conte</w:t>
      </w:r>
      <w:r w:rsidRPr="004739F4">
        <w:rPr>
          <w:i/>
          <w:spacing w:val="-4"/>
        </w:rPr>
        <w:t>m</w:t>
      </w:r>
      <w:r w:rsidRPr="004739F4">
        <w:rPr>
          <w:i/>
          <w:spacing w:val="-4"/>
        </w:rPr>
        <w:t>poraines</w:t>
      </w:r>
      <w:r w:rsidRPr="004739F4">
        <w:rPr>
          <w:spacing w:val="-4"/>
        </w:rPr>
        <w:t>. Paris</w:t>
      </w:r>
      <w:r>
        <w:rPr>
          <w:spacing w:val="-4"/>
        </w:rPr>
        <w:t> :</w:t>
      </w:r>
      <w:r w:rsidRPr="004739F4">
        <w:rPr>
          <w:spacing w:val="-4"/>
        </w:rPr>
        <w:t xml:space="preserve"> PUF. </w:t>
      </w:r>
    </w:p>
    <w:p w:rsidR="008D11F8" w:rsidRPr="004739F4" w:rsidRDefault="008D11F8" w:rsidP="008D11F8">
      <w:pPr>
        <w:spacing w:before="120" w:after="120"/>
        <w:jc w:val="both"/>
      </w:pPr>
      <w:r w:rsidRPr="004739F4">
        <w:t xml:space="preserve">McNicoll, Claire. 1993. </w:t>
      </w:r>
      <w:r w:rsidRPr="004739F4">
        <w:rPr>
          <w:i/>
        </w:rPr>
        <w:t>Montréal. Une société multiculturelle</w:t>
      </w:r>
      <w:r w:rsidRPr="004739F4">
        <w:t>. P</w:t>
      </w:r>
      <w:r w:rsidRPr="004739F4">
        <w:t>a</w:t>
      </w:r>
      <w:r w:rsidRPr="004739F4">
        <w:t>ris</w:t>
      </w:r>
      <w:r>
        <w:t> :</w:t>
      </w:r>
      <w:r w:rsidRPr="004739F4">
        <w:t xml:space="preserve"> Belin.</w:t>
      </w:r>
    </w:p>
    <w:p w:rsidR="008D11F8" w:rsidRPr="004739F4" w:rsidRDefault="008D11F8" w:rsidP="008D11F8">
      <w:pPr>
        <w:spacing w:before="120" w:after="120"/>
        <w:jc w:val="both"/>
      </w:pPr>
      <w:r w:rsidRPr="004739F4">
        <w:t xml:space="preserve">Menski, Werner. 1995. "Nationalité, citoyenneté et musulmans en Grande-Bretagne". In </w:t>
      </w:r>
      <w:r w:rsidRPr="004739F4">
        <w:rPr>
          <w:i/>
        </w:rPr>
        <w:t>Islams d'Europe. Intégration ou insertion comm</w:t>
      </w:r>
      <w:r w:rsidRPr="004739F4">
        <w:rPr>
          <w:i/>
        </w:rPr>
        <w:t>u</w:t>
      </w:r>
      <w:r w:rsidRPr="004739F4">
        <w:rPr>
          <w:i/>
        </w:rPr>
        <w:t>nautaire</w:t>
      </w:r>
      <w:r>
        <w:rPr>
          <w:i/>
        </w:rPr>
        <w:t> ?</w:t>
      </w:r>
      <w:r w:rsidRPr="004739F4">
        <w:t>, Robert Bistolfi et François Zabbal (dirs), p. 133-140. Paris</w:t>
      </w:r>
      <w:r>
        <w:t> :</w:t>
      </w:r>
      <w:r w:rsidRPr="004739F4">
        <w:t xml:space="preserve"> Aube.</w:t>
      </w:r>
    </w:p>
    <w:p w:rsidR="008D11F8" w:rsidRPr="004739F4" w:rsidRDefault="008D11F8" w:rsidP="008D11F8">
      <w:pPr>
        <w:spacing w:before="120" w:after="120"/>
        <w:jc w:val="both"/>
      </w:pPr>
      <w:r w:rsidRPr="004739F4">
        <w:t xml:space="preserve">Milot, Micheline. 1991. </w:t>
      </w:r>
      <w:hyperlink r:id="rId21" w:history="1">
        <w:r w:rsidRPr="004739F4">
          <w:rPr>
            <w:rStyle w:val="Lienhypertexte"/>
            <w:i/>
          </w:rPr>
          <w:t>Une religion à transmettre</w:t>
        </w:r>
      </w:hyperlink>
      <w:r w:rsidRPr="004739F4">
        <w:t>. Sainte-Foy (Québec.)</w:t>
      </w:r>
      <w:r>
        <w:t> :</w:t>
      </w:r>
      <w:r w:rsidRPr="004739F4">
        <w:t xml:space="preserve"> Presses de l'Université Laval.</w:t>
      </w:r>
    </w:p>
    <w:p w:rsidR="008D11F8" w:rsidRPr="004739F4" w:rsidRDefault="008D11F8" w:rsidP="008D11F8">
      <w:pPr>
        <w:spacing w:before="120" w:after="120"/>
        <w:jc w:val="both"/>
      </w:pPr>
      <w:r w:rsidRPr="004739F4">
        <w:t>---------------------1992. "</w:t>
      </w:r>
      <w:hyperlink r:id="rId22" w:history="1">
        <w:r w:rsidRPr="004739F4">
          <w:rPr>
            <w:rStyle w:val="Lienhypertexte"/>
          </w:rPr>
          <w:t>Typologie de l'organisation des systèmes de croyances</w:t>
        </w:r>
      </w:hyperlink>
      <w:r w:rsidRPr="004739F4">
        <w:t xml:space="preserve">". In </w:t>
      </w:r>
      <w:r w:rsidRPr="004739F4">
        <w:rPr>
          <w:i/>
        </w:rPr>
        <w:t>Les croyances des Québécois</w:t>
      </w:r>
      <w:r w:rsidRPr="004739F4">
        <w:t>, Raymond Lemieux et Micheline Milot (dirs.), pp 115-133. Cahiers de recherches en scie</w:t>
      </w:r>
      <w:r w:rsidRPr="004739F4">
        <w:t>n</w:t>
      </w:r>
      <w:r w:rsidRPr="004739F4">
        <w:t>ces de la religion, vol. 11. Québec</w:t>
      </w:r>
      <w:r>
        <w:t> :</w:t>
      </w:r>
      <w:r w:rsidRPr="004739F4">
        <w:t xml:space="preserve"> Université Laval.</w:t>
      </w:r>
    </w:p>
    <w:p w:rsidR="008D11F8" w:rsidRPr="004739F4" w:rsidRDefault="008D11F8" w:rsidP="008D11F8">
      <w:pPr>
        <w:spacing w:before="120" w:after="120"/>
        <w:jc w:val="both"/>
      </w:pPr>
      <w:r w:rsidRPr="004739F4">
        <w:t>-------------------1997. "Les musulmans au Québec. Religion et a</w:t>
      </w:r>
      <w:r w:rsidRPr="004739F4">
        <w:t>f</w:t>
      </w:r>
      <w:r w:rsidRPr="004739F4">
        <w:t xml:space="preserve">firmation identitaire". </w:t>
      </w:r>
      <w:r w:rsidRPr="004739F4">
        <w:rPr>
          <w:i/>
        </w:rPr>
        <w:t>Cahiers de recherches en sciences de la rel</w:t>
      </w:r>
      <w:r w:rsidRPr="004739F4">
        <w:rPr>
          <w:i/>
        </w:rPr>
        <w:t>i</w:t>
      </w:r>
      <w:r w:rsidRPr="004739F4">
        <w:rPr>
          <w:i/>
        </w:rPr>
        <w:t>gion</w:t>
      </w:r>
      <w:r w:rsidRPr="004739F4">
        <w:t>, vol. 15. Québec</w:t>
      </w:r>
      <w:r>
        <w:t> :</w:t>
      </w:r>
      <w:r w:rsidRPr="004739F4">
        <w:t xml:space="preserve"> Université Laval.</w:t>
      </w:r>
    </w:p>
    <w:p w:rsidR="008D11F8" w:rsidRPr="004739F4" w:rsidRDefault="008D11F8" w:rsidP="008D11F8">
      <w:pPr>
        <w:spacing w:before="120" w:after="120"/>
        <w:jc w:val="both"/>
      </w:pPr>
      <w:r w:rsidRPr="004739F4">
        <w:t xml:space="preserve">Nasr, Seyyed Hossein. 1975. </w:t>
      </w:r>
      <w:r w:rsidRPr="004739F4">
        <w:rPr>
          <w:i/>
        </w:rPr>
        <w:t>Islam</w:t>
      </w:r>
      <w:r w:rsidRPr="004739F4">
        <w:t>. Paris</w:t>
      </w:r>
      <w:r>
        <w:t> :</w:t>
      </w:r>
      <w:r w:rsidRPr="004739F4">
        <w:t xml:space="preserve"> Buchet/Chastel.</w:t>
      </w:r>
    </w:p>
    <w:p w:rsidR="008D11F8" w:rsidRPr="004739F4" w:rsidRDefault="008D11F8" w:rsidP="008D11F8">
      <w:pPr>
        <w:spacing w:before="120" w:after="120"/>
        <w:jc w:val="both"/>
      </w:pPr>
      <w:r w:rsidRPr="004739F4">
        <w:t>Nielson, Jorgen. 1995. "En débat</w:t>
      </w:r>
      <w:r>
        <w:t> :</w:t>
      </w:r>
      <w:r w:rsidRPr="004739F4">
        <w:t xml:space="preserve"> quelles valeurs en partage". In </w:t>
      </w:r>
      <w:r w:rsidRPr="004739F4">
        <w:rPr>
          <w:i/>
        </w:rPr>
        <w:t>Islams d'Europe. Intégration ou insertion communautaire</w:t>
      </w:r>
      <w:r>
        <w:rPr>
          <w:i/>
        </w:rPr>
        <w:t> ?</w:t>
      </w:r>
      <w:r w:rsidRPr="004739F4">
        <w:t>, Robert Bistolfi et François Zabbal (dirs), p. 154-170. Paris</w:t>
      </w:r>
      <w:r>
        <w:t> :</w:t>
      </w:r>
      <w:r w:rsidRPr="004739F4">
        <w:t xml:space="preserve"> Aube.</w:t>
      </w:r>
    </w:p>
    <w:p w:rsidR="008D11F8" w:rsidRPr="004739F4" w:rsidRDefault="008D11F8" w:rsidP="008D11F8">
      <w:pPr>
        <w:spacing w:before="120" w:after="120"/>
        <w:jc w:val="both"/>
      </w:pPr>
      <w:r w:rsidRPr="004739F4">
        <w:t xml:space="preserve">Pagé, Michel. 1996. "Citoyenneté et pluralisme des valeurs. In </w:t>
      </w:r>
      <w:r w:rsidRPr="004739F4">
        <w:rPr>
          <w:i/>
        </w:rPr>
        <w:t>Pluralisme, citoyenneté et éducation</w:t>
      </w:r>
      <w:r w:rsidRPr="004739F4">
        <w:t>, sous la direction de France G</w:t>
      </w:r>
      <w:r w:rsidRPr="004739F4">
        <w:t>a</w:t>
      </w:r>
      <w:r w:rsidRPr="004739F4">
        <w:t>gnon, Marie Mc Andrew et Michel Pagé (dirs), p. 163-188. Paris</w:t>
      </w:r>
      <w:r>
        <w:t> :</w:t>
      </w:r>
      <w:r w:rsidRPr="004739F4">
        <w:t xml:space="preserve"> Harmattan.</w:t>
      </w:r>
    </w:p>
    <w:p w:rsidR="008D11F8" w:rsidRPr="004739F4" w:rsidRDefault="008D11F8" w:rsidP="008D11F8">
      <w:pPr>
        <w:spacing w:before="120" w:after="120"/>
        <w:jc w:val="both"/>
      </w:pPr>
      <w:r w:rsidRPr="004739F4">
        <w:t xml:space="preserve">Peters, Rudolph. 1995. "Statut juridique de l'islam". In </w:t>
      </w:r>
      <w:r w:rsidRPr="004739F4">
        <w:rPr>
          <w:i/>
        </w:rPr>
        <w:t>Islams d'E</w:t>
      </w:r>
      <w:r w:rsidRPr="004739F4">
        <w:rPr>
          <w:i/>
        </w:rPr>
        <w:t>u</w:t>
      </w:r>
      <w:r w:rsidRPr="004739F4">
        <w:rPr>
          <w:i/>
        </w:rPr>
        <w:t>rope. Intégration ou insertion communautaire</w:t>
      </w:r>
      <w:r>
        <w:t> ?</w:t>
      </w:r>
      <w:r w:rsidRPr="004739F4">
        <w:t>, Robert Bistolfi et François Zabbal (dirs), p. 184-188. Paris</w:t>
      </w:r>
      <w:r>
        <w:t> :</w:t>
      </w:r>
      <w:r w:rsidRPr="004739F4">
        <w:t xml:space="preserve"> Aube.</w:t>
      </w:r>
    </w:p>
    <w:p w:rsidR="008D11F8" w:rsidRPr="004739F4" w:rsidRDefault="008D11F8" w:rsidP="008D11F8">
      <w:pPr>
        <w:spacing w:before="120" w:after="120"/>
        <w:jc w:val="both"/>
      </w:pPr>
      <w:r w:rsidRPr="004739F4">
        <w:t>Ramadan, Tareq. 1998. “L’islam d’Europe sort de l’isolement”. Le Monde diplomatique, avril.</w:t>
      </w:r>
    </w:p>
    <w:p w:rsidR="008D11F8" w:rsidRPr="004739F4" w:rsidRDefault="008D11F8" w:rsidP="008D11F8">
      <w:pPr>
        <w:spacing w:before="120" w:after="120"/>
        <w:jc w:val="both"/>
        <w:rPr>
          <w:spacing w:val="-6"/>
        </w:rPr>
      </w:pPr>
      <w:r w:rsidRPr="004739F4">
        <w:rPr>
          <w:spacing w:val="-6"/>
        </w:rPr>
        <w:t xml:space="preserve">Reitz, Jeffrey. 1981. "Les immigrants, leurs descendants et la cohésion du Canada". In </w:t>
      </w:r>
      <w:r w:rsidRPr="004739F4">
        <w:rPr>
          <w:i/>
          <w:spacing w:val="-6"/>
        </w:rPr>
        <w:t>Les frontières culturelles et la cohésion du Canada</w:t>
      </w:r>
      <w:r w:rsidRPr="004739F4">
        <w:rPr>
          <w:spacing w:val="-6"/>
        </w:rPr>
        <w:t>, R. Breton, J. Reitz, V. Valentine (dirs), p.373-476. Montréal</w:t>
      </w:r>
      <w:r>
        <w:rPr>
          <w:spacing w:val="-6"/>
        </w:rPr>
        <w:t> :</w:t>
      </w:r>
      <w:r w:rsidRPr="004739F4">
        <w:rPr>
          <w:spacing w:val="-6"/>
        </w:rPr>
        <w:t xml:space="preserve"> Institut de r</w:t>
      </w:r>
      <w:r w:rsidRPr="004739F4">
        <w:rPr>
          <w:spacing w:val="-6"/>
        </w:rPr>
        <w:t>e</w:t>
      </w:r>
      <w:r w:rsidRPr="004739F4">
        <w:rPr>
          <w:spacing w:val="-6"/>
        </w:rPr>
        <w:t xml:space="preserve">cherches politiques. </w:t>
      </w:r>
    </w:p>
    <w:p w:rsidR="008D11F8" w:rsidRPr="004739F4" w:rsidRDefault="008D11F8" w:rsidP="008D11F8">
      <w:pPr>
        <w:spacing w:before="120" w:after="120"/>
        <w:jc w:val="both"/>
      </w:pPr>
      <w:r w:rsidRPr="004739F4">
        <w:t xml:space="preserve">Rémy, Jean, C. Servais et L. Voyé. 1978. </w:t>
      </w:r>
      <w:r w:rsidRPr="004739F4">
        <w:rPr>
          <w:i/>
        </w:rPr>
        <w:t>Produire ou Reproduire</w:t>
      </w:r>
      <w:r w:rsidRPr="004739F4">
        <w:t>, Tome 1. Bruxelles</w:t>
      </w:r>
      <w:r>
        <w:t> :</w:t>
      </w:r>
      <w:r w:rsidRPr="004739F4">
        <w:t xml:space="preserve"> Vie ouvrière.</w:t>
      </w:r>
    </w:p>
    <w:p w:rsidR="008D11F8" w:rsidRPr="004739F4" w:rsidRDefault="008D11F8" w:rsidP="008D11F8">
      <w:pPr>
        <w:spacing w:before="120" w:after="120"/>
        <w:jc w:val="both"/>
      </w:pPr>
      <w:r w:rsidRPr="004739F4">
        <w:t>Resnick, Philip. 1997. "Entretien avec Marcos Ancelovici et Fra</w:t>
      </w:r>
      <w:r w:rsidRPr="004739F4">
        <w:t>n</w:t>
      </w:r>
      <w:r w:rsidRPr="004739F4">
        <w:t xml:space="preserve">cis Dupuis-Déri". In </w:t>
      </w:r>
      <w:r w:rsidRPr="004739F4">
        <w:rPr>
          <w:i/>
        </w:rPr>
        <w:t>L'Archipel identitaire</w:t>
      </w:r>
      <w:r w:rsidRPr="004739F4">
        <w:t>. Montréal</w:t>
      </w:r>
      <w:r>
        <w:t> :</w:t>
      </w:r>
      <w:r w:rsidRPr="004739F4">
        <w:t xml:space="preserve"> Boréal. </w:t>
      </w:r>
    </w:p>
    <w:p w:rsidR="008D11F8" w:rsidRPr="004739F4" w:rsidRDefault="008D11F8" w:rsidP="008D11F8">
      <w:pPr>
        <w:spacing w:before="120" w:after="120"/>
        <w:jc w:val="both"/>
      </w:pPr>
      <w:r w:rsidRPr="004739F4">
        <w:t xml:space="preserve">Rex, John. 1994. "The Political Sociology of Multiculturalism and the Place of Muslims in West European Societies". </w:t>
      </w:r>
      <w:r w:rsidRPr="004739F4">
        <w:rPr>
          <w:i/>
        </w:rPr>
        <w:t>Social Compass</w:t>
      </w:r>
      <w:r w:rsidRPr="004739F4">
        <w:t>, 41(1), p. 79-92.</w:t>
      </w:r>
    </w:p>
    <w:p w:rsidR="008D11F8" w:rsidRPr="004739F4" w:rsidRDefault="008D11F8" w:rsidP="008D11F8">
      <w:pPr>
        <w:spacing w:before="120" w:after="120"/>
        <w:jc w:val="both"/>
      </w:pPr>
      <w:r w:rsidRPr="004739F4">
        <w:t xml:space="preserve">------------. 1995. "L'islam dans les dynamiques multiraciales et multiculturelles". In </w:t>
      </w:r>
      <w:r w:rsidRPr="004739F4">
        <w:rPr>
          <w:i/>
        </w:rPr>
        <w:t>Islams d'Europe. Intégration ou insertion co</w:t>
      </w:r>
      <w:r w:rsidRPr="004739F4">
        <w:rPr>
          <w:i/>
        </w:rPr>
        <w:t>m</w:t>
      </w:r>
      <w:r w:rsidRPr="004739F4">
        <w:rPr>
          <w:i/>
        </w:rPr>
        <w:t>muna</w:t>
      </w:r>
      <w:r w:rsidRPr="004739F4">
        <w:rPr>
          <w:i/>
        </w:rPr>
        <w:t>u</w:t>
      </w:r>
      <w:r w:rsidRPr="004739F4">
        <w:rPr>
          <w:i/>
        </w:rPr>
        <w:t>taire</w:t>
      </w:r>
      <w:r>
        <w:t> ?</w:t>
      </w:r>
      <w:r w:rsidRPr="004739F4">
        <w:t>, Robert Bistolfi et François Zabbal (dirs), p. 142-146. Paris</w:t>
      </w:r>
      <w:r>
        <w:t> :</w:t>
      </w:r>
      <w:r w:rsidRPr="004739F4">
        <w:t xml:space="preserve"> Aube.</w:t>
      </w:r>
    </w:p>
    <w:p w:rsidR="008D11F8" w:rsidRPr="004739F4" w:rsidRDefault="008D11F8" w:rsidP="008D11F8">
      <w:pPr>
        <w:spacing w:before="120" w:after="120"/>
        <w:jc w:val="both"/>
      </w:pPr>
      <w:r w:rsidRPr="004739F4">
        <w:t xml:space="preserve">Rida, Muhammad Rashid. 1986. </w:t>
      </w:r>
      <w:r w:rsidRPr="004739F4">
        <w:rPr>
          <w:i/>
        </w:rPr>
        <w:t>Le califat dans la doctrine de Rashid Rida</w:t>
      </w:r>
      <w:r w:rsidRPr="004739F4">
        <w:t>. Traduction de Henri Laoust. Paris</w:t>
      </w:r>
      <w:r>
        <w:t> :</w:t>
      </w:r>
      <w:r w:rsidRPr="004739F4">
        <w:t xml:space="preserve"> Maisonneuve.</w:t>
      </w:r>
    </w:p>
    <w:p w:rsidR="008D11F8" w:rsidRPr="004739F4" w:rsidRDefault="008D11F8" w:rsidP="008D11F8">
      <w:pPr>
        <w:spacing w:before="120" w:after="120"/>
        <w:jc w:val="both"/>
        <w:rPr>
          <w:spacing w:val="-2"/>
        </w:rPr>
      </w:pPr>
      <w:r w:rsidRPr="004739F4">
        <w:rPr>
          <w:spacing w:val="-2"/>
        </w:rPr>
        <w:t xml:space="preserve">Roy, Olivier. 1985. "Fondamentalisme, intégrisme, islamisme". </w:t>
      </w:r>
      <w:r w:rsidRPr="004739F4">
        <w:rPr>
          <w:i/>
          <w:spacing w:val="-2"/>
        </w:rPr>
        <w:t>E</w:t>
      </w:r>
      <w:r w:rsidRPr="004739F4">
        <w:rPr>
          <w:i/>
          <w:spacing w:val="-2"/>
        </w:rPr>
        <w:t>s</w:t>
      </w:r>
      <w:r w:rsidRPr="004739F4">
        <w:rPr>
          <w:i/>
          <w:spacing w:val="-2"/>
        </w:rPr>
        <w:t>prit</w:t>
      </w:r>
      <w:r w:rsidRPr="004739F4">
        <w:rPr>
          <w:spacing w:val="-2"/>
        </w:rPr>
        <w:t>, no 100, p. 1-7.</w:t>
      </w:r>
    </w:p>
    <w:p w:rsidR="008D11F8" w:rsidRPr="004739F4" w:rsidRDefault="008D11F8" w:rsidP="008D11F8">
      <w:pPr>
        <w:spacing w:before="120" w:after="120"/>
        <w:jc w:val="both"/>
      </w:pPr>
      <w:r w:rsidRPr="004739F4">
        <w:t>--------------. 1987. "Bricoleurs de la culture en monde musu</w:t>
      </w:r>
      <w:r w:rsidRPr="004739F4">
        <w:t>l</w:t>
      </w:r>
      <w:r w:rsidRPr="004739F4">
        <w:t xml:space="preserve">mans". In </w:t>
      </w:r>
      <w:r w:rsidRPr="004739F4">
        <w:rPr>
          <w:i/>
        </w:rPr>
        <w:t>Alternative</w:t>
      </w:r>
      <w:r w:rsidRPr="004739F4">
        <w:t>, no 6, p. 44-54.</w:t>
      </w:r>
    </w:p>
    <w:p w:rsidR="008D11F8" w:rsidRPr="004739F4" w:rsidRDefault="008D11F8" w:rsidP="008D11F8">
      <w:pPr>
        <w:spacing w:before="120" w:after="120"/>
        <w:jc w:val="both"/>
      </w:pPr>
      <w:r w:rsidRPr="004739F4">
        <w:t>--------------. 1992. "L'islam en France</w:t>
      </w:r>
      <w:r>
        <w:t> :</w:t>
      </w:r>
      <w:r w:rsidRPr="004739F4">
        <w:t xml:space="preserve"> religion, communauté et</w:t>
      </w:r>
      <w:r w:rsidRPr="004739F4">
        <w:t>h</w:t>
      </w:r>
      <w:r w:rsidRPr="004739F4">
        <w:t>nique ou ghetto social</w:t>
      </w:r>
      <w:r>
        <w:t> ?</w:t>
      </w:r>
      <w:r w:rsidRPr="004739F4">
        <w:t xml:space="preserve">". In </w:t>
      </w:r>
      <w:r w:rsidRPr="004739F4">
        <w:rPr>
          <w:i/>
        </w:rPr>
        <w:t>Musulmans en Europe</w:t>
      </w:r>
      <w:r w:rsidRPr="004739F4">
        <w:t>, B. Lewis et D. Schnapper (dirs), p. 73-88. Actes-Sud.</w:t>
      </w:r>
    </w:p>
    <w:p w:rsidR="008D11F8" w:rsidRPr="004739F4" w:rsidRDefault="008D11F8" w:rsidP="008D11F8">
      <w:pPr>
        <w:spacing w:before="120" w:after="120"/>
        <w:jc w:val="both"/>
      </w:pPr>
      <w:r w:rsidRPr="004739F4">
        <w:t>Sabatier, Colette et John Berry. 1994. "Immigration et accultur</w:t>
      </w:r>
      <w:r w:rsidRPr="004739F4">
        <w:t>a</w:t>
      </w:r>
      <w:r w:rsidRPr="004739F4">
        <w:t xml:space="preserve">tion" In </w:t>
      </w:r>
      <w:r w:rsidRPr="004739F4">
        <w:rPr>
          <w:i/>
        </w:rPr>
        <w:t>Stéréotypes, discrimination et relations intergroupes,</w:t>
      </w:r>
      <w:r w:rsidRPr="004739F4">
        <w:t xml:space="preserve"> Richard Y. Bourhis et Jacques-Philippe Leyens (dirs), p. 261-291. Liège</w:t>
      </w:r>
      <w:r>
        <w:t> :</w:t>
      </w:r>
      <w:r w:rsidRPr="004739F4">
        <w:t xml:space="preserve"> Ma</w:t>
      </w:r>
      <w:r w:rsidRPr="004739F4">
        <w:t>r</w:t>
      </w:r>
      <w:r w:rsidRPr="004739F4">
        <w:t>daga.</w:t>
      </w:r>
    </w:p>
    <w:p w:rsidR="008D11F8" w:rsidRPr="004739F4" w:rsidRDefault="008D11F8" w:rsidP="008D11F8">
      <w:pPr>
        <w:spacing w:before="120" w:after="120"/>
        <w:jc w:val="both"/>
      </w:pPr>
      <w:r w:rsidRPr="004739F4">
        <w:t xml:space="preserve">Sellam, Sadek. 1989. </w:t>
      </w:r>
      <w:r w:rsidRPr="004739F4">
        <w:rPr>
          <w:i/>
        </w:rPr>
        <w:t>Être musulman aujourd'hui</w:t>
      </w:r>
      <w:r w:rsidRPr="004739F4">
        <w:t>. Paris</w:t>
      </w:r>
      <w:r>
        <w:t> :</w:t>
      </w:r>
      <w:r w:rsidRPr="004739F4">
        <w:t xml:space="preserve"> Nouvelle cité.</w:t>
      </w:r>
    </w:p>
    <w:p w:rsidR="008D11F8" w:rsidRPr="004739F4" w:rsidRDefault="008D11F8" w:rsidP="008D11F8">
      <w:pPr>
        <w:spacing w:before="120" w:after="120"/>
        <w:jc w:val="both"/>
      </w:pPr>
      <w:r w:rsidRPr="004739F4">
        <w:t>Schnapper, Dominique et Rémy Leveau. 1987. "Religion et polit</w:t>
      </w:r>
      <w:r w:rsidRPr="004739F4">
        <w:t>i</w:t>
      </w:r>
      <w:r w:rsidRPr="004739F4">
        <w:t>que</w:t>
      </w:r>
      <w:r>
        <w:t> :</w:t>
      </w:r>
      <w:r w:rsidRPr="004739F4">
        <w:t xml:space="preserve"> juifs et musulmans Maghrébins en France". </w:t>
      </w:r>
      <w:r w:rsidRPr="004739F4">
        <w:rPr>
          <w:i/>
        </w:rPr>
        <w:t>Revue Française de science politique</w:t>
      </w:r>
      <w:r w:rsidRPr="004739F4">
        <w:t>, vol. 37, no 6, p. 855-885.</w:t>
      </w:r>
    </w:p>
    <w:p w:rsidR="008D11F8" w:rsidRPr="004739F4" w:rsidRDefault="008D11F8" w:rsidP="008D11F8">
      <w:pPr>
        <w:spacing w:before="120" w:after="120"/>
        <w:jc w:val="both"/>
      </w:pPr>
      <w:r w:rsidRPr="004739F4">
        <w:t xml:space="preserve">Schnapper, Domonique. 1992. "Communauté, minorités ethniques et citoyens musulmans". In </w:t>
      </w:r>
      <w:r w:rsidRPr="004739F4">
        <w:rPr>
          <w:i/>
        </w:rPr>
        <w:t>Musulmans en Europe</w:t>
      </w:r>
      <w:r w:rsidRPr="004739F4">
        <w:t>, B. Lewis et D. Schna</w:t>
      </w:r>
      <w:r w:rsidRPr="004739F4">
        <w:t>p</w:t>
      </w:r>
      <w:r w:rsidRPr="004739F4">
        <w:t>per (dirs), p. 181-197. Actes Sud.</w:t>
      </w:r>
    </w:p>
    <w:p w:rsidR="008D11F8" w:rsidRPr="004739F4" w:rsidRDefault="008D11F8" w:rsidP="008D11F8">
      <w:pPr>
        <w:spacing w:before="120" w:after="120"/>
        <w:jc w:val="both"/>
      </w:pPr>
      <w:r w:rsidRPr="004739F4">
        <w:t>Shadid, Wasif A. 1995. "Pratiques sociales et références religie</w:t>
      </w:r>
      <w:r w:rsidRPr="004739F4">
        <w:t>u</w:t>
      </w:r>
      <w:r w:rsidRPr="004739F4">
        <w:t xml:space="preserve">ses". In </w:t>
      </w:r>
      <w:r w:rsidRPr="004739F4">
        <w:rPr>
          <w:i/>
        </w:rPr>
        <w:t>Islams d'Europe. Intégration ou insertion communautaire</w:t>
      </w:r>
      <w:r>
        <w:rPr>
          <w:i/>
        </w:rPr>
        <w:t> ?</w:t>
      </w:r>
      <w:r w:rsidRPr="004739F4">
        <w:t>, Robert Bistolfi et François Zabbal (dirs), p. 189-193. Paris</w:t>
      </w:r>
      <w:r>
        <w:t> :</w:t>
      </w:r>
      <w:r w:rsidRPr="004739F4">
        <w:t xml:space="preserve"> Aube.</w:t>
      </w:r>
    </w:p>
    <w:p w:rsidR="008D11F8" w:rsidRPr="004739F4" w:rsidRDefault="008D11F8" w:rsidP="008D11F8">
      <w:pPr>
        <w:spacing w:before="120" w:after="120"/>
        <w:jc w:val="both"/>
      </w:pPr>
      <w:r w:rsidRPr="004739F4">
        <w:rPr>
          <w:i/>
        </w:rPr>
        <w:t>Tafsir al-Jalaleyen [L'explication de deux Jalal "majestueux"]</w:t>
      </w:r>
      <w:r w:rsidRPr="004739F4">
        <w:t>. 1990. Beyrouth</w:t>
      </w:r>
      <w:r>
        <w:t> :</w:t>
      </w:r>
      <w:r w:rsidRPr="004739F4">
        <w:t xml:space="preserve"> Dar al-Ma'rifat.</w:t>
      </w:r>
    </w:p>
    <w:p w:rsidR="008D11F8" w:rsidRPr="004739F4" w:rsidRDefault="008D11F8" w:rsidP="008D11F8">
      <w:pPr>
        <w:spacing w:before="120" w:after="120"/>
        <w:jc w:val="both"/>
      </w:pPr>
      <w:r w:rsidRPr="004739F4">
        <w:t xml:space="preserve">Tahéri, Amir. 1985. </w:t>
      </w:r>
      <w:r w:rsidRPr="004739F4">
        <w:rPr>
          <w:i/>
        </w:rPr>
        <w:t>Khomeiny.</w:t>
      </w:r>
      <w:r w:rsidRPr="004739F4">
        <w:t xml:space="preserve"> Paris</w:t>
      </w:r>
      <w:r>
        <w:t> :</w:t>
      </w:r>
      <w:r w:rsidRPr="004739F4">
        <w:t xml:space="preserve"> Balland.</w:t>
      </w:r>
    </w:p>
    <w:p w:rsidR="008D11F8" w:rsidRPr="004739F4" w:rsidRDefault="008D11F8" w:rsidP="008D11F8">
      <w:pPr>
        <w:spacing w:before="120" w:after="120"/>
        <w:jc w:val="both"/>
      </w:pPr>
      <w:r w:rsidRPr="004739F4">
        <w:t xml:space="preserve">----------------. 1987. </w:t>
      </w:r>
      <w:r w:rsidRPr="004739F4">
        <w:rPr>
          <w:i/>
        </w:rPr>
        <w:t>La terreur sacrée</w:t>
      </w:r>
      <w:r w:rsidRPr="004739F4">
        <w:t>. Paris</w:t>
      </w:r>
      <w:r>
        <w:t> :</w:t>
      </w:r>
      <w:r w:rsidRPr="004739F4">
        <w:t xml:space="preserve"> Sylvie Messenger.</w:t>
      </w:r>
    </w:p>
    <w:p w:rsidR="008D11F8" w:rsidRPr="004739F4" w:rsidRDefault="008D11F8" w:rsidP="008D11F8">
      <w:pPr>
        <w:spacing w:before="120" w:after="120"/>
        <w:jc w:val="both"/>
      </w:pPr>
      <w:r w:rsidRPr="004739F4">
        <w:t xml:space="preserve">Tajfel, Henri. 1972. </w:t>
      </w:r>
      <w:r w:rsidRPr="004739F4">
        <w:rPr>
          <w:i/>
        </w:rPr>
        <w:t>Introduction à la psychologie sociale</w:t>
      </w:r>
      <w:r w:rsidRPr="004739F4">
        <w:t>. Tome 1. S. Moscovici (dir), pp. 272-302. Paris</w:t>
      </w:r>
      <w:r>
        <w:t> :</w:t>
      </w:r>
      <w:r w:rsidRPr="004739F4">
        <w:t xml:space="preserve"> Larousse.</w:t>
      </w:r>
    </w:p>
    <w:p w:rsidR="008D11F8" w:rsidRPr="004739F4" w:rsidRDefault="008D11F8" w:rsidP="008D11F8">
      <w:pPr>
        <w:spacing w:before="120" w:after="120"/>
        <w:jc w:val="both"/>
      </w:pPr>
      <w:r w:rsidRPr="004739F4">
        <w:t xml:space="preserve">---------------. 1978. </w:t>
      </w:r>
      <w:r w:rsidRPr="004739F4">
        <w:rPr>
          <w:i/>
        </w:rPr>
        <w:t>Differenciation Between Social Groups</w:t>
      </w:r>
      <w:r w:rsidRPr="004739F4">
        <w:t>. Lo</w:t>
      </w:r>
      <w:r w:rsidRPr="004739F4">
        <w:t>n</w:t>
      </w:r>
      <w:r w:rsidRPr="004739F4">
        <w:t>don</w:t>
      </w:r>
      <w:r>
        <w:t> :</w:t>
      </w:r>
      <w:r w:rsidRPr="004739F4">
        <w:t xml:space="preserve"> Academic Press.</w:t>
      </w:r>
    </w:p>
    <w:p w:rsidR="008D11F8" w:rsidRPr="004739F4" w:rsidRDefault="008D11F8" w:rsidP="008D11F8">
      <w:pPr>
        <w:spacing w:before="120" w:after="120"/>
        <w:jc w:val="both"/>
      </w:pPr>
      <w:r w:rsidRPr="004739F4">
        <w:t xml:space="preserve">--------------. 1981. </w:t>
      </w:r>
      <w:r w:rsidRPr="004739F4">
        <w:rPr>
          <w:i/>
        </w:rPr>
        <w:t>Human Groups and Social Categories</w:t>
      </w:r>
      <w:r>
        <w:rPr>
          <w:i/>
        </w:rPr>
        <w:t> :</w:t>
      </w:r>
      <w:r w:rsidRPr="004739F4">
        <w:rPr>
          <w:i/>
        </w:rPr>
        <w:t xml:space="preserve"> Studies in Social Psychology</w:t>
      </w:r>
      <w:r w:rsidRPr="004739F4">
        <w:t>. Cambgridge</w:t>
      </w:r>
      <w:r>
        <w:t> :</w:t>
      </w:r>
      <w:r w:rsidRPr="004739F4">
        <w:t xml:space="preserve"> Cambridge University Press.</w:t>
      </w:r>
    </w:p>
    <w:p w:rsidR="008D11F8" w:rsidRPr="004739F4" w:rsidRDefault="008D11F8" w:rsidP="008D11F8">
      <w:pPr>
        <w:spacing w:before="120" w:after="120"/>
        <w:jc w:val="both"/>
      </w:pPr>
      <w:r w:rsidRPr="004739F4">
        <w:t>Tajfel, H., et J.C. Turner. 1979. "An integrative theory of inte</w:t>
      </w:r>
      <w:r w:rsidRPr="004739F4">
        <w:t>r</w:t>
      </w:r>
      <w:r w:rsidRPr="004739F4">
        <w:t xml:space="preserve">group conflict" in </w:t>
      </w:r>
      <w:r w:rsidRPr="004739F4">
        <w:rPr>
          <w:i/>
        </w:rPr>
        <w:t>The Social Psychology of Intergroup Relations</w:t>
      </w:r>
      <w:r w:rsidRPr="004739F4">
        <w:t>. W. G. Austin and S. Worchel (dircs), Monterey (États-Unis)</w:t>
      </w:r>
      <w:r>
        <w:t> :</w:t>
      </w:r>
      <w:r w:rsidRPr="004739F4">
        <w:t xml:space="preserve"> Brooks\Cole.</w:t>
      </w:r>
    </w:p>
    <w:p w:rsidR="008D11F8" w:rsidRPr="004739F4" w:rsidRDefault="008D11F8" w:rsidP="008D11F8">
      <w:pPr>
        <w:spacing w:before="120" w:after="120"/>
        <w:jc w:val="both"/>
      </w:pPr>
      <w:r w:rsidRPr="004739F4">
        <w:t xml:space="preserve">Taylor, Charles. 1992. </w:t>
      </w:r>
      <w:r w:rsidRPr="004739F4">
        <w:rPr>
          <w:i/>
        </w:rPr>
        <w:t>Multiculturalisme</w:t>
      </w:r>
      <w:r>
        <w:rPr>
          <w:i/>
        </w:rPr>
        <w:t> :</w:t>
      </w:r>
      <w:r w:rsidRPr="004739F4">
        <w:rPr>
          <w:i/>
        </w:rPr>
        <w:t xml:space="preserve"> Différence et démocr</w:t>
      </w:r>
      <w:r w:rsidRPr="004739F4">
        <w:rPr>
          <w:i/>
        </w:rPr>
        <w:t>a</w:t>
      </w:r>
      <w:r w:rsidRPr="004739F4">
        <w:rPr>
          <w:i/>
        </w:rPr>
        <w:t>tie.</w:t>
      </w:r>
      <w:r w:rsidRPr="004739F4">
        <w:t xml:space="preserve"> Paris</w:t>
      </w:r>
      <w:r>
        <w:t> :</w:t>
      </w:r>
      <w:r w:rsidRPr="004739F4">
        <w:t xml:space="preserve"> Aubier.</w:t>
      </w:r>
    </w:p>
    <w:p w:rsidR="008D11F8" w:rsidRPr="004739F4" w:rsidRDefault="008D11F8" w:rsidP="008D11F8">
      <w:pPr>
        <w:spacing w:before="120" w:after="120"/>
        <w:jc w:val="both"/>
      </w:pPr>
      <w:r w:rsidRPr="004739F4">
        <w:t>-------------------. 1997. "Entretien avec Marcos Ancelovici et Fra</w:t>
      </w:r>
      <w:r w:rsidRPr="004739F4">
        <w:t>n</w:t>
      </w:r>
      <w:r w:rsidRPr="004739F4">
        <w:t xml:space="preserve">cis Dupuis-Déri". In </w:t>
      </w:r>
      <w:r w:rsidRPr="004739F4">
        <w:rPr>
          <w:i/>
        </w:rPr>
        <w:t>L'Archipel identitaire</w:t>
      </w:r>
      <w:r w:rsidRPr="004739F4">
        <w:t xml:space="preserve">, </w:t>
      </w:r>
      <w:r>
        <w:t>p</w:t>
      </w:r>
      <w:r w:rsidRPr="004739F4">
        <w:t>p. 25-35. Montréal</w:t>
      </w:r>
      <w:r>
        <w:t> :</w:t>
      </w:r>
      <w:r w:rsidRPr="004739F4">
        <w:t xml:space="preserve"> B</w:t>
      </w:r>
      <w:r w:rsidRPr="004739F4">
        <w:t>o</w:t>
      </w:r>
      <w:r w:rsidRPr="004739F4">
        <w:t>réal.</w:t>
      </w:r>
    </w:p>
    <w:p w:rsidR="008D11F8" w:rsidRPr="004739F4" w:rsidRDefault="008D11F8" w:rsidP="008D11F8">
      <w:pPr>
        <w:spacing w:before="120" w:after="120"/>
        <w:jc w:val="both"/>
      </w:pPr>
      <w:r w:rsidRPr="004739F4">
        <w:t xml:space="preserve">Tibi, Bassam. 1991. </w:t>
      </w:r>
      <w:r w:rsidRPr="004739F4">
        <w:rPr>
          <w:i/>
        </w:rPr>
        <w:t>Islam and the Cultural Accommodation of S</w:t>
      </w:r>
      <w:r w:rsidRPr="004739F4">
        <w:rPr>
          <w:i/>
        </w:rPr>
        <w:t>o</w:t>
      </w:r>
      <w:r w:rsidRPr="004739F4">
        <w:rPr>
          <w:i/>
        </w:rPr>
        <w:t>cial Change</w:t>
      </w:r>
      <w:r w:rsidRPr="004739F4">
        <w:t>. San Francisco</w:t>
      </w:r>
      <w:r>
        <w:t> :</w:t>
      </w:r>
      <w:r w:rsidRPr="004739F4">
        <w:t xml:space="preserve"> Westview Press</w:t>
      </w:r>
    </w:p>
    <w:p w:rsidR="008D11F8" w:rsidRPr="004739F4" w:rsidRDefault="008D11F8" w:rsidP="008D11F8">
      <w:pPr>
        <w:spacing w:before="120" w:after="120"/>
        <w:jc w:val="both"/>
      </w:pPr>
      <w:r w:rsidRPr="004739F4">
        <w:t xml:space="preserve">Tibi, Bassam. 1995. "Les conditions d'un euro-islam". In </w:t>
      </w:r>
      <w:r w:rsidRPr="004739F4">
        <w:rPr>
          <w:i/>
        </w:rPr>
        <w:t>Islams d'Europe. Intégration ou insertion communautaire</w:t>
      </w:r>
      <w:r>
        <w:t> ?</w:t>
      </w:r>
      <w:r w:rsidRPr="004739F4">
        <w:t>, Robert Bistolfi et François Zabbal (dirs) p. 230-234. Paris</w:t>
      </w:r>
      <w:r>
        <w:t> :</w:t>
      </w:r>
      <w:r w:rsidRPr="004739F4">
        <w:t xml:space="preserve"> Aube.</w:t>
      </w:r>
    </w:p>
    <w:p w:rsidR="008D11F8" w:rsidRPr="004739F4" w:rsidRDefault="008D11F8" w:rsidP="008D11F8">
      <w:pPr>
        <w:spacing w:before="120" w:after="120"/>
        <w:jc w:val="both"/>
      </w:pPr>
      <w:r w:rsidRPr="004739F4">
        <w:t xml:space="preserve">Uçar, Ali. 1995. "Pratiques sociales et références religieuses". In </w:t>
      </w:r>
      <w:r w:rsidRPr="004739F4">
        <w:rPr>
          <w:i/>
        </w:rPr>
        <w:t>Islams d'Europe. Intégration ou insertion communautaire</w:t>
      </w:r>
      <w:r>
        <w:rPr>
          <w:i/>
        </w:rPr>
        <w:t> ?</w:t>
      </w:r>
      <w:r w:rsidRPr="004739F4">
        <w:t>, Robert Bistolfi et François Zabbal (dirs), p. 226-230. Paris</w:t>
      </w:r>
      <w:r>
        <w:t> :</w:t>
      </w:r>
      <w:r w:rsidRPr="004739F4">
        <w:t xml:space="preserve"> Aube.</w:t>
      </w:r>
    </w:p>
    <w:p w:rsidR="008D11F8" w:rsidRPr="004739F4" w:rsidRDefault="008D11F8" w:rsidP="008D11F8">
      <w:pPr>
        <w:spacing w:before="120" w:after="120"/>
        <w:jc w:val="both"/>
      </w:pPr>
      <w:r w:rsidRPr="004739F4">
        <w:t>Vinikis, Bruno. 1995. "En débat</w:t>
      </w:r>
      <w:r>
        <w:t> :</w:t>
      </w:r>
      <w:r w:rsidRPr="004739F4">
        <w:t xml:space="preserve"> les modalités d'insertion de l'islam dans l'espace public". In </w:t>
      </w:r>
      <w:r w:rsidRPr="004739F4">
        <w:rPr>
          <w:i/>
        </w:rPr>
        <w:t>Islams d'Europe. Intégration ou inse</w:t>
      </w:r>
      <w:r w:rsidRPr="004739F4">
        <w:rPr>
          <w:i/>
        </w:rPr>
        <w:t>r</w:t>
      </w:r>
      <w:r w:rsidRPr="004739F4">
        <w:rPr>
          <w:i/>
        </w:rPr>
        <w:t>tion communautaire</w:t>
      </w:r>
      <w:r>
        <w:t> ?</w:t>
      </w:r>
      <w:r w:rsidRPr="004739F4">
        <w:t>, p. 117-129. Paris</w:t>
      </w:r>
      <w:r>
        <w:t> :</w:t>
      </w:r>
      <w:r w:rsidRPr="004739F4">
        <w:t xml:space="preserve"> Aube.</w:t>
      </w:r>
    </w:p>
    <w:p w:rsidR="008D11F8" w:rsidRPr="004739F4" w:rsidRDefault="008D11F8" w:rsidP="008D11F8">
      <w:pPr>
        <w:spacing w:before="120" w:after="120"/>
        <w:jc w:val="both"/>
      </w:pPr>
      <w:r w:rsidRPr="004739F4">
        <w:t xml:space="preserve">Waardenburg, Jacques. 1994. "L'Islam et l'articulation d'identités musulmanes". </w:t>
      </w:r>
      <w:r w:rsidRPr="004739F4">
        <w:rPr>
          <w:i/>
        </w:rPr>
        <w:t>Social Compass</w:t>
      </w:r>
      <w:r w:rsidRPr="004739F4">
        <w:t>, 41(1), p. 21-33.</w:t>
      </w:r>
    </w:p>
    <w:p w:rsidR="008D11F8" w:rsidRPr="004739F4" w:rsidRDefault="008D11F8" w:rsidP="008D11F8">
      <w:pPr>
        <w:spacing w:before="120" w:after="120"/>
        <w:jc w:val="both"/>
      </w:pPr>
      <w:r w:rsidRPr="004739F4">
        <w:t xml:space="preserve">Waugh, Earle. 1980. "The Imam in the New World". In </w:t>
      </w:r>
      <w:r w:rsidRPr="004739F4">
        <w:rPr>
          <w:i/>
        </w:rPr>
        <w:t>Trans</w:t>
      </w:r>
      <w:r w:rsidRPr="004739F4">
        <w:rPr>
          <w:i/>
        </w:rPr>
        <w:t>i</w:t>
      </w:r>
      <w:r w:rsidRPr="004739F4">
        <w:rPr>
          <w:i/>
        </w:rPr>
        <w:t>tions and Transformations in the History of Religions</w:t>
      </w:r>
      <w:r w:rsidRPr="004739F4">
        <w:t>, Frank E. R</w:t>
      </w:r>
      <w:r w:rsidRPr="004739F4">
        <w:t>e</w:t>
      </w:r>
      <w:r w:rsidRPr="004739F4">
        <w:t>ynolds, Theodore M. Ludwing (dirs), p. 124-149. Leiden</w:t>
      </w:r>
      <w:r>
        <w:t> :</w:t>
      </w:r>
      <w:r w:rsidRPr="004739F4">
        <w:t xml:space="preserve"> E. J. Brill.</w:t>
      </w:r>
    </w:p>
    <w:p w:rsidR="008D11F8" w:rsidRPr="004739F4" w:rsidRDefault="008D11F8" w:rsidP="008D11F8">
      <w:pPr>
        <w:spacing w:before="120" w:after="120"/>
        <w:jc w:val="both"/>
      </w:pPr>
      <w:r w:rsidRPr="004739F4">
        <w:t xml:space="preserve">Weber, Max. 1995. </w:t>
      </w:r>
      <w:r w:rsidRPr="004739F4">
        <w:rPr>
          <w:i/>
        </w:rPr>
        <w:t>Économie et société.</w:t>
      </w:r>
      <w:r w:rsidRPr="004739F4">
        <w:t xml:space="preserve"> Tome 1. Paris</w:t>
      </w:r>
      <w:r>
        <w:t> :</w:t>
      </w:r>
      <w:r w:rsidRPr="004739F4">
        <w:t xml:space="preserve"> Pocket.</w:t>
      </w:r>
    </w:p>
    <w:p w:rsidR="008D11F8" w:rsidRPr="004739F4" w:rsidRDefault="008D11F8" w:rsidP="008D11F8">
      <w:pPr>
        <w:spacing w:before="120" w:after="120"/>
        <w:jc w:val="both"/>
      </w:pPr>
      <w:r w:rsidRPr="004739F4">
        <w:t>Werbner, Pnina. 1995. "En débat</w:t>
      </w:r>
      <w:r>
        <w:t> :</w:t>
      </w:r>
      <w:r w:rsidRPr="004739F4">
        <w:t xml:space="preserve"> quelles valeurs en partage</w:t>
      </w:r>
      <w:r>
        <w:t> ?</w:t>
      </w:r>
      <w:r w:rsidRPr="004739F4">
        <w:t xml:space="preserve">". In </w:t>
      </w:r>
      <w:r w:rsidRPr="004739F4">
        <w:rPr>
          <w:i/>
        </w:rPr>
        <w:t>Islams d'Europe. Intégration ou insertion communautaire</w:t>
      </w:r>
      <w:r>
        <w:rPr>
          <w:i/>
        </w:rPr>
        <w:t> ?</w:t>
      </w:r>
      <w:r w:rsidRPr="004739F4">
        <w:t>, Robert Bistolfi et François Zabbal (dirs), p. 154-170. Paris</w:t>
      </w:r>
      <w:r>
        <w:t> :</w:t>
      </w:r>
      <w:r w:rsidRPr="004739F4">
        <w:t xml:space="preserve"> Aube.</w:t>
      </w:r>
    </w:p>
    <w:p w:rsidR="008D11F8" w:rsidRPr="004739F4" w:rsidRDefault="008D11F8" w:rsidP="008D11F8">
      <w:pPr>
        <w:spacing w:before="120" w:after="120"/>
        <w:jc w:val="both"/>
      </w:pPr>
      <w:r w:rsidRPr="004739F4">
        <w:t xml:space="preserve">Willaime, Jean-Paul. 1995. </w:t>
      </w:r>
      <w:r w:rsidRPr="004739F4">
        <w:rPr>
          <w:i/>
        </w:rPr>
        <w:t>Sociologie des religions</w:t>
      </w:r>
      <w:r w:rsidRPr="004739F4">
        <w:t>. Paris</w:t>
      </w:r>
      <w:r>
        <w:t> :</w:t>
      </w:r>
      <w:r w:rsidRPr="004739F4">
        <w:t xml:space="preserve"> PUF.</w:t>
      </w:r>
    </w:p>
    <w:p w:rsidR="008D11F8" w:rsidRPr="004739F4" w:rsidRDefault="008D11F8" w:rsidP="008D11F8">
      <w:pPr>
        <w:spacing w:before="120" w:after="120"/>
        <w:jc w:val="both"/>
      </w:pPr>
      <w:r w:rsidRPr="004739F4">
        <w:t xml:space="preserve">Walzer, Michael. 1994. "Commentaire". In </w:t>
      </w:r>
      <w:r w:rsidRPr="004739F4">
        <w:rPr>
          <w:i/>
        </w:rPr>
        <w:t>Multiculturalisme</w:t>
      </w:r>
      <w:r w:rsidRPr="004739F4">
        <w:t>. Cha</w:t>
      </w:r>
      <w:r w:rsidRPr="004739F4">
        <w:t>r</w:t>
      </w:r>
      <w:r w:rsidRPr="004739F4">
        <w:t>les Taylor, p. 131-136. Paris</w:t>
      </w:r>
      <w:r>
        <w:t> :</w:t>
      </w:r>
      <w:r w:rsidRPr="004739F4">
        <w:t xml:space="preserve"> Aubier.</w:t>
      </w:r>
    </w:p>
    <w:p w:rsidR="008D11F8" w:rsidRPr="004739F4" w:rsidRDefault="008D11F8" w:rsidP="008D11F8">
      <w:pPr>
        <w:spacing w:before="120" w:after="120"/>
        <w:jc w:val="both"/>
        <w:rPr>
          <w:spacing w:val="-4"/>
        </w:rPr>
      </w:pPr>
      <w:r w:rsidRPr="004739F4">
        <w:rPr>
          <w:spacing w:val="-4"/>
        </w:rPr>
        <w:t>Withol de Wenden, Catherine. 1995. "En débat</w:t>
      </w:r>
      <w:r>
        <w:rPr>
          <w:spacing w:val="-4"/>
        </w:rPr>
        <w:t> :</w:t>
      </w:r>
      <w:r w:rsidRPr="004739F4">
        <w:rPr>
          <w:spacing w:val="-4"/>
        </w:rPr>
        <w:t xml:space="preserve"> rôle et place de l'Islam dans une culture laïque". In </w:t>
      </w:r>
      <w:r w:rsidRPr="004739F4">
        <w:rPr>
          <w:i/>
          <w:spacing w:val="-4"/>
        </w:rPr>
        <w:t>Islams d'Europe</w:t>
      </w:r>
      <w:r>
        <w:rPr>
          <w:i/>
          <w:spacing w:val="-4"/>
        </w:rPr>
        <w:t> :</w:t>
      </w:r>
      <w:r w:rsidRPr="004739F4">
        <w:rPr>
          <w:i/>
          <w:spacing w:val="-4"/>
        </w:rPr>
        <w:t xml:space="preserve"> Intégration ou i</w:t>
      </w:r>
      <w:r w:rsidRPr="004739F4">
        <w:rPr>
          <w:i/>
          <w:spacing w:val="-4"/>
        </w:rPr>
        <w:t>n</w:t>
      </w:r>
      <w:r w:rsidRPr="004739F4">
        <w:rPr>
          <w:i/>
          <w:spacing w:val="-4"/>
        </w:rPr>
        <w:t>sertion communautaire</w:t>
      </w:r>
      <w:r>
        <w:rPr>
          <w:i/>
          <w:spacing w:val="-4"/>
        </w:rPr>
        <w:t> ?</w:t>
      </w:r>
      <w:r w:rsidRPr="004739F4">
        <w:rPr>
          <w:spacing w:val="-4"/>
        </w:rPr>
        <w:t>, Robert Bistolfi et François Zabbal (dirs), p. 84-93. Paris</w:t>
      </w:r>
      <w:r>
        <w:rPr>
          <w:spacing w:val="-4"/>
        </w:rPr>
        <w:t> :</w:t>
      </w:r>
      <w:r w:rsidRPr="004739F4">
        <w:rPr>
          <w:spacing w:val="-4"/>
        </w:rPr>
        <w:t xml:space="preserve"> Aube.</w:t>
      </w:r>
    </w:p>
    <w:p w:rsidR="008D11F8" w:rsidRPr="004739F4" w:rsidRDefault="008D11F8" w:rsidP="008D11F8">
      <w:pPr>
        <w:spacing w:before="120" w:after="120"/>
        <w:jc w:val="both"/>
      </w:pPr>
      <w:r w:rsidRPr="004739F4">
        <w:t>Zehraoui, Ahsène. 1995. "En débat</w:t>
      </w:r>
      <w:r>
        <w:t> :</w:t>
      </w:r>
      <w:r w:rsidRPr="004739F4">
        <w:t xml:space="preserve"> rôle et place de l'Islam dans une culture laïque". In </w:t>
      </w:r>
      <w:r w:rsidRPr="004739F4">
        <w:rPr>
          <w:i/>
        </w:rPr>
        <w:t>Islams d'Europe</w:t>
      </w:r>
      <w:r>
        <w:rPr>
          <w:i/>
        </w:rPr>
        <w:t> :</w:t>
      </w:r>
      <w:r w:rsidRPr="004739F4">
        <w:rPr>
          <w:i/>
        </w:rPr>
        <w:t xml:space="preserve"> Intégration ou insertion communa</w:t>
      </w:r>
      <w:r w:rsidRPr="004739F4">
        <w:rPr>
          <w:i/>
        </w:rPr>
        <w:t>u</w:t>
      </w:r>
      <w:r w:rsidRPr="004739F4">
        <w:rPr>
          <w:i/>
        </w:rPr>
        <w:t>taire</w:t>
      </w:r>
      <w:r>
        <w:rPr>
          <w:i/>
        </w:rPr>
        <w:t> ?</w:t>
      </w:r>
      <w:r w:rsidRPr="004739F4">
        <w:rPr>
          <w:i/>
        </w:rPr>
        <w:t>,</w:t>
      </w:r>
      <w:r w:rsidRPr="004739F4">
        <w:t xml:space="preserve"> dirigé par Robert Bistolfi et François Zabbal, p. 84-93. Paris</w:t>
      </w:r>
      <w:r>
        <w:t> :</w:t>
      </w:r>
      <w:r w:rsidRPr="004739F4">
        <w:t xml:space="preserve"> Aube.</w:t>
      </w:r>
    </w:p>
    <w:p w:rsidR="008D11F8" w:rsidRPr="004739F4" w:rsidRDefault="008D11F8" w:rsidP="008D11F8">
      <w:pPr>
        <w:spacing w:before="120" w:after="120"/>
        <w:jc w:val="both"/>
      </w:pPr>
      <w:r w:rsidRPr="004739F4">
        <w:t xml:space="preserve">Ziadah, Khalid. 1983. </w:t>
      </w:r>
      <w:r w:rsidRPr="004739F4">
        <w:rPr>
          <w:i/>
        </w:rPr>
        <w:t>L'évolution du regard islamique sur l'Eur</w:t>
      </w:r>
      <w:r w:rsidRPr="004739F4">
        <w:rPr>
          <w:i/>
        </w:rPr>
        <w:t>o</w:t>
      </w:r>
      <w:r w:rsidRPr="004739F4">
        <w:rPr>
          <w:i/>
        </w:rPr>
        <w:t>pe</w:t>
      </w:r>
      <w:r w:rsidRPr="004739F4">
        <w:t>. Beurouth</w:t>
      </w:r>
      <w:r>
        <w:t> :</w:t>
      </w:r>
      <w:r w:rsidRPr="004739F4">
        <w:t xml:space="preserve"> Dar al-Inma' al-arabi (en langue arabe).</w:t>
      </w:r>
    </w:p>
    <w:p w:rsidR="008D11F8" w:rsidRDefault="008D11F8"/>
    <w:p w:rsidR="008D11F8" w:rsidRDefault="008D11F8" w:rsidP="008D11F8">
      <w:pPr>
        <w:pStyle w:val="suite"/>
      </w:pPr>
      <w:r>
        <w:t>Fin du texte</w:t>
      </w:r>
    </w:p>
    <w:p w:rsidR="008D11F8" w:rsidRDefault="008D11F8"/>
    <w:sectPr w:rsidR="008D11F8" w:rsidSect="008D11F8">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8B" w:rsidRDefault="003B538B">
      <w:r>
        <w:separator/>
      </w:r>
    </w:p>
  </w:endnote>
  <w:endnote w:type="continuationSeparator" w:id="0">
    <w:p w:rsidR="003B538B" w:rsidRDefault="003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8B" w:rsidRDefault="003B538B">
      <w:pPr>
        <w:ind w:firstLine="0"/>
      </w:pPr>
      <w:r>
        <w:separator/>
      </w:r>
    </w:p>
  </w:footnote>
  <w:footnote w:type="continuationSeparator" w:id="0">
    <w:p w:rsidR="003B538B" w:rsidRDefault="003B538B">
      <w:pPr>
        <w:ind w:firstLine="0"/>
      </w:pPr>
      <w:r>
        <w:separator/>
      </w:r>
    </w:p>
  </w:footnote>
  <w:footnote w:id="1">
    <w:p w:rsidR="008D11F8" w:rsidRPr="00363AA6" w:rsidRDefault="008D11F8">
      <w:pPr>
        <w:pStyle w:val="Notedebasdepage"/>
        <w:rPr>
          <w:spacing w:val="-3"/>
        </w:rPr>
      </w:pPr>
      <w:r w:rsidRPr="00363AA6">
        <w:rPr>
          <w:rStyle w:val="Appelnotedebasdep"/>
        </w:rPr>
        <w:footnoteRef/>
      </w:r>
      <w:r>
        <w:tab/>
      </w:r>
      <w:r w:rsidRPr="00363AA6">
        <w:rPr>
          <w:spacing w:val="-3"/>
        </w:rPr>
        <w:t>En 1997, les niveaux d'immigration pour le Canada ont été planifiés pour a</w:t>
      </w:r>
      <w:r w:rsidRPr="00363AA6">
        <w:rPr>
          <w:spacing w:val="-3"/>
        </w:rPr>
        <w:t>t</w:t>
      </w:r>
      <w:r w:rsidRPr="00363AA6">
        <w:rPr>
          <w:spacing w:val="-3"/>
        </w:rPr>
        <w:t>teindre entre 195,000 et 220,000, dont 27,000 pour le Québec. Source C</w:t>
      </w:r>
      <w:r w:rsidRPr="00363AA6">
        <w:rPr>
          <w:spacing w:val="-3"/>
        </w:rPr>
        <w:t>i</w:t>
      </w:r>
      <w:r w:rsidRPr="00363AA6">
        <w:rPr>
          <w:spacing w:val="-3"/>
        </w:rPr>
        <w:t>toyenneté et Immigration Canada en bref.</w:t>
      </w:r>
    </w:p>
    <w:p w:rsidR="008D11F8" w:rsidRDefault="008D11F8">
      <w:pPr>
        <w:pStyle w:val="Notedebasdepage"/>
      </w:pPr>
      <w:r w:rsidRPr="00363AA6">
        <w:rPr>
          <w:spacing w:val="-3"/>
        </w:rPr>
        <w:tab/>
        <w:t>(http:\\cicnet.ingenia.com\french\about\index.html, 05/10/97)</w:t>
      </w:r>
    </w:p>
  </w:footnote>
  <w:footnote w:id="2">
    <w:p w:rsidR="008D11F8" w:rsidRDefault="008D11F8">
      <w:pPr>
        <w:pStyle w:val="Notedebasdepage"/>
      </w:pPr>
      <w:r>
        <w:rPr>
          <w:rStyle w:val="Appelnotedebasdep"/>
        </w:rPr>
        <w:footnoteRef/>
      </w:r>
      <w:r>
        <w:t xml:space="preserve"> </w:t>
      </w:r>
      <w:r>
        <w:tab/>
      </w:r>
      <w:r w:rsidRPr="00363AA6">
        <w:rPr>
          <w:spacing w:val="-3"/>
        </w:rPr>
        <w:t>Voir sur ce thème les propos de Bernard Lewis, Gilles Kepel, Jacques Waa</w:t>
      </w:r>
      <w:r w:rsidRPr="00363AA6">
        <w:rPr>
          <w:spacing w:val="-3"/>
        </w:rPr>
        <w:t>r</w:t>
      </w:r>
      <w:r w:rsidRPr="00363AA6">
        <w:rPr>
          <w:spacing w:val="-3"/>
        </w:rPr>
        <w:t>de</w:t>
      </w:r>
      <w:r w:rsidRPr="00363AA6">
        <w:rPr>
          <w:spacing w:val="-3"/>
        </w:rPr>
        <w:t>n</w:t>
      </w:r>
      <w:r w:rsidRPr="00363AA6">
        <w:rPr>
          <w:spacing w:val="-3"/>
        </w:rPr>
        <w:t>burg, Felice  Dassetto et Bassam Tibi,  pour ne pas citer que ces auteurs.</w:t>
      </w:r>
    </w:p>
  </w:footnote>
  <w:footnote w:id="3">
    <w:p w:rsidR="008D11F8" w:rsidRDefault="008D11F8">
      <w:pPr>
        <w:pStyle w:val="Notedebasdepage"/>
      </w:pPr>
      <w:r>
        <w:rPr>
          <w:rStyle w:val="Appelnotedebasdep"/>
        </w:rPr>
        <w:footnoteRef/>
      </w:r>
      <w:r>
        <w:tab/>
      </w:r>
      <w:r w:rsidRPr="00B75796">
        <w:rPr>
          <w:spacing w:val="-3"/>
        </w:rPr>
        <w:t>Mais cela n'a pas empêché d'autres chercheurs et sociologues de la religion de continuer à allouer à la religion une place importante dans la vie sociale des individus. Des chercheurs tels que Peter Berger et Clifford Geertz, par exe</w:t>
      </w:r>
      <w:r w:rsidRPr="00B75796">
        <w:rPr>
          <w:spacing w:val="-3"/>
        </w:rPr>
        <w:t>m</w:t>
      </w:r>
      <w:r w:rsidRPr="00B75796">
        <w:rPr>
          <w:spacing w:val="-3"/>
        </w:rPr>
        <w:t>ple, ont to</w:t>
      </w:r>
      <w:r w:rsidRPr="00B75796">
        <w:rPr>
          <w:spacing w:val="-3"/>
        </w:rPr>
        <w:t>u</w:t>
      </w:r>
      <w:r w:rsidRPr="00B75796">
        <w:rPr>
          <w:spacing w:val="-3"/>
        </w:rPr>
        <w:t>jours considéré la religion comme source de références, une vision du monde et de balises morales. P. Berger, par exemple, considère que la rel</w:t>
      </w:r>
      <w:r w:rsidRPr="00B75796">
        <w:rPr>
          <w:spacing w:val="-3"/>
        </w:rPr>
        <w:t>i</w:t>
      </w:r>
      <w:r w:rsidRPr="00B75796">
        <w:rPr>
          <w:spacing w:val="-3"/>
        </w:rPr>
        <w:t>gion est l'instrument le plus universel et le plus efficace qui sert à la justific</w:t>
      </w:r>
      <w:r w:rsidRPr="00B75796">
        <w:rPr>
          <w:spacing w:val="-3"/>
        </w:rPr>
        <w:t>a</w:t>
      </w:r>
      <w:r w:rsidRPr="00B75796">
        <w:rPr>
          <w:spacing w:val="-3"/>
        </w:rPr>
        <w:t>tion et à la légitimation des institutions et de l'ordre social. Tandis que C. Geertz, qui définit la religion comme étant un système culturel, considère qu'elle fournit aux individus des programmes, visant à leur permettre de se comporter dans la société.</w:t>
      </w:r>
    </w:p>
  </w:footnote>
  <w:footnote w:id="4">
    <w:p w:rsidR="008D11F8" w:rsidRDefault="008D11F8">
      <w:pPr>
        <w:pStyle w:val="Notedebasdepage"/>
      </w:pPr>
      <w:r>
        <w:rPr>
          <w:rStyle w:val="Appelnotedebasdep"/>
        </w:rPr>
        <w:footnoteRef/>
      </w:r>
      <w:r>
        <w:t xml:space="preserve"> </w:t>
      </w:r>
      <w:r>
        <w:tab/>
      </w:r>
      <w:r w:rsidRPr="00B75796">
        <w:rPr>
          <w:spacing w:val="-3"/>
        </w:rPr>
        <w:t>On peut penser aux cas plus évidents de ce processus, comme chez les hass</w:t>
      </w:r>
      <w:r w:rsidRPr="00B75796">
        <w:rPr>
          <w:spacing w:val="-3"/>
        </w:rPr>
        <w:t>i</w:t>
      </w:r>
      <w:r w:rsidRPr="00B75796">
        <w:rPr>
          <w:spacing w:val="-3"/>
        </w:rPr>
        <w:t>dimes, les amishs, etc.</w:t>
      </w:r>
    </w:p>
  </w:footnote>
  <w:footnote w:id="5">
    <w:p w:rsidR="008D11F8" w:rsidRDefault="008D11F8">
      <w:pPr>
        <w:pStyle w:val="Notedebasdepage"/>
      </w:pPr>
      <w:r>
        <w:rPr>
          <w:rStyle w:val="Appelnotedebasdep"/>
        </w:rPr>
        <w:footnoteRef/>
      </w:r>
      <w:r>
        <w:t xml:space="preserve"> </w:t>
      </w:r>
      <w:r>
        <w:tab/>
      </w:r>
      <w:r w:rsidRPr="00B75796">
        <w:rPr>
          <w:spacing w:val="-3"/>
        </w:rPr>
        <w:t xml:space="preserve">Le commandement est un terme très utilisé dans le discours des musulmans. Le calife en islam est le commandeur des croyants, c'est lui qui, avec </w:t>
      </w:r>
      <w:r w:rsidRPr="00B75796">
        <w:rPr>
          <w:i/>
          <w:spacing w:val="-3"/>
        </w:rPr>
        <w:t>ahl alhal wa rabt</w:t>
      </w:r>
      <w:r w:rsidRPr="00B75796">
        <w:rPr>
          <w:spacing w:val="-3"/>
        </w:rPr>
        <w:t xml:space="preserve"> (ceux qui lient et délient), détient le commandement de la</w:t>
      </w:r>
      <w:r w:rsidRPr="00B75796">
        <w:rPr>
          <w:i/>
          <w:spacing w:val="-3"/>
        </w:rPr>
        <w:t xml:space="preserve"> umma</w:t>
      </w:r>
      <w:r w:rsidRPr="00B75796">
        <w:rPr>
          <w:spacing w:val="-3"/>
        </w:rPr>
        <w:t xml:space="preserve"> (la communauté des croyants ou la communauté musulmane). </w:t>
      </w:r>
    </w:p>
  </w:footnote>
  <w:footnote w:id="6">
    <w:p w:rsidR="008D11F8" w:rsidRDefault="008D11F8">
      <w:pPr>
        <w:pStyle w:val="Notedebasdepage"/>
      </w:pPr>
      <w:r>
        <w:rPr>
          <w:rStyle w:val="Appelnotedebasdep"/>
        </w:rPr>
        <w:footnoteRef/>
      </w:r>
      <w:r>
        <w:t xml:space="preserve"> </w:t>
      </w:r>
      <w:r>
        <w:tab/>
      </w:r>
      <w:r w:rsidRPr="00B75796">
        <w:rPr>
          <w:spacing w:val="-3"/>
        </w:rPr>
        <w:t xml:space="preserve">Bien que les uléma ont souvent collaboré avec la gouverne de l'État. </w:t>
      </w:r>
    </w:p>
  </w:footnote>
  <w:footnote w:id="7">
    <w:p w:rsidR="008D11F8" w:rsidRDefault="008D11F8">
      <w:pPr>
        <w:pStyle w:val="Notedebasdepage"/>
      </w:pPr>
      <w:r>
        <w:rPr>
          <w:rStyle w:val="Appelnotedebasdep"/>
        </w:rPr>
        <w:footnoteRef/>
      </w:r>
      <w:r>
        <w:t xml:space="preserve"> </w:t>
      </w:r>
      <w:r>
        <w:tab/>
      </w:r>
      <w:r w:rsidRPr="00B75796">
        <w:rPr>
          <w:spacing w:val="-3"/>
        </w:rPr>
        <w:t xml:space="preserve">La notion communauté utilisée dans ce verset est expliquée par : l'islam. Voir pour ce propos une de plus célèbre exégèse littérale du coran nommée : </w:t>
      </w:r>
      <w:r w:rsidRPr="00B75796">
        <w:rPr>
          <w:spacing w:val="-3"/>
          <w:u w:val="single"/>
        </w:rPr>
        <w:t>Tafsir al-jalalayen</w:t>
      </w:r>
      <w:r w:rsidRPr="00B75796">
        <w:rPr>
          <w:spacing w:val="-3"/>
        </w:rPr>
        <w:t>. Éditions Dar al-Ma'rifat, Beyrouth.</w:t>
      </w:r>
    </w:p>
  </w:footnote>
  <w:footnote w:id="8">
    <w:p w:rsidR="008D11F8" w:rsidRDefault="008D11F8">
      <w:pPr>
        <w:pStyle w:val="Notedebasdepage"/>
      </w:pPr>
      <w:r>
        <w:rPr>
          <w:rStyle w:val="Appelnotedebasdep"/>
        </w:rPr>
        <w:footnoteRef/>
      </w:r>
      <w:r>
        <w:t xml:space="preserve"> </w:t>
      </w:r>
      <w:r>
        <w:tab/>
      </w:r>
      <w:r w:rsidRPr="00B75796">
        <w:rPr>
          <w:spacing w:val="-3"/>
        </w:rPr>
        <w:t>Ont-ils adopté, en dehors d'Allah, des intercesseurs ? Dis : "Quoi ! Même s'ils ne détiennent rien et sont dépourvus de raison ? Dis : "L'intercession toute e</w:t>
      </w:r>
      <w:r w:rsidRPr="00B75796">
        <w:rPr>
          <w:spacing w:val="-3"/>
        </w:rPr>
        <w:t>n</w:t>
      </w:r>
      <w:r w:rsidRPr="00B75796">
        <w:rPr>
          <w:spacing w:val="-3"/>
        </w:rPr>
        <w:t>tière a</w:t>
      </w:r>
      <w:r w:rsidRPr="00B75796">
        <w:rPr>
          <w:spacing w:val="-3"/>
        </w:rPr>
        <w:t>p</w:t>
      </w:r>
      <w:r w:rsidRPr="00B75796">
        <w:rPr>
          <w:spacing w:val="-3"/>
        </w:rPr>
        <w:t xml:space="preserve">partient à Allah. À Lui la royauté des cieux et de la terre. Puis c'est vers Lui que vous serez ramenés". (Coran 1990, 39 : 43-44) </w:t>
      </w:r>
    </w:p>
  </w:footnote>
  <w:footnote w:id="9">
    <w:p w:rsidR="008D11F8" w:rsidRDefault="008D11F8">
      <w:pPr>
        <w:pStyle w:val="Notedebasdepage"/>
      </w:pPr>
      <w:r>
        <w:rPr>
          <w:rStyle w:val="Appelnotedebasdep"/>
        </w:rPr>
        <w:footnoteRef/>
      </w:r>
      <w:r>
        <w:t xml:space="preserve"> </w:t>
      </w:r>
      <w:r>
        <w:tab/>
      </w:r>
      <w:r w:rsidRPr="00B75796">
        <w:rPr>
          <w:spacing w:val="-3"/>
        </w:rPr>
        <w:t>Les mujtahids sont ceux qui pratiquent l'ijtihâd, l'effort personnel de réflexion. Ils sont des interprètes reconnus des textes sacrés, surtout dans le monde chiite. Leur nombre est bien limité.</w:t>
      </w:r>
    </w:p>
  </w:footnote>
  <w:footnote w:id="10">
    <w:p w:rsidR="008D11F8" w:rsidRDefault="008D11F8">
      <w:pPr>
        <w:pStyle w:val="Notedebasdepage"/>
      </w:pPr>
      <w:r>
        <w:rPr>
          <w:rStyle w:val="Appelnotedebasdep"/>
        </w:rPr>
        <w:footnoteRef/>
      </w:r>
      <w:r>
        <w:t xml:space="preserve"> </w:t>
      </w:r>
      <w:r>
        <w:tab/>
      </w:r>
      <w:r w:rsidRPr="00B75796">
        <w:rPr>
          <w:spacing w:val="-3"/>
        </w:rPr>
        <w:t xml:space="preserve">"Ô les croyants ! Obéissez à Allah, et au Messager et à ceux d'entre vous qui détiennent le commandement..." (Coran 1990, 4 :59). </w:t>
      </w:r>
    </w:p>
  </w:footnote>
  <w:footnote w:id="11">
    <w:p w:rsidR="008D11F8" w:rsidRDefault="008D11F8">
      <w:pPr>
        <w:pStyle w:val="Notedebasdepage"/>
      </w:pPr>
      <w:r>
        <w:rPr>
          <w:rStyle w:val="Appelnotedebasdep"/>
        </w:rPr>
        <w:footnoteRef/>
      </w:r>
      <w:r>
        <w:t xml:space="preserve"> </w:t>
      </w:r>
      <w:r>
        <w:tab/>
      </w:r>
      <w:r w:rsidRPr="00B75796">
        <w:rPr>
          <w:spacing w:val="-3"/>
        </w:rPr>
        <w:t>Bien que nous ne supposons pas que l'islam soit, pour le croyant, la "seule" source d'informations, l'islam tend néanmoins, comme tous les grands syst</w:t>
      </w:r>
      <w:r w:rsidRPr="00B75796">
        <w:rPr>
          <w:spacing w:val="-3"/>
        </w:rPr>
        <w:t>è</w:t>
      </w:r>
      <w:r w:rsidRPr="00B75796">
        <w:rPr>
          <w:spacing w:val="-3"/>
        </w:rPr>
        <w:t>mes rel</w:t>
      </w:r>
      <w:r w:rsidRPr="00B75796">
        <w:rPr>
          <w:spacing w:val="-3"/>
        </w:rPr>
        <w:t>i</w:t>
      </w:r>
      <w:r w:rsidRPr="00B75796">
        <w:rPr>
          <w:spacing w:val="-3"/>
        </w:rPr>
        <w:t>gieux, à être globalisant de tous les apects de la vie.</w:t>
      </w:r>
    </w:p>
  </w:footnote>
  <w:footnote w:id="12">
    <w:p w:rsidR="008D11F8" w:rsidRDefault="008D11F8">
      <w:pPr>
        <w:pStyle w:val="Notedebasdepage"/>
      </w:pPr>
      <w:r>
        <w:rPr>
          <w:rStyle w:val="Appelnotedebasdep"/>
        </w:rPr>
        <w:footnoteRef/>
      </w:r>
      <w:r>
        <w:t xml:space="preserve"> </w:t>
      </w:r>
      <w:r>
        <w:tab/>
      </w:r>
      <w:r w:rsidRPr="00B75796">
        <w:rPr>
          <w:spacing w:val="-3"/>
        </w:rPr>
        <w:t>Certains faqifs, jurisconsultes et alim, savants en science de religion ont même laissé une place pour les tyrans et le dictateurs dans cette catégorie de gens en s'a</w:t>
      </w:r>
      <w:r w:rsidRPr="00B75796">
        <w:rPr>
          <w:spacing w:val="-3"/>
        </w:rPr>
        <w:t>p</w:t>
      </w:r>
      <w:r w:rsidRPr="00B75796">
        <w:rPr>
          <w:spacing w:val="-3"/>
        </w:rPr>
        <w:t>puyant sur des hadiths prophétiques. Or dans les deux Sahih, d'al-Buhari et de Muslim, les deux recueils considérés par les sunnites comme les plus a</w:t>
      </w:r>
      <w:r w:rsidRPr="00B75796">
        <w:rPr>
          <w:spacing w:val="-3"/>
        </w:rPr>
        <w:t>u</w:t>
      </w:r>
      <w:r w:rsidRPr="00B75796">
        <w:rPr>
          <w:spacing w:val="-3"/>
        </w:rPr>
        <w:t>thentiques de la tradition du prophète, il est question d'obéir aux commandeurs et à tous ceux qui détiennent l'autorité sauf s'ils ordonnent la désobéissance de ce que dieu a prescrit.  Un de ces hadiths dit : "le musulman doit écouter et obéir ce qu'il désire ou ce qui hait sauf dans la désobéissance où il n'y a ni écoute et ni obéissance". L'autre hadith dit : "qui sort de l'obéissance ou qui quitte la communauté, meurt de la mort de l'ignorance" (traduction libre, Youssef Ibish, Le califat et les conditions du leadership chez les sunnites, Éd</w:t>
      </w:r>
      <w:r w:rsidRPr="00B75796">
        <w:rPr>
          <w:spacing w:val="-3"/>
        </w:rPr>
        <w:t>i</w:t>
      </w:r>
      <w:r w:rsidRPr="00B75796">
        <w:rPr>
          <w:spacing w:val="-3"/>
        </w:rPr>
        <w:t>tions al-Ha</w:t>
      </w:r>
      <w:r>
        <w:rPr>
          <w:spacing w:val="-3"/>
        </w:rPr>
        <w:t>mra, Beyrouth, 1990, p. 126).</w:t>
      </w:r>
    </w:p>
  </w:footnote>
  <w:footnote w:id="13">
    <w:p w:rsidR="008D11F8" w:rsidRDefault="008D11F8">
      <w:pPr>
        <w:pStyle w:val="Notedebasdepage"/>
      </w:pPr>
      <w:r>
        <w:rPr>
          <w:rStyle w:val="Appelnotedebasdep"/>
        </w:rPr>
        <w:footnoteRef/>
      </w:r>
      <w:r>
        <w:t xml:space="preserve"> </w:t>
      </w:r>
      <w:r>
        <w:tab/>
      </w:r>
      <w:r w:rsidRPr="00B75796">
        <w:rPr>
          <w:spacing w:val="-3"/>
        </w:rPr>
        <w:t>Bukhârî et Moslem ont composé les recueils de hadith du prophète, les plus i</w:t>
      </w:r>
      <w:r w:rsidRPr="00B75796">
        <w:rPr>
          <w:spacing w:val="-3"/>
        </w:rPr>
        <w:t>m</w:t>
      </w:r>
      <w:r w:rsidRPr="00B75796">
        <w:rPr>
          <w:spacing w:val="-3"/>
        </w:rPr>
        <w:t>portants. Leurs recueils sont unanimement reconnus.</w:t>
      </w:r>
    </w:p>
  </w:footnote>
  <w:footnote w:id="14">
    <w:p w:rsidR="008D11F8" w:rsidRDefault="008D11F8">
      <w:pPr>
        <w:pStyle w:val="Notedebasdepage"/>
      </w:pPr>
      <w:r>
        <w:rPr>
          <w:rStyle w:val="Appelnotedebasdep"/>
        </w:rPr>
        <w:footnoteRef/>
      </w:r>
      <w:r>
        <w:t xml:space="preserve"> </w:t>
      </w:r>
      <w:r>
        <w:tab/>
      </w:r>
      <w:r w:rsidRPr="00B75796">
        <w:rPr>
          <w:spacing w:val="-3"/>
        </w:rPr>
        <w:t>ijtihad = effort personnel ; istinbat = effort déductif ; tafsir =  commentaire litt</w:t>
      </w:r>
      <w:r w:rsidRPr="00B75796">
        <w:rPr>
          <w:spacing w:val="-3"/>
        </w:rPr>
        <w:t>é</w:t>
      </w:r>
      <w:r w:rsidRPr="00B75796">
        <w:rPr>
          <w:spacing w:val="-3"/>
        </w:rPr>
        <w:t xml:space="preserve">ral. </w:t>
      </w:r>
    </w:p>
  </w:footnote>
  <w:footnote w:id="15">
    <w:p w:rsidR="008D11F8" w:rsidRDefault="008D11F8">
      <w:pPr>
        <w:pStyle w:val="Notedebasdepage"/>
      </w:pPr>
      <w:r>
        <w:rPr>
          <w:rStyle w:val="Appelnotedebasdep"/>
        </w:rPr>
        <w:footnoteRef/>
      </w:r>
      <w:r>
        <w:t xml:space="preserve"> </w:t>
      </w:r>
      <w:r>
        <w:tab/>
      </w:r>
      <w:r w:rsidRPr="00B75796">
        <w:rPr>
          <w:spacing w:val="-3"/>
        </w:rPr>
        <w:t>Certains imams avancent le nombre de 150,000, ce qui nous paraît un peu e</w:t>
      </w:r>
      <w:r w:rsidRPr="00B75796">
        <w:rPr>
          <w:spacing w:val="-3"/>
        </w:rPr>
        <w:t>x</w:t>
      </w:r>
      <w:r w:rsidRPr="00B75796">
        <w:rPr>
          <w:spacing w:val="-3"/>
        </w:rPr>
        <w:t>cessif.</w:t>
      </w:r>
    </w:p>
  </w:footnote>
  <w:footnote w:id="16">
    <w:p w:rsidR="008D11F8" w:rsidRDefault="008D11F8">
      <w:pPr>
        <w:pStyle w:val="Notedebasdepage"/>
      </w:pPr>
      <w:r>
        <w:rPr>
          <w:rStyle w:val="Appelnotedebasdep"/>
        </w:rPr>
        <w:footnoteRef/>
      </w:r>
      <w:r>
        <w:t xml:space="preserve"> </w:t>
      </w:r>
      <w:r>
        <w:tab/>
      </w:r>
      <w:r w:rsidRPr="00B75796">
        <w:rPr>
          <w:spacing w:val="-3"/>
        </w:rPr>
        <w:t>Durant les entrevues avec les leaders, les principaux aspects su</w:t>
      </w:r>
      <w:r w:rsidRPr="00B75796">
        <w:rPr>
          <w:spacing w:val="-3"/>
        </w:rPr>
        <w:t>i</w:t>
      </w:r>
      <w:r w:rsidRPr="00B75796">
        <w:rPr>
          <w:spacing w:val="-3"/>
        </w:rPr>
        <w:t>vants ont été traités, dans un mode semi-directif :</w:t>
      </w:r>
    </w:p>
    <w:p w:rsidR="008D11F8" w:rsidRDefault="008D11F8">
      <w:pPr>
        <w:pStyle w:val="Notedebasdepage"/>
      </w:pPr>
      <w:r>
        <w:tab/>
      </w:r>
      <w:r w:rsidRPr="00B75796">
        <w:rPr>
          <w:spacing w:val="-3"/>
        </w:rPr>
        <w:t xml:space="preserve"> - la perception du leader de son propre rôle ;</w:t>
      </w:r>
    </w:p>
    <w:p w:rsidR="008D11F8" w:rsidRDefault="008D11F8">
      <w:pPr>
        <w:pStyle w:val="Notedebasdepage"/>
      </w:pPr>
      <w:r>
        <w:tab/>
      </w:r>
      <w:r w:rsidRPr="00B75796">
        <w:rPr>
          <w:spacing w:val="-3"/>
        </w:rPr>
        <w:t>- sa perception de la société d'accueil ;</w:t>
      </w:r>
    </w:p>
    <w:p w:rsidR="008D11F8" w:rsidRDefault="008D11F8">
      <w:pPr>
        <w:pStyle w:val="Notedebasdepage"/>
      </w:pPr>
      <w:r>
        <w:tab/>
      </w:r>
      <w:r w:rsidRPr="00B75796">
        <w:rPr>
          <w:spacing w:val="-3"/>
        </w:rPr>
        <w:t>- sa conception de l'intégration des musulmans ;</w:t>
      </w:r>
    </w:p>
    <w:p w:rsidR="008D11F8" w:rsidRDefault="008D11F8">
      <w:pPr>
        <w:pStyle w:val="Notedebasdepage"/>
      </w:pPr>
      <w:r>
        <w:tab/>
      </w:r>
      <w:r w:rsidRPr="00B75796">
        <w:rPr>
          <w:spacing w:val="-3"/>
        </w:rPr>
        <w:t xml:space="preserve">- ses opinions sur la vie dans une société non musulmane ;   </w:t>
      </w:r>
    </w:p>
    <w:p w:rsidR="008D11F8" w:rsidRDefault="008D11F8">
      <w:pPr>
        <w:pStyle w:val="Notedebasdepage"/>
      </w:pPr>
      <w:r>
        <w:tab/>
      </w:r>
      <w:r w:rsidRPr="00B75796">
        <w:rPr>
          <w:spacing w:val="-3"/>
        </w:rPr>
        <w:t>- les principales revendications à l'égard des institutions qu'il préconise ;</w:t>
      </w:r>
    </w:p>
    <w:p w:rsidR="008D11F8" w:rsidRDefault="008D11F8">
      <w:pPr>
        <w:pStyle w:val="Notedebasdepage"/>
      </w:pPr>
      <w:r>
        <w:tab/>
      </w:r>
      <w:r w:rsidRPr="00B75796">
        <w:rPr>
          <w:spacing w:val="-3"/>
        </w:rPr>
        <w:t>- sa perception de l'avenir de la com</w:t>
      </w:r>
      <w:r>
        <w:rPr>
          <w:spacing w:val="-3"/>
        </w:rPr>
        <w:t>munauté musulmane au Québec.</w:t>
      </w:r>
    </w:p>
  </w:footnote>
  <w:footnote w:id="17">
    <w:p w:rsidR="008D11F8" w:rsidRDefault="008D11F8">
      <w:pPr>
        <w:pStyle w:val="Notedebasdepage"/>
      </w:pPr>
      <w:r>
        <w:rPr>
          <w:rStyle w:val="Appelnotedebasdep"/>
        </w:rPr>
        <w:footnoteRef/>
      </w:r>
      <w:r>
        <w:t xml:space="preserve"> </w:t>
      </w:r>
      <w:r>
        <w:tab/>
      </w:r>
      <w:r w:rsidRPr="00B75796">
        <w:rPr>
          <w:spacing w:val="-3"/>
        </w:rPr>
        <w:t>Ce fut d'ailleurs le comportement des imams lorsqu'une polémique a éclaté autour de la direction géographique qu'il faut prendre durant les prières. Or pour savoir la direction de la Mecque, vers laquelle le m</w:t>
      </w:r>
      <w:r w:rsidRPr="00B75796">
        <w:rPr>
          <w:spacing w:val="-3"/>
        </w:rPr>
        <w:t>u</w:t>
      </w:r>
      <w:r w:rsidRPr="00B75796">
        <w:rPr>
          <w:spacing w:val="-3"/>
        </w:rPr>
        <w:t>sulman doit tourner le visage en priant, les leaders ont alors demandé conseil chez les Grands ul</w:t>
      </w:r>
      <w:r w:rsidRPr="00B75796">
        <w:rPr>
          <w:spacing w:val="-3"/>
        </w:rPr>
        <w:t>é</w:t>
      </w:r>
      <w:r w:rsidRPr="00B75796">
        <w:rPr>
          <w:spacing w:val="-3"/>
        </w:rPr>
        <w:t>ma en Egypte, au Quweit et en Arabie Saoudite. Des Fatwa (décisions jurid</w:t>
      </w:r>
      <w:r w:rsidRPr="00B75796">
        <w:rPr>
          <w:spacing w:val="-3"/>
        </w:rPr>
        <w:t>i</w:t>
      </w:r>
      <w:r w:rsidRPr="00B75796">
        <w:rPr>
          <w:spacing w:val="-3"/>
        </w:rPr>
        <w:t>ques) ont été édictées par les ulémas de ces pays et, par la suite, diffusées dans les journaux de la communauté musulmane au Québec.</w:t>
      </w:r>
    </w:p>
  </w:footnote>
  <w:footnote w:id="18">
    <w:p w:rsidR="008D11F8" w:rsidRDefault="008D11F8">
      <w:pPr>
        <w:pStyle w:val="Notedebasdepage"/>
      </w:pPr>
      <w:r>
        <w:rPr>
          <w:rStyle w:val="Appelnotedebasdep"/>
        </w:rPr>
        <w:footnoteRef/>
      </w:r>
      <w:r>
        <w:t xml:space="preserve"> </w:t>
      </w:r>
      <w:r>
        <w:tab/>
      </w:r>
      <w:r w:rsidRPr="00B75796">
        <w:rPr>
          <w:spacing w:val="-3"/>
        </w:rPr>
        <w:t xml:space="preserve">Nos informations concernant </w:t>
      </w:r>
      <w:r w:rsidRPr="00B75796">
        <w:rPr>
          <w:i/>
          <w:spacing w:val="-3"/>
        </w:rPr>
        <w:t>Le Bulletin</w:t>
      </w:r>
      <w:r w:rsidRPr="00B75796">
        <w:rPr>
          <w:spacing w:val="-3"/>
        </w:rPr>
        <w:t xml:space="preserve"> sont plus détaillées, car nous avons puisé dans ce journal plusieurs citations.</w:t>
      </w:r>
    </w:p>
  </w:footnote>
  <w:footnote w:id="19">
    <w:p w:rsidR="008D11F8" w:rsidRDefault="008D11F8">
      <w:pPr>
        <w:pStyle w:val="Notedebasdepage"/>
      </w:pPr>
      <w:r>
        <w:rPr>
          <w:rStyle w:val="Appelnotedebasdep"/>
        </w:rPr>
        <w:footnoteRef/>
      </w:r>
      <w:r>
        <w:t xml:space="preserve"> </w:t>
      </w:r>
      <w:r>
        <w:tab/>
      </w:r>
      <w:r w:rsidRPr="00B75796">
        <w:t>Dans le texte, à la suite de chaque citation figurent habituellement deux no</w:t>
      </w:r>
      <w:r w:rsidRPr="00B75796">
        <w:t>m</w:t>
      </w:r>
      <w:r w:rsidRPr="00B75796">
        <w:t>bres. Le premier indique l’âge approximatif de l’informateur.  Le deuxième,  pr</w:t>
      </w:r>
      <w:r w:rsidRPr="00B75796">
        <w:t>é</w:t>
      </w:r>
      <w:r w:rsidRPr="00B75796">
        <w:t>céd</w:t>
      </w:r>
      <w:r>
        <w:t>é généralement par le signe +,</w:t>
      </w:r>
      <w:r w:rsidRPr="00B75796">
        <w:t xml:space="preserve"> indique le temps que l</w:t>
      </w:r>
      <w:r>
        <w:t>’informateur a passé au Québec.</w:t>
      </w:r>
    </w:p>
  </w:footnote>
  <w:footnote w:id="20">
    <w:p w:rsidR="008D11F8" w:rsidRDefault="008D11F8">
      <w:pPr>
        <w:pStyle w:val="Notedebasdepage"/>
      </w:pPr>
      <w:r>
        <w:rPr>
          <w:rStyle w:val="Appelnotedebasdep"/>
        </w:rPr>
        <w:footnoteRef/>
      </w:r>
      <w:r>
        <w:t xml:space="preserve"> </w:t>
      </w:r>
      <w:r>
        <w:tab/>
      </w:r>
      <w:r w:rsidRPr="00B75796">
        <w:rPr>
          <w:spacing w:val="-3"/>
        </w:rPr>
        <w:t>Ministère de la Citoyenneté et Immigration Canada estime que le nombre de nouveaux immigrants de 1997 est 195, 000-220, 000 pour le Canada dont 27, 000 pour le Québec.</w:t>
      </w:r>
    </w:p>
  </w:footnote>
  <w:footnote w:id="21">
    <w:p w:rsidR="008D11F8" w:rsidRDefault="008D11F8">
      <w:pPr>
        <w:pStyle w:val="Notedebasdepage"/>
      </w:pPr>
      <w:r>
        <w:rPr>
          <w:rStyle w:val="Appelnotedebasdep"/>
        </w:rPr>
        <w:footnoteRef/>
      </w:r>
      <w:r>
        <w:t xml:space="preserve"> </w:t>
      </w:r>
      <w:r>
        <w:tab/>
      </w:r>
      <w:r w:rsidRPr="00B75796">
        <w:rPr>
          <w:spacing w:val="-3"/>
        </w:rPr>
        <w:t>Cette politique a certaines affinités avec la conception de division sociale chez les musulmans. En terre islamique l'espace social est divisé sur une base rel</w:t>
      </w:r>
      <w:r w:rsidRPr="00B75796">
        <w:rPr>
          <w:spacing w:val="-3"/>
        </w:rPr>
        <w:t>i</w:t>
      </w:r>
      <w:r w:rsidRPr="00B75796">
        <w:rPr>
          <w:spacing w:val="-3"/>
        </w:rPr>
        <w:t>gieuse. L'individu appartient d'abord et avant tout à sa communauté religieuse. L'appart</w:t>
      </w:r>
      <w:r w:rsidRPr="00B75796">
        <w:rPr>
          <w:spacing w:val="-3"/>
        </w:rPr>
        <w:t>e</w:t>
      </w:r>
      <w:r w:rsidRPr="00B75796">
        <w:rPr>
          <w:spacing w:val="-3"/>
        </w:rPr>
        <w:t>nance à la société toute entière vient en deuxième rang. La division de la société, en raison des religions et des sectes, est basée sur le coran qui proclame la séparation de la société des croyants d'avec les juifs et les chr</w:t>
      </w:r>
      <w:r w:rsidRPr="00B75796">
        <w:rPr>
          <w:spacing w:val="-3"/>
        </w:rPr>
        <w:t>é</w:t>
      </w:r>
      <w:r w:rsidRPr="00B75796">
        <w:rPr>
          <w:spacing w:val="-3"/>
        </w:rPr>
        <w:t>tiens. Autrement dit, le musulman accepte le morcellement de la société en p</w:t>
      </w:r>
      <w:r w:rsidRPr="00B75796">
        <w:rPr>
          <w:spacing w:val="-3"/>
        </w:rPr>
        <w:t>e</w:t>
      </w:r>
      <w:r w:rsidRPr="00B75796">
        <w:rPr>
          <w:spacing w:val="-3"/>
        </w:rPr>
        <w:t>tites communautés qui se forment sur la base de la religion. Ces communautés, après avoir été séparées selon l'appartenance religieuse, se séparent par la suite dans l'espace géographique pour y former un hab</w:t>
      </w:r>
      <w:r w:rsidRPr="00B75796">
        <w:rPr>
          <w:spacing w:val="-3"/>
        </w:rPr>
        <w:t>i</w:t>
      </w:r>
      <w:r w:rsidRPr="00B75796">
        <w:rPr>
          <w:spacing w:val="-3"/>
        </w:rPr>
        <w:t>tat physique propre. Dans cet habitat, presque "purifié", le groupe exerce son aut</w:t>
      </w:r>
      <w:r w:rsidRPr="00B75796">
        <w:rPr>
          <w:spacing w:val="-3"/>
        </w:rPr>
        <w:t>o</w:t>
      </w:r>
      <w:r w:rsidRPr="00B75796">
        <w:rPr>
          <w:spacing w:val="-3"/>
        </w:rPr>
        <w:t xml:space="preserve">nomie dans sa vie sociale. C'est le fameux principe ottoman de </w:t>
      </w:r>
      <w:r w:rsidRPr="00B75796">
        <w:rPr>
          <w:i/>
          <w:spacing w:val="-3"/>
        </w:rPr>
        <w:t>milliyat ou melliyat</w:t>
      </w:r>
      <w:r w:rsidRPr="00B75796">
        <w:rPr>
          <w:spacing w:val="-3"/>
        </w:rPr>
        <w:t xml:space="preserve"> (équivalent turc et persan du terme nation) qui se résume par la répart</w:t>
      </w:r>
      <w:r w:rsidRPr="00B75796">
        <w:rPr>
          <w:spacing w:val="-3"/>
        </w:rPr>
        <w:t>i</w:t>
      </w:r>
      <w:r w:rsidRPr="00B75796">
        <w:rPr>
          <w:spacing w:val="-3"/>
        </w:rPr>
        <w:t>tion des gens, d'une même société, selon leur appartenance religieuse.</w:t>
      </w:r>
    </w:p>
  </w:footnote>
  <w:footnote w:id="22">
    <w:p w:rsidR="008D11F8" w:rsidRPr="00B75796" w:rsidRDefault="008D11F8" w:rsidP="008D11F8">
      <w:pPr>
        <w:tabs>
          <w:tab w:val="left" w:pos="-720"/>
        </w:tabs>
        <w:spacing w:after="120"/>
        <w:ind w:firstLine="0"/>
        <w:jc w:val="both"/>
        <w:rPr>
          <w:spacing w:val="-3"/>
          <w:sz w:val="24"/>
        </w:rPr>
      </w:pPr>
      <w:r w:rsidRPr="00B75796">
        <w:rPr>
          <w:spacing w:val="-3"/>
          <w:sz w:val="24"/>
        </w:rPr>
        <w:t>    </w:t>
      </w:r>
      <w:r w:rsidRPr="00B75796">
        <w:rPr>
          <w:rStyle w:val="Appelnotedebasdep"/>
          <w:sz w:val="24"/>
        </w:rPr>
        <w:footnoteRef/>
      </w:r>
      <w:r w:rsidRPr="00B75796">
        <w:rPr>
          <w:spacing w:val="-3"/>
          <w:sz w:val="24"/>
        </w:rPr>
        <w:t>En Grande-Bretagne, ceratins leaders musulmans britanniques ont fait une r</w:t>
      </w:r>
      <w:r w:rsidRPr="00B75796">
        <w:rPr>
          <w:spacing w:val="-3"/>
          <w:sz w:val="24"/>
        </w:rPr>
        <w:t>e</w:t>
      </w:r>
      <w:r w:rsidRPr="00B75796">
        <w:rPr>
          <w:spacing w:val="-3"/>
          <w:sz w:val="24"/>
        </w:rPr>
        <w:t>quête pour obtenir un parlement islamique.</w:t>
      </w:r>
    </w:p>
  </w:footnote>
  <w:footnote w:id="23">
    <w:p w:rsidR="008D11F8" w:rsidRDefault="008D11F8">
      <w:pPr>
        <w:pStyle w:val="Notedebasdepage"/>
      </w:pPr>
      <w:r>
        <w:rPr>
          <w:rStyle w:val="Appelnotedebasdep"/>
        </w:rPr>
        <w:footnoteRef/>
      </w:r>
      <w:r>
        <w:t xml:space="preserve"> </w:t>
      </w:r>
      <w:r>
        <w:tab/>
      </w:r>
      <w:r w:rsidRPr="00B75796">
        <w:rPr>
          <w:spacing w:val="-3"/>
        </w:rPr>
        <w:t>La plupart des auteurs qui ont étudié l'intégration des musulmans dans les s</w:t>
      </w:r>
      <w:r w:rsidRPr="00B75796">
        <w:rPr>
          <w:spacing w:val="-3"/>
        </w:rPr>
        <w:t>o</w:t>
      </w:r>
      <w:r w:rsidRPr="00B75796">
        <w:rPr>
          <w:spacing w:val="-3"/>
        </w:rPr>
        <w:t xml:space="preserve">ciétés occidentales ont relévé les mêmes types de problèmes, et ce, tant en France et en Belgique qu'aux Étas-Unis et au Canada. Voir G. Kepel, 1987, 1991 ; F. Dassetto, 1996, 1995 ; Y. Haddad, 1978 ; M. Milot, 1997 ; etc. </w:t>
      </w:r>
    </w:p>
  </w:footnote>
  <w:footnote w:id="24">
    <w:p w:rsidR="008D11F8" w:rsidRDefault="008D11F8">
      <w:pPr>
        <w:pStyle w:val="Notedebasdepage"/>
      </w:pPr>
      <w:r>
        <w:rPr>
          <w:rStyle w:val="Appelnotedebasdep"/>
        </w:rPr>
        <w:footnoteRef/>
      </w:r>
      <w:r>
        <w:t xml:space="preserve"> </w:t>
      </w:r>
      <w:r>
        <w:tab/>
      </w:r>
      <w:r w:rsidRPr="00B75796">
        <w:rPr>
          <w:spacing w:val="-3"/>
        </w:rPr>
        <w:t>Les recommandations à l'intention des chefs d'établissements sc</w:t>
      </w:r>
      <w:r w:rsidRPr="00B75796">
        <w:rPr>
          <w:spacing w:val="-3"/>
        </w:rPr>
        <w:t>o</w:t>
      </w:r>
      <w:r w:rsidRPr="00B75796">
        <w:rPr>
          <w:spacing w:val="-3"/>
        </w:rPr>
        <w:t>laires ont été formulées par la "</w:t>
      </w:r>
      <w:r w:rsidRPr="00B75796">
        <w:rPr>
          <w:i/>
          <w:spacing w:val="-3"/>
        </w:rPr>
        <w:t>Local Education Authority"</w:t>
      </w:r>
      <w:r w:rsidRPr="00B75796">
        <w:rPr>
          <w:spacing w:val="-3"/>
        </w:rPr>
        <w:t xml:space="preserve"> ou le comité local à l'éducation (qui est une instance politique municipale à Birmingham) dans un document officiel intitulé </w:t>
      </w:r>
      <w:r w:rsidRPr="00B75796">
        <w:rPr>
          <w:i/>
          <w:spacing w:val="-3"/>
        </w:rPr>
        <w:t>Guide-lines on Meeting the R</w:t>
      </w:r>
      <w:r w:rsidRPr="00B75796">
        <w:rPr>
          <w:i/>
          <w:spacing w:val="-3"/>
        </w:rPr>
        <w:t>e</w:t>
      </w:r>
      <w:r w:rsidRPr="00B75796">
        <w:rPr>
          <w:i/>
          <w:spacing w:val="-3"/>
        </w:rPr>
        <w:t>ligious and Cultural Needs of Muslim Pupils.</w:t>
      </w:r>
      <w:r w:rsidRPr="00B75796">
        <w:rPr>
          <w:spacing w:val="-3"/>
        </w:rPr>
        <w:t xml:space="preserve"> (Joly, 1989).</w:t>
      </w:r>
    </w:p>
  </w:footnote>
  <w:footnote w:id="25">
    <w:p w:rsidR="008D11F8" w:rsidRDefault="008D11F8">
      <w:pPr>
        <w:pStyle w:val="Notedebasdepage"/>
      </w:pPr>
      <w:r>
        <w:rPr>
          <w:rStyle w:val="Appelnotedebasdep"/>
        </w:rPr>
        <w:footnoteRef/>
      </w:r>
      <w:r>
        <w:t xml:space="preserve"> </w:t>
      </w:r>
      <w:r>
        <w:tab/>
      </w:r>
      <w:r w:rsidRPr="00B75796">
        <w:rPr>
          <w:spacing w:val="-3"/>
        </w:rPr>
        <w:t>En juillet 1974 l'immigration en France a été arrêtée. Alors les m</w:t>
      </w:r>
      <w:r w:rsidRPr="00B75796">
        <w:rPr>
          <w:spacing w:val="-3"/>
        </w:rPr>
        <w:t>u</w:t>
      </w:r>
      <w:r w:rsidRPr="00B75796">
        <w:rPr>
          <w:spacing w:val="-3"/>
        </w:rPr>
        <w:t>sulmans ont réalisé qu'il est devenu impossible de continuer à aller et venir (Leveau et Schna</w:t>
      </w:r>
      <w:r w:rsidRPr="00B75796">
        <w:rPr>
          <w:spacing w:val="-3"/>
        </w:rPr>
        <w:t>p</w:t>
      </w:r>
      <w:r w:rsidRPr="00B75796">
        <w:rPr>
          <w:spacing w:val="-3"/>
        </w:rPr>
        <w:t>per, 1987).</w:t>
      </w:r>
    </w:p>
  </w:footnote>
  <w:footnote w:id="26">
    <w:p w:rsidR="008D11F8" w:rsidRDefault="008D11F8">
      <w:pPr>
        <w:pStyle w:val="Notedebasdepage"/>
      </w:pPr>
      <w:r>
        <w:rPr>
          <w:rStyle w:val="Appelnotedebasdep"/>
        </w:rPr>
        <w:footnoteRef/>
      </w:r>
      <w:r>
        <w:t xml:space="preserve"> </w:t>
      </w:r>
      <w:r>
        <w:tab/>
      </w:r>
      <w:r w:rsidRPr="00B75796">
        <w:rPr>
          <w:spacing w:val="-3"/>
        </w:rPr>
        <w:t>Dans notre étude nous parlerons à l'occasion de la sunna qui occupe, elle aussi, une place importante des sources écrites de l'islam. La sunna n'est pas toute s</w:t>
      </w:r>
      <w:r w:rsidRPr="00B75796">
        <w:rPr>
          <w:spacing w:val="-3"/>
        </w:rPr>
        <w:t>a</w:t>
      </w:r>
      <w:r w:rsidRPr="00B75796">
        <w:rPr>
          <w:spacing w:val="-3"/>
        </w:rPr>
        <w:t>crée. Parmi les musulmans, une polémique sur l'authenticité de plusieurs h</w:t>
      </w:r>
      <w:r w:rsidRPr="00B75796">
        <w:rPr>
          <w:spacing w:val="-3"/>
        </w:rPr>
        <w:t>a</w:t>
      </w:r>
      <w:r w:rsidRPr="00B75796">
        <w:rPr>
          <w:spacing w:val="-3"/>
        </w:rPr>
        <w:t>dith prophétiques persiste. Mais malgré tout, la sunna fait plus objet de séle</w:t>
      </w:r>
      <w:r w:rsidRPr="00B75796">
        <w:rPr>
          <w:spacing w:val="-3"/>
        </w:rPr>
        <w:t>c</w:t>
      </w:r>
      <w:r w:rsidRPr="00B75796">
        <w:rPr>
          <w:spacing w:val="-3"/>
        </w:rPr>
        <w:t>tion et d'i</w:t>
      </w:r>
      <w:r w:rsidRPr="00B75796">
        <w:rPr>
          <w:spacing w:val="-3"/>
        </w:rPr>
        <w:t>n</w:t>
      </w:r>
      <w:r w:rsidRPr="00B75796">
        <w:rPr>
          <w:spacing w:val="-3"/>
        </w:rPr>
        <w:t>terprétation et sert comme base essentielle pour la jurisprudence islamique. Au Québec, les comportements du prophète sont à imiter. Ses h</w:t>
      </w:r>
      <w:r w:rsidRPr="00B75796">
        <w:rPr>
          <w:spacing w:val="-3"/>
        </w:rPr>
        <w:t>a</w:t>
      </w:r>
      <w:r w:rsidRPr="00B75796">
        <w:rPr>
          <w:spacing w:val="-3"/>
        </w:rPr>
        <w:t>dith sont fréquemment util</w:t>
      </w:r>
      <w:r w:rsidRPr="00B75796">
        <w:rPr>
          <w:spacing w:val="-3"/>
        </w:rPr>
        <w:t>i</w:t>
      </w:r>
      <w:r w:rsidRPr="00B75796">
        <w:rPr>
          <w:spacing w:val="-3"/>
        </w:rPr>
        <w:t xml:space="preserve">sés par les leaders musulmans, dans les mêmes buts et de la même façon que sont utilisés les versets coraniques. </w:t>
      </w:r>
    </w:p>
  </w:footnote>
  <w:footnote w:id="27">
    <w:p w:rsidR="008D11F8" w:rsidRDefault="008D11F8">
      <w:pPr>
        <w:pStyle w:val="Notedebasdepage"/>
      </w:pPr>
      <w:r>
        <w:rPr>
          <w:rStyle w:val="Appelnotedebasdep"/>
        </w:rPr>
        <w:footnoteRef/>
      </w:r>
      <w:r>
        <w:t xml:space="preserve"> </w:t>
      </w:r>
      <w:r>
        <w:tab/>
      </w:r>
      <w:r w:rsidRPr="00B75796">
        <w:rPr>
          <w:spacing w:val="-3"/>
        </w:rPr>
        <w:t>Selon l'islam, les djinns sont des créatures qui occupent une place médiane entre les humains et les anges. Les djinns sont créés d'une flamme de feu, c</w:t>
      </w:r>
      <w:r w:rsidRPr="00B75796">
        <w:rPr>
          <w:spacing w:val="-3"/>
        </w:rPr>
        <w:t>a</w:t>
      </w:r>
      <w:r w:rsidRPr="00B75796">
        <w:rPr>
          <w:spacing w:val="-3"/>
        </w:rPr>
        <w:t>pables de prendre différentes formes et ont la capacité de penser. Ils sont donc responsables de leurs gestes, auxquels ils doivent</w:t>
      </w:r>
      <w:r>
        <w:rPr>
          <w:spacing w:val="-3"/>
        </w:rPr>
        <w:t xml:space="preserve"> répondre le Jour de Jug</w:t>
      </w:r>
      <w:r>
        <w:rPr>
          <w:spacing w:val="-3"/>
        </w:rPr>
        <w:t>e</w:t>
      </w:r>
      <w:r>
        <w:rPr>
          <w:spacing w:val="-3"/>
        </w:rPr>
        <w:t>ment.</w:t>
      </w:r>
    </w:p>
  </w:footnote>
  <w:footnote w:id="28">
    <w:p w:rsidR="008D11F8" w:rsidRDefault="008D11F8">
      <w:pPr>
        <w:pStyle w:val="Notedebasdepage"/>
      </w:pPr>
      <w:r>
        <w:rPr>
          <w:rStyle w:val="Appelnotedebasdep"/>
        </w:rPr>
        <w:footnoteRef/>
      </w:r>
      <w:r>
        <w:t xml:space="preserve"> </w:t>
      </w:r>
      <w:r>
        <w:tab/>
      </w:r>
      <w:r w:rsidRPr="00B75796">
        <w:rPr>
          <w:spacing w:val="-3"/>
        </w:rPr>
        <w:t xml:space="preserve">Les arguments qui suivent sont tirés de l'article </w:t>
      </w:r>
      <w:r w:rsidRPr="00B75796">
        <w:rPr>
          <w:spacing w:val="-3"/>
          <w:u w:val="single"/>
        </w:rPr>
        <w:t>Muslims seek to settle own disputes</w:t>
      </w:r>
      <w:r w:rsidRPr="00B75796">
        <w:rPr>
          <w:spacing w:val="-3"/>
        </w:rPr>
        <w:t>, une entrevue avec le docteur Mohammed Amin, président (à l'ép</w:t>
      </w:r>
      <w:r w:rsidRPr="00B75796">
        <w:rPr>
          <w:spacing w:val="-3"/>
        </w:rPr>
        <w:t>o</w:t>
      </w:r>
      <w:r w:rsidRPr="00B75796">
        <w:rPr>
          <w:spacing w:val="-3"/>
        </w:rPr>
        <w:t xml:space="preserve">que) de la Commaunuté Musulmane du Québec, dans </w:t>
      </w:r>
      <w:r w:rsidRPr="00B75796">
        <w:rPr>
          <w:spacing w:val="-3"/>
          <w:u w:val="single"/>
        </w:rPr>
        <w:t>The Gazette</w:t>
      </w:r>
      <w:r w:rsidRPr="00B75796">
        <w:rPr>
          <w:spacing w:val="-3"/>
        </w:rPr>
        <w:t>, Montréal, le 20 février 1994, p. A3.</w:t>
      </w:r>
    </w:p>
  </w:footnote>
  <w:footnote w:id="29">
    <w:p w:rsidR="008D11F8" w:rsidRDefault="008D11F8">
      <w:pPr>
        <w:pStyle w:val="Notedebasdepage"/>
      </w:pPr>
      <w:r>
        <w:rPr>
          <w:rStyle w:val="Appelnotedebasdep"/>
        </w:rPr>
        <w:footnoteRef/>
      </w:r>
      <w:r>
        <w:t xml:space="preserve"> </w:t>
      </w:r>
      <w:r>
        <w:tab/>
      </w:r>
      <w:r w:rsidRPr="00B75796">
        <w:rPr>
          <w:spacing w:val="-3"/>
        </w:rPr>
        <w:t xml:space="preserve">Ils ont accepté la loi interdisant la construction de minarets. </w:t>
      </w:r>
    </w:p>
  </w:footnote>
  <w:footnote w:id="30">
    <w:p w:rsidR="008D11F8" w:rsidRDefault="008D11F8">
      <w:pPr>
        <w:pStyle w:val="Notedebasdepage"/>
      </w:pPr>
      <w:r>
        <w:rPr>
          <w:rStyle w:val="Appelnotedebasdep"/>
        </w:rPr>
        <w:footnoteRef/>
      </w:r>
      <w:r>
        <w:t xml:space="preserve"> </w:t>
      </w:r>
      <w:r>
        <w:tab/>
      </w:r>
      <w:r w:rsidRPr="00B75796">
        <w:rPr>
          <w:spacing w:val="-3"/>
        </w:rPr>
        <w:t>En parlant des femmes grecques et italiennes de Montréal qui n'apprennent pas la langue de la société d'accueil, Claire McNicoll écrit : "Arrivées après la S</w:t>
      </w:r>
      <w:r w:rsidRPr="00B75796">
        <w:rPr>
          <w:spacing w:val="-3"/>
        </w:rPr>
        <w:t>e</w:t>
      </w:r>
      <w:r w:rsidRPr="00B75796">
        <w:rPr>
          <w:spacing w:val="-3"/>
        </w:rPr>
        <w:t>conde Guerre mondiale et travaillant dans les manufactures de vêtements, en co</w:t>
      </w:r>
      <w:r w:rsidRPr="00B75796">
        <w:rPr>
          <w:spacing w:val="-3"/>
        </w:rPr>
        <w:t>m</w:t>
      </w:r>
      <w:r w:rsidRPr="00B75796">
        <w:rPr>
          <w:spacing w:val="-3"/>
        </w:rPr>
        <w:t>pagnie de parentes ou de voisines qui leur servent de chaperon en même temps que d'interprètes. Vivant tout le reste de leur existence dans des quartiers où les fourni</w:t>
      </w:r>
      <w:r w:rsidRPr="00B75796">
        <w:rPr>
          <w:spacing w:val="-3"/>
        </w:rPr>
        <w:t>s</w:t>
      </w:r>
      <w:r w:rsidRPr="00B75796">
        <w:rPr>
          <w:spacing w:val="-3"/>
        </w:rPr>
        <w:t>seurs parlent leur langue d'origine, elles ne côtoient que des femmes de leur entour</w:t>
      </w:r>
      <w:r w:rsidRPr="00B75796">
        <w:rPr>
          <w:spacing w:val="-3"/>
        </w:rPr>
        <w:t>a</w:t>
      </w:r>
      <w:r w:rsidRPr="00B75796">
        <w:rPr>
          <w:spacing w:val="-3"/>
        </w:rPr>
        <w:t>ge et leur propre famille" (McNicoll. 1993, p. 98).</w:t>
      </w:r>
    </w:p>
  </w:footnote>
  <w:footnote w:id="31">
    <w:p w:rsidR="008D11F8" w:rsidRDefault="008D11F8">
      <w:pPr>
        <w:pStyle w:val="Notedebasdepage"/>
      </w:pPr>
      <w:r>
        <w:rPr>
          <w:rStyle w:val="Appelnotedebasdep"/>
        </w:rPr>
        <w:footnoteRef/>
      </w:r>
      <w:r>
        <w:t xml:space="preserve"> </w:t>
      </w:r>
      <w:r>
        <w:tab/>
      </w:r>
      <w:r w:rsidRPr="00B75796">
        <w:rPr>
          <w:spacing w:val="-3"/>
        </w:rPr>
        <w:t>"Il arrive même qu'une communauté entière, comme les Hassidim de Mo</w:t>
      </w:r>
      <w:r w:rsidRPr="00B75796">
        <w:rPr>
          <w:spacing w:val="-3"/>
        </w:rPr>
        <w:t>n</w:t>
      </w:r>
      <w:r w:rsidRPr="00B75796">
        <w:rPr>
          <w:spacing w:val="-3"/>
        </w:rPr>
        <w:t>tréal, ne s'intègre pas. Mais parce qu'elle recherche cette mise à l'écart, pour des ra</w:t>
      </w:r>
      <w:r w:rsidRPr="00B75796">
        <w:rPr>
          <w:spacing w:val="-3"/>
        </w:rPr>
        <w:t>i</w:t>
      </w:r>
      <w:r w:rsidRPr="00B75796">
        <w:rPr>
          <w:spacing w:val="-3"/>
        </w:rPr>
        <w:t>sons religie</w:t>
      </w:r>
      <w:r>
        <w:rPr>
          <w:spacing w:val="-3"/>
        </w:rPr>
        <w:t>uses" (McNicoll, 1993, p. 98).</w:t>
      </w:r>
    </w:p>
  </w:footnote>
  <w:footnote w:id="32">
    <w:p w:rsidR="008D11F8" w:rsidRDefault="008D11F8">
      <w:pPr>
        <w:pStyle w:val="Notedebasdepage"/>
      </w:pPr>
      <w:r>
        <w:rPr>
          <w:rStyle w:val="Appelnotedebasdep"/>
        </w:rPr>
        <w:footnoteRef/>
      </w:r>
      <w:r>
        <w:t xml:space="preserve"> </w:t>
      </w:r>
      <w:r>
        <w:tab/>
      </w:r>
      <w:r w:rsidRPr="00B75796">
        <w:rPr>
          <w:spacing w:val="-3"/>
        </w:rPr>
        <w:t>Nous abordons la demande du président de la Communauté Islamique du Québec concernant la construction d'un village islamique dans le chapitre sur l'int</w:t>
      </w:r>
      <w:r w:rsidRPr="00B75796">
        <w:rPr>
          <w:spacing w:val="-3"/>
        </w:rPr>
        <w:t>é</w:t>
      </w:r>
      <w:r w:rsidRPr="00B75796">
        <w:rPr>
          <w:spacing w:val="-3"/>
        </w:rPr>
        <w:t>gration.</w:t>
      </w:r>
    </w:p>
  </w:footnote>
  <w:footnote w:id="33">
    <w:p w:rsidR="008D11F8" w:rsidRDefault="008D11F8">
      <w:pPr>
        <w:pStyle w:val="Notedebasdepage"/>
      </w:pPr>
      <w:r>
        <w:rPr>
          <w:rStyle w:val="Appelnotedebasdep"/>
        </w:rPr>
        <w:footnoteRef/>
      </w:r>
      <w:r>
        <w:t xml:space="preserve"> </w:t>
      </w:r>
      <w:r>
        <w:tab/>
      </w:r>
      <w:r w:rsidRPr="00B75796">
        <w:rPr>
          <w:spacing w:val="-3"/>
        </w:rPr>
        <w:t>Une émission diffusée par le radio à CFMB 1410 et adressée en langue fra</w:t>
      </w:r>
      <w:r w:rsidRPr="00B75796">
        <w:rPr>
          <w:spacing w:val="-3"/>
        </w:rPr>
        <w:t>n</w:t>
      </w:r>
      <w:r w:rsidRPr="00B75796">
        <w:rPr>
          <w:spacing w:val="-3"/>
        </w:rPr>
        <w:t>çaise, où la femme qui a tenu ces propos, une convertie québécoise d'origine française, a dit : "Également il y avait des citations coraniques scientifiques qui étaient pour moi irréfutables. Des données scientifiques qu'il y a plusieurs mi</w:t>
      </w:r>
      <w:r w:rsidRPr="00B75796">
        <w:rPr>
          <w:spacing w:val="-3"/>
        </w:rPr>
        <w:t>l</w:t>
      </w:r>
      <w:r w:rsidRPr="00B75796">
        <w:rPr>
          <w:spacing w:val="-3"/>
        </w:rPr>
        <w:t>liers d'années qui n'auraient plus être découvertes sans l'intervention de dieu. Suite à cela j'ai décidé de rentrer en islam ce qui m'a apporté un bien être spir</w:t>
      </w:r>
      <w:r w:rsidRPr="00B75796">
        <w:rPr>
          <w:spacing w:val="-3"/>
        </w:rPr>
        <w:t>i</w:t>
      </w:r>
      <w:r w:rsidRPr="00B75796">
        <w:rPr>
          <w:spacing w:val="-3"/>
        </w:rPr>
        <w:t>tuel bien sûr en concordance de ce que j'étais en tant que femme dans toutes mes facultés, dans toutes mes grandeurs" (femme québécoise convertie, sunn</w:t>
      </w:r>
      <w:r w:rsidRPr="00B75796">
        <w:rPr>
          <w:spacing w:val="-3"/>
        </w:rPr>
        <w:t>i</w:t>
      </w:r>
      <w:r w:rsidRPr="00B75796">
        <w:rPr>
          <w:spacing w:val="-3"/>
        </w:rPr>
        <w:t>te, professeure, intervention orale, émission radiophonique, Salam Montréal, juin 95).</w:t>
      </w:r>
    </w:p>
  </w:footnote>
  <w:footnote w:id="34">
    <w:p w:rsidR="008D11F8" w:rsidRDefault="008D11F8">
      <w:pPr>
        <w:pStyle w:val="Notedebasdepage"/>
      </w:pPr>
      <w:r>
        <w:rPr>
          <w:rStyle w:val="Appelnotedebasdep"/>
        </w:rPr>
        <w:footnoteRef/>
      </w:r>
      <w:r>
        <w:t xml:space="preserve"> </w:t>
      </w:r>
      <w:r>
        <w:tab/>
      </w:r>
      <w:r w:rsidRPr="00B75796">
        <w:rPr>
          <w:spacing w:val="-3"/>
        </w:rPr>
        <w:t xml:space="preserve">Une personne leader, femme, convertie à l'islam et très actif au sein de la communauté musulman, raconte l'histoire d'une autre femme, sur laquelle la lecture du coran a exercé un effet magique et l'a poussé à se convertir à l'islam. (femme, sunnite, article, </w:t>
      </w:r>
      <w:r w:rsidRPr="00B75796">
        <w:rPr>
          <w:i/>
          <w:spacing w:val="-3"/>
        </w:rPr>
        <w:t>Le Bulletin</w:t>
      </w:r>
      <w:r w:rsidRPr="00B75796">
        <w:rPr>
          <w:spacing w:val="-3"/>
        </w:rPr>
        <w:t>, v6, n2, avril 1996).</w:t>
      </w:r>
    </w:p>
  </w:footnote>
  <w:footnote w:id="35">
    <w:p w:rsidR="008D11F8" w:rsidRDefault="008D11F8">
      <w:pPr>
        <w:pStyle w:val="Notedebasdepage"/>
      </w:pPr>
      <w:r>
        <w:rPr>
          <w:rStyle w:val="Appelnotedebasdep"/>
        </w:rPr>
        <w:footnoteRef/>
      </w:r>
      <w:r>
        <w:t xml:space="preserve"> </w:t>
      </w:r>
      <w:r>
        <w:tab/>
      </w:r>
      <w:r w:rsidRPr="00B75796">
        <w:rPr>
          <w:spacing w:val="-3"/>
        </w:rPr>
        <w:t>On raconte même que le prophète aurait dit : "Les choses les pires sont ce</w:t>
      </w:r>
      <w:r w:rsidRPr="00B75796">
        <w:rPr>
          <w:spacing w:val="-3"/>
        </w:rPr>
        <w:t>l</w:t>
      </w:r>
      <w:r w:rsidRPr="00B75796">
        <w:rPr>
          <w:spacing w:val="-3"/>
        </w:rPr>
        <w:t>les qui sont des nouveautés ; chaque nouveauté est une innovation, chaque inn</w:t>
      </w:r>
      <w:r w:rsidRPr="00B75796">
        <w:rPr>
          <w:spacing w:val="-3"/>
        </w:rPr>
        <w:t>o</w:t>
      </w:r>
      <w:r w:rsidRPr="00B75796">
        <w:rPr>
          <w:spacing w:val="-3"/>
        </w:rPr>
        <w:t xml:space="preserve">vation est une erreur et chaque erreur mène au feu de l'enfer" (Lewis, 1985, p. 21) et aussi "sera rejetée toute innovation à nos enseignement" (Lamand, 1991, p. 57). </w:t>
      </w:r>
    </w:p>
  </w:footnote>
  <w:footnote w:id="36">
    <w:p w:rsidR="008D11F8" w:rsidRDefault="008D11F8">
      <w:pPr>
        <w:pStyle w:val="Notedebasdepage"/>
      </w:pPr>
      <w:r>
        <w:rPr>
          <w:rStyle w:val="Appelnotedebasdep"/>
        </w:rPr>
        <w:footnoteRef/>
      </w:r>
      <w:r>
        <w:t xml:space="preserve"> </w:t>
      </w:r>
      <w:r>
        <w:tab/>
      </w:r>
      <w:r w:rsidRPr="00B75796">
        <w:rPr>
          <w:spacing w:val="-3"/>
        </w:rPr>
        <w:t xml:space="preserve">Le terme </w:t>
      </w:r>
      <w:r w:rsidRPr="00B75796">
        <w:rPr>
          <w:i/>
          <w:spacing w:val="-3"/>
        </w:rPr>
        <w:t>alim</w:t>
      </w:r>
      <w:r w:rsidRPr="00B75796">
        <w:rPr>
          <w:spacing w:val="-3"/>
        </w:rPr>
        <w:t xml:space="preserve"> signifie en arabe, connaisseur ou savant. Dans ce contexte c'est un savant dans les sciences de l'islam. Le pluriel de </w:t>
      </w:r>
      <w:r w:rsidRPr="00B75796">
        <w:rPr>
          <w:i/>
          <w:spacing w:val="-3"/>
        </w:rPr>
        <w:t>alim</w:t>
      </w:r>
      <w:r w:rsidRPr="00B75796">
        <w:rPr>
          <w:spacing w:val="-3"/>
        </w:rPr>
        <w:t xml:space="preserve"> est </w:t>
      </w:r>
      <w:r w:rsidRPr="00B75796">
        <w:rPr>
          <w:i/>
          <w:spacing w:val="-3"/>
        </w:rPr>
        <w:t>uléma</w:t>
      </w:r>
      <w:r w:rsidRPr="00B75796">
        <w:rPr>
          <w:spacing w:val="-3"/>
        </w:rPr>
        <w:t>.</w:t>
      </w:r>
    </w:p>
  </w:footnote>
  <w:footnote w:id="37">
    <w:p w:rsidR="008D11F8" w:rsidRDefault="008D11F8">
      <w:pPr>
        <w:pStyle w:val="Notedebasdepage"/>
      </w:pPr>
      <w:r>
        <w:rPr>
          <w:rStyle w:val="Appelnotedebasdep"/>
        </w:rPr>
        <w:footnoteRef/>
      </w:r>
      <w:r>
        <w:t xml:space="preserve"> </w:t>
      </w:r>
      <w:r>
        <w:tab/>
      </w:r>
      <w:r w:rsidRPr="00B75796">
        <w:rPr>
          <w:spacing w:val="-3"/>
        </w:rPr>
        <w:t>L'histoire de Nasr Hamid Abou Zaid est intéressante. Il a été condamné par un tribunal égyptien à se divorcer de sa femme, pour apostasie, parce qu'il a osé d'exprimer des opinions qui ont été considérées comme blasphématoires.</w:t>
      </w:r>
    </w:p>
  </w:footnote>
  <w:footnote w:id="38">
    <w:p w:rsidR="008D11F8" w:rsidRDefault="008D11F8">
      <w:pPr>
        <w:pStyle w:val="Notedebasdepage"/>
      </w:pPr>
      <w:r>
        <w:rPr>
          <w:rStyle w:val="Appelnotedebasdep"/>
        </w:rPr>
        <w:footnoteRef/>
      </w:r>
      <w:r>
        <w:t xml:space="preserve"> </w:t>
      </w:r>
      <w:r>
        <w:tab/>
      </w:r>
      <w:r w:rsidRPr="00B75796">
        <w:rPr>
          <w:spacing w:val="-3"/>
        </w:rPr>
        <w:t>Traduction libre de l'arabe.</w:t>
      </w:r>
    </w:p>
  </w:footnote>
  <w:footnote w:id="39">
    <w:p w:rsidR="008D11F8" w:rsidRDefault="008D11F8">
      <w:pPr>
        <w:pStyle w:val="Notedebasdepage"/>
      </w:pPr>
      <w:r>
        <w:rPr>
          <w:rStyle w:val="Appelnotedebasdep"/>
        </w:rPr>
        <w:footnoteRef/>
      </w:r>
      <w:r>
        <w:t xml:space="preserve"> </w:t>
      </w:r>
      <w:r>
        <w:tab/>
      </w:r>
      <w:r w:rsidRPr="00B75796">
        <w:rPr>
          <w:spacing w:val="-3"/>
        </w:rPr>
        <w:t>Fiqeh : application concrète de la loi divine à la société.</w:t>
      </w:r>
    </w:p>
  </w:footnote>
  <w:footnote w:id="40">
    <w:p w:rsidR="008D11F8" w:rsidRDefault="008D11F8">
      <w:pPr>
        <w:pStyle w:val="Notedebasdepage"/>
      </w:pPr>
      <w:r>
        <w:rPr>
          <w:rStyle w:val="Appelnotedebasdep"/>
        </w:rPr>
        <w:footnoteRef/>
      </w:r>
      <w:r>
        <w:t xml:space="preserve"> </w:t>
      </w:r>
      <w:r>
        <w:tab/>
      </w:r>
      <w:r w:rsidRPr="00B75796">
        <w:rPr>
          <w:spacing w:val="-3"/>
        </w:rPr>
        <w:t>Une conférence publique organisée par l'Association Canadienne de la Femme Arabe, à l'UQAM, en 3-12-1994, que nous avons cité précédemment.</w:t>
      </w:r>
    </w:p>
  </w:footnote>
  <w:footnote w:id="41">
    <w:p w:rsidR="008D11F8" w:rsidRDefault="008D11F8">
      <w:pPr>
        <w:pStyle w:val="Notedebasdepage"/>
      </w:pPr>
      <w:r>
        <w:rPr>
          <w:rStyle w:val="Appelnotedebasdep"/>
        </w:rPr>
        <w:footnoteRef/>
      </w:r>
      <w:r>
        <w:t xml:space="preserve"> </w:t>
      </w:r>
      <w:r>
        <w:tab/>
      </w:r>
      <w:r w:rsidRPr="00B75796">
        <w:rPr>
          <w:spacing w:val="-3"/>
        </w:rPr>
        <w:t>Yvonne Haddad (1997, p. 9), professeur d'histoire islamique à l'université du Massachusetts à Amherst, en examinant la situation actuelle des musulmans aux État-Unis, mentionne qu'il y a à "New York une mosquée qui, chose sans précédent,</w:t>
      </w:r>
      <w:r>
        <w:rPr>
          <w:spacing w:val="-3"/>
        </w:rPr>
        <w:t xml:space="preserve"> a une femme pour président". </w:t>
      </w:r>
    </w:p>
  </w:footnote>
  <w:footnote w:id="42">
    <w:p w:rsidR="008D11F8" w:rsidRDefault="008D11F8">
      <w:pPr>
        <w:pStyle w:val="Notedebasdepage"/>
      </w:pPr>
      <w:r>
        <w:rPr>
          <w:rStyle w:val="Appelnotedebasdep"/>
        </w:rPr>
        <w:footnoteRef/>
      </w:r>
      <w:r>
        <w:t xml:space="preserve"> </w:t>
      </w:r>
      <w:r>
        <w:tab/>
      </w:r>
      <w:r w:rsidRPr="00B75796">
        <w:rPr>
          <w:spacing w:val="-3"/>
        </w:rPr>
        <w:t>Nous parlerons amplement de ce point, lorsque nous discuterons de l'intégr</w:t>
      </w:r>
      <w:r w:rsidRPr="00B75796">
        <w:rPr>
          <w:spacing w:val="-3"/>
        </w:rPr>
        <w:t>a</w:t>
      </w:r>
      <w:r w:rsidRPr="00B75796">
        <w:rPr>
          <w:spacing w:val="-3"/>
        </w:rPr>
        <w:t xml:space="preserve">tion des musulmans. </w:t>
      </w:r>
    </w:p>
  </w:footnote>
  <w:footnote w:id="43">
    <w:p w:rsidR="008D11F8" w:rsidRDefault="008D11F8">
      <w:pPr>
        <w:pStyle w:val="Notedebasdepage"/>
      </w:pPr>
      <w:r>
        <w:rPr>
          <w:rStyle w:val="Appelnotedebasdep"/>
        </w:rPr>
        <w:footnoteRef/>
      </w:r>
      <w:r>
        <w:t xml:space="preserve"> </w:t>
      </w:r>
      <w:r>
        <w:tab/>
      </w:r>
      <w:r w:rsidRPr="00B75796">
        <w:rPr>
          <w:spacing w:val="-3"/>
        </w:rPr>
        <w:t>Notre chapitre (3) abordait cette question.</w:t>
      </w:r>
    </w:p>
  </w:footnote>
  <w:footnote w:id="44">
    <w:p w:rsidR="008D11F8" w:rsidRDefault="008D11F8">
      <w:pPr>
        <w:pStyle w:val="Notedebasdepage"/>
      </w:pPr>
      <w:r>
        <w:rPr>
          <w:rStyle w:val="Appelnotedebasdep"/>
        </w:rPr>
        <w:footnoteRef/>
      </w:r>
      <w:r>
        <w:t xml:space="preserve"> </w:t>
      </w:r>
      <w:r>
        <w:tab/>
      </w:r>
      <w:r w:rsidRPr="00B75796">
        <w:rPr>
          <w:spacing w:val="-3"/>
        </w:rPr>
        <w:t>Traduction libre de l'arabe.</w:t>
      </w:r>
    </w:p>
  </w:footnote>
  <w:footnote w:id="45">
    <w:p w:rsidR="008D11F8" w:rsidRDefault="008D11F8">
      <w:pPr>
        <w:pStyle w:val="Notedebasdepage"/>
      </w:pPr>
      <w:r>
        <w:rPr>
          <w:rStyle w:val="Appelnotedebasdep"/>
        </w:rPr>
        <w:footnoteRef/>
      </w:r>
      <w:r>
        <w:t xml:space="preserve"> </w:t>
      </w:r>
      <w:r>
        <w:tab/>
      </w:r>
      <w:r w:rsidRPr="00B75796">
        <w:rPr>
          <w:spacing w:val="-3"/>
        </w:rPr>
        <w:t>Qâdi et imam de la grande mosquée de Cordoue et grand-père du philos</w:t>
      </w:r>
      <w:r w:rsidRPr="00B75796">
        <w:rPr>
          <w:spacing w:val="-3"/>
        </w:rPr>
        <w:t>o</w:t>
      </w:r>
      <w:r w:rsidRPr="00B75796">
        <w:rPr>
          <w:spacing w:val="-3"/>
        </w:rPr>
        <w:t>phe connu en Europe sous le mon d'Averroès.</w:t>
      </w:r>
    </w:p>
  </w:footnote>
  <w:footnote w:id="46">
    <w:p w:rsidR="008D11F8" w:rsidRDefault="008D11F8">
      <w:pPr>
        <w:pStyle w:val="Notedebasdepage"/>
      </w:pPr>
      <w:r>
        <w:rPr>
          <w:rStyle w:val="Appelnotedebasdep"/>
        </w:rPr>
        <w:footnoteRef/>
      </w:r>
      <w:r>
        <w:t xml:space="preserve"> </w:t>
      </w:r>
      <w:r>
        <w:tab/>
      </w:r>
      <w:r w:rsidRPr="00B75796">
        <w:rPr>
          <w:spacing w:val="-3"/>
        </w:rPr>
        <w:t>La conquête c'est la conquête de la Mecque par les musulmans vers 629 (630 ?).</w:t>
      </w:r>
    </w:p>
  </w:footnote>
  <w:footnote w:id="47">
    <w:p w:rsidR="008D11F8" w:rsidRDefault="008D11F8">
      <w:pPr>
        <w:pStyle w:val="Notedebasdepage"/>
      </w:pPr>
      <w:r>
        <w:rPr>
          <w:rStyle w:val="Appelnotedebasdep"/>
        </w:rPr>
        <w:footnoteRef/>
      </w:r>
      <w:r>
        <w:t xml:space="preserve"> </w:t>
      </w:r>
      <w:r>
        <w:tab/>
      </w:r>
      <w:r w:rsidRPr="00B75796">
        <w:rPr>
          <w:spacing w:val="-3"/>
        </w:rPr>
        <w:t>C'est un adage répandu en islam "Al-darurat toubih al-mahzourat", la n</w:t>
      </w:r>
      <w:r w:rsidRPr="00B75796">
        <w:rPr>
          <w:spacing w:val="-3"/>
        </w:rPr>
        <w:t>é</w:t>
      </w:r>
      <w:r w:rsidRPr="00B75796">
        <w:rPr>
          <w:spacing w:val="-3"/>
        </w:rPr>
        <w:t>cessité rend l'illicite licite.</w:t>
      </w:r>
    </w:p>
  </w:footnote>
  <w:footnote w:id="48">
    <w:p w:rsidR="008D11F8" w:rsidRDefault="008D11F8">
      <w:pPr>
        <w:pStyle w:val="Notedebasdepage"/>
      </w:pPr>
      <w:r>
        <w:rPr>
          <w:rStyle w:val="Appelnotedebasdep"/>
        </w:rPr>
        <w:footnoteRef/>
      </w:r>
      <w:r>
        <w:t xml:space="preserve"> </w:t>
      </w:r>
      <w:r>
        <w:tab/>
      </w:r>
      <w:r w:rsidRPr="00B75796">
        <w:rPr>
          <w:spacing w:val="-3"/>
        </w:rPr>
        <w:t>Il fut exécuté par Sadam Houssein.</w:t>
      </w:r>
    </w:p>
  </w:footnote>
  <w:footnote w:id="49">
    <w:p w:rsidR="008D11F8" w:rsidRDefault="008D11F8">
      <w:pPr>
        <w:pStyle w:val="Notedebasdepage"/>
      </w:pPr>
      <w:r>
        <w:rPr>
          <w:rStyle w:val="Appelnotedebasdep"/>
        </w:rPr>
        <w:footnoteRef/>
      </w:r>
      <w:r>
        <w:t xml:space="preserve"> </w:t>
      </w:r>
      <w:r>
        <w:tab/>
      </w:r>
      <w:r w:rsidRPr="00B75796">
        <w:rPr>
          <w:spacing w:val="-3"/>
        </w:rPr>
        <w:t xml:space="preserve">Voir aussi : a) </w:t>
      </w:r>
      <w:r w:rsidRPr="00B75796">
        <w:rPr>
          <w:spacing w:val="-3"/>
          <w:u w:val="single"/>
        </w:rPr>
        <w:t>Le Saint Coran</w:t>
      </w:r>
      <w:r w:rsidRPr="00B75796">
        <w:rPr>
          <w:spacing w:val="-3"/>
        </w:rPr>
        <w:t xml:space="preserve"> (1986, s. 2, v. 112) notes du traducteur M</w:t>
      </w:r>
      <w:r w:rsidRPr="00B75796">
        <w:rPr>
          <w:spacing w:val="-3"/>
        </w:rPr>
        <w:t>u</w:t>
      </w:r>
      <w:r w:rsidRPr="00B75796">
        <w:rPr>
          <w:spacing w:val="-3"/>
        </w:rPr>
        <w:t>hammad Hamidullah où il écrit "Se soumettre et Soumission, que nous re</w:t>
      </w:r>
      <w:r w:rsidRPr="00B75796">
        <w:rPr>
          <w:spacing w:val="-3"/>
        </w:rPr>
        <w:t>n</w:t>
      </w:r>
      <w:r w:rsidRPr="00B75796">
        <w:rPr>
          <w:spacing w:val="-3"/>
        </w:rPr>
        <w:t xml:space="preserve">contrerons souvent, sont le simple traduction de Muslim, c'est-à-dire </w:t>
      </w:r>
      <w:r w:rsidRPr="00B75796">
        <w:rPr>
          <w:i/>
          <w:spacing w:val="-3"/>
        </w:rPr>
        <w:t>Musu</w:t>
      </w:r>
      <w:r w:rsidRPr="00B75796">
        <w:rPr>
          <w:i/>
          <w:spacing w:val="-3"/>
        </w:rPr>
        <w:t>l</w:t>
      </w:r>
      <w:r w:rsidRPr="00B75796">
        <w:rPr>
          <w:i/>
          <w:spacing w:val="-3"/>
        </w:rPr>
        <w:t>man et Islam ;</w:t>
      </w:r>
      <w:r w:rsidRPr="00B75796">
        <w:rPr>
          <w:spacing w:val="-3"/>
        </w:rPr>
        <w:t xml:space="preserve"> b) M. Arkoun écrit qu'étymologiquement, le terme islam sign</w:t>
      </w:r>
      <w:r w:rsidRPr="00B75796">
        <w:rPr>
          <w:spacing w:val="-3"/>
        </w:rPr>
        <w:t>i</w:t>
      </w:r>
      <w:r w:rsidRPr="00B75796">
        <w:rPr>
          <w:spacing w:val="-3"/>
        </w:rPr>
        <w:t>fie "confier toute sa personne à dieu" (Arkoun, 1989, p. 29) ; c) Sadek Sellam (Sellam, 1989, p. 23) écrit : "Cet acte intérieur de remise totale, ou de soumi</w:t>
      </w:r>
      <w:r w:rsidRPr="00B75796">
        <w:rPr>
          <w:spacing w:val="-3"/>
        </w:rPr>
        <w:t>s</w:t>
      </w:r>
      <w:r w:rsidRPr="00B75796">
        <w:rPr>
          <w:spacing w:val="-3"/>
        </w:rPr>
        <w:t>sion à Dieu accompagne la profession de foi par laquelle le musulman confe</w:t>
      </w:r>
      <w:r w:rsidRPr="00B75796">
        <w:rPr>
          <w:spacing w:val="-3"/>
        </w:rPr>
        <w:t>s</w:t>
      </w:r>
      <w:r w:rsidRPr="00B75796">
        <w:rPr>
          <w:spacing w:val="-3"/>
        </w:rPr>
        <w:t>se qu'il n'a dieu que Dieu".</w:t>
      </w:r>
    </w:p>
  </w:footnote>
  <w:footnote w:id="50">
    <w:p w:rsidR="008D11F8" w:rsidRDefault="008D11F8">
      <w:pPr>
        <w:pStyle w:val="Notedebasdepage"/>
      </w:pPr>
      <w:r>
        <w:rPr>
          <w:rStyle w:val="Appelnotedebasdep"/>
        </w:rPr>
        <w:footnoteRef/>
      </w:r>
      <w:r>
        <w:t xml:space="preserve"> </w:t>
      </w:r>
      <w:r>
        <w:tab/>
      </w:r>
      <w:r w:rsidRPr="00B75796">
        <w:rPr>
          <w:spacing w:val="-3"/>
        </w:rPr>
        <w:t>Au mois de décembre 1996, il y a eu une émission spéciale, diffusée par "S</w:t>
      </w:r>
      <w:r w:rsidRPr="00B75796">
        <w:rPr>
          <w:spacing w:val="-3"/>
        </w:rPr>
        <w:t>a</w:t>
      </w:r>
      <w:r w:rsidRPr="00B75796">
        <w:rPr>
          <w:spacing w:val="-3"/>
        </w:rPr>
        <w:t>lam Montréal" consacrée aux mosquées. Les intervenants se plaignaient du p</w:t>
      </w:r>
      <w:r w:rsidRPr="00B75796">
        <w:rPr>
          <w:spacing w:val="-3"/>
        </w:rPr>
        <w:t>e</w:t>
      </w:r>
      <w:r w:rsidRPr="00B75796">
        <w:rPr>
          <w:spacing w:val="-3"/>
        </w:rPr>
        <w:t>tit nombre des musulmans qui fréquentent les mosquées.</w:t>
      </w:r>
    </w:p>
  </w:footnote>
  <w:footnote w:id="51">
    <w:p w:rsidR="008D11F8" w:rsidRDefault="008D11F8">
      <w:pPr>
        <w:pStyle w:val="Notedebasdepage"/>
      </w:pPr>
      <w:r>
        <w:rPr>
          <w:rStyle w:val="Appelnotedebasdep"/>
        </w:rPr>
        <w:footnoteRef/>
      </w:r>
      <w:r>
        <w:t xml:space="preserve"> </w:t>
      </w:r>
      <w:r>
        <w:tab/>
      </w:r>
      <w:r w:rsidRPr="00B75796">
        <w:rPr>
          <w:spacing w:val="-3"/>
        </w:rPr>
        <w:t>Le nombre des musulmans au Québec ne dépassait pas en 1991 le 45,000, selon Statistique Canada. Tandis que dans leur discours, les leaders les cons</w:t>
      </w:r>
      <w:r w:rsidRPr="00B75796">
        <w:rPr>
          <w:spacing w:val="-3"/>
        </w:rPr>
        <w:t>i</w:t>
      </w:r>
      <w:r w:rsidRPr="00B75796">
        <w:rPr>
          <w:spacing w:val="-3"/>
        </w:rPr>
        <w:t>dèrent deux fois plus nombreux aujourd'hui.</w:t>
      </w:r>
    </w:p>
  </w:footnote>
  <w:footnote w:id="52">
    <w:p w:rsidR="008D11F8" w:rsidRDefault="008D11F8">
      <w:pPr>
        <w:pStyle w:val="Notedebasdepage"/>
      </w:pPr>
      <w:r>
        <w:rPr>
          <w:rStyle w:val="Appelnotedebasdep"/>
        </w:rPr>
        <w:footnoteRef/>
      </w:r>
      <w:r>
        <w:t xml:space="preserve"> </w:t>
      </w:r>
      <w:r>
        <w:tab/>
      </w:r>
      <w:r w:rsidRPr="00B75796">
        <w:rPr>
          <w:spacing w:val="-3"/>
        </w:rPr>
        <w:t>En 1996 à l'occasion de la fin du Ramadan il y avait, selon les chiffres des leaders musulmans, 5000 musulmans montréalais qui priaient au Stade Oly</w:t>
      </w:r>
      <w:r w:rsidRPr="00B75796">
        <w:rPr>
          <w:spacing w:val="-3"/>
        </w:rPr>
        <w:t>m</w:t>
      </w:r>
      <w:r w:rsidRPr="00B75796">
        <w:rPr>
          <w:spacing w:val="-3"/>
        </w:rPr>
        <w:t>pique. Tandis qu'à la même date et selon la même source, il y avait 1500 bro</w:t>
      </w:r>
      <w:r w:rsidRPr="00B75796">
        <w:rPr>
          <w:spacing w:val="-3"/>
        </w:rPr>
        <w:t>s</w:t>
      </w:r>
      <w:r w:rsidRPr="00B75796">
        <w:rPr>
          <w:spacing w:val="-3"/>
        </w:rPr>
        <w:t xml:space="preserve">sardois au Paladium de Brossard. </w:t>
      </w:r>
    </w:p>
  </w:footnote>
  <w:footnote w:id="53">
    <w:p w:rsidR="008D11F8" w:rsidRDefault="008D11F8">
      <w:pPr>
        <w:pStyle w:val="Notedebasdepage"/>
      </w:pPr>
      <w:r>
        <w:rPr>
          <w:rStyle w:val="Appelnotedebasdep"/>
        </w:rPr>
        <w:footnoteRef/>
      </w:r>
      <w:r>
        <w:t xml:space="preserve"> </w:t>
      </w:r>
      <w:r>
        <w:tab/>
      </w:r>
      <w:r w:rsidRPr="00B75796">
        <w:rPr>
          <w:spacing w:val="-3"/>
        </w:rPr>
        <w:t>Les journaux ethniques, publiés dans les langues que les musulmans au Qu</w:t>
      </w:r>
      <w:r w:rsidRPr="00B75796">
        <w:rPr>
          <w:spacing w:val="-3"/>
        </w:rPr>
        <w:t>é</w:t>
      </w:r>
      <w:r w:rsidRPr="00B75796">
        <w:rPr>
          <w:spacing w:val="-3"/>
        </w:rPr>
        <w:t>bec parlent, contiennent souvent des décisions juridiques prises ailleurs traitant d'une réalité nouvelle, pour laquelle les musulmans québécois ne disposent pas de règles claires précisant le licite et l'illicite. Par exemple, dans un journal, un musulman québécois, chauffeur de taxi, demande à un jurisconsulte indien r</w:t>
      </w:r>
      <w:r w:rsidRPr="00B75796">
        <w:rPr>
          <w:spacing w:val="-3"/>
        </w:rPr>
        <w:t>e</w:t>
      </w:r>
      <w:r w:rsidRPr="00B75796">
        <w:rPr>
          <w:spacing w:val="-3"/>
        </w:rPr>
        <w:t>nommé par sa connaissance en science juridique, est-ce que le transport d'un homme ivre dans une voiture que le chauffeur de taxi musulman conduit, est licite ou illicite ? Dans un autre journal contenant une rubrique hebdomadaire sous titre "</w:t>
      </w:r>
      <w:r w:rsidRPr="00B75796">
        <w:rPr>
          <w:i/>
          <w:spacing w:val="-3"/>
        </w:rPr>
        <w:t>fatwa"</w:t>
      </w:r>
      <w:r w:rsidRPr="00B75796">
        <w:rPr>
          <w:spacing w:val="-3"/>
        </w:rPr>
        <w:t>, un musulman québécois demande à un jurisconsulte iranien réputé s'il est permis de travailler dans une pizzeria dont les pizzas contiennent la viande porcine. Un autre exemple : depuis à peu près trois ans, il y a eu une grande polémique parmi les musulmans au Québec sur la façon d'orienter le visage durant les prières. Ils se sont divisés sur la façon de délimiter la dire</w:t>
      </w:r>
      <w:r w:rsidRPr="00B75796">
        <w:rPr>
          <w:spacing w:val="-3"/>
        </w:rPr>
        <w:t>c</w:t>
      </w:r>
      <w:r w:rsidRPr="00B75796">
        <w:rPr>
          <w:spacing w:val="-3"/>
        </w:rPr>
        <w:t>tion de la Mecque. Pour résoudre cette polémique, certains groupes ont d</w:t>
      </w:r>
      <w:r w:rsidRPr="00B75796">
        <w:rPr>
          <w:spacing w:val="-3"/>
        </w:rPr>
        <w:t>e</w:t>
      </w:r>
      <w:r w:rsidRPr="00B75796">
        <w:rPr>
          <w:spacing w:val="-3"/>
        </w:rPr>
        <w:t>mandé des décisions de l'extérieur du Québec et précisément de l'Azhar, par exemple.</w:t>
      </w:r>
    </w:p>
  </w:footnote>
  <w:footnote w:id="54">
    <w:p w:rsidR="008D11F8" w:rsidRDefault="008D11F8">
      <w:pPr>
        <w:pStyle w:val="Notedebasdepage"/>
      </w:pPr>
      <w:r>
        <w:rPr>
          <w:rStyle w:val="Appelnotedebasdep"/>
        </w:rPr>
        <w:footnoteRef/>
      </w:r>
      <w:r>
        <w:t xml:space="preserve"> </w:t>
      </w:r>
      <w:r>
        <w:tab/>
      </w:r>
      <w:r w:rsidRPr="00B75796">
        <w:rPr>
          <w:spacing w:val="-3"/>
        </w:rPr>
        <w:t>Cette condition a été exigée lors d'une réunion de la communauté islamique du grand Montréal, où assistaient deux grands leaders musulmans venus spéci</w:t>
      </w:r>
      <w:r w:rsidRPr="00B75796">
        <w:rPr>
          <w:spacing w:val="-3"/>
        </w:rPr>
        <w:t>a</w:t>
      </w:r>
      <w:r w:rsidRPr="00B75796">
        <w:rPr>
          <w:spacing w:val="-3"/>
        </w:rPr>
        <w:t>lement de l'extérieur du Québec pour aider les leaders d'ici à l'unification de la co</w:t>
      </w:r>
      <w:r w:rsidRPr="00B75796">
        <w:rPr>
          <w:spacing w:val="-3"/>
        </w:rPr>
        <w:t>m</w:t>
      </w:r>
      <w:r w:rsidRPr="00B75796">
        <w:rPr>
          <w:spacing w:val="-3"/>
        </w:rPr>
        <w:t xml:space="preserve">munauté. </w:t>
      </w:r>
    </w:p>
  </w:footnote>
  <w:footnote w:id="55">
    <w:p w:rsidR="008D11F8" w:rsidRDefault="008D11F8">
      <w:pPr>
        <w:pStyle w:val="Notedebasdepage"/>
      </w:pPr>
      <w:r>
        <w:rPr>
          <w:rStyle w:val="Appelnotedebasdep"/>
        </w:rPr>
        <w:footnoteRef/>
      </w:r>
      <w:r>
        <w:t xml:space="preserve"> </w:t>
      </w:r>
      <w:r>
        <w:tab/>
      </w:r>
      <w:r w:rsidRPr="00B75796">
        <w:rPr>
          <w:spacing w:val="-3"/>
        </w:rPr>
        <w:t>Nous empruntons le concept de "visibilisation" à Felice Dassetto (1996).</w:t>
      </w:r>
    </w:p>
  </w:footnote>
  <w:footnote w:id="56">
    <w:p w:rsidR="008D11F8" w:rsidRDefault="008D11F8">
      <w:pPr>
        <w:pStyle w:val="Notedebasdepage"/>
      </w:pPr>
      <w:r>
        <w:rPr>
          <w:rStyle w:val="Appelnotedebasdep"/>
        </w:rPr>
        <w:footnoteRef/>
      </w:r>
      <w:r>
        <w:t xml:space="preserve"> </w:t>
      </w:r>
      <w:r>
        <w:tab/>
      </w:r>
      <w:r w:rsidRPr="00B75796">
        <w:rPr>
          <w:spacing w:val="-3"/>
        </w:rPr>
        <w:t>Les musulmans suivent essentiellement cinq écoles juridiques. Quatre écoles sont sunnites : Hanbalites, Chafiites, Hanafites et Malekites. La cinquième est chi</w:t>
      </w:r>
      <w:r w:rsidRPr="00B75796">
        <w:rPr>
          <w:spacing w:val="-3"/>
        </w:rPr>
        <w:t>i</w:t>
      </w:r>
      <w:r w:rsidRPr="00B75796">
        <w:rPr>
          <w:spacing w:val="-3"/>
        </w:rPr>
        <w:t>te : Jaafarites.</w:t>
      </w:r>
    </w:p>
  </w:footnote>
  <w:footnote w:id="57">
    <w:p w:rsidR="008D11F8" w:rsidRDefault="008D11F8">
      <w:pPr>
        <w:pStyle w:val="Notedebasdepage"/>
      </w:pPr>
      <w:r>
        <w:rPr>
          <w:rStyle w:val="Appelnotedebasdep"/>
        </w:rPr>
        <w:footnoteRef/>
      </w:r>
      <w:r>
        <w:t xml:space="preserve"> </w:t>
      </w:r>
      <w:r>
        <w:tab/>
      </w:r>
      <w:r w:rsidRPr="00B75796">
        <w:rPr>
          <w:spacing w:val="-3"/>
        </w:rPr>
        <w:t>Wilaya terme qui signifie patronnage, autorité, gouvernement. En islam chiite l'expression wilayat al-faqih (le gouvernement d'un jurisconsulte) est utilisée pour désigner le type du gouvernement islamique, pratiqué en Iran par</w:t>
      </w:r>
      <w:r>
        <w:rPr>
          <w:spacing w:val="-3"/>
        </w:rPr>
        <w:t xml:space="preserve"> Kho</w:t>
      </w:r>
      <w:r>
        <w:rPr>
          <w:spacing w:val="-3"/>
        </w:rPr>
        <w:t>u</w:t>
      </w:r>
      <w:r>
        <w:rPr>
          <w:spacing w:val="-3"/>
        </w:rPr>
        <w:t>meini et ses successeurs.</w:t>
      </w:r>
    </w:p>
  </w:footnote>
  <w:footnote w:id="58">
    <w:p w:rsidR="008D11F8" w:rsidRDefault="008D11F8">
      <w:pPr>
        <w:pStyle w:val="Notedebasdepage"/>
      </w:pPr>
      <w:r>
        <w:rPr>
          <w:rStyle w:val="Appelnotedebasdep"/>
        </w:rPr>
        <w:footnoteRef/>
      </w:r>
      <w:r>
        <w:t xml:space="preserve"> </w:t>
      </w:r>
      <w:r>
        <w:tab/>
      </w:r>
      <w:r w:rsidRPr="00B75796">
        <w:rPr>
          <w:spacing w:val="-3"/>
        </w:rPr>
        <w:t>Organisée au Centre Sheraton par l'Association Canadienne de la Femme Ar</w:t>
      </w:r>
      <w:r w:rsidRPr="00B75796">
        <w:rPr>
          <w:spacing w:val="-3"/>
        </w:rPr>
        <w:t>a</w:t>
      </w:r>
      <w:r w:rsidRPr="00B75796">
        <w:rPr>
          <w:spacing w:val="-3"/>
        </w:rPr>
        <w:t>be, le 02-06-1995. Dans cette conférence, il y avait, entre autres, des journali</w:t>
      </w:r>
      <w:r w:rsidRPr="00B75796">
        <w:rPr>
          <w:spacing w:val="-3"/>
        </w:rPr>
        <w:t>s</w:t>
      </w:r>
      <w:r w:rsidRPr="00B75796">
        <w:rPr>
          <w:spacing w:val="-3"/>
        </w:rPr>
        <w:t>tes, des responsables des gouvernements québécois et canadiens, des consei</w:t>
      </w:r>
      <w:r w:rsidRPr="00B75796">
        <w:rPr>
          <w:spacing w:val="-3"/>
        </w:rPr>
        <w:t>l</w:t>
      </w:r>
      <w:r w:rsidRPr="00B75796">
        <w:rPr>
          <w:spacing w:val="-3"/>
        </w:rPr>
        <w:t xml:space="preserve">lers de la ville de Montréal. </w:t>
      </w:r>
    </w:p>
  </w:footnote>
  <w:footnote w:id="59">
    <w:p w:rsidR="008D11F8" w:rsidRDefault="008D11F8">
      <w:pPr>
        <w:pStyle w:val="Notedebasdepage"/>
      </w:pPr>
      <w:r>
        <w:rPr>
          <w:rStyle w:val="Appelnotedebasdep"/>
        </w:rPr>
        <w:footnoteRef/>
      </w:r>
      <w:r>
        <w:t xml:space="preserve"> </w:t>
      </w:r>
      <w:r>
        <w:tab/>
      </w:r>
      <w:r w:rsidRPr="00B75796">
        <w:rPr>
          <w:spacing w:val="-3"/>
        </w:rPr>
        <w:t>Un lieu utilisé essentiellement pour le culte et les commémorations des occ</w:t>
      </w:r>
      <w:r w:rsidRPr="00B75796">
        <w:rPr>
          <w:spacing w:val="-3"/>
        </w:rPr>
        <w:t>a</w:t>
      </w:r>
      <w:r w:rsidRPr="00B75796">
        <w:rPr>
          <w:spacing w:val="-3"/>
        </w:rPr>
        <w:t>sions islamiques, mais sert aussi comme endroit pour les rencontres que la co</w:t>
      </w:r>
      <w:r w:rsidRPr="00B75796">
        <w:rPr>
          <w:spacing w:val="-3"/>
        </w:rPr>
        <w:t>m</w:t>
      </w:r>
      <w:r w:rsidRPr="00B75796">
        <w:rPr>
          <w:spacing w:val="-3"/>
        </w:rPr>
        <w:t xml:space="preserve">munauté organise avec les responsables des gouvernements québécois et canadiens. </w:t>
      </w:r>
    </w:p>
  </w:footnote>
  <w:footnote w:id="60">
    <w:p w:rsidR="008D11F8" w:rsidRDefault="008D11F8">
      <w:pPr>
        <w:pStyle w:val="Notedebasdepage"/>
      </w:pPr>
      <w:r>
        <w:rPr>
          <w:rStyle w:val="Appelnotedebasdep"/>
        </w:rPr>
        <w:footnoteRef/>
      </w:r>
      <w:r>
        <w:t xml:space="preserve"> </w:t>
      </w:r>
      <w:r>
        <w:tab/>
      </w:r>
      <w:r w:rsidRPr="00B75796">
        <w:rPr>
          <w:spacing w:val="-3"/>
        </w:rPr>
        <w:t>L'islam ne permet pas cette distinction, étant donné qu'en islam personne ne peut taxer l'autre d'incrédule. Or il y a des versets qui annulent la possibilité de taxer l'autre comme incrédule.</w:t>
      </w:r>
    </w:p>
  </w:footnote>
  <w:footnote w:id="61">
    <w:p w:rsidR="008D11F8" w:rsidRDefault="008D11F8">
      <w:pPr>
        <w:pStyle w:val="Notedebasdepage"/>
      </w:pPr>
      <w:r>
        <w:rPr>
          <w:rStyle w:val="Appelnotedebasdep"/>
        </w:rPr>
        <w:footnoteRef/>
      </w:r>
      <w:r>
        <w:t xml:space="preserve"> </w:t>
      </w:r>
      <w:r>
        <w:tab/>
      </w:r>
      <w:r w:rsidRPr="00B75796">
        <w:rPr>
          <w:spacing w:val="-3"/>
        </w:rPr>
        <w:t>Rappelons que les piliers de l'islam sont au nombre de cinq : Profession de foi, prière, jeûne, aumône,  pèrelinage.</w:t>
      </w:r>
    </w:p>
  </w:footnote>
  <w:footnote w:id="62">
    <w:p w:rsidR="008D11F8" w:rsidRDefault="008D11F8">
      <w:pPr>
        <w:pStyle w:val="Notedebasdepage"/>
      </w:pPr>
      <w:r>
        <w:rPr>
          <w:rStyle w:val="Appelnotedebasdep"/>
        </w:rPr>
        <w:footnoteRef/>
      </w:r>
      <w:r>
        <w:t xml:space="preserve"> </w:t>
      </w:r>
      <w:r>
        <w:tab/>
      </w:r>
      <w:r w:rsidRPr="00B75796">
        <w:rPr>
          <w:spacing w:val="-3"/>
        </w:rPr>
        <w:t>Colloque organisé par l'Islamic Society of North America, campus de l'Un</w:t>
      </w:r>
      <w:r w:rsidRPr="00B75796">
        <w:rPr>
          <w:spacing w:val="-3"/>
        </w:rPr>
        <w:t>i</w:t>
      </w:r>
      <w:r w:rsidRPr="00B75796">
        <w:rPr>
          <w:spacing w:val="-3"/>
        </w:rPr>
        <w:t>versité de Montréal,  8 et 9 octobre 1994. Le titre du colloque était : "Perce</w:t>
      </w:r>
      <w:r w:rsidRPr="00B75796">
        <w:rPr>
          <w:spacing w:val="-3"/>
        </w:rPr>
        <w:t>p</w:t>
      </w:r>
      <w:r w:rsidRPr="00B75796">
        <w:rPr>
          <w:spacing w:val="-3"/>
        </w:rPr>
        <w:t>tions de la crise dans le monde islamique contemporain : solutions et respo</w:t>
      </w:r>
      <w:r w:rsidRPr="00B75796">
        <w:rPr>
          <w:spacing w:val="-3"/>
        </w:rPr>
        <w:t>n</w:t>
      </w:r>
      <w:r w:rsidRPr="00B75796">
        <w:rPr>
          <w:spacing w:val="-3"/>
        </w:rPr>
        <w:t>sabil</w:t>
      </w:r>
      <w:r w:rsidRPr="00B75796">
        <w:rPr>
          <w:spacing w:val="-3"/>
        </w:rPr>
        <w:t>i</w:t>
      </w:r>
      <w:r w:rsidRPr="00B75796">
        <w:rPr>
          <w:spacing w:val="-3"/>
        </w:rPr>
        <w:t xml:space="preserve">tés". </w:t>
      </w:r>
    </w:p>
  </w:footnote>
  <w:footnote w:id="63">
    <w:p w:rsidR="008D11F8" w:rsidRDefault="008D11F8">
      <w:pPr>
        <w:pStyle w:val="Notedebasdepage"/>
      </w:pPr>
      <w:r>
        <w:rPr>
          <w:rStyle w:val="Appelnotedebasdep"/>
        </w:rPr>
        <w:footnoteRef/>
      </w:r>
      <w:r>
        <w:t xml:space="preserve"> </w:t>
      </w:r>
      <w:r>
        <w:tab/>
      </w:r>
      <w:r w:rsidRPr="00B75796">
        <w:rPr>
          <w:spacing w:val="-3"/>
        </w:rPr>
        <w:t>Un colloque sous le titre "L'islam et les musulmans au Canada : les craintes, la réalité et les horizons" organisé par le Centre d'Études de développement du Maghreb-Canada (C.E.D.M.A), la Ligue du Monde Islamique (bureau Can</w:t>
      </w:r>
      <w:r w:rsidRPr="00B75796">
        <w:rPr>
          <w:spacing w:val="-3"/>
        </w:rPr>
        <w:t>a</w:t>
      </w:r>
      <w:r w:rsidRPr="00B75796">
        <w:rPr>
          <w:spacing w:val="-3"/>
        </w:rPr>
        <w:t>da) et le F</w:t>
      </w:r>
      <w:r w:rsidRPr="00B75796">
        <w:rPr>
          <w:spacing w:val="-3"/>
        </w:rPr>
        <w:t>o</w:t>
      </w:r>
      <w:r w:rsidRPr="00B75796">
        <w:rPr>
          <w:spacing w:val="-3"/>
        </w:rPr>
        <w:t>rum Musulman Canadien (F.M.C) s'est déroulée le 27 mai 1995 à Montéal.</w:t>
      </w:r>
    </w:p>
  </w:footnote>
  <w:footnote w:id="64">
    <w:p w:rsidR="008D11F8" w:rsidRDefault="008D11F8">
      <w:pPr>
        <w:pStyle w:val="Notedebasdepage"/>
      </w:pPr>
      <w:r>
        <w:rPr>
          <w:rStyle w:val="Appelnotedebasdep"/>
        </w:rPr>
        <w:footnoteRef/>
      </w:r>
      <w:r>
        <w:t xml:space="preserve"> </w:t>
      </w:r>
      <w:r>
        <w:tab/>
      </w:r>
      <w:r w:rsidRPr="00B75796">
        <w:rPr>
          <w:spacing w:val="-3"/>
        </w:rPr>
        <w:t>En Réublique Fédérale Allemande, on compte 1,6 milion de musulmans d'or</w:t>
      </w:r>
      <w:r w:rsidRPr="00B75796">
        <w:rPr>
          <w:spacing w:val="-3"/>
        </w:rPr>
        <w:t>i</w:t>
      </w:r>
      <w:r w:rsidRPr="00B75796">
        <w:rPr>
          <w:spacing w:val="-3"/>
        </w:rPr>
        <w:t>gine turque (Uçar, 1995).</w:t>
      </w:r>
    </w:p>
  </w:footnote>
  <w:footnote w:id="65">
    <w:p w:rsidR="008D11F8" w:rsidRDefault="008D11F8">
      <w:pPr>
        <w:pStyle w:val="Notedebasdepage"/>
      </w:pPr>
      <w:r>
        <w:rPr>
          <w:rStyle w:val="Appelnotedebasdep"/>
        </w:rPr>
        <w:footnoteRef/>
      </w:r>
      <w:r>
        <w:t xml:space="preserve"> </w:t>
      </w:r>
      <w:r>
        <w:tab/>
      </w:r>
      <w:r w:rsidRPr="00B75796">
        <w:rPr>
          <w:spacing w:val="-3"/>
        </w:rPr>
        <w:t>D'après le recensement de 1991, Statistique Canada avance les nombres su</w:t>
      </w:r>
      <w:r w:rsidRPr="00B75796">
        <w:rPr>
          <w:spacing w:val="-3"/>
        </w:rPr>
        <w:t>i</w:t>
      </w:r>
      <w:r w:rsidRPr="00B75796">
        <w:rPr>
          <w:spacing w:val="-3"/>
        </w:rPr>
        <w:t>vants : musulmans d'origine maghrébine (Maroc, Tunisie et Algérie) 8030 ; lib</w:t>
      </w:r>
      <w:r w:rsidRPr="00B75796">
        <w:rPr>
          <w:spacing w:val="-3"/>
        </w:rPr>
        <w:t>a</w:t>
      </w:r>
      <w:r w:rsidRPr="00B75796">
        <w:rPr>
          <w:spacing w:val="-3"/>
        </w:rPr>
        <w:t>naise 6715 ; indo-pakistanaise (Pakistan, Inde et Bangladesh) 7645.</w:t>
      </w:r>
    </w:p>
  </w:footnote>
  <w:footnote w:id="66">
    <w:p w:rsidR="008D11F8" w:rsidRDefault="008D11F8">
      <w:pPr>
        <w:pStyle w:val="Notedebasdepage"/>
      </w:pPr>
      <w:r>
        <w:rPr>
          <w:rStyle w:val="Appelnotedebasdep"/>
        </w:rPr>
        <w:footnoteRef/>
      </w:r>
      <w:r>
        <w:t xml:space="preserve"> </w:t>
      </w:r>
      <w:r>
        <w:tab/>
      </w:r>
      <w:r w:rsidRPr="00B75796">
        <w:rPr>
          <w:spacing w:val="-3"/>
        </w:rPr>
        <w:t>Le pourcentage des chiites à Montréal depasse, selon les estimations des le</w:t>
      </w:r>
      <w:r w:rsidRPr="00B75796">
        <w:rPr>
          <w:spacing w:val="-3"/>
        </w:rPr>
        <w:t>a</w:t>
      </w:r>
      <w:r w:rsidRPr="00B75796">
        <w:rPr>
          <w:spacing w:val="-3"/>
        </w:rPr>
        <w:t xml:space="preserve">ders de cette communauté, le 30%, alors que dans le monde, il ne dépasse pas le 15%. </w:t>
      </w:r>
    </w:p>
  </w:footnote>
  <w:footnote w:id="67">
    <w:p w:rsidR="008D11F8" w:rsidRDefault="008D11F8">
      <w:pPr>
        <w:pStyle w:val="Notedebasdepage"/>
      </w:pPr>
      <w:r>
        <w:rPr>
          <w:rStyle w:val="Appelnotedebasdep"/>
        </w:rPr>
        <w:footnoteRef/>
      </w:r>
      <w:r>
        <w:t xml:space="preserve"> </w:t>
      </w:r>
      <w:r>
        <w:tab/>
      </w:r>
      <w:r w:rsidRPr="00B75796">
        <w:rPr>
          <w:spacing w:val="-3"/>
        </w:rPr>
        <w:t>Allusion aux propos de Lucien Bouchard concernant la natalité et de J. Par</w:t>
      </w:r>
      <w:r w:rsidRPr="00B75796">
        <w:rPr>
          <w:spacing w:val="-3"/>
        </w:rPr>
        <w:t>i</w:t>
      </w:r>
      <w:r w:rsidRPr="00B75796">
        <w:rPr>
          <w:spacing w:val="-3"/>
        </w:rPr>
        <w:t>zeau concernant le vote ethnique et l'argent le soir du référendum. Or le pr</w:t>
      </w:r>
      <w:r w:rsidRPr="00B75796">
        <w:rPr>
          <w:spacing w:val="-3"/>
        </w:rPr>
        <w:t>e</w:t>
      </w:r>
      <w:r w:rsidRPr="00B75796">
        <w:rPr>
          <w:spacing w:val="-3"/>
        </w:rPr>
        <w:t>mier, dans un de ces discours, a exprimé son mécontentement du bas taux de natalité chez les femmes québécoises, ce qui a été interprété comme étant un discours raciste. Tandis que le deuxième a accusé ouvertement le vote ethnique d'avoir</w:t>
      </w:r>
      <w:r>
        <w:rPr>
          <w:spacing w:val="-3"/>
        </w:rPr>
        <w:t xml:space="preserve"> fait avorter la souveraineté.</w:t>
      </w:r>
    </w:p>
  </w:footnote>
  <w:footnote w:id="68">
    <w:p w:rsidR="008D11F8" w:rsidRDefault="008D11F8">
      <w:pPr>
        <w:pStyle w:val="Notedebasdepage"/>
      </w:pPr>
      <w:r>
        <w:rPr>
          <w:rStyle w:val="Appelnotedebasdep"/>
        </w:rPr>
        <w:footnoteRef/>
      </w:r>
      <w:r>
        <w:t xml:space="preserve"> </w:t>
      </w:r>
      <w:r>
        <w:tab/>
      </w:r>
      <w:r w:rsidRPr="00B75796">
        <w:rPr>
          <w:spacing w:val="-3"/>
        </w:rPr>
        <w:t xml:space="preserve">CEQ : Commission des Enseignants du Québec ; CECM : Commission des Écoles Catholiques de Montréal. </w:t>
      </w:r>
    </w:p>
  </w:footnote>
  <w:footnote w:id="69">
    <w:p w:rsidR="008D11F8" w:rsidRDefault="008D11F8">
      <w:pPr>
        <w:pStyle w:val="Notedebasdepage"/>
      </w:pPr>
      <w:r>
        <w:rPr>
          <w:rStyle w:val="Appelnotedebasdep"/>
        </w:rPr>
        <w:footnoteRef/>
      </w:r>
      <w:r>
        <w:t xml:space="preserve"> </w:t>
      </w:r>
      <w:r>
        <w:tab/>
      </w:r>
      <w:r w:rsidRPr="00B75796">
        <w:rPr>
          <w:spacing w:val="-3"/>
        </w:rPr>
        <w:t>Ces articles et ces discours, bien que produits par des leaders qui viennent de l'extérieur du Québec, peuvent être considérés comme faisant partie du di</w:t>
      </w:r>
      <w:r w:rsidRPr="00B75796">
        <w:rPr>
          <w:spacing w:val="-3"/>
        </w:rPr>
        <w:t>s</w:t>
      </w:r>
      <w:r w:rsidRPr="00B75796">
        <w:rPr>
          <w:spacing w:val="-3"/>
        </w:rPr>
        <w:t>cours d'ici pour deux raisons : a) les discours sont prononcés au Québec et adressés à la communauté musulmane et aux musulmans québécois ; b) l'i</w:t>
      </w:r>
      <w:r w:rsidRPr="00B75796">
        <w:rPr>
          <w:spacing w:val="-3"/>
        </w:rPr>
        <w:t>n</w:t>
      </w:r>
      <w:r w:rsidRPr="00B75796">
        <w:rPr>
          <w:spacing w:val="-3"/>
        </w:rPr>
        <w:t>fluence que ces leaders ont sur les musulmans québécois et surtout sur le le</w:t>
      </w:r>
      <w:r w:rsidRPr="00B75796">
        <w:rPr>
          <w:spacing w:val="-3"/>
        </w:rPr>
        <w:t>a</w:t>
      </w:r>
      <w:r w:rsidRPr="00B75796">
        <w:rPr>
          <w:spacing w:val="-3"/>
        </w:rPr>
        <w:t>dership islamique du Qu</w:t>
      </w:r>
      <w:r w:rsidRPr="00B75796">
        <w:rPr>
          <w:spacing w:val="-3"/>
        </w:rPr>
        <w:t>é</w:t>
      </w:r>
      <w:r w:rsidRPr="00B75796">
        <w:rPr>
          <w:spacing w:val="-3"/>
        </w:rPr>
        <w:t>bec- ce sont des leaders de renommée internationale par leur connaissance de l'islam, leur travail pour la cause de l'islam, leur ch</w:t>
      </w:r>
      <w:r w:rsidRPr="00B75796">
        <w:rPr>
          <w:spacing w:val="-3"/>
        </w:rPr>
        <w:t>a</w:t>
      </w:r>
      <w:r w:rsidRPr="00B75796">
        <w:rPr>
          <w:spacing w:val="-3"/>
        </w:rPr>
        <w:t xml:space="preserve">risme et leur place sur l'échiquier de l'islam mondial. </w:t>
      </w:r>
    </w:p>
  </w:footnote>
  <w:footnote w:id="70">
    <w:p w:rsidR="008D11F8" w:rsidRDefault="008D11F8">
      <w:pPr>
        <w:pStyle w:val="Notedebasdepage"/>
      </w:pPr>
      <w:r>
        <w:rPr>
          <w:rStyle w:val="Appelnotedebasdep"/>
        </w:rPr>
        <w:footnoteRef/>
      </w:r>
      <w:r>
        <w:t xml:space="preserve"> </w:t>
      </w:r>
      <w:r>
        <w:tab/>
      </w:r>
      <w:r w:rsidRPr="00B75796">
        <w:rPr>
          <w:spacing w:val="-3"/>
        </w:rPr>
        <w:t>Cette image nous rappelle l'image du juif qui est d'abord identifié à la comm</w:t>
      </w:r>
      <w:r w:rsidRPr="00B75796">
        <w:rPr>
          <w:spacing w:val="-3"/>
        </w:rPr>
        <w:t>u</w:t>
      </w:r>
      <w:r w:rsidRPr="00B75796">
        <w:rPr>
          <w:spacing w:val="-3"/>
        </w:rPr>
        <w:t>naté juive mondiale.</w:t>
      </w:r>
    </w:p>
  </w:footnote>
  <w:footnote w:id="71">
    <w:p w:rsidR="008D11F8" w:rsidRDefault="008D11F8">
      <w:pPr>
        <w:pStyle w:val="Notedebasdepage"/>
      </w:pPr>
      <w:r>
        <w:rPr>
          <w:rStyle w:val="Appelnotedebasdep"/>
        </w:rPr>
        <w:footnoteRef/>
      </w:r>
      <w:r>
        <w:t xml:space="preserve"> </w:t>
      </w:r>
      <w:r>
        <w:tab/>
      </w:r>
      <w:r w:rsidRPr="00B75796">
        <w:rPr>
          <w:spacing w:val="-3"/>
        </w:rPr>
        <w:t xml:space="preserve">Pour Khomeiny par exemple, "tout homme qui s'attache à une ville, un pays ou une aire géographique quelconque, commet le péché de </w:t>
      </w:r>
      <w:r w:rsidRPr="00B75796">
        <w:rPr>
          <w:i/>
          <w:spacing w:val="-3"/>
        </w:rPr>
        <w:t>shirk</w:t>
      </w:r>
      <w:r w:rsidRPr="00B75796">
        <w:rPr>
          <w:spacing w:val="-3"/>
        </w:rPr>
        <w:t xml:space="preserve"> et risque d'être relégué au fin fond de l'enfer" (Tahéri, 1985, p. 21). </w:t>
      </w:r>
    </w:p>
  </w:footnote>
  <w:footnote w:id="72">
    <w:p w:rsidR="008D11F8" w:rsidRDefault="008D11F8">
      <w:pPr>
        <w:pStyle w:val="Notedebasdepage"/>
      </w:pPr>
      <w:r>
        <w:rPr>
          <w:rStyle w:val="Appelnotedebasdep"/>
        </w:rPr>
        <w:footnoteRef/>
      </w:r>
      <w:r>
        <w:t xml:space="preserve"> </w:t>
      </w:r>
      <w:r>
        <w:tab/>
      </w:r>
      <w:r w:rsidRPr="00B75796">
        <w:rPr>
          <w:spacing w:val="-3"/>
        </w:rPr>
        <w:t>On ne parlera pas ici de l'identification par la circoncision pratiquée sur la quasi-totalité des mâles musulmans. Cette identification est une coutume d</w:t>
      </w:r>
      <w:r w:rsidRPr="00B75796">
        <w:rPr>
          <w:spacing w:val="-3"/>
        </w:rPr>
        <w:t>e</w:t>
      </w:r>
      <w:r w:rsidRPr="00B75796">
        <w:rPr>
          <w:spacing w:val="-3"/>
        </w:rPr>
        <w:t>mandée par les leaders musulmans partout dans le monde (À Montréal, les médecins spéci</w:t>
      </w:r>
      <w:r w:rsidRPr="00B75796">
        <w:rPr>
          <w:spacing w:val="-3"/>
        </w:rPr>
        <w:t>a</w:t>
      </w:r>
      <w:r w:rsidRPr="00B75796">
        <w:rPr>
          <w:spacing w:val="-3"/>
        </w:rPr>
        <w:t>listes de la circoncision publient des petites annonces dans les journaux ethniques). Nous n'aborderons non plus l'excision qui est pratiquée par une minorité de femmes musulmanes, même dans les pays à dominance islamique (nous n'avons jamais e</w:t>
      </w:r>
      <w:r w:rsidRPr="00B75796">
        <w:rPr>
          <w:spacing w:val="-3"/>
        </w:rPr>
        <w:t>n</w:t>
      </w:r>
      <w:r w:rsidRPr="00B75796">
        <w:rPr>
          <w:spacing w:val="-3"/>
        </w:rPr>
        <w:t>tendu un leader musulman au Québec qui exhorte les musulmanes à pratiquer cette coutume).</w:t>
      </w:r>
    </w:p>
  </w:footnote>
  <w:footnote w:id="73">
    <w:p w:rsidR="008D11F8" w:rsidRDefault="008D11F8">
      <w:pPr>
        <w:pStyle w:val="Notedebasdepage"/>
      </w:pPr>
      <w:r>
        <w:rPr>
          <w:rStyle w:val="Appelnotedebasdep"/>
        </w:rPr>
        <w:footnoteRef/>
      </w:r>
      <w:r>
        <w:t xml:space="preserve"> </w:t>
      </w:r>
      <w:r>
        <w:tab/>
      </w:r>
      <w:r w:rsidRPr="00B75796">
        <w:rPr>
          <w:spacing w:val="-3"/>
        </w:rPr>
        <w:t>C'est le cas avec tous les prénoms qui commencent avec le préfixe arabe (abd) qui veut dire esclave, comme les prénoms Abd-al-Rahmane (esclave du Tout-Miséricordieux), Abd-al-Wahhab (esclave du Donateur gracieux), Abd-al-Hamid (esclave du Très-Louangé).</w:t>
      </w:r>
    </w:p>
  </w:footnote>
  <w:footnote w:id="74">
    <w:p w:rsidR="008D11F8" w:rsidRDefault="008D11F8">
      <w:pPr>
        <w:pStyle w:val="Notedebasdepage"/>
      </w:pPr>
      <w:r>
        <w:rPr>
          <w:rStyle w:val="Appelnotedebasdep"/>
        </w:rPr>
        <w:footnoteRef/>
      </w:r>
      <w:r>
        <w:t xml:space="preserve"> </w:t>
      </w:r>
      <w:r>
        <w:tab/>
      </w:r>
      <w:r w:rsidRPr="00B75796">
        <w:rPr>
          <w:spacing w:val="-3"/>
        </w:rPr>
        <w:t>Une autre pratique est observée en islam quand le préfixe "Abd" n'est pas util</w:t>
      </w:r>
      <w:r w:rsidRPr="00B75796">
        <w:rPr>
          <w:spacing w:val="-3"/>
        </w:rPr>
        <w:t>i</w:t>
      </w:r>
      <w:r w:rsidRPr="00B75796">
        <w:rPr>
          <w:spacing w:val="-3"/>
        </w:rPr>
        <w:t>sé avant le nom de dieu. Il s'agit d'utiliser le prénom du prophète Mouhammad avant le prénom essentiel. Ainsi le président égyptien assassiné, s'appellait o</w:t>
      </w:r>
      <w:r w:rsidRPr="00B75796">
        <w:rPr>
          <w:spacing w:val="-3"/>
        </w:rPr>
        <w:t>f</w:t>
      </w:r>
      <w:r w:rsidRPr="00B75796">
        <w:rPr>
          <w:spacing w:val="-3"/>
        </w:rPr>
        <w:t>ficie</w:t>
      </w:r>
      <w:r w:rsidRPr="00B75796">
        <w:rPr>
          <w:spacing w:val="-3"/>
        </w:rPr>
        <w:t>l</w:t>
      </w:r>
      <w:r w:rsidRPr="00B75796">
        <w:rPr>
          <w:spacing w:val="-3"/>
        </w:rPr>
        <w:t xml:space="preserve">lement Mouhammad Anour as-Saddate. </w:t>
      </w:r>
    </w:p>
  </w:footnote>
  <w:footnote w:id="75">
    <w:p w:rsidR="008D11F8" w:rsidRDefault="008D11F8">
      <w:pPr>
        <w:pStyle w:val="Notedebasdepage"/>
      </w:pPr>
      <w:r>
        <w:rPr>
          <w:rStyle w:val="Appelnotedebasdep"/>
        </w:rPr>
        <w:footnoteRef/>
      </w:r>
      <w:r>
        <w:t xml:space="preserve"> </w:t>
      </w:r>
      <w:r>
        <w:tab/>
      </w:r>
      <w:r w:rsidRPr="00B75796">
        <w:rPr>
          <w:spacing w:val="-3"/>
        </w:rPr>
        <w:t>Pour comparer avec l'augmentation de la population musulmane au Québec, nous citons quelques chiffres. En 1951 les nombres de musulmans dans tout le Canada ne dépassaient pas 3,000 et en 1970 on ne comptait que 33,370 m</w:t>
      </w:r>
      <w:r w:rsidRPr="00B75796">
        <w:rPr>
          <w:spacing w:val="-3"/>
        </w:rPr>
        <w:t>u</w:t>
      </w:r>
      <w:r w:rsidRPr="00B75796">
        <w:rPr>
          <w:spacing w:val="-3"/>
        </w:rPr>
        <w:t>sulmans (Husaini, 1990). Les musulmans québécois ne dépassaient alors pas 15% de ce nombre. C'est-à-dire 450 musulmans québécois en 1951 et 5000 en 1970. Statistique Canada en a recensé 12,120 en 1981 et 44,930 en 1991 et ce nombre serait encore à la hausse en 1997, selon nos estimations et celles des leaders de la communaté m</w:t>
      </w:r>
      <w:r w:rsidRPr="00B75796">
        <w:rPr>
          <w:spacing w:val="-3"/>
        </w:rPr>
        <w:t>u</w:t>
      </w:r>
      <w:r>
        <w:rPr>
          <w:spacing w:val="-3"/>
        </w:rPr>
        <w:t>sulmane.</w:t>
      </w:r>
    </w:p>
  </w:footnote>
  <w:footnote w:id="76">
    <w:p w:rsidR="008D11F8" w:rsidRDefault="008D11F8">
      <w:pPr>
        <w:pStyle w:val="Notedebasdepage"/>
      </w:pPr>
      <w:r>
        <w:rPr>
          <w:rStyle w:val="Appelnotedebasdep"/>
        </w:rPr>
        <w:footnoteRef/>
      </w:r>
      <w:r>
        <w:t xml:space="preserve"> </w:t>
      </w:r>
      <w:r>
        <w:tab/>
      </w:r>
      <w:r w:rsidRPr="00B75796">
        <w:rPr>
          <w:spacing w:val="-3"/>
        </w:rPr>
        <w:t>Il y a eu une controverse sur le port du voile dans les écoles islamiques en 1994. Il semble que les enseignantes non musulmanes qui enseignent dans l'école islamique de Montréal seraient obligées de porter le voile.</w:t>
      </w:r>
    </w:p>
  </w:footnote>
  <w:footnote w:id="77">
    <w:p w:rsidR="008D11F8" w:rsidRDefault="008D11F8">
      <w:pPr>
        <w:pStyle w:val="Notedebasdepage"/>
      </w:pPr>
      <w:r>
        <w:rPr>
          <w:rStyle w:val="Appelnotedebasdep"/>
        </w:rPr>
        <w:footnoteRef/>
      </w:r>
      <w:r>
        <w:t xml:space="preserve"> </w:t>
      </w:r>
      <w:r>
        <w:tab/>
      </w:r>
      <w:r w:rsidRPr="00B75796">
        <w:rPr>
          <w:spacing w:val="-3"/>
        </w:rPr>
        <w:t>Comme les organismes de lavage et d'enterrement et les cimetières islam</w:t>
      </w:r>
      <w:r w:rsidRPr="00B75796">
        <w:rPr>
          <w:spacing w:val="-3"/>
        </w:rPr>
        <w:t>i</w:t>
      </w:r>
      <w:r w:rsidRPr="00B75796">
        <w:rPr>
          <w:spacing w:val="-3"/>
        </w:rPr>
        <w:t>ques Hamza Sayd-Ul-Shouhada et Al-Maqbarat Al-Islamiah, dont le premier est pour les chiites, le deuxième pour les sunnites.</w:t>
      </w:r>
    </w:p>
  </w:footnote>
  <w:footnote w:id="78">
    <w:p w:rsidR="008D11F8" w:rsidRDefault="008D11F8">
      <w:pPr>
        <w:pStyle w:val="Notedebasdepage"/>
      </w:pPr>
      <w:r>
        <w:rPr>
          <w:rStyle w:val="Appelnotedebasdep"/>
        </w:rPr>
        <w:footnoteRef/>
      </w:r>
      <w:r>
        <w:t xml:space="preserve"> </w:t>
      </w:r>
      <w:r>
        <w:tab/>
      </w:r>
      <w:r w:rsidRPr="00B75796">
        <w:rPr>
          <w:spacing w:val="-3"/>
        </w:rPr>
        <w:t>L'expression "droits collectifs" est empruntée à Will Kymlicka. Pour cet a</w:t>
      </w:r>
      <w:r w:rsidRPr="00B75796">
        <w:rPr>
          <w:spacing w:val="-3"/>
        </w:rPr>
        <w:t>u</w:t>
      </w:r>
      <w:r w:rsidRPr="00B75796">
        <w:rPr>
          <w:spacing w:val="-3"/>
        </w:rPr>
        <w:t>teur, il y a deux genres de droits collectifs servant à protéger les groupes. Le premier type sert à protéger le groupe de la dissension interne comme par exemple "la déc</w:t>
      </w:r>
      <w:r w:rsidRPr="00B75796">
        <w:rPr>
          <w:spacing w:val="-3"/>
        </w:rPr>
        <w:t>i</w:t>
      </w:r>
      <w:r w:rsidRPr="00B75796">
        <w:rPr>
          <w:spacing w:val="-3"/>
        </w:rPr>
        <w:t>sion prise par certains membres du groupe de ne pas se conformer aux pratiques ou aux coutumes traditionnelles". Tandis que le deuxième sert à le protéger de la pre</w:t>
      </w:r>
      <w:r w:rsidRPr="00B75796">
        <w:rPr>
          <w:spacing w:val="-3"/>
        </w:rPr>
        <w:t>s</w:t>
      </w:r>
      <w:r w:rsidRPr="00B75796">
        <w:rPr>
          <w:spacing w:val="-3"/>
        </w:rPr>
        <w:t>sion externe, comme par exemple, "les décisions économiques ou politiques prises par la société plus large" (Kumli</w:t>
      </w:r>
      <w:r w:rsidRPr="00B75796">
        <w:rPr>
          <w:spacing w:val="-3"/>
        </w:rPr>
        <w:t>c</w:t>
      </w:r>
      <w:r w:rsidRPr="00B75796">
        <w:rPr>
          <w:spacing w:val="-3"/>
        </w:rPr>
        <w:t>ka, 1996, p. 39).</w:t>
      </w:r>
    </w:p>
  </w:footnote>
  <w:footnote w:id="79">
    <w:p w:rsidR="008D11F8" w:rsidRDefault="008D11F8">
      <w:pPr>
        <w:pStyle w:val="Notedebasdepage"/>
      </w:pPr>
      <w:r>
        <w:rPr>
          <w:rStyle w:val="Appelnotedebasdep"/>
        </w:rPr>
        <w:footnoteRef/>
      </w:r>
      <w:r>
        <w:t xml:space="preserve"> </w:t>
      </w:r>
      <w:r>
        <w:tab/>
      </w:r>
      <w:r w:rsidRPr="00B75796">
        <w:rPr>
          <w:spacing w:val="-3"/>
        </w:rPr>
        <w:t>Parfois les juges aux cours civiles font recours eux-mêmes à la variable rel</w:t>
      </w:r>
      <w:r w:rsidRPr="00B75796">
        <w:rPr>
          <w:spacing w:val="-3"/>
        </w:rPr>
        <w:t>i</w:t>
      </w:r>
      <w:r w:rsidRPr="00B75796">
        <w:rPr>
          <w:spacing w:val="-3"/>
        </w:rPr>
        <w:t>gieuse pour examiner des procès dans lesquels sont impliqués des musulmans. En 1996, il y a eu un cas où le juge a interprété l'islam, selon ses connaissa</w:t>
      </w:r>
      <w:r w:rsidRPr="00B75796">
        <w:rPr>
          <w:spacing w:val="-3"/>
        </w:rPr>
        <w:t>n</w:t>
      </w:r>
      <w:r w:rsidRPr="00B75796">
        <w:rPr>
          <w:spacing w:val="-3"/>
        </w:rPr>
        <w:t>ces, pour alléger le jugement d'un musulman qui a sodomisé la petite fille de sa conjointe.</w:t>
      </w:r>
    </w:p>
  </w:footnote>
  <w:footnote w:id="80">
    <w:p w:rsidR="008D11F8" w:rsidRDefault="008D11F8">
      <w:pPr>
        <w:pStyle w:val="Notedebasdepage"/>
      </w:pPr>
      <w:r>
        <w:rPr>
          <w:rStyle w:val="Appelnotedebasdep"/>
        </w:rPr>
        <w:footnoteRef/>
      </w:r>
      <w:r>
        <w:t xml:space="preserve"> </w:t>
      </w:r>
      <w:r>
        <w:tab/>
      </w:r>
      <w:r w:rsidRPr="00B75796">
        <w:rPr>
          <w:spacing w:val="-3"/>
        </w:rPr>
        <w:t xml:space="preserve">Daâoua ou dawa signifie "appel à l'islam". </w:t>
      </w:r>
    </w:p>
  </w:footnote>
  <w:footnote w:id="81">
    <w:p w:rsidR="008D11F8" w:rsidRDefault="008D11F8">
      <w:pPr>
        <w:pStyle w:val="Notedebasdepage"/>
      </w:pPr>
      <w:r>
        <w:rPr>
          <w:rStyle w:val="Appelnotedebasdep"/>
        </w:rPr>
        <w:footnoteRef/>
      </w:r>
      <w:r>
        <w:t xml:space="preserve"> </w:t>
      </w:r>
      <w:r>
        <w:tab/>
      </w:r>
      <w:r w:rsidRPr="00B75796">
        <w:rPr>
          <w:spacing w:val="-3"/>
        </w:rPr>
        <w:t>En 1951 les nombres de musulmans dans tout le Canada ne dépassaient pas 3,000 et en 1970 on ne comptait que 33,370 musulmans (Husaini, 1990). Les m</w:t>
      </w:r>
      <w:r w:rsidRPr="00B75796">
        <w:rPr>
          <w:spacing w:val="-3"/>
        </w:rPr>
        <w:t>u</w:t>
      </w:r>
      <w:r w:rsidRPr="00B75796">
        <w:rPr>
          <w:spacing w:val="-3"/>
        </w:rPr>
        <w:t>sulmans québécois ne dépassaient alors pas 15% de ce nombre. C'est-à-dire 450 musulmans québécois en 1951 et 5000 en 1970.</w:t>
      </w:r>
    </w:p>
  </w:footnote>
  <w:footnote w:id="82">
    <w:p w:rsidR="008D11F8" w:rsidRDefault="008D11F8">
      <w:pPr>
        <w:pStyle w:val="Notedebasdepage"/>
      </w:pPr>
      <w:r>
        <w:rPr>
          <w:rStyle w:val="Appelnotedebasdep"/>
        </w:rPr>
        <w:footnoteRef/>
      </w:r>
      <w:r>
        <w:t xml:space="preserve"> </w:t>
      </w:r>
      <w:r>
        <w:tab/>
      </w:r>
      <w:r w:rsidRPr="00B75796">
        <w:rPr>
          <w:spacing w:val="-3"/>
        </w:rPr>
        <w:t xml:space="preserve">Voir </w:t>
      </w:r>
      <w:r w:rsidRPr="00B75796">
        <w:rPr>
          <w:i/>
          <w:spacing w:val="-3"/>
          <w:u w:val="single"/>
        </w:rPr>
        <w:t>Le Forum</w:t>
      </w:r>
      <w:r w:rsidRPr="00B75796">
        <w:rPr>
          <w:spacing w:val="-3"/>
        </w:rPr>
        <w:t>, bulletin de liaison du Forum Musulman Canadien, compte 40 mosquées. Volume 1 numéro 0, printemps 1996.</w:t>
      </w:r>
    </w:p>
  </w:footnote>
  <w:footnote w:id="83">
    <w:p w:rsidR="008D11F8" w:rsidRDefault="008D11F8">
      <w:pPr>
        <w:pStyle w:val="Notedebasdepage"/>
      </w:pPr>
      <w:r>
        <w:rPr>
          <w:rStyle w:val="Appelnotedebasdep"/>
        </w:rPr>
        <w:footnoteRef/>
      </w:r>
      <w:r>
        <w:t xml:space="preserve"> </w:t>
      </w:r>
      <w:r>
        <w:tab/>
      </w:r>
      <w:r w:rsidRPr="00B75796">
        <w:rPr>
          <w:spacing w:val="-3"/>
        </w:rPr>
        <w:t>Nous n'avons pas étudié la portée réelle du discours des leaders musulmans québécois sur leurs coreligionnaires. Mais nous maintenons l'hypothèse que ce di</w:t>
      </w:r>
      <w:r w:rsidRPr="00B75796">
        <w:rPr>
          <w:spacing w:val="-3"/>
        </w:rPr>
        <w:t>s</w:t>
      </w:r>
      <w:r w:rsidRPr="00B75796">
        <w:rPr>
          <w:spacing w:val="-3"/>
        </w:rPr>
        <w:t>cours influence les comportements et les préférences des membres de la communa</w:t>
      </w:r>
      <w:r w:rsidRPr="00B75796">
        <w:rPr>
          <w:spacing w:val="-3"/>
        </w:rPr>
        <w:t>u</w:t>
      </w:r>
      <w:r w:rsidRPr="00B75796">
        <w:rPr>
          <w:spacing w:val="-3"/>
        </w:rPr>
        <w:t>té et que cette influence peut être postulée comme réelle. D'ailleurs, les études qui ont abordé le rapport des leaders musulmans avec les membres de leurs communa</w:t>
      </w:r>
      <w:r w:rsidRPr="00B75796">
        <w:rPr>
          <w:spacing w:val="-3"/>
        </w:rPr>
        <w:t>u</w:t>
      </w:r>
      <w:r w:rsidRPr="00B75796">
        <w:rPr>
          <w:spacing w:val="-3"/>
        </w:rPr>
        <w:t>tés, soulignent une telle influence. Des chercheurs, comme par exemple F. Dassetto (1995, 1996), G. Kepel (1991), K. Pauwels et L. De</w:t>
      </w:r>
      <w:r w:rsidRPr="00B75796">
        <w:rPr>
          <w:spacing w:val="-3"/>
        </w:rPr>
        <w:t>s</w:t>
      </w:r>
      <w:r w:rsidRPr="00B75796">
        <w:rPr>
          <w:spacing w:val="-3"/>
        </w:rPr>
        <w:t>champs (1993), R. Leveau (1994) qui ont étudié et traité la question de l'islam immigré dans les pays occide</w:t>
      </w:r>
      <w:r w:rsidRPr="00B75796">
        <w:rPr>
          <w:spacing w:val="-3"/>
        </w:rPr>
        <w:t>n</w:t>
      </w:r>
      <w:r w:rsidRPr="00B75796">
        <w:rPr>
          <w:spacing w:val="-3"/>
        </w:rPr>
        <w:t xml:space="preserve">taux, ont mentionné et analysé l'influence qu'exercent les leaders musulmans sur les </w:t>
      </w:r>
      <w:r>
        <w:rPr>
          <w:spacing w:val="-3"/>
        </w:rPr>
        <w:t>membres de leurs communautés.</w:t>
      </w:r>
    </w:p>
  </w:footnote>
  <w:footnote w:id="84">
    <w:p w:rsidR="008D11F8" w:rsidRDefault="008D11F8">
      <w:pPr>
        <w:pStyle w:val="Notedebasdepage"/>
      </w:pPr>
      <w:r>
        <w:rPr>
          <w:rStyle w:val="Appelnotedebasdep"/>
        </w:rPr>
        <w:footnoteRef/>
      </w:r>
      <w:r>
        <w:t xml:space="preserve"> </w:t>
      </w:r>
      <w:r>
        <w:tab/>
      </w:r>
      <w:r w:rsidRPr="00B75796">
        <w:rPr>
          <w:spacing w:val="-3"/>
        </w:rPr>
        <w:t>Nous supposons que ce questionnement pourrait sans doute s'étendre à d'a</w:t>
      </w:r>
      <w:r w:rsidRPr="00B75796">
        <w:rPr>
          <w:spacing w:val="-3"/>
        </w:rPr>
        <w:t>u</w:t>
      </w:r>
      <w:r w:rsidRPr="00B75796">
        <w:rPr>
          <w:spacing w:val="-3"/>
        </w:rPr>
        <w:t>tres groupes, mais nos données ne permettent pas de la démontrer.</w:t>
      </w:r>
    </w:p>
  </w:footnote>
  <w:footnote w:id="85">
    <w:p w:rsidR="008D11F8" w:rsidRDefault="008D11F8">
      <w:pPr>
        <w:pStyle w:val="Notedebasdepage"/>
      </w:pPr>
      <w:r>
        <w:rPr>
          <w:rStyle w:val="Appelnotedebasdep"/>
        </w:rPr>
        <w:footnoteRef/>
      </w:r>
      <w:r>
        <w:t xml:space="preserve"> </w:t>
      </w:r>
      <w:r>
        <w:tab/>
      </w:r>
      <w:r w:rsidRPr="00B75796">
        <w:rPr>
          <w:spacing w:val="-3"/>
        </w:rPr>
        <w:t>Kepel parle de cette situation. Il écrit : "en Angleterre, les jeunes filles d'orig</w:t>
      </w:r>
      <w:r w:rsidRPr="00B75796">
        <w:rPr>
          <w:spacing w:val="-3"/>
        </w:rPr>
        <w:t>i</w:t>
      </w:r>
      <w:r w:rsidRPr="00B75796">
        <w:rPr>
          <w:spacing w:val="-3"/>
        </w:rPr>
        <w:t>ne pakistanaise portent le voile à l'école, et la pression communautaire rend la vie difficile à celles qui ne le portent pas. Sortir de la logique communautaire, co</w:t>
      </w:r>
      <w:r w:rsidRPr="00B75796">
        <w:rPr>
          <w:spacing w:val="-3"/>
        </w:rPr>
        <w:t>m</w:t>
      </w:r>
      <w:r w:rsidRPr="00B75796">
        <w:rPr>
          <w:spacing w:val="-3"/>
        </w:rPr>
        <w:t>me l'a fait Salman Rushdie, c'est s'exposer à un anathème dont on a vu les cons</w:t>
      </w:r>
      <w:r w:rsidRPr="00B75796">
        <w:rPr>
          <w:spacing w:val="-3"/>
        </w:rPr>
        <w:t>é</w:t>
      </w:r>
      <w:r w:rsidRPr="00B75796">
        <w:rPr>
          <w:spacing w:val="-3"/>
        </w:rPr>
        <w:t xml:space="preserve">quences." Gilles Kepel, </w:t>
      </w:r>
      <w:r w:rsidRPr="00B75796">
        <w:rPr>
          <w:spacing w:val="-3"/>
          <w:u w:val="single"/>
        </w:rPr>
        <w:t>L'intégration suppose que soit brisée la logique communa</w:t>
      </w:r>
      <w:r w:rsidRPr="00B75796">
        <w:rPr>
          <w:spacing w:val="-3"/>
          <w:u w:val="single"/>
        </w:rPr>
        <w:t>u</w:t>
      </w:r>
      <w:r w:rsidRPr="00B75796">
        <w:rPr>
          <w:spacing w:val="-3"/>
          <w:u w:val="single"/>
        </w:rPr>
        <w:t>taire</w:t>
      </w:r>
      <w:r w:rsidRPr="00B75796">
        <w:rPr>
          <w:spacing w:val="-3"/>
        </w:rPr>
        <w:t xml:space="preserve">, p. 58, dans </w:t>
      </w:r>
      <w:r w:rsidRPr="00B75796">
        <w:rPr>
          <w:spacing w:val="-3"/>
          <w:u w:val="single"/>
        </w:rPr>
        <w:t>École et intégration des immigrés. Problèmes pol</w:t>
      </w:r>
      <w:r w:rsidRPr="00B75796">
        <w:rPr>
          <w:spacing w:val="-3"/>
          <w:u w:val="single"/>
        </w:rPr>
        <w:t>i</w:t>
      </w:r>
      <w:r w:rsidRPr="00B75796">
        <w:rPr>
          <w:spacing w:val="-3"/>
          <w:u w:val="single"/>
        </w:rPr>
        <w:t>tiques et sociaux</w:t>
      </w:r>
      <w:r w:rsidRPr="00B75796">
        <w:rPr>
          <w:spacing w:val="-3"/>
        </w:rPr>
        <w:t xml:space="preserve">, no 693 (dir) C. Withol de Wenden et A.-M. Chartier, 1989. </w:t>
      </w:r>
    </w:p>
  </w:footnote>
  <w:footnote w:id="86">
    <w:p w:rsidR="008D11F8" w:rsidRDefault="008D11F8">
      <w:pPr>
        <w:pStyle w:val="Notedebasdepage"/>
      </w:pPr>
      <w:r>
        <w:rPr>
          <w:rStyle w:val="Appelnotedebasdep"/>
        </w:rPr>
        <w:footnoteRef/>
      </w:r>
      <w:r>
        <w:t xml:space="preserve"> </w:t>
      </w:r>
      <w:r>
        <w:tab/>
      </w:r>
      <w:r w:rsidRPr="00B75796">
        <w:rPr>
          <w:spacing w:val="-3"/>
        </w:rPr>
        <w:t>Les femmes voilées sont ménacées d'être bousculées et intimidées, l'islam est attaqué par les médias et les musulmans sont ridiculisés, les musulmans n'arr</w:t>
      </w:r>
      <w:r w:rsidRPr="00B75796">
        <w:rPr>
          <w:spacing w:val="-3"/>
        </w:rPr>
        <w:t>i</w:t>
      </w:r>
      <w:r w:rsidRPr="00B75796">
        <w:rPr>
          <w:spacing w:val="-3"/>
        </w:rPr>
        <w:t>vent pas à observer les prescriptions de l'islam, etc.</w:t>
      </w:r>
    </w:p>
  </w:footnote>
  <w:footnote w:id="87">
    <w:p w:rsidR="008D11F8" w:rsidRDefault="008D11F8">
      <w:pPr>
        <w:pStyle w:val="Notedebasdepage"/>
      </w:pPr>
      <w:r>
        <w:rPr>
          <w:rStyle w:val="Appelnotedebasdep"/>
        </w:rPr>
        <w:footnoteRef/>
      </w:r>
      <w:r>
        <w:t xml:space="preserve"> </w:t>
      </w:r>
      <w:r>
        <w:tab/>
      </w:r>
      <w:r w:rsidRPr="00160DF1">
        <w:t>Bien entendu, il ne s’agit pas ici d’une transposition intégrale et inaltérée du texte original, comme nous l’avons souligné à maintes reprises.</w:t>
      </w:r>
    </w:p>
  </w:footnote>
  <w:footnote w:id="88">
    <w:p w:rsidR="008D11F8" w:rsidRDefault="008D11F8">
      <w:pPr>
        <w:pStyle w:val="Notedebasdepage"/>
      </w:pPr>
      <w:r>
        <w:rPr>
          <w:rStyle w:val="Appelnotedebasdep"/>
        </w:rPr>
        <w:footnoteRef/>
      </w:r>
      <w:r>
        <w:t xml:space="preserve"> </w:t>
      </w:r>
      <w:r>
        <w:tab/>
      </w:r>
      <w:r w:rsidRPr="00160DF1">
        <w:rPr>
          <w:spacing w:val="-2"/>
        </w:rPr>
        <w:t>Article de Tareq Ramadan,  professeur de philosophie et d'islamologie en Suisse.</w:t>
      </w:r>
    </w:p>
  </w:footnote>
  <w:footnote w:id="89">
    <w:p w:rsidR="008D11F8" w:rsidRDefault="008D11F8">
      <w:pPr>
        <w:pStyle w:val="Notedebasdepage"/>
      </w:pPr>
      <w:r>
        <w:rPr>
          <w:rStyle w:val="Appelnotedebasdep"/>
        </w:rPr>
        <w:footnoteRef/>
      </w:r>
      <w:r>
        <w:t xml:space="preserve"> </w:t>
      </w:r>
      <w:r>
        <w:tab/>
      </w:r>
      <w:r w:rsidRPr="00160DF1">
        <w:rPr>
          <w:spacing w:val="-2"/>
        </w:rPr>
        <w:t>En 1997, le ministre André Boisclair a dévoilé les résultats d'un sondage qui montraient que, parmi les minorités culturelles au Québec, les Québécois se sentent assez inconfortables avec les Arabes et les Pakistanais. Il est à noter que plusieurs Québécois ne font pas de différence entre Arabe, Pakistanais et musulman.</w:t>
      </w:r>
    </w:p>
  </w:footnote>
  <w:footnote w:id="90">
    <w:p w:rsidR="008D11F8" w:rsidRDefault="008D11F8">
      <w:pPr>
        <w:pStyle w:val="Notedebasdepage"/>
      </w:pPr>
      <w:r>
        <w:rPr>
          <w:rStyle w:val="Appelnotedebasdep"/>
        </w:rPr>
        <w:footnoteRef/>
      </w:r>
      <w:r>
        <w:t xml:space="preserve"> </w:t>
      </w:r>
      <w:r>
        <w:tab/>
      </w:r>
      <w:r w:rsidRPr="001B0845">
        <w:t>Probalement que beaucoup de politiciens ont fréquenté plus souvent les m</w:t>
      </w:r>
      <w:r w:rsidRPr="001B0845">
        <w:t>i</w:t>
      </w:r>
      <w:r w:rsidRPr="001B0845">
        <w:t>lieux islamiques que bien des muslmans !</w:t>
      </w:r>
    </w:p>
  </w:footnote>
  <w:footnote w:id="91">
    <w:p w:rsidR="008D11F8" w:rsidRDefault="008D11F8">
      <w:pPr>
        <w:pStyle w:val="Notedebasdepage"/>
      </w:pPr>
      <w:r>
        <w:rPr>
          <w:rStyle w:val="Appelnotedebasdep"/>
        </w:rPr>
        <w:footnoteRef/>
      </w:r>
      <w:r>
        <w:t xml:space="preserve"> </w:t>
      </w:r>
      <w:r>
        <w:tab/>
      </w:r>
      <w:r w:rsidRPr="008A5198">
        <w:t>Nous avons parfois évité de fournir des données telles que l’anonymat a</w:t>
      </w:r>
      <w:r w:rsidRPr="008A5198">
        <w:t>u</w:t>
      </w:r>
      <w:r w:rsidRPr="008A5198">
        <w:t>rait été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1F8" w:rsidRPr="002733A2" w:rsidRDefault="008D11F8" w:rsidP="008D11F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 construction de l’islamité et l’intégration des Musulmans au Québec…</w:t>
    </w:r>
    <w:r w:rsidRPr="002733A2">
      <w:rPr>
        <w:rFonts w:ascii="Times New Roman" w:hAnsi="Times New Roman"/>
      </w:rPr>
      <w:t xml:space="preserve"> (</w:t>
    </w:r>
    <w:r>
      <w:rPr>
        <w:rFonts w:ascii="Times New Roman" w:hAnsi="Times New Roman"/>
      </w:rPr>
      <w:t>1998</w:t>
    </w:r>
    <w:r w:rsidRPr="002733A2">
      <w:rPr>
        <w:rFonts w:ascii="Times New Roman" w:hAnsi="Times New Roman"/>
      </w:rPr>
      <w:t>)</w:t>
    </w:r>
    <w:r w:rsidRPr="002733A2">
      <w:rPr>
        <w:rFonts w:ascii="Times New Roman" w:hAnsi="Times New Roman"/>
      </w:rPr>
      <w:tab/>
    </w:r>
    <w:r w:rsidRPr="002733A2">
      <w:rPr>
        <w:rStyle w:val="Numrodepage"/>
        <w:rFonts w:ascii="Times New Roman" w:hAnsi="Times New Roman"/>
      </w:rPr>
      <w:fldChar w:fldCharType="begin"/>
    </w:r>
    <w:r w:rsidRPr="002733A2">
      <w:rPr>
        <w:rStyle w:val="Numrodepage"/>
        <w:rFonts w:ascii="Times New Roman" w:hAnsi="Times New Roman"/>
      </w:rPr>
      <w:instrText xml:space="preserve"> </w:instrText>
    </w:r>
    <w:r w:rsidR="003B538B">
      <w:rPr>
        <w:rStyle w:val="Numrodepage"/>
        <w:rFonts w:ascii="Times New Roman" w:hAnsi="Times New Roman"/>
      </w:rPr>
      <w:instrText>PAGE</w:instrText>
    </w:r>
    <w:r w:rsidRPr="002733A2">
      <w:rPr>
        <w:rStyle w:val="Numrodepage"/>
        <w:rFonts w:ascii="Times New Roman" w:hAnsi="Times New Roman"/>
      </w:rPr>
      <w:instrText xml:space="preserve"> </w:instrText>
    </w:r>
    <w:r w:rsidRPr="002733A2">
      <w:rPr>
        <w:rStyle w:val="Numrodepage"/>
        <w:rFonts w:ascii="Times New Roman" w:hAnsi="Times New Roman"/>
      </w:rPr>
      <w:fldChar w:fldCharType="separate"/>
    </w:r>
    <w:r>
      <w:rPr>
        <w:rStyle w:val="Numrodepage"/>
        <w:rFonts w:ascii="Times New Roman" w:hAnsi="Times New Roman"/>
        <w:noProof/>
      </w:rPr>
      <w:t>12</w:t>
    </w:r>
    <w:r w:rsidRPr="002733A2">
      <w:rPr>
        <w:rStyle w:val="Numrodepage"/>
        <w:rFonts w:ascii="Times New Roman" w:hAnsi="Times New Roman"/>
      </w:rPr>
      <w:fldChar w:fldCharType="end"/>
    </w:r>
  </w:p>
  <w:p w:rsidR="008D11F8" w:rsidRPr="003A5950" w:rsidRDefault="008D11F8">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B538B"/>
    <w:rsid w:val="008D11F8"/>
    <w:rsid w:val="00A4416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62F2DF1-C712-2E4A-B77C-BD30BCE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E10"/>
    <w:pPr>
      <w:ind w:firstLine="360"/>
    </w:pPr>
    <w:rPr>
      <w:rFonts w:ascii="Times New Roman" w:eastAsia="Times New Roman" w:hAnsi="Times New Roman"/>
      <w:sz w:val="28"/>
      <w:lang w:eastAsia="en-US"/>
    </w:rPr>
  </w:style>
  <w:style w:type="paragraph" w:styleId="Titre1">
    <w:name w:val="heading 1"/>
    <w:next w:val="Normal"/>
    <w:link w:val="Titre1Car"/>
    <w:qFormat/>
    <w:rsid w:val="00673E10"/>
    <w:pPr>
      <w:outlineLvl w:val="0"/>
    </w:pPr>
    <w:rPr>
      <w:rFonts w:eastAsia="Times New Roman"/>
      <w:noProof/>
      <w:lang w:eastAsia="en-US"/>
    </w:rPr>
  </w:style>
  <w:style w:type="paragraph" w:styleId="Titre2">
    <w:name w:val="heading 2"/>
    <w:next w:val="Normal"/>
    <w:link w:val="Titre2Car"/>
    <w:qFormat/>
    <w:rsid w:val="00673E10"/>
    <w:pPr>
      <w:outlineLvl w:val="1"/>
    </w:pPr>
    <w:rPr>
      <w:rFonts w:eastAsia="Times New Roman"/>
      <w:noProof/>
      <w:lang w:eastAsia="en-US"/>
    </w:rPr>
  </w:style>
  <w:style w:type="paragraph" w:styleId="Titre3">
    <w:name w:val="heading 3"/>
    <w:next w:val="Normal"/>
    <w:link w:val="Titre3Car"/>
    <w:qFormat/>
    <w:rsid w:val="00673E10"/>
    <w:pPr>
      <w:outlineLvl w:val="2"/>
    </w:pPr>
    <w:rPr>
      <w:rFonts w:eastAsia="Times New Roman"/>
      <w:noProof/>
      <w:lang w:eastAsia="en-US"/>
    </w:rPr>
  </w:style>
  <w:style w:type="paragraph" w:styleId="Titre4">
    <w:name w:val="heading 4"/>
    <w:next w:val="Normal"/>
    <w:link w:val="Titre4Car"/>
    <w:qFormat/>
    <w:rsid w:val="00673E10"/>
    <w:pPr>
      <w:outlineLvl w:val="3"/>
    </w:pPr>
    <w:rPr>
      <w:rFonts w:eastAsia="Times New Roman"/>
      <w:noProof/>
      <w:lang w:eastAsia="en-US"/>
    </w:rPr>
  </w:style>
  <w:style w:type="paragraph" w:styleId="Titre5">
    <w:name w:val="heading 5"/>
    <w:next w:val="Normal"/>
    <w:link w:val="Titre5Car"/>
    <w:qFormat/>
    <w:rsid w:val="00673E10"/>
    <w:pPr>
      <w:outlineLvl w:val="4"/>
    </w:pPr>
    <w:rPr>
      <w:rFonts w:eastAsia="Times New Roman"/>
      <w:noProof/>
      <w:lang w:eastAsia="en-US"/>
    </w:rPr>
  </w:style>
  <w:style w:type="paragraph" w:styleId="Titre6">
    <w:name w:val="heading 6"/>
    <w:next w:val="Normal"/>
    <w:link w:val="Titre6Car"/>
    <w:qFormat/>
    <w:rsid w:val="00673E10"/>
    <w:pPr>
      <w:outlineLvl w:val="5"/>
    </w:pPr>
    <w:rPr>
      <w:rFonts w:eastAsia="Times New Roman"/>
      <w:noProof/>
      <w:lang w:eastAsia="en-US"/>
    </w:rPr>
  </w:style>
  <w:style w:type="paragraph" w:styleId="Titre7">
    <w:name w:val="heading 7"/>
    <w:next w:val="Normal"/>
    <w:link w:val="Titre7Car"/>
    <w:qFormat/>
    <w:rsid w:val="00673E10"/>
    <w:pPr>
      <w:outlineLvl w:val="6"/>
    </w:pPr>
    <w:rPr>
      <w:rFonts w:eastAsia="Times New Roman"/>
      <w:noProof/>
      <w:lang w:eastAsia="en-US"/>
    </w:rPr>
  </w:style>
  <w:style w:type="paragraph" w:styleId="Titre8">
    <w:name w:val="heading 8"/>
    <w:next w:val="Normal"/>
    <w:link w:val="Titre8Car"/>
    <w:qFormat/>
    <w:rsid w:val="00673E10"/>
    <w:pPr>
      <w:outlineLvl w:val="7"/>
    </w:pPr>
    <w:rPr>
      <w:rFonts w:eastAsia="Times New Roman"/>
      <w:noProof/>
      <w:lang w:eastAsia="en-US"/>
    </w:rPr>
  </w:style>
  <w:style w:type="paragraph" w:styleId="Titre9">
    <w:name w:val="heading 9"/>
    <w:next w:val="Normal"/>
    <w:link w:val="Titre9Car"/>
    <w:qFormat/>
    <w:rsid w:val="00673E10"/>
    <w:pPr>
      <w:outlineLvl w:val="8"/>
    </w:pPr>
    <w:rPr>
      <w:rFonts w:eastAsia="Times New Roman"/>
      <w:noProof/>
      <w:lang w:eastAsia="en-US"/>
    </w:rPr>
  </w:style>
  <w:style w:type="character" w:default="1" w:styleId="Policepardfaut">
    <w:name w:val="Default Paragraph Font"/>
    <w:unhideWhenUsed/>
    <w:rsid w:val="00673E1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673E10"/>
  </w:style>
  <w:style w:type="character" w:customStyle="1" w:styleId="Titre1Car">
    <w:name w:val="Titre 1 Car"/>
    <w:basedOn w:val="Policepardfaut"/>
    <w:link w:val="Titre1"/>
    <w:rsid w:val="00A6452F"/>
    <w:rPr>
      <w:rFonts w:eastAsia="Times New Roman"/>
      <w:noProof/>
      <w:lang w:val="fr-CA" w:eastAsia="en-US" w:bidi="ar-SA"/>
    </w:rPr>
  </w:style>
  <w:style w:type="character" w:customStyle="1" w:styleId="Titre2Car">
    <w:name w:val="Titre 2 Car"/>
    <w:basedOn w:val="Policepardfaut"/>
    <w:link w:val="Titre2"/>
    <w:rsid w:val="00A6452F"/>
    <w:rPr>
      <w:rFonts w:eastAsia="Times New Roman"/>
      <w:noProof/>
      <w:lang w:val="fr-CA" w:eastAsia="en-US" w:bidi="ar-SA"/>
    </w:rPr>
  </w:style>
  <w:style w:type="character" w:customStyle="1" w:styleId="Titre3Car">
    <w:name w:val="Titre 3 Car"/>
    <w:basedOn w:val="Policepardfaut"/>
    <w:link w:val="Titre3"/>
    <w:rsid w:val="00A6452F"/>
    <w:rPr>
      <w:rFonts w:eastAsia="Times New Roman"/>
      <w:noProof/>
      <w:lang w:val="fr-CA" w:eastAsia="en-US" w:bidi="ar-SA"/>
    </w:rPr>
  </w:style>
  <w:style w:type="character" w:customStyle="1" w:styleId="Titre4Car">
    <w:name w:val="Titre 4 Car"/>
    <w:basedOn w:val="Policepardfaut"/>
    <w:link w:val="Titre4"/>
    <w:rsid w:val="00A6452F"/>
    <w:rPr>
      <w:rFonts w:eastAsia="Times New Roman"/>
      <w:noProof/>
      <w:lang w:val="fr-CA" w:eastAsia="en-US" w:bidi="ar-SA"/>
    </w:rPr>
  </w:style>
  <w:style w:type="character" w:customStyle="1" w:styleId="Titre5Car">
    <w:name w:val="Titre 5 Car"/>
    <w:basedOn w:val="Policepardfaut"/>
    <w:link w:val="Titre5"/>
    <w:rsid w:val="00A6452F"/>
    <w:rPr>
      <w:rFonts w:eastAsia="Times New Roman"/>
      <w:noProof/>
      <w:lang w:val="fr-CA" w:eastAsia="en-US" w:bidi="ar-SA"/>
    </w:rPr>
  </w:style>
  <w:style w:type="character" w:customStyle="1" w:styleId="Titre6Car">
    <w:name w:val="Titre 6 Car"/>
    <w:basedOn w:val="Policepardfaut"/>
    <w:link w:val="Titre6"/>
    <w:rsid w:val="00A6452F"/>
    <w:rPr>
      <w:rFonts w:eastAsia="Times New Roman"/>
      <w:noProof/>
      <w:lang w:val="fr-CA" w:eastAsia="en-US" w:bidi="ar-SA"/>
    </w:rPr>
  </w:style>
  <w:style w:type="character" w:customStyle="1" w:styleId="Titre7Car">
    <w:name w:val="Titre 7 Car"/>
    <w:basedOn w:val="Policepardfaut"/>
    <w:link w:val="Titre7"/>
    <w:rsid w:val="00A6452F"/>
    <w:rPr>
      <w:rFonts w:eastAsia="Times New Roman"/>
      <w:noProof/>
      <w:lang w:val="fr-CA" w:eastAsia="en-US" w:bidi="ar-SA"/>
    </w:rPr>
  </w:style>
  <w:style w:type="character" w:customStyle="1" w:styleId="Titre8Car">
    <w:name w:val="Titre 8 Car"/>
    <w:basedOn w:val="Policepardfaut"/>
    <w:link w:val="Titre8"/>
    <w:rsid w:val="00A6452F"/>
    <w:rPr>
      <w:rFonts w:eastAsia="Times New Roman"/>
      <w:noProof/>
      <w:lang w:val="fr-CA" w:eastAsia="en-US" w:bidi="ar-SA"/>
    </w:rPr>
  </w:style>
  <w:style w:type="character" w:customStyle="1" w:styleId="Titre9Car">
    <w:name w:val="Titre 9 Car"/>
    <w:basedOn w:val="Policepardfaut"/>
    <w:link w:val="Titre9"/>
    <w:rsid w:val="00A6452F"/>
    <w:rPr>
      <w:rFonts w:eastAsia="Times New Roman"/>
      <w:noProof/>
      <w:lang w:val="fr-CA" w:eastAsia="en-US" w:bidi="ar-SA"/>
    </w:rPr>
  </w:style>
  <w:style w:type="character" w:styleId="Appeldenotedefin">
    <w:name w:val="endnote reference"/>
    <w:basedOn w:val="Policepardfaut"/>
    <w:rsid w:val="00673E10"/>
    <w:rPr>
      <w:vertAlign w:val="superscript"/>
    </w:rPr>
  </w:style>
  <w:style w:type="character" w:styleId="Appelnotedebasdep">
    <w:name w:val="footnote reference"/>
    <w:basedOn w:val="Policepardfaut"/>
    <w:autoRedefine/>
    <w:rsid w:val="00673E10"/>
    <w:rPr>
      <w:color w:val="FF0000"/>
      <w:position w:val="6"/>
      <w:sz w:val="20"/>
    </w:rPr>
  </w:style>
  <w:style w:type="paragraph" w:styleId="Grillecouleur-Accent1">
    <w:name w:val="Colorful Grid Accent 1"/>
    <w:basedOn w:val="Normal"/>
    <w:link w:val="Grillecouleur-Accent1Car"/>
    <w:autoRedefine/>
    <w:rsid w:val="00277BEB"/>
    <w:pPr>
      <w:ind w:left="720"/>
      <w:jc w:val="both"/>
    </w:pPr>
    <w:rPr>
      <w:color w:val="000080"/>
      <w:sz w:val="24"/>
    </w:rPr>
  </w:style>
  <w:style w:type="character" w:customStyle="1" w:styleId="Grillecouleur-Accent1Car">
    <w:name w:val="Grille couleur - Accent 1 Car"/>
    <w:basedOn w:val="Policepardfaut"/>
    <w:link w:val="Grillecouleur-Accent1"/>
    <w:rsid w:val="00277BEB"/>
    <w:rPr>
      <w:rFonts w:ascii="Times New Roman" w:eastAsia="Times New Roman" w:hAnsi="Times New Roman"/>
      <w:color w:val="000080"/>
      <w:sz w:val="24"/>
      <w:lang w:eastAsia="en-US"/>
    </w:rPr>
  </w:style>
  <w:style w:type="paragraph" w:customStyle="1" w:styleId="Niveau1">
    <w:name w:val="Niveau 1"/>
    <w:basedOn w:val="Normal"/>
    <w:rsid w:val="00673E10"/>
    <w:pPr>
      <w:ind w:firstLine="0"/>
    </w:pPr>
    <w:rPr>
      <w:b/>
      <w:color w:val="FF0000"/>
      <w:sz w:val="72"/>
    </w:rPr>
  </w:style>
  <w:style w:type="paragraph" w:customStyle="1" w:styleId="Niveau11">
    <w:name w:val="Niveau 1.1"/>
    <w:basedOn w:val="Niveau1"/>
    <w:autoRedefine/>
    <w:rsid w:val="00673E10"/>
    <w:rPr>
      <w:color w:val="008000"/>
      <w:sz w:val="60"/>
    </w:rPr>
  </w:style>
  <w:style w:type="paragraph" w:customStyle="1" w:styleId="Niveau12">
    <w:name w:val="Niveau 1.2"/>
    <w:basedOn w:val="Niveau11"/>
    <w:autoRedefine/>
    <w:rsid w:val="00673E10"/>
    <w:pPr>
      <w:jc w:val="center"/>
    </w:pPr>
    <w:rPr>
      <w:i/>
      <w:color w:val="000080"/>
      <w:sz w:val="36"/>
    </w:rPr>
  </w:style>
  <w:style w:type="paragraph" w:customStyle="1" w:styleId="Niveau2">
    <w:name w:val="Niveau 2"/>
    <w:basedOn w:val="Normal"/>
    <w:rsid w:val="00673E10"/>
    <w:rPr>
      <w:rFonts w:ascii="GillSans" w:hAnsi="GillSans"/>
      <w:sz w:val="20"/>
    </w:rPr>
  </w:style>
  <w:style w:type="paragraph" w:customStyle="1" w:styleId="Niveau3">
    <w:name w:val="Niveau 3"/>
    <w:basedOn w:val="Normal"/>
    <w:autoRedefine/>
    <w:rsid w:val="00673E10"/>
    <w:pPr>
      <w:ind w:left="1080" w:hanging="720"/>
    </w:pPr>
    <w:rPr>
      <w:b/>
    </w:rPr>
  </w:style>
  <w:style w:type="paragraph" w:customStyle="1" w:styleId="Titreniveau1">
    <w:name w:val="Titre niveau 1"/>
    <w:basedOn w:val="Niveau1"/>
    <w:autoRedefine/>
    <w:rsid w:val="00673E1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673E10"/>
    <w:pPr>
      <w:widowControl w:val="0"/>
      <w:pBdr>
        <w:bottom w:val="none" w:sz="0" w:space="0" w:color="auto"/>
      </w:pBdr>
      <w:spacing w:before="120"/>
      <w:ind w:left="0" w:right="0"/>
    </w:pPr>
    <w:rPr>
      <w:color w:val="auto"/>
    </w:rPr>
  </w:style>
  <w:style w:type="paragraph" w:styleId="Corpsdetexte">
    <w:name w:val="Body Text"/>
    <w:basedOn w:val="Normal"/>
    <w:link w:val="CorpsdetexteCar"/>
    <w:rsid w:val="00673E10"/>
    <w:pPr>
      <w:spacing w:before="360" w:after="240"/>
      <w:ind w:firstLine="0"/>
      <w:jc w:val="center"/>
    </w:pPr>
    <w:rPr>
      <w:sz w:val="72"/>
    </w:rPr>
  </w:style>
  <w:style w:type="character" w:customStyle="1" w:styleId="CorpsdetexteCar">
    <w:name w:val="Corps de texte Car"/>
    <w:basedOn w:val="Policepardfaut"/>
    <w:link w:val="Corpsdetexte"/>
    <w:rsid w:val="00A6452F"/>
    <w:rPr>
      <w:rFonts w:ascii="Times New Roman" w:eastAsia="Times New Roman" w:hAnsi="Times New Roman"/>
      <w:sz w:val="72"/>
      <w:lang w:eastAsia="en-US"/>
    </w:rPr>
  </w:style>
  <w:style w:type="paragraph" w:styleId="Corpsdetexte2">
    <w:name w:val="Body Text 2"/>
    <w:basedOn w:val="Normal"/>
    <w:link w:val="Corpsdetexte2Car"/>
    <w:rsid w:val="00673E10"/>
    <w:rPr>
      <w:rFonts w:ascii="Arial" w:hAnsi="Arial"/>
    </w:rPr>
  </w:style>
  <w:style w:type="character" w:customStyle="1" w:styleId="Corpsdetexte2Car">
    <w:name w:val="Corps de texte 2 Car"/>
    <w:basedOn w:val="Policepardfaut"/>
    <w:link w:val="Corpsdetexte2"/>
    <w:rsid w:val="00A6452F"/>
    <w:rPr>
      <w:rFonts w:ascii="Arial" w:eastAsia="Times New Roman" w:hAnsi="Arial"/>
      <w:sz w:val="28"/>
      <w:lang w:eastAsia="en-US"/>
    </w:rPr>
  </w:style>
  <w:style w:type="paragraph" w:styleId="Corpsdetexte3">
    <w:name w:val="Body Text 3"/>
    <w:basedOn w:val="Normal"/>
    <w:link w:val="Corpsdetexte3Car"/>
    <w:rsid w:val="00673E10"/>
    <w:pPr>
      <w:tabs>
        <w:tab w:val="left" w:pos="510"/>
        <w:tab w:val="left" w:pos="510"/>
      </w:tabs>
    </w:pPr>
    <w:rPr>
      <w:rFonts w:ascii="Arial" w:hAnsi="Arial"/>
      <w:sz w:val="20"/>
    </w:rPr>
  </w:style>
  <w:style w:type="character" w:customStyle="1" w:styleId="Corpsdetexte3Car">
    <w:name w:val="Corps de texte 3 Car"/>
    <w:basedOn w:val="Policepardfaut"/>
    <w:link w:val="Corpsdetexte3"/>
    <w:rsid w:val="00A6452F"/>
    <w:rPr>
      <w:rFonts w:ascii="Arial" w:eastAsia="Times New Roman" w:hAnsi="Arial"/>
      <w:lang w:eastAsia="en-US"/>
    </w:rPr>
  </w:style>
  <w:style w:type="paragraph" w:styleId="En-tte">
    <w:name w:val="header"/>
    <w:basedOn w:val="Normal"/>
    <w:uiPriority w:val="99"/>
    <w:rsid w:val="00673E10"/>
    <w:pPr>
      <w:tabs>
        <w:tab w:val="center" w:pos="4320"/>
        <w:tab w:val="right" w:pos="8640"/>
      </w:tabs>
    </w:pPr>
    <w:rPr>
      <w:rFonts w:ascii="GillSans" w:hAnsi="GillSans"/>
      <w:sz w:val="20"/>
    </w:rPr>
  </w:style>
  <w:style w:type="paragraph" w:customStyle="1" w:styleId="En-tteimpaire">
    <w:name w:val="En-tÍte impaire"/>
    <w:basedOn w:val="En-tte"/>
    <w:rsid w:val="00673E10"/>
    <w:pPr>
      <w:tabs>
        <w:tab w:val="right" w:pos="8280"/>
        <w:tab w:val="right" w:pos="9000"/>
      </w:tabs>
      <w:ind w:firstLine="0"/>
    </w:pPr>
  </w:style>
  <w:style w:type="paragraph" w:customStyle="1" w:styleId="En-ttepaire">
    <w:name w:val="En-tÍte paire"/>
    <w:basedOn w:val="En-tte"/>
    <w:rsid w:val="00673E10"/>
    <w:pPr>
      <w:tabs>
        <w:tab w:val="left" w:pos="720"/>
      </w:tabs>
      <w:ind w:firstLine="0"/>
    </w:pPr>
  </w:style>
  <w:style w:type="paragraph" w:styleId="Lgende">
    <w:name w:val="caption"/>
    <w:basedOn w:val="Normal"/>
    <w:next w:val="Normal"/>
    <w:qFormat/>
    <w:rsid w:val="00673E10"/>
    <w:rPr>
      <w:rFonts w:ascii="GillSans" w:hAnsi="GillSans"/>
      <w:b/>
      <w:sz w:val="20"/>
    </w:rPr>
  </w:style>
  <w:style w:type="character" w:styleId="Lienhypertexte">
    <w:name w:val="Hyperlink"/>
    <w:basedOn w:val="Policepardfaut"/>
    <w:uiPriority w:val="99"/>
    <w:rsid w:val="00673E10"/>
    <w:rPr>
      <w:color w:val="0000FF"/>
      <w:u w:val="single"/>
    </w:rPr>
  </w:style>
  <w:style w:type="character" w:styleId="Lienhypertextesuivivisit">
    <w:name w:val="FollowedHyperlink"/>
    <w:basedOn w:val="Policepardfaut"/>
    <w:rsid w:val="00673E10"/>
    <w:rPr>
      <w:color w:val="800080"/>
      <w:u w:val="single"/>
    </w:rPr>
  </w:style>
  <w:style w:type="paragraph" w:customStyle="1" w:styleId="Niveau10">
    <w:name w:val="Niveau 1.0"/>
    <w:basedOn w:val="Niveau11"/>
    <w:autoRedefine/>
    <w:rsid w:val="00673E10"/>
    <w:pPr>
      <w:jc w:val="center"/>
    </w:pPr>
    <w:rPr>
      <w:b w:val="0"/>
      <w:sz w:val="48"/>
    </w:rPr>
  </w:style>
  <w:style w:type="paragraph" w:customStyle="1" w:styleId="Niveau13">
    <w:name w:val="Niveau 1.3"/>
    <w:basedOn w:val="Niveau12"/>
    <w:autoRedefine/>
    <w:rsid w:val="00673E10"/>
    <w:rPr>
      <w:b w:val="0"/>
      <w:i w:val="0"/>
      <w:color w:val="800080"/>
      <w:sz w:val="48"/>
    </w:rPr>
  </w:style>
  <w:style w:type="paragraph" w:styleId="Notedebasdepage">
    <w:name w:val="footnote text"/>
    <w:basedOn w:val="Normal"/>
    <w:link w:val="NotedebasdepageCar"/>
    <w:autoRedefine/>
    <w:rsid w:val="00363AA6"/>
    <w:pPr>
      <w:ind w:left="540" w:hanging="540"/>
      <w:jc w:val="both"/>
    </w:pPr>
    <w:rPr>
      <w:color w:val="000000"/>
      <w:sz w:val="24"/>
    </w:rPr>
  </w:style>
  <w:style w:type="character" w:customStyle="1" w:styleId="NotedebasdepageCar">
    <w:name w:val="Note de bas de page Car"/>
    <w:basedOn w:val="Policepardfaut"/>
    <w:link w:val="Notedebasdepage"/>
    <w:rsid w:val="00363AA6"/>
    <w:rPr>
      <w:rFonts w:ascii="Times New Roman" w:eastAsia="Times New Roman" w:hAnsi="Times New Roman"/>
      <w:color w:val="000000"/>
      <w:sz w:val="24"/>
      <w:lang w:eastAsia="en-US"/>
    </w:rPr>
  </w:style>
  <w:style w:type="character" w:styleId="Numrodepage">
    <w:name w:val="page number"/>
    <w:basedOn w:val="Policepardfaut"/>
    <w:rsid w:val="00673E10"/>
  </w:style>
  <w:style w:type="paragraph" w:styleId="Pieddepage">
    <w:name w:val="footer"/>
    <w:basedOn w:val="Normal"/>
    <w:uiPriority w:val="99"/>
    <w:rsid w:val="00673E1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73E10"/>
    <w:pPr>
      <w:ind w:left="20" w:firstLine="400"/>
    </w:pPr>
    <w:rPr>
      <w:rFonts w:ascii="Arial" w:hAnsi="Arial"/>
    </w:rPr>
  </w:style>
  <w:style w:type="character" w:customStyle="1" w:styleId="RetraitcorpsdetexteCar">
    <w:name w:val="Retrait corps de texte Car"/>
    <w:basedOn w:val="Policepardfaut"/>
    <w:link w:val="Retraitcorpsdetexte"/>
    <w:rsid w:val="00A6452F"/>
    <w:rPr>
      <w:rFonts w:ascii="Arial" w:eastAsia="Times New Roman" w:hAnsi="Arial"/>
      <w:sz w:val="28"/>
      <w:lang w:eastAsia="en-US"/>
    </w:rPr>
  </w:style>
  <w:style w:type="paragraph" w:styleId="Retraitcorpsdetexte2">
    <w:name w:val="Body Text Indent 2"/>
    <w:basedOn w:val="Normal"/>
    <w:link w:val="Retraitcorpsdetexte2Car"/>
    <w:rsid w:val="00673E10"/>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A6452F"/>
    <w:rPr>
      <w:rFonts w:ascii="Arial" w:eastAsia="Times New Roman" w:hAnsi="Arial"/>
      <w:sz w:val="28"/>
      <w:lang w:eastAsia="en-US"/>
    </w:rPr>
  </w:style>
  <w:style w:type="paragraph" w:styleId="Retraitcorpsdetexte3">
    <w:name w:val="Body Text Indent 3"/>
    <w:basedOn w:val="Normal"/>
    <w:link w:val="Retraitcorpsdetexte3Car"/>
    <w:rsid w:val="00673E10"/>
    <w:pPr>
      <w:ind w:left="20" w:firstLine="380"/>
      <w:jc w:val="both"/>
    </w:pPr>
    <w:rPr>
      <w:rFonts w:ascii="Arial" w:hAnsi="Arial"/>
    </w:rPr>
  </w:style>
  <w:style w:type="character" w:customStyle="1" w:styleId="Retraitcorpsdetexte3Car">
    <w:name w:val="Retrait corps de texte 3 Car"/>
    <w:basedOn w:val="Policepardfaut"/>
    <w:link w:val="Retraitcorpsdetexte3"/>
    <w:rsid w:val="00A6452F"/>
    <w:rPr>
      <w:rFonts w:ascii="Arial" w:eastAsia="Times New Roman" w:hAnsi="Arial"/>
      <w:sz w:val="28"/>
      <w:lang w:eastAsia="en-US"/>
    </w:rPr>
  </w:style>
  <w:style w:type="paragraph" w:customStyle="1" w:styleId="texteenvidence">
    <w:name w:val="texte en évidence"/>
    <w:basedOn w:val="Normal"/>
    <w:rsid w:val="00673E10"/>
    <w:pPr>
      <w:widowControl w:val="0"/>
      <w:jc w:val="both"/>
    </w:pPr>
    <w:rPr>
      <w:rFonts w:ascii="Arial" w:hAnsi="Arial"/>
      <w:b/>
      <w:color w:val="FF0000"/>
    </w:rPr>
  </w:style>
  <w:style w:type="paragraph" w:styleId="Titre">
    <w:name w:val="Title"/>
    <w:basedOn w:val="Normal"/>
    <w:link w:val="TitreCar"/>
    <w:autoRedefine/>
    <w:qFormat/>
    <w:rsid w:val="00673E10"/>
    <w:pPr>
      <w:ind w:firstLine="0"/>
      <w:jc w:val="center"/>
    </w:pPr>
    <w:rPr>
      <w:b/>
      <w:sz w:val="48"/>
    </w:rPr>
  </w:style>
  <w:style w:type="character" w:customStyle="1" w:styleId="TitreCar">
    <w:name w:val="Titre Car"/>
    <w:basedOn w:val="Policepardfaut"/>
    <w:link w:val="Titre"/>
    <w:rsid w:val="00A6452F"/>
    <w:rPr>
      <w:rFonts w:ascii="Times New Roman" w:eastAsia="Times New Roman" w:hAnsi="Times New Roman"/>
      <w:b/>
      <w:sz w:val="48"/>
      <w:lang w:eastAsia="en-US"/>
    </w:rPr>
  </w:style>
  <w:style w:type="paragraph" w:customStyle="1" w:styleId="livre">
    <w:name w:val="livre"/>
    <w:basedOn w:val="Normal"/>
    <w:rsid w:val="00673E10"/>
    <w:pPr>
      <w:tabs>
        <w:tab w:val="right" w:pos="9360"/>
      </w:tabs>
      <w:ind w:firstLine="0"/>
    </w:pPr>
    <w:rPr>
      <w:b/>
      <w:color w:val="000080"/>
      <w:sz w:val="144"/>
    </w:rPr>
  </w:style>
  <w:style w:type="paragraph" w:customStyle="1" w:styleId="livrest">
    <w:name w:val="livre_st"/>
    <w:basedOn w:val="Normal"/>
    <w:rsid w:val="00673E10"/>
    <w:pPr>
      <w:tabs>
        <w:tab w:val="right" w:pos="9360"/>
      </w:tabs>
      <w:ind w:firstLine="0"/>
    </w:pPr>
    <w:rPr>
      <w:b/>
      <w:color w:val="FF0000"/>
      <w:sz w:val="72"/>
    </w:rPr>
  </w:style>
  <w:style w:type="paragraph" w:customStyle="1" w:styleId="tableautitre">
    <w:name w:val="tableau_titre"/>
    <w:basedOn w:val="Normal"/>
    <w:rsid w:val="00673E10"/>
    <w:pPr>
      <w:ind w:firstLine="0"/>
      <w:jc w:val="center"/>
    </w:pPr>
    <w:rPr>
      <w:rFonts w:ascii="Times" w:hAnsi="Times"/>
      <w:b/>
    </w:rPr>
  </w:style>
  <w:style w:type="paragraph" w:customStyle="1" w:styleId="planche">
    <w:name w:val="planche"/>
    <w:basedOn w:val="tableautitre"/>
    <w:autoRedefine/>
    <w:rsid w:val="00673E10"/>
    <w:pPr>
      <w:widowControl w:val="0"/>
    </w:pPr>
    <w:rPr>
      <w:rFonts w:ascii="Times New Roman" w:hAnsi="Times New Roman"/>
      <w:b w:val="0"/>
      <w:color w:val="000080"/>
      <w:sz w:val="36"/>
    </w:rPr>
  </w:style>
  <w:style w:type="paragraph" w:customStyle="1" w:styleId="tableaust">
    <w:name w:val="tableau_st"/>
    <w:basedOn w:val="Normal"/>
    <w:autoRedefine/>
    <w:rsid w:val="00673E10"/>
    <w:pPr>
      <w:ind w:firstLine="0"/>
      <w:jc w:val="center"/>
    </w:pPr>
    <w:rPr>
      <w:i/>
      <w:color w:val="FF0000"/>
    </w:rPr>
  </w:style>
  <w:style w:type="paragraph" w:customStyle="1" w:styleId="planchest">
    <w:name w:val="planche_st"/>
    <w:basedOn w:val="tableaust"/>
    <w:autoRedefine/>
    <w:rsid w:val="00673E10"/>
    <w:pPr>
      <w:spacing w:before="60"/>
    </w:pPr>
    <w:rPr>
      <w:i w:val="0"/>
      <w:sz w:val="48"/>
    </w:rPr>
  </w:style>
  <w:style w:type="paragraph" w:customStyle="1" w:styleId="section">
    <w:name w:val="section"/>
    <w:basedOn w:val="Normal"/>
    <w:rsid w:val="00673E10"/>
    <w:pPr>
      <w:ind w:firstLine="0"/>
      <w:jc w:val="center"/>
    </w:pPr>
    <w:rPr>
      <w:rFonts w:ascii="Times" w:hAnsi="Times"/>
      <w:b/>
      <w:sz w:val="48"/>
    </w:rPr>
  </w:style>
  <w:style w:type="paragraph" w:customStyle="1" w:styleId="suite">
    <w:name w:val="suite"/>
    <w:basedOn w:val="Normal"/>
    <w:autoRedefine/>
    <w:rsid w:val="00673E10"/>
    <w:pPr>
      <w:tabs>
        <w:tab w:val="right" w:pos="9360"/>
      </w:tabs>
      <w:ind w:firstLine="0"/>
      <w:jc w:val="center"/>
    </w:pPr>
    <w:rPr>
      <w:b/>
      <w:color w:val="008000"/>
    </w:rPr>
  </w:style>
  <w:style w:type="paragraph" w:customStyle="1" w:styleId="tdmchap">
    <w:name w:val="tdm_chap"/>
    <w:basedOn w:val="Normal"/>
    <w:rsid w:val="00673E10"/>
    <w:pPr>
      <w:tabs>
        <w:tab w:val="left" w:pos="1980"/>
      </w:tabs>
      <w:ind w:firstLine="0"/>
    </w:pPr>
    <w:rPr>
      <w:rFonts w:ascii="Times" w:hAnsi="Times"/>
      <w:b/>
    </w:rPr>
  </w:style>
  <w:style w:type="paragraph" w:customStyle="1" w:styleId="partie">
    <w:name w:val="partie"/>
    <w:basedOn w:val="Normal"/>
    <w:rsid w:val="00673E10"/>
    <w:pPr>
      <w:ind w:firstLine="0"/>
      <w:jc w:val="right"/>
    </w:pPr>
    <w:rPr>
      <w:b/>
      <w:sz w:val="120"/>
    </w:rPr>
  </w:style>
  <w:style w:type="paragraph" w:styleId="Normalcentr">
    <w:name w:val="Block Text"/>
    <w:basedOn w:val="Normal"/>
    <w:rsid w:val="00673E10"/>
    <w:pPr>
      <w:ind w:left="180" w:right="180"/>
      <w:jc w:val="both"/>
    </w:pPr>
  </w:style>
  <w:style w:type="paragraph" w:customStyle="1" w:styleId="Titlest">
    <w:name w:val="Title_st"/>
    <w:basedOn w:val="Titre"/>
    <w:autoRedefine/>
    <w:rsid w:val="00673E10"/>
    <w:pPr>
      <w:jc w:val="both"/>
    </w:pPr>
    <w:rPr>
      <w:sz w:val="28"/>
    </w:rPr>
  </w:style>
  <w:style w:type="paragraph" w:styleId="TableauGrille2">
    <w:name w:val="Grid Table 2"/>
    <w:basedOn w:val="Normal"/>
    <w:rsid w:val="00673E10"/>
    <w:pPr>
      <w:ind w:left="360" w:hanging="360"/>
    </w:pPr>
    <w:rPr>
      <w:sz w:val="20"/>
      <w:lang w:val="fr-FR"/>
    </w:rPr>
  </w:style>
  <w:style w:type="paragraph" w:styleId="Notedefin">
    <w:name w:val="endnote text"/>
    <w:basedOn w:val="Normal"/>
    <w:link w:val="NotedefinCar"/>
    <w:rsid w:val="00673E10"/>
    <w:pPr>
      <w:spacing w:before="240"/>
    </w:pPr>
    <w:rPr>
      <w:sz w:val="20"/>
      <w:lang w:val="fr-FR"/>
    </w:rPr>
  </w:style>
  <w:style w:type="character" w:customStyle="1" w:styleId="NotedefinCar">
    <w:name w:val="Note de fin Car"/>
    <w:basedOn w:val="Policepardfaut"/>
    <w:link w:val="Notedefin"/>
    <w:rsid w:val="00A6452F"/>
    <w:rPr>
      <w:rFonts w:ascii="Times New Roman" w:eastAsia="Times New Roman" w:hAnsi="Times New Roman"/>
      <w:lang w:val="fr-FR" w:eastAsia="en-US"/>
    </w:rPr>
  </w:style>
  <w:style w:type="paragraph" w:customStyle="1" w:styleId="niveau14">
    <w:name w:val="niveau 1"/>
    <w:basedOn w:val="Normal"/>
    <w:rsid w:val="00673E10"/>
    <w:pPr>
      <w:spacing w:before="240"/>
      <w:ind w:firstLine="0"/>
    </w:pPr>
    <w:rPr>
      <w:rFonts w:ascii="B Times Bold" w:hAnsi="B Times Bold"/>
      <w:lang w:val="fr-FR"/>
    </w:rPr>
  </w:style>
  <w:style w:type="paragraph" w:customStyle="1" w:styleId="Titlest2">
    <w:name w:val="Title_st2"/>
    <w:basedOn w:val="Titlest"/>
    <w:rsid w:val="00673E10"/>
  </w:style>
  <w:style w:type="paragraph" w:customStyle="1" w:styleId="p">
    <w:name w:val="p"/>
    <w:basedOn w:val="Normal"/>
    <w:autoRedefine/>
    <w:rsid w:val="00673E10"/>
    <w:pPr>
      <w:ind w:firstLine="0"/>
    </w:pPr>
  </w:style>
  <w:style w:type="paragraph" w:customStyle="1" w:styleId="Normal0">
    <w:name w:val="Normal +"/>
    <w:basedOn w:val="Normal"/>
    <w:rsid w:val="00673E10"/>
    <w:pPr>
      <w:spacing w:before="120" w:after="120"/>
      <w:jc w:val="both"/>
    </w:pPr>
  </w:style>
  <w:style w:type="paragraph" w:customStyle="1" w:styleId="a">
    <w:name w:val="a"/>
    <w:basedOn w:val="Normal0"/>
    <w:autoRedefine/>
    <w:rsid w:val="00897EBB"/>
    <w:pPr>
      <w:ind w:firstLine="0"/>
      <w:jc w:val="left"/>
    </w:pPr>
    <w:rPr>
      <w:b/>
      <w:i/>
      <w:iCs/>
      <w:color w:val="FF0000"/>
      <w:sz w:val="32"/>
    </w:rPr>
  </w:style>
  <w:style w:type="paragraph" w:customStyle="1" w:styleId="b">
    <w:name w:val="b"/>
    <w:basedOn w:val="Normal"/>
    <w:autoRedefine/>
    <w:rsid w:val="00673E10"/>
    <w:pPr>
      <w:ind w:left="720" w:firstLine="0"/>
    </w:pPr>
    <w:rPr>
      <w:i/>
      <w:color w:val="0000FF"/>
      <w:lang w:eastAsia="fr-FR" w:bidi="fr-FR"/>
    </w:rPr>
  </w:style>
  <w:style w:type="paragraph" w:customStyle="1" w:styleId="c">
    <w:name w:val="c"/>
    <w:basedOn w:val="Normal0"/>
    <w:rsid w:val="00673E10"/>
    <w:pPr>
      <w:keepLines/>
      <w:ind w:firstLine="0"/>
      <w:jc w:val="center"/>
    </w:pPr>
    <w:rPr>
      <w:color w:val="FF0000"/>
    </w:rPr>
  </w:style>
  <w:style w:type="paragraph" w:customStyle="1" w:styleId="Citation0">
    <w:name w:val="Citation 0"/>
    <w:basedOn w:val="Grillecouleur-Accent1"/>
    <w:autoRedefine/>
    <w:rsid w:val="00D448DE"/>
    <w:pPr>
      <w:spacing w:before="120" w:after="120"/>
      <w:ind w:firstLine="0"/>
    </w:pPr>
  </w:style>
  <w:style w:type="character" w:customStyle="1" w:styleId="contact-emailto">
    <w:name w:val="contact-emailto"/>
    <w:basedOn w:val="Policepardfaut"/>
    <w:rsid w:val="00673E10"/>
  </w:style>
  <w:style w:type="paragraph" w:customStyle="1" w:styleId="fig">
    <w:name w:val="fig"/>
    <w:basedOn w:val="Normal0"/>
    <w:autoRedefine/>
    <w:rsid w:val="00673E10"/>
    <w:pPr>
      <w:ind w:firstLine="0"/>
      <w:jc w:val="center"/>
    </w:pPr>
  </w:style>
  <w:style w:type="paragraph" w:customStyle="1" w:styleId="figtexte">
    <w:name w:val="fig texte"/>
    <w:basedOn w:val="Normal0"/>
    <w:autoRedefine/>
    <w:rsid w:val="00673E10"/>
    <w:rPr>
      <w:color w:val="000090"/>
      <w:sz w:val="24"/>
    </w:rPr>
  </w:style>
  <w:style w:type="paragraph" w:customStyle="1" w:styleId="figtextec">
    <w:name w:val="fig texte c"/>
    <w:basedOn w:val="figtexte"/>
    <w:autoRedefine/>
    <w:rsid w:val="00673E10"/>
    <w:pPr>
      <w:ind w:firstLine="0"/>
      <w:jc w:val="center"/>
    </w:pPr>
  </w:style>
  <w:style w:type="table" w:styleId="Grilledutableau">
    <w:name w:val="Table Grid"/>
    <w:basedOn w:val="TableauNormal"/>
    <w:uiPriority w:val="99"/>
    <w:rsid w:val="00673E10"/>
    <w:rPr>
      <w:lang w:val="fr-FR"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73E1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73E10"/>
    <w:pPr>
      <w:spacing w:beforeLines="1" w:afterLines="1"/>
      <w:ind w:firstLine="0"/>
    </w:pPr>
    <w:rPr>
      <w:rFonts w:ascii="Times" w:eastAsia="Times" w:hAnsi="Times"/>
      <w:sz w:val="20"/>
      <w:lang w:val="fr-FR" w:eastAsia="fr-FR"/>
    </w:rPr>
  </w:style>
  <w:style w:type="paragraph" w:customStyle="1" w:styleId="Tableofcontents">
    <w:name w:val="Table of contents"/>
    <w:basedOn w:val="Normal"/>
    <w:rsid w:val="00673E1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73E1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73E1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73E1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73E10"/>
    <w:rPr>
      <w:i/>
    </w:rPr>
  </w:style>
  <w:style w:type="paragraph" w:customStyle="1" w:styleId="figst">
    <w:name w:val="fig st"/>
    <w:basedOn w:val="Normal"/>
    <w:autoRedefine/>
    <w:rsid w:val="00B75796"/>
    <w:pPr>
      <w:spacing w:before="120" w:after="120"/>
      <w:ind w:firstLine="0"/>
      <w:jc w:val="center"/>
    </w:pPr>
    <w:rPr>
      <w:color w:val="000090"/>
      <w:sz w:val="24"/>
    </w:rPr>
  </w:style>
  <w:style w:type="paragraph" w:customStyle="1" w:styleId="d">
    <w:name w:val="d"/>
    <w:basedOn w:val="Normal"/>
    <w:autoRedefine/>
    <w:rsid w:val="00D23135"/>
    <w:pPr>
      <w:spacing w:before="120" w:after="120"/>
      <w:ind w:left="1260" w:firstLine="0"/>
    </w:pPr>
    <w:rPr>
      <w:i/>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24908195" TargetMode="External"/><Relationship Id="rId3" Type="http://schemas.openxmlformats.org/officeDocument/2006/relationships/settings" Target="settings.xml"/><Relationship Id="rId21" Type="http://schemas.openxmlformats.org/officeDocument/2006/relationships/hyperlink" Target="http://classiques.uqac.ca/contemporains/milot_micheline/religion_a_transmettre/religion_a_transmettre.html"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lem.cro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herali46@gmail.co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classiques.uqac.ca/contemporains/labelle_micheline/ethnicite_enjeux_sociaux/ethnicite_enjeux_sociaux.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mim.ty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124411</Words>
  <Characters>684264</Characters>
  <Application>Microsoft Office Word</Application>
  <DocSecurity>0</DocSecurity>
  <Lines>5702</Lines>
  <Paragraphs>1614</Paragraphs>
  <ScaleCrop>false</ScaleCrop>
  <HeadingPairs>
    <vt:vector size="2" baseType="variant">
      <vt:variant>
        <vt:lpstr>Title</vt:lpstr>
      </vt:variant>
      <vt:variant>
        <vt:i4>1</vt:i4>
      </vt:variant>
    </vt:vector>
  </HeadingPairs>
  <TitlesOfParts>
    <vt:vector size="1" baseType="lpstr">
      <vt:lpstr>La construction de l’islamité et l’intégration des Musulmans au Québec dans le discours de leurs leaders.</vt:lpstr>
    </vt:vector>
  </TitlesOfParts>
  <Manager>Jean marie Tremblay, sociologue, bénévole, 2020</Manager>
  <Company>Les Classiques des sciences sociales</Company>
  <LinksUpToDate>false</LinksUpToDate>
  <CharactersWithSpaces>807061</CharactersWithSpaces>
  <SharedDoc>false</SharedDoc>
  <HyperlinkBase/>
  <HLinks>
    <vt:vector size="918" baseType="variant">
      <vt:variant>
        <vt:i4>4718695</vt:i4>
      </vt:variant>
      <vt:variant>
        <vt:i4>441</vt:i4>
      </vt:variant>
      <vt:variant>
        <vt:i4>0</vt:i4>
      </vt:variant>
      <vt:variant>
        <vt:i4>5</vt:i4>
      </vt:variant>
      <vt:variant>
        <vt:lpwstr>http://dx.doi.org/doi:10.1522/cla.mim.typ</vt:lpwstr>
      </vt:variant>
      <vt:variant>
        <vt:lpwstr/>
      </vt:variant>
      <vt:variant>
        <vt:i4>6094963</vt:i4>
      </vt:variant>
      <vt:variant>
        <vt:i4>438</vt:i4>
      </vt:variant>
      <vt:variant>
        <vt:i4>0</vt:i4>
      </vt:variant>
      <vt:variant>
        <vt:i4>5</vt:i4>
      </vt:variant>
      <vt:variant>
        <vt:lpwstr>http://classiques.uqac.ca/contemporains/milot_micheline/religion_a_transmettre/religion_a_transmettre.html</vt:lpwstr>
      </vt:variant>
      <vt:variant>
        <vt:lpwstr/>
      </vt:variant>
      <vt:variant>
        <vt:i4>8192110</vt:i4>
      </vt:variant>
      <vt:variant>
        <vt:i4>435</vt:i4>
      </vt:variant>
      <vt:variant>
        <vt:i4>0</vt:i4>
      </vt:variant>
      <vt:variant>
        <vt:i4>5</vt:i4>
      </vt:variant>
      <vt:variant>
        <vt:lpwstr>http://dx.doi.org/doi:10.1522/cla.lem.cro2</vt:lpwstr>
      </vt:variant>
      <vt:variant>
        <vt:lpwstr/>
      </vt:variant>
      <vt:variant>
        <vt:i4>3932174</vt:i4>
      </vt:variant>
      <vt:variant>
        <vt:i4>432</vt:i4>
      </vt:variant>
      <vt:variant>
        <vt:i4>0</vt:i4>
      </vt:variant>
      <vt:variant>
        <vt:i4>5</vt:i4>
      </vt:variant>
      <vt:variant>
        <vt:lpwstr>http://classiques.uqac.ca/contemporains/labelle_micheline/ethnicite_enjeux_sociaux/ethnicite_enjeux_sociaux.html</vt:lpwstr>
      </vt:variant>
      <vt:variant>
        <vt:lpwstr/>
      </vt:variant>
      <vt:variant>
        <vt:i4>3407979</vt:i4>
      </vt:variant>
      <vt:variant>
        <vt:i4>429</vt:i4>
      </vt:variant>
      <vt:variant>
        <vt:i4>0</vt:i4>
      </vt:variant>
      <vt:variant>
        <vt:i4>5</vt:i4>
      </vt:variant>
      <vt:variant>
        <vt:lpwstr>http://dx.doi.org/doi:10.1522/24908195</vt:lpwstr>
      </vt:variant>
      <vt:variant>
        <vt:lpwstr/>
      </vt:variant>
      <vt:variant>
        <vt:i4>6553625</vt:i4>
      </vt:variant>
      <vt:variant>
        <vt:i4>426</vt:i4>
      </vt:variant>
      <vt:variant>
        <vt:i4>0</vt:i4>
      </vt:variant>
      <vt:variant>
        <vt:i4>5</vt:i4>
      </vt:variant>
      <vt:variant>
        <vt:lpwstr/>
      </vt:variant>
      <vt:variant>
        <vt:lpwstr>tdm</vt:lpwstr>
      </vt:variant>
      <vt:variant>
        <vt:i4>6553625</vt:i4>
      </vt:variant>
      <vt:variant>
        <vt:i4>423</vt:i4>
      </vt:variant>
      <vt:variant>
        <vt:i4>0</vt:i4>
      </vt:variant>
      <vt:variant>
        <vt:i4>5</vt:i4>
      </vt:variant>
      <vt:variant>
        <vt:lpwstr/>
      </vt:variant>
      <vt:variant>
        <vt:lpwstr>tdm</vt:lpwstr>
      </vt:variant>
      <vt:variant>
        <vt:i4>6553625</vt:i4>
      </vt:variant>
      <vt:variant>
        <vt:i4>420</vt:i4>
      </vt:variant>
      <vt:variant>
        <vt:i4>0</vt:i4>
      </vt:variant>
      <vt:variant>
        <vt:i4>5</vt:i4>
      </vt:variant>
      <vt:variant>
        <vt:lpwstr/>
      </vt:variant>
      <vt:variant>
        <vt:lpwstr>tdm</vt:lpwstr>
      </vt:variant>
      <vt:variant>
        <vt:i4>6553625</vt:i4>
      </vt:variant>
      <vt:variant>
        <vt:i4>417</vt:i4>
      </vt:variant>
      <vt:variant>
        <vt:i4>0</vt:i4>
      </vt:variant>
      <vt:variant>
        <vt:i4>5</vt:i4>
      </vt:variant>
      <vt:variant>
        <vt:lpwstr/>
      </vt:variant>
      <vt:variant>
        <vt:lpwstr>tdm</vt:lpwstr>
      </vt:variant>
      <vt:variant>
        <vt:i4>6553625</vt:i4>
      </vt:variant>
      <vt:variant>
        <vt:i4>414</vt:i4>
      </vt:variant>
      <vt:variant>
        <vt:i4>0</vt:i4>
      </vt:variant>
      <vt:variant>
        <vt:i4>5</vt:i4>
      </vt:variant>
      <vt:variant>
        <vt:lpwstr/>
      </vt:variant>
      <vt:variant>
        <vt:lpwstr>tdm</vt:lpwstr>
      </vt:variant>
      <vt:variant>
        <vt:i4>6553625</vt:i4>
      </vt:variant>
      <vt:variant>
        <vt:i4>411</vt:i4>
      </vt:variant>
      <vt:variant>
        <vt:i4>0</vt:i4>
      </vt:variant>
      <vt:variant>
        <vt:i4>5</vt:i4>
      </vt:variant>
      <vt:variant>
        <vt:lpwstr/>
      </vt:variant>
      <vt:variant>
        <vt:lpwstr>tdm</vt:lpwstr>
      </vt:variant>
      <vt:variant>
        <vt:i4>6553625</vt:i4>
      </vt:variant>
      <vt:variant>
        <vt:i4>408</vt:i4>
      </vt:variant>
      <vt:variant>
        <vt:i4>0</vt:i4>
      </vt:variant>
      <vt:variant>
        <vt:i4>5</vt:i4>
      </vt:variant>
      <vt:variant>
        <vt:lpwstr/>
      </vt:variant>
      <vt:variant>
        <vt:lpwstr>tdm</vt:lpwstr>
      </vt:variant>
      <vt:variant>
        <vt:i4>6553625</vt:i4>
      </vt:variant>
      <vt:variant>
        <vt:i4>405</vt:i4>
      </vt:variant>
      <vt:variant>
        <vt:i4>0</vt:i4>
      </vt:variant>
      <vt:variant>
        <vt:i4>5</vt:i4>
      </vt:variant>
      <vt:variant>
        <vt:lpwstr/>
      </vt:variant>
      <vt:variant>
        <vt:lpwstr>tdm</vt:lpwstr>
      </vt:variant>
      <vt:variant>
        <vt:i4>6553625</vt:i4>
      </vt:variant>
      <vt:variant>
        <vt:i4>402</vt:i4>
      </vt:variant>
      <vt:variant>
        <vt:i4>0</vt:i4>
      </vt:variant>
      <vt:variant>
        <vt:i4>5</vt:i4>
      </vt:variant>
      <vt:variant>
        <vt:lpwstr/>
      </vt:variant>
      <vt:variant>
        <vt:lpwstr>tdm</vt:lpwstr>
      </vt:variant>
      <vt:variant>
        <vt:i4>6553625</vt:i4>
      </vt:variant>
      <vt:variant>
        <vt:i4>399</vt:i4>
      </vt:variant>
      <vt:variant>
        <vt:i4>0</vt:i4>
      </vt:variant>
      <vt:variant>
        <vt:i4>5</vt:i4>
      </vt:variant>
      <vt:variant>
        <vt:lpwstr/>
      </vt:variant>
      <vt:variant>
        <vt:lpwstr>tdm</vt:lpwstr>
      </vt:variant>
      <vt:variant>
        <vt:i4>6553625</vt:i4>
      </vt:variant>
      <vt:variant>
        <vt:i4>396</vt:i4>
      </vt:variant>
      <vt:variant>
        <vt:i4>0</vt:i4>
      </vt:variant>
      <vt:variant>
        <vt:i4>5</vt:i4>
      </vt:variant>
      <vt:variant>
        <vt:lpwstr/>
      </vt:variant>
      <vt:variant>
        <vt:lpwstr>tdm</vt:lpwstr>
      </vt:variant>
      <vt:variant>
        <vt:i4>6553625</vt:i4>
      </vt:variant>
      <vt:variant>
        <vt:i4>393</vt:i4>
      </vt:variant>
      <vt:variant>
        <vt:i4>0</vt:i4>
      </vt:variant>
      <vt:variant>
        <vt:i4>5</vt:i4>
      </vt:variant>
      <vt:variant>
        <vt:lpwstr/>
      </vt:variant>
      <vt:variant>
        <vt:lpwstr>tdm</vt:lpwstr>
      </vt:variant>
      <vt:variant>
        <vt:i4>6553625</vt:i4>
      </vt:variant>
      <vt:variant>
        <vt:i4>390</vt:i4>
      </vt:variant>
      <vt:variant>
        <vt:i4>0</vt:i4>
      </vt:variant>
      <vt:variant>
        <vt:i4>5</vt:i4>
      </vt:variant>
      <vt:variant>
        <vt:lpwstr/>
      </vt:variant>
      <vt:variant>
        <vt:lpwstr>tdm</vt:lpwstr>
      </vt:variant>
      <vt:variant>
        <vt:i4>6553625</vt:i4>
      </vt:variant>
      <vt:variant>
        <vt:i4>387</vt:i4>
      </vt:variant>
      <vt:variant>
        <vt:i4>0</vt:i4>
      </vt:variant>
      <vt:variant>
        <vt:i4>5</vt:i4>
      </vt:variant>
      <vt:variant>
        <vt:lpwstr/>
      </vt:variant>
      <vt:variant>
        <vt:lpwstr>tdm</vt:lpwstr>
      </vt:variant>
      <vt:variant>
        <vt:i4>6553625</vt:i4>
      </vt:variant>
      <vt:variant>
        <vt:i4>384</vt:i4>
      </vt:variant>
      <vt:variant>
        <vt:i4>0</vt:i4>
      </vt:variant>
      <vt:variant>
        <vt:i4>5</vt:i4>
      </vt:variant>
      <vt:variant>
        <vt:lpwstr/>
      </vt:variant>
      <vt:variant>
        <vt:lpwstr>tdm</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6553625</vt:i4>
      </vt:variant>
      <vt:variant>
        <vt:i4>366</vt:i4>
      </vt:variant>
      <vt:variant>
        <vt:i4>0</vt:i4>
      </vt:variant>
      <vt:variant>
        <vt:i4>5</vt:i4>
      </vt:variant>
      <vt:variant>
        <vt:lpwstr/>
      </vt:variant>
      <vt:variant>
        <vt:lpwstr>tdm</vt:lpwstr>
      </vt:variant>
      <vt:variant>
        <vt:i4>6553625</vt:i4>
      </vt:variant>
      <vt:variant>
        <vt:i4>363</vt:i4>
      </vt:variant>
      <vt:variant>
        <vt:i4>0</vt:i4>
      </vt:variant>
      <vt:variant>
        <vt:i4>5</vt:i4>
      </vt:variant>
      <vt:variant>
        <vt:lpwstr/>
      </vt:variant>
      <vt:variant>
        <vt:lpwstr>tdm</vt:lpwstr>
      </vt:variant>
      <vt:variant>
        <vt:i4>6553625</vt:i4>
      </vt:variant>
      <vt:variant>
        <vt:i4>360</vt:i4>
      </vt:variant>
      <vt:variant>
        <vt:i4>0</vt:i4>
      </vt:variant>
      <vt:variant>
        <vt:i4>5</vt:i4>
      </vt:variant>
      <vt:variant>
        <vt:lpwstr/>
      </vt:variant>
      <vt:variant>
        <vt:lpwstr>tdm</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6553625</vt:i4>
      </vt:variant>
      <vt:variant>
        <vt:i4>330</vt:i4>
      </vt:variant>
      <vt:variant>
        <vt:i4>0</vt:i4>
      </vt:variant>
      <vt:variant>
        <vt:i4>5</vt:i4>
      </vt:variant>
      <vt:variant>
        <vt:lpwstr/>
      </vt:variant>
      <vt:variant>
        <vt:lpwstr>tdm</vt:lpwstr>
      </vt:variant>
      <vt:variant>
        <vt:i4>6553625</vt:i4>
      </vt:variant>
      <vt:variant>
        <vt:i4>327</vt:i4>
      </vt:variant>
      <vt:variant>
        <vt:i4>0</vt:i4>
      </vt:variant>
      <vt:variant>
        <vt:i4>5</vt:i4>
      </vt:variant>
      <vt:variant>
        <vt:lpwstr/>
      </vt:variant>
      <vt:variant>
        <vt:lpwstr>tdm</vt:lpwstr>
      </vt:variant>
      <vt:variant>
        <vt:i4>6553625</vt:i4>
      </vt:variant>
      <vt:variant>
        <vt:i4>324</vt:i4>
      </vt:variant>
      <vt:variant>
        <vt:i4>0</vt:i4>
      </vt:variant>
      <vt:variant>
        <vt:i4>5</vt:i4>
      </vt:variant>
      <vt:variant>
        <vt:lpwstr/>
      </vt:variant>
      <vt:variant>
        <vt:lpwstr>tdm</vt:lpwstr>
      </vt:variant>
      <vt:variant>
        <vt:i4>6553625</vt:i4>
      </vt:variant>
      <vt:variant>
        <vt:i4>321</vt:i4>
      </vt:variant>
      <vt:variant>
        <vt:i4>0</vt:i4>
      </vt:variant>
      <vt:variant>
        <vt:i4>5</vt:i4>
      </vt:variant>
      <vt:variant>
        <vt:lpwstr/>
      </vt:variant>
      <vt:variant>
        <vt:lpwstr>tdm</vt:lpwstr>
      </vt:variant>
      <vt:variant>
        <vt:i4>6553625</vt:i4>
      </vt:variant>
      <vt:variant>
        <vt:i4>318</vt:i4>
      </vt:variant>
      <vt:variant>
        <vt:i4>0</vt:i4>
      </vt:variant>
      <vt:variant>
        <vt:i4>5</vt:i4>
      </vt:variant>
      <vt:variant>
        <vt:lpwstr/>
      </vt:variant>
      <vt:variant>
        <vt:lpwstr>tdm</vt:lpwstr>
      </vt:variant>
      <vt:variant>
        <vt:i4>6553625</vt:i4>
      </vt:variant>
      <vt:variant>
        <vt:i4>315</vt:i4>
      </vt:variant>
      <vt:variant>
        <vt:i4>0</vt:i4>
      </vt:variant>
      <vt:variant>
        <vt:i4>5</vt:i4>
      </vt:variant>
      <vt:variant>
        <vt:lpwstr/>
      </vt:variant>
      <vt:variant>
        <vt:lpwstr>tdm</vt:lpwstr>
      </vt:variant>
      <vt:variant>
        <vt:i4>6553625</vt:i4>
      </vt:variant>
      <vt:variant>
        <vt:i4>312</vt:i4>
      </vt:variant>
      <vt:variant>
        <vt:i4>0</vt:i4>
      </vt:variant>
      <vt:variant>
        <vt:i4>5</vt:i4>
      </vt:variant>
      <vt:variant>
        <vt:lpwstr/>
      </vt:variant>
      <vt:variant>
        <vt:lpwstr>tdm</vt:lpwstr>
      </vt:variant>
      <vt:variant>
        <vt:i4>6553625</vt:i4>
      </vt:variant>
      <vt:variant>
        <vt:i4>309</vt:i4>
      </vt:variant>
      <vt:variant>
        <vt:i4>0</vt:i4>
      </vt:variant>
      <vt:variant>
        <vt:i4>5</vt:i4>
      </vt:variant>
      <vt:variant>
        <vt:lpwstr/>
      </vt:variant>
      <vt:variant>
        <vt:lpwstr>tdm</vt:lpwstr>
      </vt:variant>
      <vt:variant>
        <vt:i4>6553625</vt:i4>
      </vt:variant>
      <vt:variant>
        <vt:i4>306</vt:i4>
      </vt:variant>
      <vt:variant>
        <vt:i4>0</vt:i4>
      </vt:variant>
      <vt:variant>
        <vt:i4>5</vt:i4>
      </vt:variant>
      <vt:variant>
        <vt:lpwstr/>
      </vt:variant>
      <vt:variant>
        <vt:lpwstr>tdm</vt:lpwstr>
      </vt:variant>
      <vt:variant>
        <vt:i4>6553625</vt:i4>
      </vt:variant>
      <vt:variant>
        <vt:i4>303</vt:i4>
      </vt:variant>
      <vt:variant>
        <vt:i4>0</vt:i4>
      </vt:variant>
      <vt:variant>
        <vt:i4>5</vt:i4>
      </vt:variant>
      <vt:variant>
        <vt:lpwstr/>
      </vt:variant>
      <vt:variant>
        <vt:lpwstr>tdm</vt:lpwstr>
      </vt:variant>
      <vt:variant>
        <vt:i4>6553625</vt:i4>
      </vt:variant>
      <vt:variant>
        <vt:i4>300</vt:i4>
      </vt:variant>
      <vt:variant>
        <vt:i4>0</vt:i4>
      </vt:variant>
      <vt:variant>
        <vt:i4>5</vt:i4>
      </vt:variant>
      <vt:variant>
        <vt:lpwstr/>
      </vt:variant>
      <vt:variant>
        <vt:lpwstr>tdm</vt:lpwstr>
      </vt:variant>
      <vt:variant>
        <vt:i4>6553625</vt:i4>
      </vt:variant>
      <vt:variant>
        <vt:i4>297</vt:i4>
      </vt:variant>
      <vt:variant>
        <vt:i4>0</vt:i4>
      </vt:variant>
      <vt:variant>
        <vt:i4>5</vt:i4>
      </vt:variant>
      <vt:variant>
        <vt:lpwstr/>
      </vt:variant>
      <vt:variant>
        <vt:lpwstr>tdm</vt:lpwstr>
      </vt:variant>
      <vt:variant>
        <vt:i4>6553625</vt:i4>
      </vt:variant>
      <vt:variant>
        <vt:i4>294</vt:i4>
      </vt:variant>
      <vt:variant>
        <vt:i4>0</vt:i4>
      </vt:variant>
      <vt:variant>
        <vt:i4>5</vt:i4>
      </vt:variant>
      <vt:variant>
        <vt:lpwstr/>
      </vt:variant>
      <vt:variant>
        <vt:lpwstr>tdm</vt:lpwstr>
      </vt:variant>
      <vt:variant>
        <vt:i4>6553625</vt:i4>
      </vt:variant>
      <vt:variant>
        <vt:i4>291</vt:i4>
      </vt:variant>
      <vt:variant>
        <vt:i4>0</vt:i4>
      </vt:variant>
      <vt:variant>
        <vt:i4>5</vt:i4>
      </vt:variant>
      <vt:variant>
        <vt:lpwstr/>
      </vt:variant>
      <vt:variant>
        <vt:lpwstr>tdm</vt:lpwstr>
      </vt:variant>
      <vt:variant>
        <vt:i4>6553625</vt:i4>
      </vt:variant>
      <vt:variant>
        <vt:i4>288</vt:i4>
      </vt:variant>
      <vt:variant>
        <vt:i4>0</vt:i4>
      </vt:variant>
      <vt:variant>
        <vt:i4>5</vt:i4>
      </vt:variant>
      <vt:variant>
        <vt:lpwstr/>
      </vt:variant>
      <vt:variant>
        <vt:lpwstr>tdm</vt:lpwstr>
      </vt: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1638409</vt:i4>
      </vt:variant>
      <vt:variant>
        <vt:i4>228</vt:i4>
      </vt:variant>
      <vt:variant>
        <vt:i4>0</vt:i4>
      </vt:variant>
      <vt:variant>
        <vt:i4>5</vt:i4>
      </vt:variant>
      <vt:variant>
        <vt:lpwstr/>
      </vt:variant>
      <vt:variant>
        <vt:lpwstr>These_PhD_biblio</vt:lpwstr>
      </vt:variant>
      <vt:variant>
        <vt:i4>1900567</vt:i4>
      </vt:variant>
      <vt:variant>
        <vt:i4>225</vt:i4>
      </vt:variant>
      <vt:variant>
        <vt:i4>0</vt:i4>
      </vt:variant>
      <vt:variant>
        <vt:i4>5</vt:i4>
      </vt:variant>
      <vt:variant>
        <vt:lpwstr/>
      </vt:variant>
      <vt:variant>
        <vt:lpwstr>These_PhD_annexe</vt:lpwstr>
      </vt:variant>
      <vt:variant>
        <vt:i4>7602260</vt:i4>
      </vt:variant>
      <vt:variant>
        <vt:i4>222</vt:i4>
      </vt:variant>
      <vt:variant>
        <vt:i4>0</vt:i4>
      </vt:variant>
      <vt:variant>
        <vt:i4>5</vt:i4>
      </vt:variant>
      <vt:variant>
        <vt:lpwstr/>
      </vt:variant>
      <vt:variant>
        <vt:lpwstr>These_PhD_chap_VII</vt:lpwstr>
      </vt:variant>
      <vt:variant>
        <vt:i4>1900626</vt:i4>
      </vt:variant>
      <vt:variant>
        <vt:i4>219</vt:i4>
      </vt:variant>
      <vt:variant>
        <vt:i4>0</vt:i4>
      </vt:variant>
      <vt:variant>
        <vt:i4>5</vt:i4>
      </vt:variant>
      <vt:variant>
        <vt:lpwstr/>
      </vt:variant>
      <vt:variant>
        <vt:lpwstr>These_PhD_chap_VI_3_5</vt:lpwstr>
      </vt:variant>
      <vt:variant>
        <vt:i4>1900627</vt:i4>
      </vt:variant>
      <vt:variant>
        <vt:i4>216</vt:i4>
      </vt:variant>
      <vt:variant>
        <vt:i4>0</vt:i4>
      </vt:variant>
      <vt:variant>
        <vt:i4>5</vt:i4>
      </vt:variant>
      <vt:variant>
        <vt:lpwstr/>
      </vt:variant>
      <vt:variant>
        <vt:lpwstr>These_PhD_chap_VI_3_4</vt:lpwstr>
      </vt:variant>
      <vt:variant>
        <vt:i4>1900628</vt:i4>
      </vt:variant>
      <vt:variant>
        <vt:i4>213</vt:i4>
      </vt:variant>
      <vt:variant>
        <vt:i4>0</vt:i4>
      </vt:variant>
      <vt:variant>
        <vt:i4>5</vt:i4>
      </vt:variant>
      <vt:variant>
        <vt:lpwstr/>
      </vt:variant>
      <vt:variant>
        <vt:lpwstr>These_PhD_chap_VI_3_3</vt:lpwstr>
      </vt:variant>
      <vt:variant>
        <vt:i4>1900629</vt:i4>
      </vt:variant>
      <vt:variant>
        <vt:i4>210</vt:i4>
      </vt:variant>
      <vt:variant>
        <vt:i4>0</vt:i4>
      </vt:variant>
      <vt:variant>
        <vt:i4>5</vt:i4>
      </vt:variant>
      <vt:variant>
        <vt:lpwstr/>
      </vt:variant>
      <vt:variant>
        <vt:lpwstr>These_PhD_chap_VI_3_2</vt:lpwstr>
      </vt:variant>
      <vt:variant>
        <vt:i4>1900630</vt:i4>
      </vt:variant>
      <vt:variant>
        <vt:i4>207</vt:i4>
      </vt:variant>
      <vt:variant>
        <vt:i4>0</vt:i4>
      </vt:variant>
      <vt:variant>
        <vt:i4>5</vt:i4>
      </vt:variant>
      <vt:variant>
        <vt:lpwstr/>
      </vt:variant>
      <vt:variant>
        <vt:lpwstr>These_PhD_chap_VI_3_1</vt:lpwstr>
      </vt:variant>
      <vt:variant>
        <vt:i4>4325479</vt:i4>
      </vt:variant>
      <vt:variant>
        <vt:i4>204</vt:i4>
      </vt:variant>
      <vt:variant>
        <vt:i4>0</vt:i4>
      </vt:variant>
      <vt:variant>
        <vt:i4>5</vt:i4>
      </vt:variant>
      <vt:variant>
        <vt:lpwstr/>
      </vt:variant>
      <vt:variant>
        <vt:lpwstr>These_PhD_chap_VI_3</vt:lpwstr>
      </vt:variant>
      <vt:variant>
        <vt:i4>1900629</vt:i4>
      </vt:variant>
      <vt:variant>
        <vt:i4>201</vt:i4>
      </vt:variant>
      <vt:variant>
        <vt:i4>0</vt:i4>
      </vt:variant>
      <vt:variant>
        <vt:i4>5</vt:i4>
      </vt:variant>
      <vt:variant>
        <vt:lpwstr/>
      </vt:variant>
      <vt:variant>
        <vt:lpwstr>These_PhD_chap_VI_2_3</vt:lpwstr>
      </vt:variant>
      <vt:variant>
        <vt:i4>1900628</vt:i4>
      </vt:variant>
      <vt:variant>
        <vt:i4>198</vt:i4>
      </vt:variant>
      <vt:variant>
        <vt:i4>0</vt:i4>
      </vt:variant>
      <vt:variant>
        <vt:i4>5</vt:i4>
      </vt:variant>
      <vt:variant>
        <vt:lpwstr/>
      </vt:variant>
      <vt:variant>
        <vt:lpwstr>These_PhD_chap_VI_2_2</vt:lpwstr>
      </vt:variant>
      <vt:variant>
        <vt:i4>1900631</vt:i4>
      </vt:variant>
      <vt:variant>
        <vt:i4>195</vt:i4>
      </vt:variant>
      <vt:variant>
        <vt:i4>0</vt:i4>
      </vt:variant>
      <vt:variant>
        <vt:i4>5</vt:i4>
      </vt:variant>
      <vt:variant>
        <vt:lpwstr/>
      </vt:variant>
      <vt:variant>
        <vt:lpwstr>These_PhD_chap_VI_2_1</vt:lpwstr>
      </vt:variant>
      <vt:variant>
        <vt:i4>4325478</vt:i4>
      </vt:variant>
      <vt:variant>
        <vt:i4>192</vt:i4>
      </vt:variant>
      <vt:variant>
        <vt:i4>0</vt:i4>
      </vt:variant>
      <vt:variant>
        <vt:i4>5</vt:i4>
      </vt:variant>
      <vt:variant>
        <vt:lpwstr/>
      </vt:variant>
      <vt:variant>
        <vt:lpwstr>These_PhD_chap_VI_2</vt:lpwstr>
      </vt:variant>
      <vt:variant>
        <vt:i4>1900625</vt:i4>
      </vt:variant>
      <vt:variant>
        <vt:i4>189</vt:i4>
      </vt:variant>
      <vt:variant>
        <vt:i4>0</vt:i4>
      </vt:variant>
      <vt:variant>
        <vt:i4>5</vt:i4>
      </vt:variant>
      <vt:variant>
        <vt:lpwstr/>
      </vt:variant>
      <vt:variant>
        <vt:lpwstr>These_PhD_chap_VI_1_4</vt:lpwstr>
      </vt:variant>
      <vt:variant>
        <vt:i4>1900630</vt:i4>
      </vt:variant>
      <vt:variant>
        <vt:i4>186</vt:i4>
      </vt:variant>
      <vt:variant>
        <vt:i4>0</vt:i4>
      </vt:variant>
      <vt:variant>
        <vt:i4>5</vt:i4>
      </vt:variant>
      <vt:variant>
        <vt:lpwstr/>
      </vt:variant>
      <vt:variant>
        <vt:lpwstr>These_PhD_chap_VI_1_3</vt:lpwstr>
      </vt:variant>
      <vt:variant>
        <vt:i4>1900631</vt:i4>
      </vt:variant>
      <vt:variant>
        <vt:i4>183</vt:i4>
      </vt:variant>
      <vt:variant>
        <vt:i4>0</vt:i4>
      </vt:variant>
      <vt:variant>
        <vt:i4>5</vt:i4>
      </vt:variant>
      <vt:variant>
        <vt:lpwstr/>
      </vt:variant>
      <vt:variant>
        <vt:lpwstr>These_PhD_chap_VI_1_2</vt:lpwstr>
      </vt:variant>
      <vt:variant>
        <vt:i4>1900628</vt:i4>
      </vt:variant>
      <vt:variant>
        <vt:i4>180</vt:i4>
      </vt:variant>
      <vt:variant>
        <vt:i4>0</vt:i4>
      </vt:variant>
      <vt:variant>
        <vt:i4>5</vt:i4>
      </vt:variant>
      <vt:variant>
        <vt:lpwstr/>
      </vt:variant>
      <vt:variant>
        <vt:lpwstr>These_PhD_chap_VI_1_1</vt:lpwstr>
      </vt:variant>
      <vt:variant>
        <vt:i4>4325477</vt:i4>
      </vt:variant>
      <vt:variant>
        <vt:i4>177</vt:i4>
      </vt:variant>
      <vt:variant>
        <vt:i4>0</vt:i4>
      </vt:variant>
      <vt:variant>
        <vt:i4>5</vt:i4>
      </vt:variant>
      <vt:variant>
        <vt:lpwstr/>
      </vt:variant>
      <vt:variant>
        <vt:lpwstr>These_PhD_chap_VI_1</vt:lpwstr>
      </vt:variant>
      <vt:variant>
        <vt:i4>1900628</vt:i4>
      </vt:variant>
      <vt:variant>
        <vt:i4>174</vt:i4>
      </vt:variant>
      <vt:variant>
        <vt:i4>0</vt:i4>
      </vt:variant>
      <vt:variant>
        <vt:i4>5</vt:i4>
      </vt:variant>
      <vt:variant>
        <vt:lpwstr/>
      </vt:variant>
      <vt:variant>
        <vt:lpwstr>These_PhD_chap_VI</vt:lpwstr>
      </vt:variant>
      <vt:variant>
        <vt:i4>1703997</vt:i4>
      </vt:variant>
      <vt:variant>
        <vt:i4>171</vt:i4>
      </vt:variant>
      <vt:variant>
        <vt:i4>0</vt:i4>
      </vt:variant>
      <vt:variant>
        <vt:i4>5</vt:i4>
      </vt:variant>
      <vt:variant>
        <vt:lpwstr/>
      </vt:variant>
      <vt:variant>
        <vt:lpwstr>These_PhD_chap_V_3_4</vt:lpwstr>
      </vt:variant>
      <vt:variant>
        <vt:i4>1900605</vt:i4>
      </vt:variant>
      <vt:variant>
        <vt:i4>168</vt:i4>
      </vt:variant>
      <vt:variant>
        <vt:i4>0</vt:i4>
      </vt:variant>
      <vt:variant>
        <vt:i4>5</vt:i4>
      </vt:variant>
      <vt:variant>
        <vt:lpwstr/>
      </vt:variant>
      <vt:variant>
        <vt:lpwstr>These_PhD_chap_V_3_3</vt:lpwstr>
      </vt:variant>
      <vt:variant>
        <vt:i4>1835069</vt:i4>
      </vt:variant>
      <vt:variant>
        <vt:i4>165</vt:i4>
      </vt:variant>
      <vt:variant>
        <vt:i4>0</vt:i4>
      </vt:variant>
      <vt:variant>
        <vt:i4>5</vt:i4>
      </vt:variant>
      <vt:variant>
        <vt:lpwstr/>
      </vt:variant>
      <vt:variant>
        <vt:lpwstr>These_PhD_chap_V_3_2</vt:lpwstr>
      </vt:variant>
      <vt:variant>
        <vt:i4>2031677</vt:i4>
      </vt:variant>
      <vt:variant>
        <vt:i4>162</vt:i4>
      </vt:variant>
      <vt:variant>
        <vt:i4>0</vt:i4>
      </vt:variant>
      <vt:variant>
        <vt:i4>5</vt:i4>
      </vt:variant>
      <vt:variant>
        <vt:lpwstr/>
      </vt:variant>
      <vt:variant>
        <vt:lpwstr>These_PhD_chap_V_3_1</vt:lpwstr>
      </vt:variant>
      <vt:variant>
        <vt:i4>3014754</vt:i4>
      </vt:variant>
      <vt:variant>
        <vt:i4>159</vt:i4>
      </vt:variant>
      <vt:variant>
        <vt:i4>0</vt:i4>
      </vt:variant>
      <vt:variant>
        <vt:i4>5</vt:i4>
      </vt:variant>
      <vt:variant>
        <vt:lpwstr/>
      </vt:variant>
      <vt:variant>
        <vt:lpwstr>These_PhD_chap_V_3</vt:lpwstr>
      </vt:variant>
      <vt:variant>
        <vt:i4>1835069</vt:i4>
      </vt:variant>
      <vt:variant>
        <vt:i4>156</vt:i4>
      </vt:variant>
      <vt:variant>
        <vt:i4>0</vt:i4>
      </vt:variant>
      <vt:variant>
        <vt:i4>5</vt:i4>
      </vt:variant>
      <vt:variant>
        <vt:lpwstr/>
      </vt:variant>
      <vt:variant>
        <vt:lpwstr>These_PhD_chap_V_2_3</vt:lpwstr>
      </vt:variant>
      <vt:variant>
        <vt:i4>1900605</vt:i4>
      </vt:variant>
      <vt:variant>
        <vt:i4>153</vt:i4>
      </vt:variant>
      <vt:variant>
        <vt:i4>0</vt:i4>
      </vt:variant>
      <vt:variant>
        <vt:i4>5</vt:i4>
      </vt:variant>
      <vt:variant>
        <vt:lpwstr/>
      </vt:variant>
      <vt:variant>
        <vt:lpwstr>These_PhD_chap_V_2_2</vt:lpwstr>
      </vt:variant>
      <vt:variant>
        <vt:i4>1966141</vt:i4>
      </vt:variant>
      <vt:variant>
        <vt:i4>150</vt:i4>
      </vt:variant>
      <vt:variant>
        <vt:i4>0</vt:i4>
      </vt:variant>
      <vt:variant>
        <vt:i4>5</vt:i4>
      </vt:variant>
      <vt:variant>
        <vt:lpwstr/>
      </vt:variant>
      <vt:variant>
        <vt:lpwstr>These_PhD_chap_V_2_1</vt:lpwstr>
      </vt:variant>
      <vt:variant>
        <vt:i4>3080290</vt:i4>
      </vt:variant>
      <vt:variant>
        <vt:i4>147</vt:i4>
      </vt:variant>
      <vt:variant>
        <vt:i4>0</vt:i4>
      </vt:variant>
      <vt:variant>
        <vt:i4>5</vt:i4>
      </vt:variant>
      <vt:variant>
        <vt:lpwstr/>
      </vt:variant>
      <vt:variant>
        <vt:lpwstr>These_PhD_chap_V_2</vt:lpwstr>
      </vt:variant>
      <vt:variant>
        <vt:i4>1966141</vt:i4>
      </vt:variant>
      <vt:variant>
        <vt:i4>144</vt:i4>
      </vt:variant>
      <vt:variant>
        <vt:i4>0</vt:i4>
      </vt:variant>
      <vt:variant>
        <vt:i4>5</vt:i4>
      </vt:variant>
      <vt:variant>
        <vt:lpwstr/>
      </vt:variant>
      <vt:variant>
        <vt:lpwstr>These_PhD_chap_V_1_2</vt:lpwstr>
      </vt:variant>
      <vt:variant>
        <vt:i4>1900605</vt:i4>
      </vt:variant>
      <vt:variant>
        <vt:i4>141</vt:i4>
      </vt:variant>
      <vt:variant>
        <vt:i4>0</vt:i4>
      </vt:variant>
      <vt:variant>
        <vt:i4>5</vt:i4>
      </vt:variant>
      <vt:variant>
        <vt:lpwstr/>
      </vt:variant>
      <vt:variant>
        <vt:lpwstr>These_PhD_chap_V_1_1</vt:lpwstr>
      </vt:variant>
      <vt:variant>
        <vt:i4>2883682</vt:i4>
      </vt:variant>
      <vt:variant>
        <vt:i4>138</vt:i4>
      </vt:variant>
      <vt:variant>
        <vt:i4>0</vt:i4>
      </vt:variant>
      <vt:variant>
        <vt:i4>5</vt:i4>
      </vt:variant>
      <vt:variant>
        <vt:lpwstr/>
      </vt:variant>
      <vt:variant>
        <vt:lpwstr>These_PhD_chap_V_1</vt:lpwstr>
      </vt:variant>
      <vt:variant>
        <vt:i4>1900605</vt:i4>
      </vt:variant>
      <vt:variant>
        <vt:i4>135</vt:i4>
      </vt:variant>
      <vt:variant>
        <vt:i4>0</vt:i4>
      </vt:variant>
      <vt:variant>
        <vt:i4>5</vt:i4>
      </vt:variant>
      <vt:variant>
        <vt:lpwstr/>
      </vt:variant>
      <vt:variant>
        <vt:lpwstr>These_PhD_chap_V</vt:lpwstr>
      </vt:variant>
      <vt:variant>
        <vt:i4>6094974</vt:i4>
      </vt:variant>
      <vt:variant>
        <vt:i4>132</vt:i4>
      </vt:variant>
      <vt:variant>
        <vt:i4>0</vt:i4>
      </vt:variant>
      <vt:variant>
        <vt:i4>5</vt:i4>
      </vt:variant>
      <vt:variant>
        <vt:lpwstr/>
      </vt:variant>
      <vt:variant>
        <vt:lpwstr>These_PhD_chap_IV_5</vt:lpwstr>
      </vt:variant>
      <vt:variant>
        <vt:i4>6094975</vt:i4>
      </vt:variant>
      <vt:variant>
        <vt:i4>129</vt:i4>
      </vt:variant>
      <vt:variant>
        <vt:i4>0</vt:i4>
      </vt:variant>
      <vt:variant>
        <vt:i4>5</vt:i4>
      </vt:variant>
      <vt:variant>
        <vt:lpwstr/>
      </vt:variant>
      <vt:variant>
        <vt:lpwstr>These_PhD_chap_IV_4</vt:lpwstr>
      </vt:variant>
      <vt:variant>
        <vt:i4>6094968</vt:i4>
      </vt:variant>
      <vt:variant>
        <vt:i4>126</vt:i4>
      </vt:variant>
      <vt:variant>
        <vt:i4>0</vt:i4>
      </vt:variant>
      <vt:variant>
        <vt:i4>5</vt:i4>
      </vt:variant>
      <vt:variant>
        <vt:lpwstr/>
      </vt:variant>
      <vt:variant>
        <vt:lpwstr>These_PhD_chap_IV_3</vt:lpwstr>
      </vt:variant>
      <vt:variant>
        <vt:i4>6094969</vt:i4>
      </vt:variant>
      <vt:variant>
        <vt:i4>123</vt:i4>
      </vt:variant>
      <vt:variant>
        <vt:i4>0</vt:i4>
      </vt:variant>
      <vt:variant>
        <vt:i4>5</vt:i4>
      </vt:variant>
      <vt:variant>
        <vt:lpwstr/>
      </vt:variant>
      <vt:variant>
        <vt:lpwstr>These_PhD_chap_IV_2</vt:lpwstr>
      </vt:variant>
      <vt:variant>
        <vt:i4>6094970</vt:i4>
      </vt:variant>
      <vt:variant>
        <vt:i4>120</vt:i4>
      </vt:variant>
      <vt:variant>
        <vt:i4>0</vt:i4>
      </vt:variant>
      <vt:variant>
        <vt:i4>5</vt:i4>
      </vt:variant>
      <vt:variant>
        <vt:lpwstr/>
      </vt:variant>
      <vt:variant>
        <vt:lpwstr>These_PhD_chap_IV_1</vt:lpwstr>
      </vt:variant>
      <vt:variant>
        <vt:i4>131147</vt:i4>
      </vt:variant>
      <vt:variant>
        <vt:i4>117</vt:i4>
      </vt:variant>
      <vt:variant>
        <vt:i4>0</vt:i4>
      </vt:variant>
      <vt:variant>
        <vt:i4>5</vt:i4>
      </vt:variant>
      <vt:variant>
        <vt:lpwstr/>
      </vt:variant>
      <vt:variant>
        <vt:lpwstr>These_PhD_chap_IV</vt:lpwstr>
      </vt:variant>
      <vt:variant>
        <vt:i4>7077988</vt:i4>
      </vt:variant>
      <vt:variant>
        <vt:i4>114</vt:i4>
      </vt:variant>
      <vt:variant>
        <vt:i4>0</vt:i4>
      </vt:variant>
      <vt:variant>
        <vt:i4>5</vt:i4>
      </vt:variant>
      <vt:variant>
        <vt:lpwstr/>
      </vt:variant>
      <vt:variant>
        <vt:lpwstr>These_PhD_chap_III_6_10</vt:lpwstr>
      </vt:variant>
      <vt:variant>
        <vt:i4>7143533</vt:i4>
      </vt:variant>
      <vt:variant>
        <vt:i4>111</vt:i4>
      </vt:variant>
      <vt:variant>
        <vt:i4>0</vt:i4>
      </vt:variant>
      <vt:variant>
        <vt:i4>5</vt:i4>
      </vt:variant>
      <vt:variant>
        <vt:lpwstr/>
      </vt:variant>
      <vt:variant>
        <vt:lpwstr>These_PhD_chap_III_6_09</vt:lpwstr>
      </vt:variant>
      <vt:variant>
        <vt:i4>7143532</vt:i4>
      </vt:variant>
      <vt:variant>
        <vt:i4>108</vt:i4>
      </vt:variant>
      <vt:variant>
        <vt:i4>0</vt:i4>
      </vt:variant>
      <vt:variant>
        <vt:i4>5</vt:i4>
      </vt:variant>
      <vt:variant>
        <vt:lpwstr/>
      </vt:variant>
      <vt:variant>
        <vt:lpwstr>These_PhD_chap_III_6_08</vt:lpwstr>
      </vt:variant>
      <vt:variant>
        <vt:i4>7143523</vt:i4>
      </vt:variant>
      <vt:variant>
        <vt:i4>105</vt:i4>
      </vt:variant>
      <vt:variant>
        <vt:i4>0</vt:i4>
      </vt:variant>
      <vt:variant>
        <vt:i4>5</vt:i4>
      </vt:variant>
      <vt:variant>
        <vt:lpwstr/>
      </vt:variant>
      <vt:variant>
        <vt:lpwstr>These_PhD_chap_III_6_07</vt:lpwstr>
      </vt:variant>
      <vt:variant>
        <vt:i4>7143522</vt:i4>
      </vt:variant>
      <vt:variant>
        <vt:i4>102</vt:i4>
      </vt:variant>
      <vt:variant>
        <vt:i4>0</vt:i4>
      </vt:variant>
      <vt:variant>
        <vt:i4>5</vt:i4>
      </vt:variant>
      <vt:variant>
        <vt:lpwstr/>
      </vt:variant>
      <vt:variant>
        <vt:lpwstr>These_PhD_chap_III_6_06</vt:lpwstr>
      </vt:variant>
      <vt:variant>
        <vt:i4>7143521</vt:i4>
      </vt:variant>
      <vt:variant>
        <vt:i4>99</vt:i4>
      </vt:variant>
      <vt:variant>
        <vt:i4>0</vt:i4>
      </vt:variant>
      <vt:variant>
        <vt:i4>5</vt:i4>
      </vt:variant>
      <vt:variant>
        <vt:lpwstr/>
      </vt:variant>
      <vt:variant>
        <vt:lpwstr>These_PhD_chap_III_6_05</vt:lpwstr>
      </vt:variant>
      <vt:variant>
        <vt:i4>7143520</vt:i4>
      </vt:variant>
      <vt:variant>
        <vt:i4>96</vt:i4>
      </vt:variant>
      <vt:variant>
        <vt:i4>0</vt:i4>
      </vt:variant>
      <vt:variant>
        <vt:i4>5</vt:i4>
      </vt:variant>
      <vt:variant>
        <vt:lpwstr/>
      </vt:variant>
      <vt:variant>
        <vt:lpwstr>These_PhD_chap_III_6_04</vt:lpwstr>
      </vt:variant>
      <vt:variant>
        <vt:i4>7143527</vt:i4>
      </vt:variant>
      <vt:variant>
        <vt:i4>93</vt:i4>
      </vt:variant>
      <vt:variant>
        <vt:i4>0</vt:i4>
      </vt:variant>
      <vt:variant>
        <vt:i4>5</vt:i4>
      </vt:variant>
      <vt:variant>
        <vt:lpwstr/>
      </vt:variant>
      <vt:variant>
        <vt:lpwstr>These_PhD_chap_III_6_03</vt:lpwstr>
      </vt:variant>
      <vt:variant>
        <vt:i4>7143526</vt:i4>
      </vt:variant>
      <vt:variant>
        <vt:i4>90</vt:i4>
      </vt:variant>
      <vt:variant>
        <vt:i4>0</vt:i4>
      </vt:variant>
      <vt:variant>
        <vt:i4>5</vt:i4>
      </vt:variant>
      <vt:variant>
        <vt:lpwstr/>
      </vt:variant>
      <vt:variant>
        <vt:lpwstr>These_PhD_chap_III_6_02</vt:lpwstr>
      </vt:variant>
      <vt:variant>
        <vt:i4>7143525</vt:i4>
      </vt:variant>
      <vt:variant>
        <vt:i4>87</vt:i4>
      </vt:variant>
      <vt:variant>
        <vt:i4>0</vt:i4>
      </vt:variant>
      <vt:variant>
        <vt:i4>5</vt:i4>
      </vt:variant>
      <vt:variant>
        <vt:lpwstr/>
      </vt:variant>
      <vt:variant>
        <vt:lpwstr>These_PhD_chap_III_6_01</vt:lpwstr>
      </vt:variant>
      <vt:variant>
        <vt:i4>6094859</vt:i4>
      </vt:variant>
      <vt:variant>
        <vt:i4>84</vt:i4>
      </vt:variant>
      <vt:variant>
        <vt:i4>0</vt:i4>
      </vt:variant>
      <vt:variant>
        <vt:i4>5</vt:i4>
      </vt:variant>
      <vt:variant>
        <vt:lpwstr/>
      </vt:variant>
      <vt:variant>
        <vt:lpwstr>These_PhD_chap_III_6</vt:lpwstr>
      </vt:variant>
      <vt:variant>
        <vt:i4>6160395</vt:i4>
      </vt:variant>
      <vt:variant>
        <vt:i4>81</vt:i4>
      </vt:variant>
      <vt:variant>
        <vt:i4>0</vt:i4>
      </vt:variant>
      <vt:variant>
        <vt:i4>5</vt:i4>
      </vt:variant>
      <vt:variant>
        <vt:lpwstr/>
      </vt:variant>
      <vt:variant>
        <vt:lpwstr>These_PhD_chap_III_5</vt:lpwstr>
      </vt:variant>
      <vt:variant>
        <vt:i4>6225931</vt:i4>
      </vt:variant>
      <vt:variant>
        <vt:i4>78</vt:i4>
      </vt:variant>
      <vt:variant>
        <vt:i4>0</vt:i4>
      </vt:variant>
      <vt:variant>
        <vt:i4>5</vt:i4>
      </vt:variant>
      <vt:variant>
        <vt:lpwstr/>
      </vt:variant>
      <vt:variant>
        <vt:lpwstr>These_PhD_chap_III_4</vt:lpwstr>
      </vt:variant>
      <vt:variant>
        <vt:i4>7077972</vt:i4>
      </vt:variant>
      <vt:variant>
        <vt:i4>75</vt:i4>
      </vt:variant>
      <vt:variant>
        <vt:i4>0</vt:i4>
      </vt:variant>
      <vt:variant>
        <vt:i4>5</vt:i4>
      </vt:variant>
      <vt:variant>
        <vt:lpwstr/>
      </vt:variant>
      <vt:variant>
        <vt:lpwstr>These_PhD_chap_III_3_4</vt:lpwstr>
      </vt:variant>
      <vt:variant>
        <vt:i4>7012436</vt:i4>
      </vt:variant>
      <vt:variant>
        <vt:i4>72</vt:i4>
      </vt:variant>
      <vt:variant>
        <vt:i4>0</vt:i4>
      </vt:variant>
      <vt:variant>
        <vt:i4>5</vt:i4>
      </vt:variant>
      <vt:variant>
        <vt:lpwstr/>
      </vt:variant>
      <vt:variant>
        <vt:lpwstr>These_PhD_chap_III_3_3</vt:lpwstr>
      </vt:variant>
      <vt:variant>
        <vt:i4>6946900</vt:i4>
      </vt:variant>
      <vt:variant>
        <vt:i4>69</vt:i4>
      </vt:variant>
      <vt:variant>
        <vt:i4>0</vt:i4>
      </vt:variant>
      <vt:variant>
        <vt:i4>5</vt:i4>
      </vt:variant>
      <vt:variant>
        <vt:lpwstr/>
      </vt:variant>
      <vt:variant>
        <vt:lpwstr>These_PhD_chap_III_3_2</vt:lpwstr>
      </vt:variant>
      <vt:variant>
        <vt:i4>6881364</vt:i4>
      </vt:variant>
      <vt:variant>
        <vt:i4>66</vt:i4>
      </vt:variant>
      <vt:variant>
        <vt:i4>0</vt:i4>
      </vt:variant>
      <vt:variant>
        <vt:i4>5</vt:i4>
      </vt:variant>
      <vt:variant>
        <vt:lpwstr/>
      </vt:variant>
      <vt:variant>
        <vt:lpwstr>These_PhD_chap_III_3_1</vt:lpwstr>
      </vt:variant>
      <vt:variant>
        <vt:i4>5767179</vt:i4>
      </vt:variant>
      <vt:variant>
        <vt:i4>63</vt:i4>
      </vt:variant>
      <vt:variant>
        <vt:i4>0</vt:i4>
      </vt:variant>
      <vt:variant>
        <vt:i4>5</vt:i4>
      </vt:variant>
      <vt:variant>
        <vt:lpwstr/>
      </vt:variant>
      <vt:variant>
        <vt:lpwstr>These_PhD_chap_III_3</vt:lpwstr>
      </vt:variant>
      <vt:variant>
        <vt:i4>7012436</vt:i4>
      </vt:variant>
      <vt:variant>
        <vt:i4>60</vt:i4>
      </vt:variant>
      <vt:variant>
        <vt:i4>0</vt:i4>
      </vt:variant>
      <vt:variant>
        <vt:i4>5</vt:i4>
      </vt:variant>
      <vt:variant>
        <vt:lpwstr/>
      </vt:variant>
      <vt:variant>
        <vt:lpwstr>These_PhD_chap_III_2_2</vt:lpwstr>
      </vt:variant>
      <vt:variant>
        <vt:i4>6815828</vt:i4>
      </vt:variant>
      <vt:variant>
        <vt:i4>57</vt:i4>
      </vt:variant>
      <vt:variant>
        <vt:i4>0</vt:i4>
      </vt:variant>
      <vt:variant>
        <vt:i4>5</vt:i4>
      </vt:variant>
      <vt:variant>
        <vt:lpwstr/>
      </vt:variant>
      <vt:variant>
        <vt:lpwstr>These_PhD_chap_III_2_1</vt:lpwstr>
      </vt:variant>
      <vt:variant>
        <vt:i4>5832715</vt:i4>
      </vt:variant>
      <vt:variant>
        <vt:i4>54</vt:i4>
      </vt:variant>
      <vt:variant>
        <vt:i4>0</vt:i4>
      </vt:variant>
      <vt:variant>
        <vt:i4>5</vt:i4>
      </vt:variant>
      <vt:variant>
        <vt:lpwstr/>
      </vt:variant>
      <vt:variant>
        <vt:lpwstr>These_PhD_chap_III_2</vt:lpwstr>
      </vt:variant>
      <vt:variant>
        <vt:i4>5898251</vt:i4>
      </vt:variant>
      <vt:variant>
        <vt:i4>51</vt:i4>
      </vt:variant>
      <vt:variant>
        <vt:i4>0</vt:i4>
      </vt:variant>
      <vt:variant>
        <vt:i4>5</vt:i4>
      </vt:variant>
      <vt:variant>
        <vt:lpwstr/>
      </vt:variant>
      <vt:variant>
        <vt:lpwstr>These_PhD_chap_III_1</vt:lpwstr>
      </vt:variant>
      <vt:variant>
        <vt:i4>7012436</vt:i4>
      </vt:variant>
      <vt:variant>
        <vt:i4>48</vt:i4>
      </vt:variant>
      <vt:variant>
        <vt:i4>0</vt:i4>
      </vt:variant>
      <vt:variant>
        <vt:i4>5</vt:i4>
      </vt:variant>
      <vt:variant>
        <vt:lpwstr/>
      </vt:variant>
      <vt:variant>
        <vt:lpwstr>These_PhD_chap_III</vt:lpwstr>
      </vt:variant>
      <vt:variant>
        <vt:i4>6094945</vt:i4>
      </vt:variant>
      <vt:variant>
        <vt:i4>45</vt:i4>
      </vt:variant>
      <vt:variant>
        <vt:i4>0</vt:i4>
      </vt:variant>
      <vt:variant>
        <vt:i4>5</vt:i4>
      </vt:variant>
      <vt:variant>
        <vt:lpwstr/>
      </vt:variant>
      <vt:variant>
        <vt:lpwstr>These_PhD_chap_II_5</vt:lpwstr>
      </vt:variant>
      <vt:variant>
        <vt:i4>6094944</vt:i4>
      </vt:variant>
      <vt:variant>
        <vt:i4>42</vt:i4>
      </vt:variant>
      <vt:variant>
        <vt:i4>0</vt:i4>
      </vt:variant>
      <vt:variant>
        <vt:i4>5</vt:i4>
      </vt:variant>
      <vt:variant>
        <vt:lpwstr/>
      </vt:variant>
      <vt:variant>
        <vt:lpwstr>These_PhD_chap_II_4</vt:lpwstr>
      </vt:variant>
      <vt:variant>
        <vt:i4>6094951</vt:i4>
      </vt:variant>
      <vt:variant>
        <vt:i4>39</vt:i4>
      </vt:variant>
      <vt:variant>
        <vt:i4>0</vt:i4>
      </vt:variant>
      <vt:variant>
        <vt:i4>5</vt:i4>
      </vt:variant>
      <vt:variant>
        <vt:lpwstr/>
      </vt:variant>
      <vt:variant>
        <vt:lpwstr>These_PhD_chap_II_3</vt:lpwstr>
      </vt:variant>
      <vt:variant>
        <vt:i4>6094950</vt:i4>
      </vt:variant>
      <vt:variant>
        <vt:i4>36</vt:i4>
      </vt:variant>
      <vt:variant>
        <vt:i4>0</vt:i4>
      </vt:variant>
      <vt:variant>
        <vt:i4>5</vt:i4>
      </vt:variant>
      <vt:variant>
        <vt:lpwstr/>
      </vt:variant>
      <vt:variant>
        <vt:lpwstr>These_PhD_chap_II_2</vt:lpwstr>
      </vt:variant>
      <vt:variant>
        <vt:i4>6094949</vt:i4>
      </vt:variant>
      <vt:variant>
        <vt:i4>33</vt:i4>
      </vt:variant>
      <vt:variant>
        <vt:i4>0</vt:i4>
      </vt:variant>
      <vt:variant>
        <vt:i4>5</vt:i4>
      </vt:variant>
      <vt:variant>
        <vt:lpwstr/>
      </vt:variant>
      <vt:variant>
        <vt:lpwstr>These_PhD_chap_II_1</vt:lpwstr>
      </vt:variant>
      <vt:variant>
        <vt:i4>131156</vt:i4>
      </vt:variant>
      <vt:variant>
        <vt:i4>30</vt:i4>
      </vt:variant>
      <vt:variant>
        <vt:i4>0</vt:i4>
      </vt:variant>
      <vt:variant>
        <vt:i4>5</vt:i4>
      </vt:variant>
      <vt:variant>
        <vt:lpwstr/>
      </vt:variant>
      <vt:variant>
        <vt:lpwstr>These_PhD_chap_II</vt:lpwstr>
      </vt:variant>
      <vt:variant>
        <vt:i4>131133</vt:i4>
      </vt:variant>
      <vt:variant>
        <vt:i4>27</vt:i4>
      </vt:variant>
      <vt:variant>
        <vt:i4>0</vt:i4>
      </vt:variant>
      <vt:variant>
        <vt:i4>5</vt:i4>
      </vt:variant>
      <vt:variant>
        <vt:lpwstr/>
      </vt:variant>
      <vt:variant>
        <vt:lpwstr>These_PhD_chap_I</vt:lpwstr>
      </vt:variant>
      <vt:variant>
        <vt:i4>393228</vt:i4>
      </vt:variant>
      <vt:variant>
        <vt:i4>24</vt:i4>
      </vt:variant>
      <vt:variant>
        <vt:i4>0</vt:i4>
      </vt:variant>
      <vt:variant>
        <vt:i4>5</vt:i4>
      </vt:variant>
      <vt:variant>
        <vt:lpwstr/>
      </vt:variant>
      <vt:variant>
        <vt:lpwstr>These_PhD_resume</vt:lpwstr>
      </vt:variant>
      <vt:variant>
        <vt:i4>655456</vt:i4>
      </vt:variant>
      <vt:variant>
        <vt:i4>21</vt:i4>
      </vt:variant>
      <vt:variant>
        <vt:i4>0</vt:i4>
      </vt:variant>
      <vt:variant>
        <vt:i4>5</vt:i4>
      </vt:variant>
      <vt:variant>
        <vt:lpwstr/>
      </vt:variant>
      <vt:variant>
        <vt:lpwstr>These_PhD_lexique</vt:lpwstr>
      </vt:variant>
      <vt:variant>
        <vt:i4>4522084</vt:i4>
      </vt:variant>
      <vt:variant>
        <vt:i4>18</vt:i4>
      </vt:variant>
      <vt:variant>
        <vt:i4>0</vt:i4>
      </vt:variant>
      <vt:variant>
        <vt:i4>5</vt:i4>
      </vt:variant>
      <vt:variant>
        <vt:lpwstr/>
      </vt:variant>
      <vt:variant>
        <vt:lpwstr>These_PhD_avant_propos</vt:lpwstr>
      </vt:variant>
      <vt:variant>
        <vt:i4>4259860</vt:i4>
      </vt:variant>
      <vt:variant>
        <vt:i4>15</vt:i4>
      </vt:variant>
      <vt:variant>
        <vt:i4>0</vt:i4>
      </vt:variant>
      <vt:variant>
        <vt:i4>5</vt:i4>
      </vt:variant>
      <vt:variant>
        <vt:lpwstr>mailto:daherali46@gmail.com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2466</vt:i4>
      </vt:variant>
      <vt:variant>
        <vt:i4>1025</vt:i4>
      </vt:variant>
      <vt:variant>
        <vt:i4>1</vt:i4>
      </vt:variant>
      <vt:variant>
        <vt:lpwstr>css_logo_gris</vt:lpwstr>
      </vt:variant>
      <vt:variant>
        <vt:lpwstr/>
      </vt:variant>
      <vt:variant>
        <vt:i4>5111880</vt:i4>
      </vt:variant>
      <vt:variant>
        <vt:i4>2756</vt:i4>
      </vt:variant>
      <vt:variant>
        <vt:i4>1026</vt:i4>
      </vt:variant>
      <vt:variant>
        <vt:i4>1</vt:i4>
      </vt:variant>
      <vt:variant>
        <vt:lpwstr>UQAC_logo_2018</vt:lpwstr>
      </vt:variant>
      <vt:variant>
        <vt:lpwstr/>
      </vt:variant>
      <vt:variant>
        <vt:i4>4194334</vt:i4>
      </vt:variant>
      <vt:variant>
        <vt:i4>5084</vt:i4>
      </vt:variant>
      <vt:variant>
        <vt:i4>1027</vt:i4>
      </vt:variant>
      <vt:variant>
        <vt:i4>1</vt:i4>
      </vt:variant>
      <vt:variant>
        <vt:lpwstr>Boite_aux_lettres_clair</vt:lpwstr>
      </vt:variant>
      <vt:variant>
        <vt:lpwstr/>
      </vt:variant>
      <vt:variant>
        <vt:i4>1703963</vt:i4>
      </vt:variant>
      <vt:variant>
        <vt:i4>5541</vt:i4>
      </vt:variant>
      <vt:variant>
        <vt:i4>1028</vt:i4>
      </vt:variant>
      <vt:variant>
        <vt:i4>1</vt:i4>
      </vt:variant>
      <vt:variant>
        <vt:lpwstr>fait_sur_mac</vt:lpwstr>
      </vt:variant>
      <vt:variant>
        <vt:lpwstr/>
      </vt:variant>
      <vt:variant>
        <vt:i4>8126474</vt:i4>
      </vt:variant>
      <vt:variant>
        <vt:i4>5696</vt:i4>
      </vt:variant>
      <vt:variant>
        <vt:i4>1029</vt:i4>
      </vt:variant>
      <vt:variant>
        <vt:i4>1</vt:i4>
      </vt:variant>
      <vt:variant>
        <vt:lpwstr>Construction_islamite_L50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construction de l’islamité et l’intégration des Musulmans au Québec dans le discours de leurs leaders.</dc:title>
  <dc:subject>Thèse de doctorat en sociologie, UQAM, 1998.</dc:subject>
  <dc:creator>Ali Daher, 1998</dc:creator>
  <cp:keywords>classiques.sc.soc@gmail.com</cp:keywords>
  <dc:description>http://classiques.uqac.ca/</dc:description>
  <cp:lastModifiedBy>Microsoft Office User</cp:lastModifiedBy>
  <cp:revision>2</cp:revision>
  <cp:lastPrinted>2001-08-26T19:33:00Z</cp:lastPrinted>
  <dcterms:created xsi:type="dcterms:W3CDTF">2020-06-11T11:30:00Z</dcterms:created>
  <dcterms:modified xsi:type="dcterms:W3CDTF">2020-06-11T11:30:00Z</dcterms:modified>
  <cp:category>par jean-marie tremblay, sociologue, fondateur, 1993</cp:category>
</cp:coreProperties>
</file>